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44EF4" w14:textId="77777777" w:rsidR="00EF60BA" w:rsidRDefault="00EF60BA" w:rsidP="00EF60BA">
      <w:pPr>
        <w:jc w:val="center"/>
        <w:rPr>
          <w:b/>
          <w:sz w:val="27"/>
          <w:szCs w:val="27"/>
          <w:lang w:eastAsia="ar-SA"/>
        </w:rPr>
      </w:pPr>
      <w:bookmarkStart w:id="0" w:name="_Hlk57898489"/>
    </w:p>
    <w:p w14:paraId="0EED32E1" w14:textId="2B723928" w:rsidR="00EF60BA" w:rsidRPr="007C433C" w:rsidRDefault="00EF60BA" w:rsidP="00EF60BA">
      <w:pPr>
        <w:pStyle w:val="aff2"/>
        <w:ind w:left="5103"/>
        <w:jc w:val="left"/>
        <w:rPr>
          <w:b w:val="0"/>
          <w:color w:val="auto"/>
          <w:sz w:val="28"/>
          <w:szCs w:val="28"/>
        </w:rPr>
      </w:pPr>
      <w:r w:rsidRPr="007C433C">
        <w:rPr>
          <w:b w:val="0"/>
          <w:color w:val="auto"/>
          <w:sz w:val="28"/>
          <w:szCs w:val="28"/>
        </w:rPr>
        <w:t>Приложение</w:t>
      </w:r>
    </w:p>
    <w:p w14:paraId="3CC589C0" w14:textId="77777777" w:rsidR="00EF60BA" w:rsidRPr="007C433C" w:rsidRDefault="00EF60BA" w:rsidP="00EF60BA">
      <w:pPr>
        <w:ind w:left="5103"/>
        <w:rPr>
          <w:sz w:val="28"/>
          <w:szCs w:val="28"/>
          <w:lang w:eastAsia="ar-SA"/>
        </w:rPr>
      </w:pPr>
      <w:r w:rsidRPr="007C433C">
        <w:rPr>
          <w:sz w:val="28"/>
          <w:szCs w:val="28"/>
          <w:lang w:eastAsia="ar-SA"/>
        </w:rPr>
        <w:t>к решению Думы муниципального</w:t>
      </w:r>
    </w:p>
    <w:p w14:paraId="49084F9F" w14:textId="77777777" w:rsidR="007028F4" w:rsidRDefault="00EF60BA" w:rsidP="00EF60BA">
      <w:pPr>
        <w:ind w:left="5103"/>
        <w:rPr>
          <w:sz w:val="28"/>
          <w:szCs w:val="28"/>
          <w:lang w:eastAsia="ar-SA"/>
        </w:rPr>
      </w:pPr>
      <w:r w:rsidRPr="007C433C">
        <w:rPr>
          <w:sz w:val="28"/>
          <w:szCs w:val="28"/>
          <w:lang w:eastAsia="ar-SA"/>
        </w:rPr>
        <w:t>образования</w:t>
      </w:r>
      <w:r w:rsidR="00D125CD">
        <w:rPr>
          <w:sz w:val="28"/>
          <w:szCs w:val="28"/>
          <w:lang w:eastAsia="ar-SA"/>
        </w:rPr>
        <w:t xml:space="preserve"> городской округ</w:t>
      </w:r>
      <w:r w:rsidRPr="007C433C">
        <w:rPr>
          <w:sz w:val="28"/>
          <w:szCs w:val="28"/>
          <w:lang w:eastAsia="ar-SA"/>
        </w:rPr>
        <w:t xml:space="preserve"> </w:t>
      </w:r>
    </w:p>
    <w:p w14:paraId="571FC189" w14:textId="77777777" w:rsidR="007028F4" w:rsidRDefault="00EF60BA" w:rsidP="00EF60BA">
      <w:pPr>
        <w:ind w:left="5103"/>
        <w:rPr>
          <w:sz w:val="28"/>
          <w:szCs w:val="28"/>
          <w:lang w:eastAsia="ar-SA"/>
        </w:rPr>
      </w:pPr>
      <w:r w:rsidRPr="007C433C">
        <w:rPr>
          <w:sz w:val="28"/>
          <w:szCs w:val="28"/>
          <w:lang w:eastAsia="ar-SA"/>
        </w:rPr>
        <w:t xml:space="preserve">город-курорт Геленджик </w:t>
      </w:r>
    </w:p>
    <w:p w14:paraId="01426471" w14:textId="5EE37581" w:rsidR="00EF60BA" w:rsidRPr="007C433C" w:rsidRDefault="00D125CD" w:rsidP="00EF60BA">
      <w:pPr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Краснодарского края</w:t>
      </w:r>
    </w:p>
    <w:p w14:paraId="6B1406C9" w14:textId="67AF6258" w:rsidR="00EF60BA" w:rsidRDefault="00EF60BA" w:rsidP="00EF60BA">
      <w:pPr>
        <w:pStyle w:val="32"/>
        <w:numPr>
          <w:ilvl w:val="0"/>
          <w:numId w:val="0"/>
        </w:numPr>
        <w:ind w:left="5103"/>
        <w:rPr>
          <w:sz w:val="28"/>
          <w:szCs w:val="28"/>
        </w:rPr>
      </w:pPr>
      <w:r w:rsidRPr="007C433C">
        <w:rPr>
          <w:sz w:val="28"/>
          <w:szCs w:val="28"/>
        </w:rPr>
        <w:t xml:space="preserve">от </w:t>
      </w:r>
      <w:r w:rsidR="008E0C43">
        <w:rPr>
          <w:sz w:val="28"/>
          <w:szCs w:val="28"/>
        </w:rPr>
        <w:t>19 декабря 2025 года № 301</w:t>
      </w:r>
    </w:p>
    <w:p w14:paraId="2B7A13D6" w14:textId="77777777" w:rsidR="00C82AA6" w:rsidRDefault="00C82AA6" w:rsidP="00EF60BA">
      <w:pPr>
        <w:pStyle w:val="32"/>
        <w:numPr>
          <w:ilvl w:val="0"/>
          <w:numId w:val="0"/>
        </w:numPr>
        <w:ind w:left="5103"/>
        <w:rPr>
          <w:sz w:val="28"/>
          <w:szCs w:val="28"/>
        </w:rPr>
      </w:pPr>
    </w:p>
    <w:p w14:paraId="323E9402" w14:textId="77777777" w:rsidR="00C82AA6" w:rsidRDefault="00C82AA6" w:rsidP="00C82AA6">
      <w:pPr>
        <w:suppressAutoHyphens/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«Приложение </w:t>
      </w:r>
    </w:p>
    <w:p w14:paraId="25C0E8EB" w14:textId="77777777" w:rsidR="00C82AA6" w:rsidRDefault="00C82AA6" w:rsidP="00C82AA6">
      <w:pPr>
        <w:suppressAutoHyphens/>
        <w:ind w:left="5103"/>
        <w:rPr>
          <w:sz w:val="28"/>
          <w:szCs w:val="28"/>
          <w:lang w:eastAsia="ar-SA"/>
        </w:rPr>
      </w:pPr>
      <w:bookmarkStart w:id="1" w:name="_GoBack"/>
      <w:bookmarkEnd w:id="1"/>
    </w:p>
    <w:p w14:paraId="74B45131" w14:textId="77777777" w:rsidR="00C82AA6" w:rsidRPr="00AE3B15" w:rsidRDefault="00C82AA6" w:rsidP="00C82AA6">
      <w:pPr>
        <w:suppressAutoHyphens/>
        <w:ind w:left="5103"/>
        <w:rPr>
          <w:sz w:val="28"/>
          <w:szCs w:val="28"/>
          <w:lang w:eastAsia="ar-SA"/>
        </w:rPr>
      </w:pPr>
      <w:r w:rsidRPr="00AE3B15">
        <w:rPr>
          <w:sz w:val="28"/>
          <w:szCs w:val="28"/>
          <w:lang w:eastAsia="ar-SA"/>
        </w:rPr>
        <w:t>УТВЕРЖДЕН</w:t>
      </w:r>
      <w:r>
        <w:rPr>
          <w:sz w:val="28"/>
          <w:szCs w:val="28"/>
          <w:lang w:eastAsia="ar-SA"/>
        </w:rPr>
        <w:t>А</w:t>
      </w:r>
    </w:p>
    <w:p w14:paraId="449BAC20" w14:textId="77777777" w:rsidR="00C82AA6" w:rsidRPr="00AE3B15" w:rsidRDefault="00C82AA6" w:rsidP="00C82AA6">
      <w:pPr>
        <w:suppressAutoHyphens/>
        <w:ind w:left="5103"/>
        <w:rPr>
          <w:sz w:val="28"/>
          <w:szCs w:val="28"/>
          <w:lang w:eastAsia="ar-SA"/>
        </w:rPr>
      </w:pPr>
      <w:r w:rsidRPr="00AE3B15">
        <w:rPr>
          <w:sz w:val="28"/>
          <w:szCs w:val="28"/>
          <w:lang w:eastAsia="ar-SA"/>
        </w:rPr>
        <w:t xml:space="preserve">решением Думы муниципального </w:t>
      </w:r>
    </w:p>
    <w:p w14:paraId="2327340C" w14:textId="77777777" w:rsidR="00C82AA6" w:rsidRPr="00AE3B15" w:rsidRDefault="00C82AA6" w:rsidP="00C82AA6">
      <w:pPr>
        <w:suppressAutoHyphens/>
        <w:ind w:left="5103"/>
        <w:rPr>
          <w:sz w:val="28"/>
          <w:szCs w:val="28"/>
          <w:lang w:eastAsia="ar-SA"/>
        </w:rPr>
      </w:pPr>
      <w:r w:rsidRPr="00AE3B15">
        <w:rPr>
          <w:sz w:val="28"/>
          <w:szCs w:val="28"/>
          <w:lang w:eastAsia="ar-SA"/>
        </w:rPr>
        <w:t xml:space="preserve">образования город-курорт Геленджик </w:t>
      </w:r>
    </w:p>
    <w:p w14:paraId="320483D5" w14:textId="72118190" w:rsidR="00C82AA6" w:rsidRDefault="00C82AA6" w:rsidP="00C82AA6">
      <w:pPr>
        <w:pStyle w:val="32"/>
        <w:numPr>
          <w:ilvl w:val="0"/>
          <w:numId w:val="0"/>
        </w:numPr>
        <w:spacing w:line="240" w:lineRule="auto"/>
        <w:ind w:left="5103"/>
        <w:contextualSpacing/>
        <w:rPr>
          <w:sz w:val="28"/>
          <w:szCs w:val="28"/>
        </w:rPr>
      </w:pPr>
      <w:r w:rsidRPr="00AE3B15">
        <w:rPr>
          <w:sz w:val="28"/>
          <w:szCs w:val="28"/>
        </w:rPr>
        <w:t xml:space="preserve">от </w:t>
      </w:r>
      <w:r>
        <w:rPr>
          <w:sz w:val="28"/>
          <w:szCs w:val="28"/>
        </w:rPr>
        <w:t>19 декабря</w:t>
      </w:r>
      <w:r w:rsidRPr="00AE3B15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AE3B1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178</w:t>
      </w:r>
    </w:p>
    <w:p w14:paraId="5483E7FF" w14:textId="499F732A" w:rsidR="007B5979" w:rsidRDefault="001F1764" w:rsidP="007B5979">
      <w:pPr>
        <w:suppressAutoHyphens/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(в редакции </w:t>
      </w:r>
      <w:r w:rsidR="007B5979">
        <w:rPr>
          <w:sz w:val="28"/>
          <w:szCs w:val="28"/>
          <w:lang w:eastAsia="ar-SA"/>
        </w:rPr>
        <w:t>решения Думы</w:t>
      </w:r>
    </w:p>
    <w:p w14:paraId="432FD72E" w14:textId="392EA21D" w:rsidR="007028F4" w:rsidRDefault="001F1764" w:rsidP="00D125CD">
      <w:pPr>
        <w:suppressAutoHyphens/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муниципального образования </w:t>
      </w:r>
      <w:r w:rsidR="00D125CD">
        <w:rPr>
          <w:sz w:val="28"/>
          <w:szCs w:val="28"/>
          <w:lang w:eastAsia="ar-SA"/>
        </w:rPr>
        <w:t>городской округ</w:t>
      </w:r>
    </w:p>
    <w:p w14:paraId="63680344" w14:textId="0BD0F714" w:rsidR="001F1764" w:rsidRDefault="001F1764" w:rsidP="00D125CD">
      <w:pPr>
        <w:suppressAutoHyphens/>
        <w:ind w:left="510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город-курорт Геленджик</w:t>
      </w:r>
      <w:r w:rsidR="00D125CD">
        <w:rPr>
          <w:sz w:val="28"/>
          <w:szCs w:val="28"/>
          <w:lang w:eastAsia="ar-SA"/>
        </w:rPr>
        <w:t xml:space="preserve"> Краснодарского края</w:t>
      </w:r>
    </w:p>
    <w:p w14:paraId="28523B8B" w14:textId="29CB708F" w:rsidR="001F1764" w:rsidRDefault="001F1764" w:rsidP="001F1764">
      <w:pPr>
        <w:ind w:left="4542" w:firstLine="56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0C43">
        <w:rPr>
          <w:sz w:val="28"/>
          <w:szCs w:val="28"/>
        </w:rPr>
        <w:t>19 декабря 2025 года № 301</w:t>
      </w:r>
      <w:r>
        <w:rPr>
          <w:sz w:val="28"/>
          <w:szCs w:val="28"/>
        </w:rPr>
        <w:t>)</w:t>
      </w:r>
    </w:p>
    <w:p w14:paraId="1317283F" w14:textId="77777777" w:rsidR="00C82AA6" w:rsidRPr="007C433C" w:rsidRDefault="00C82AA6" w:rsidP="00EF60BA">
      <w:pPr>
        <w:pStyle w:val="32"/>
        <w:numPr>
          <w:ilvl w:val="0"/>
          <w:numId w:val="0"/>
        </w:numPr>
        <w:ind w:left="5103"/>
      </w:pPr>
    </w:p>
    <w:p w14:paraId="302DA2FF" w14:textId="77777777" w:rsidR="00EF60BA" w:rsidRDefault="00EF60BA" w:rsidP="00EF60BA">
      <w:pPr>
        <w:pStyle w:val="32"/>
        <w:numPr>
          <w:ilvl w:val="0"/>
          <w:numId w:val="0"/>
        </w:numPr>
        <w:rPr>
          <w:lang w:eastAsia="ru-RU"/>
        </w:rPr>
      </w:pPr>
    </w:p>
    <w:p w14:paraId="62C9C0B0" w14:textId="77777777" w:rsidR="00EF60BA" w:rsidRPr="00D125CD" w:rsidRDefault="00EF60BA" w:rsidP="00EF60BA">
      <w:pPr>
        <w:pStyle w:val="32"/>
        <w:numPr>
          <w:ilvl w:val="0"/>
          <w:numId w:val="0"/>
        </w:numPr>
        <w:rPr>
          <w:lang w:eastAsia="ru-RU"/>
        </w:rPr>
      </w:pPr>
    </w:p>
    <w:p w14:paraId="70F21AF8" w14:textId="77777777" w:rsidR="00EF60BA" w:rsidRPr="007665F2" w:rsidRDefault="00EF60BA" w:rsidP="00EF60BA">
      <w:pPr>
        <w:pStyle w:val="a4"/>
        <w:spacing w:after="0"/>
        <w:ind w:left="0"/>
        <w:jc w:val="center"/>
        <w:rPr>
          <w:sz w:val="40"/>
          <w:szCs w:val="40"/>
        </w:rPr>
      </w:pPr>
      <w:r w:rsidRPr="007665F2">
        <w:rPr>
          <w:sz w:val="40"/>
          <w:szCs w:val="40"/>
        </w:rPr>
        <w:t>Инвестиционная программа</w:t>
      </w:r>
    </w:p>
    <w:p w14:paraId="13017FAD" w14:textId="77777777" w:rsidR="00EF60BA" w:rsidRPr="007665F2" w:rsidRDefault="00EF60BA" w:rsidP="00EF60BA">
      <w:pPr>
        <w:pStyle w:val="a4"/>
        <w:spacing w:after="0"/>
        <w:ind w:left="0"/>
        <w:jc w:val="center"/>
        <w:rPr>
          <w:sz w:val="40"/>
          <w:szCs w:val="40"/>
        </w:rPr>
      </w:pPr>
      <w:r w:rsidRPr="007665F2">
        <w:rPr>
          <w:sz w:val="40"/>
          <w:szCs w:val="40"/>
        </w:rPr>
        <w:t>общества с ограниченной ответственностью</w:t>
      </w:r>
    </w:p>
    <w:p w14:paraId="3B8BD2C2" w14:textId="77777777" w:rsidR="00EF60BA" w:rsidRPr="007665F2" w:rsidRDefault="00EF60BA" w:rsidP="00EF60BA">
      <w:pPr>
        <w:pStyle w:val="a4"/>
        <w:spacing w:after="0"/>
        <w:ind w:left="0"/>
        <w:jc w:val="center"/>
        <w:rPr>
          <w:sz w:val="40"/>
          <w:szCs w:val="40"/>
        </w:rPr>
      </w:pPr>
      <w:r w:rsidRPr="007665F2">
        <w:rPr>
          <w:sz w:val="40"/>
          <w:szCs w:val="40"/>
        </w:rPr>
        <w:t>«Концессии водоснабжения – Геленджик»</w:t>
      </w:r>
    </w:p>
    <w:p w14:paraId="7E213E2E" w14:textId="77777777" w:rsidR="00EF60BA" w:rsidRPr="007665F2" w:rsidRDefault="00EF60BA" w:rsidP="00EF60BA">
      <w:pPr>
        <w:pStyle w:val="a4"/>
        <w:spacing w:after="0"/>
        <w:ind w:left="0"/>
        <w:jc w:val="center"/>
        <w:rPr>
          <w:sz w:val="40"/>
          <w:szCs w:val="40"/>
        </w:rPr>
      </w:pPr>
      <w:r w:rsidRPr="007665F2">
        <w:rPr>
          <w:sz w:val="40"/>
          <w:szCs w:val="40"/>
        </w:rPr>
        <w:t>на период 20</w:t>
      </w:r>
      <w:r>
        <w:rPr>
          <w:sz w:val="40"/>
          <w:szCs w:val="40"/>
        </w:rPr>
        <w:t>25</w:t>
      </w:r>
      <w:r w:rsidRPr="007665F2">
        <w:rPr>
          <w:sz w:val="40"/>
          <w:szCs w:val="40"/>
        </w:rPr>
        <w:t>-202</w:t>
      </w:r>
      <w:r>
        <w:rPr>
          <w:sz w:val="40"/>
          <w:szCs w:val="40"/>
        </w:rPr>
        <w:t>9</w:t>
      </w:r>
      <w:r w:rsidRPr="007665F2">
        <w:rPr>
          <w:sz w:val="40"/>
          <w:szCs w:val="40"/>
        </w:rPr>
        <w:t xml:space="preserve"> годов</w:t>
      </w:r>
    </w:p>
    <w:p w14:paraId="5C5B6584" w14:textId="77777777" w:rsidR="00EF60BA" w:rsidRPr="007C433C" w:rsidRDefault="00EF60BA" w:rsidP="00EF60BA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39526E11" w14:textId="77777777" w:rsidR="00EF60BA" w:rsidRPr="007C433C" w:rsidRDefault="00EF60BA" w:rsidP="00EF60BA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2A555858" w14:textId="77777777" w:rsidR="00EF60BA" w:rsidRPr="007C433C" w:rsidRDefault="00EF60BA" w:rsidP="00EF60BA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272AFD77" w14:textId="77777777" w:rsidR="00EF60BA" w:rsidRPr="007C433C" w:rsidRDefault="00EF60BA" w:rsidP="00EF60BA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374A7B5F" w14:textId="77777777" w:rsidR="00EF60BA" w:rsidRPr="007C433C" w:rsidRDefault="00EF60BA" w:rsidP="00EF60BA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3F6BCDBE" w14:textId="77777777" w:rsidR="00EF60BA" w:rsidRPr="007C433C" w:rsidRDefault="00EF60BA" w:rsidP="00EF60BA">
      <w:pPr>
        <w:pStyle w:val="a4"/>
        <w:spacing w:after="0"/>
        <w:ind w:left="0"/>
        <w:jc w:val="center"/>
        <w:rPr>
          <w:sz w:val="28"/>
          <w:szCs w:val="28"/>
        </w:rPr>
      </w:pPr>
    </w:p>
    <w:p w14:paraId="7255DC80" w14:textId="77777777" w:rsidR="00EF60BA" w:rsidRDefault="00EF60BA" w:rsidP="00D125CD">
      <w:pPr>
        <w:pStyle w:val="a4"/>
        <w:spacing w:after="0"/>
        <w:ind w:left="0"/>
        <w:rPr>
          <w:sz w:val="28"/>
          <w:szCs w:val="28"/>
        </w:rPr>
      </w:pPr>
    </w:p>
    <w:p w14:paraId="1351D753" w14:textId="77777777" w:rsidR="00D125CD" w:rsidRPr="007C433C" w:rsidRDefault="00D125CD" w:rsidP="00D125CD">
      <w:pPr>
        <w:pStyle w:val="a4"/>
        <w:spacing w:after="0"/>
        <w:ind w:left="0"/>
        <w:rPr>
          <w:sz w:val="28"/>
          <w:szCs w:val="28"/>
        </w:rPr>
      </w:pPr>
    </w:p>
    <w:p w14:paraId="62F906D8" w14:textId="77777777" w:rsidR="00EF60BA" w:rsidRDefault="00EF60BA" w:rsidP="00EF60BA">
      <w:pPr>
        <w:pStyle w:val="a4"/>
        <w:spacing w:after="0"/>
        <w:ind w:left="0"/>
        <w:rPr>
          <w:sz w:val="28"/>
          <w:szCs w:val="28"/>
        </w:rPr>
      </w:pPr>
    </w:p>
    <w:p w14:paraId="06887F7D" w14:textId="77777777" w:rsidR="00EF60BA" w:rsidRPr="007C433C" w:rsidRDefault="00EF60BA" w:rsidP="00EF60BA">
      <w:pPr>
        <w:pStyle w:val="a4"/>
        <w:spacing w:after="0"/>
        <w:ind w:left="0"/>
        <w:rPr>
          <w:sz w:val="28"/>
          <w:szCs w:val="28"/>
        </w:rPr>
      </w:pPr>
    </w:p>
    <w:p w14:paraId="46D12F2A" w14:textId="77777777" w:rsidR="00EF60BA" w:rsidRDefault="00EF60BA" w:rsidP="00D125CD">
      <w:pPr>
        <w:pStyle w:val="a4"/>
        <w:spacing w:after="0"/>
        <w:ind w:left="0"/>
        <w:rPr>
          <w:sz w:val="28"/>
          <w:szCs w:val="28"/>
        </w:rPr>
      </w:pPr>
    </w:p>
    <w:p w14:paraId="620B3745" w14:textId="2A47857F" w:rsidR="00EF60BA" w:rsidRDefault="00EF60BA" w:rsidP="00E33142">
      <w:pPr>
        <w:pStyle w:val="a4"/>
        <w:tabs>
          <w:tab w:val="left" w:pos="5333"/>
        </w:tabs>
        <w:spacing w:after="0"/>
        <w:ind w:left="0"/>
        <w:rPr>
          <w:sz w:val="28"/>
          <w:szCs w:val="28"/>
        </w:rPr>
      </w:pPr>
    </w:p>
    <w:p w14:paraId="14D92BEF" w14:textId="77777777" w:rsidR="00E33142" w:rsidRDefault="00E33142" w:rsidP="00E33142">
      <w:pPr>
        <w:pStyle w:val="a4"/>
        <w:tabs>
          <w:tab w:val="left" w:pos="5333"/>
        </w:tabs>
        <w:spacing w:after="0"/>
        <w:ind w:left="0"/>
        <w:rPr>
          <w:sz w:val="28"/>
          <w:szCs w:val="28"/>
        </w:rPr>
      </w:pPr>
    </w:p>
    <w:p w14:paraId="63544A2D" w14:textId="512E22F2" w:rsidR="00EF60BA" w:rsidRPr="007C433C" w:rsidRDefault="00EF60BA" w:rsidP="00EF60BA">
      <w:pPr>
        <w:pStyle w:val="a4"/>
        <w:spacing w:after="0"/>
        <w:ind w:left="0"/>
        <w:jc w:val="center"/>
        <w:rPr>
          <w:sz w:val="28"/>
          <w:szCs w:val="28"/>
        </w:rPr>
      </w:pPr>
      <w:r w:rsidRPr="007C433C">
        <w:rPr>
          <w:sz w:val="28"/>
          <w:szCs w:val="28"/>
        </w:rPr>
        <w:t>202</w:t>
      </w:r>
      <w:r w:rsidR="00C82AA6">
        <w:rPr>
          <w:sz w:val="28"/>
          <w:szCs w:val="28"/>
        </w:rPr>
        <w:t>5</w:t>
      </w:r>
      <w:r w:rsidRPr="007C433C">
        <w:rPr>
          <w:sz w:val="28"/>
          <w:szCs w:val="28"/>
        </w:rPr>
        <w:t xml:space="preserve"> год</w:t>
      </w:r>
    </w:p>
    <w:p w14:paraId="3F2C9FF8" w14:textId="77777777" w:rsidR="00A8491D" w:rsidRPr="007C433C" w:rsidRDefault="00697586" w:rsidP="000C6B7E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lastRenderedPageBreak/>
        <w:t>Оглавление</w:t>
      </w:r>
    </w:p>
    <w:p w14:paraId="2E01B2B4" w14:textId="77777777" w:rsidR="00A8491D" w:rsidRPr="007C433C" w:rsidRDefault="00A8491D" w:rsidP="00A8491D">
      <w:pPr>
        <w:jc w:val="both"/>
        <w:rPr>
          <w:color w:val="000000" w:themeColor="text1"/>
          <w:sz w:val="28"/>
          <w:szCs w:val="28"/>
        </w:rPr>
      </w:pPr>
    </w:p>
    <w:sdt>
      <w:sdtPr>
        <w:rPr>
          <w:color w:val="000000" w:themeColor="text1"/>
        </w:rPr>
        <w:id w:val="-788746954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231736B" w14:textId="77777777" w:rsidR="00866FD4" w:rsidRPr="007C433C" w:rsidRDefault="00A83265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r w:rsidRPr="007C433C">
            <w:rPr>
              <w:color w:val="000000" w:themeColor="text1"/>
            </w:rPr>
            <w:fldChar w:fldCharType="begin"/>
          </w:r>
          <w:r w:rsidR="00A8491D" w:rsidRPr="007C433C">
            <w:rPr>
              <w:color w:val="000000" w:themeColor="text1"/>
            </w:rPr>
            <w:instrText xml:space="preserve"> TOC \o "1-1" \h \z \u </w:instrText>
          </w:r>
          <w:r w:rsidRPr="007C433C">
            <w:rPr>
              <w:color w:val="000000" w:themeColor="text1"/>
            </w:rPr>
            <w:fldChar w:fldCharType="separate"/>
          </w:r>
          <w:hyperlink w:anchor="_Toc56848206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1.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Паспорт инвестиционной программы</w:t>
            </w:r>
            <w:r w:rsidR="00866FD4" w:rsidRPr="007C433C">
              <w:rPr>
                <w:noProof/>
                <w:webHidden/>
              </w:rPr>
              <w:tab/>
            </w:r>
            <w:r w:rsidR="000317E1">
              <w:rPr>
                <w:noProof/>
                <w:webHidden/>
              </w:rPr>
              <w:t>3</w:t>
            </w:r>
          </w:hyperlink>
        </w:p>
        <w:p w14:paraId="0E25830D" w14:textId="77777777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07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2.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Перечень объектов капитального строительства абонентов, которые необходимо подключить к централизованной системе холодного водоснабжения муниципального образования город-курорт Геленджик</w:t>
            </w:r>
            <w:r w:rsidR="00866FD4" w:rsidRPr="007C433C">
              <w:rPr>
                <w:noProof/>
                <w:webHidden/>
              </w:rPr>
              <w:tab/>
            </w:r>
            <w:r w:rsidR="000317E1">
              <w:rPr>
                <w:noProof/>
                <w:webHidden/>
              </w:rPr>
              <w:t>5</w:t>
            </w:r>
          </w:hyperlink>
        </w:p>
        <w:p w14:paraId="50213F85" w14:textId="3F940C37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08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3.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Перечень объектов капитального строительства абонентов, которые необходимо подключить к централизованной системе водоотведения муниципального образования город-курорт Геленджик</w:t>
            </w:r>
            <w:r w:rsidR="00866FD4" w:rsidRPr="007C433C">
              <w:rPr>
                <w:noProof/>
                <w:webHidden/>
              </w:rPr>
              <w:tab/>
            </w:r>
            <w:r w:rsidR="000317E1">
              <w:rPr>
                <w:noProof/>
                <w:webHidden/>
              </w:rPr>
              <w:t>1</w:t>
            </w:r>
          </w:hyperlink>
          <w:r w:rsidR="00AF3841">
            <w:rPr>
              <w:noProof/>
            </w:rPr>
            <w:t>6</w:t>
          </w:r>
        </w:p>
        <w:p w14:paraId="268EBB31" w14:textId="0A3F43FD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09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4.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Введение</w:t>
            </w:r>
            <w:r w:rsidR="00866FD4" w:rsidRPr="007C433C">
              <w:rPr>
                <w:noProof/>
                <w:webHidden/>
              </w:rPr>
              <w:tab/>
            </w:r>
            <w:r w:rsidR="00A83265" w:rsidRPr="007C433C">
              <w:rPr>
                <w:noProof/>
                <w:webHidden/>
              </w:rPr>
              <w:fldChar w:fldCharType="begin"/>
            </w:r>
            <w:r w:rsidR="00866FD4" w:rsidRPr="007C433C">
              <w:rPr>
                <w:noProof/>
                <w:webHidden/>
              </w:rPr>
              <w:instrText xml:space="preserve"> PAGEREF _Toc56848209 \h </w:instrText>
            </w:r>
            <w:r w:rsidR="00A83265" w:rsidRPr="007C433C">
              <w:rPr>
                <w:noProof/>
                <w:webHidden/>
              </w:rPr>
            </w:r>
            <w:r w:rsidR="00A83265" w:rsidRPr="007C433C">
              <w:rPr>
                <w:noProof/>
                <w:webHidden/>
              </w:rPr>
              <w:fldChar w:fldCharType="separate"/>
            </w:r>
            <w:r w:rsidR="005E2FC4">
              <w:rPr>
                <w:noProof/>
                <w:webHidden/>
              </w:rPr>
              <w:t>28</w:t>
            </w:r>
            <w:r w:rsidR="00A83265" w:rsidRPr="007C433C">
              <w:rPr>
                <w:noProof/>
                <w:webHidden/>
              </w:rPr>
              <w:fldChar w:fldCharType="end"/>
            </w:r>
          </w:hyperlink>
        </w:p>
        <w:p w14:paraId="4CB01387" w14:textId="1700FC08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0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5.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Описание действующей системы коммунальной инфраструктуры и основных технико-экономических показателей.</w:t>
            </w:r>
            <w:r w:rsidR="00866FD4" w:rsidRPr="007C433C">
              <w:rPr>
                <w:noProof/>
                <w:webHidden/>
              </w:rPr>
              <w:tab/>
            </w:r>
          </w:hyperlink>
          <w:r w:rsidR="00AF6137">
            <w:rPr>
              <w:noProof/>
            </w:rPr>
            <w:t>2</w:t>
          </w:r>
          <w:r w:rsidR="00AF3841">
            <w:rPr>
              <w:noProof/>
            </w:rPr>
            <w:t>8</w:t>
          </w:r>
        </w:p>
        <w:p w14:paraId="19E9FBE2" w14:textId="4F03B56B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1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6.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B93120">
              <w:rPr>
                <w:rStyle w:val="afd"/>
                <w:noProof/>
                <w:sz w:val="28"/>
                <w:szCs w:val="28"/>
              </w:rPr>
              <w:t>Причины разработки</w:t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 xml:space="preserve"> инвестиционной программы</w:t>
            </w:r>
            <w:r w:rsidR="00866FD4" w:rsidRPr="007C433C">
              <w:rPr>
                <w:noProof/>
                <w:webHidden/>
              </w:rPr>
              <w:tab/>
            </w:r>
          </w:hyperlink>
          <w:r w:rsidR="00AF3841">
            <w:rPr>
              <w:noProof/>
            </w:rPr>
            <w:t>32</w:t>
          </w:r>
        </w:p>
        <w:p w14:paraId="4070DEC6" w14:textId="0EC7F9C9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2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7.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Перечень мероприятий</w:t>
            </w:r>
            <w:r w:rsidR="001B4AD8" w:rsidRPr="007C433C">
              <w:rPr>
                <w:rStyle w:val="afd"/>
                <w:noProof/>
                <w:sz w:val="28"/>
                <w:szCs w:val="28"/>
              </w:rPr>
              <w:t xml:space="preserve"> по</w:t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 xml:space="preserve">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</w:t>
            </w:r>
            <w:r w:rsidR="00866FD4" w:rsidRPr="007C433C">
              <w:rPr>
                <w:noProof/>
                <w:webHidden/>
              </w:rPr>
              <w:tab/>
            </w:r>
            <w:r w:rsidR="000317E1">
              <w:rPr>
                <w:noProof/>
                <w:webHidden/>
              </w:rPr>
              <w:t>3</w:t>
            </w:r>
          </w:hyperlink>
          <w:r w:rsidR="00AF3841">
            <w:rPr>
              <w:noProof/>
            </w:rPr>
            <w:t>3</w:t>
          </w:r>
        </w:p>
        <w:p w14:paraId="451F2B52" w14:textId="695AA509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3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8.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Плановый процент износа объектов централизованных систем водоснабжения и водоотведения и фактический процент износа объектов централизованных систем водоснабжения и водоотведения, существующих на начало реализации инвестиционной программы</w:t>
            </w:r>
            <w:r w:rsidR="00866FD4" w:rsidRPr="007C433C">
              <w:rPr>
                <w:noProof/>
                <w:webHidden/>
              </w:rPr>
              <w:tab/>
            </w:r>
            <w:r w:rsidR="0003085B">
              <w:rPr>
                <w:noProof/>
                <w:webHidden/>
              </w:rPr>
              <w:t>4</w:t>
            </w:r>
          </w:hyperlink>
          <w:r w:rsidR="00AF3841">
            <w:rPr>
              <w:noProof/>
            </w:rPr>
            <w:t>9</w:t>
          </w:r>
        </w:p>
        <w:p w14:paraId="57CDB703" w14:textId="2B5F9644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4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9.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График реализации мероприятий инвестиционной программы, включая график ввода объектов централизованных систем водоснабжения и водоотведения в эксплуатацию</w:t>
            </w:r>
            <w:r w:rsidR="00866FD4" w:rsidRPr="007C433C">
              <w:rPr>
                <w:noProof/>
                <w:webHidden/>
              </w:rPr>
              <w:tab/>
            </w:r>
          </w:hyperlink>
          <w:r w:rsidR="00AF3841">
            <w:rPr>
              <w:noProof/>
            </w:rPr>
            <w:t>50</w:t>
          </w:r>
        </w:p>
        <w:p w14:paraId="09F2E036" w14:textId="2DFE34E7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5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10.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Расчет финансовых потребностей на реализацию инвестиционной программы</w:t>
            </w:r>
            <w:r w:rsidR="00866FD4" w:rsidRPr="007C433C">
              <w:rPr>
                <w:noProof/>
                <w:webHidden/>
              </w:rPr>
              <w:tab/>
            </w:r>
            <w:r w:rsidR="00AF3841">
              <w:rPr>
                <w:noProof/>
                <w:webHidden/>
              </w:rPr>
              <w:t>53</w:t>
            </w:r>
          </w:hyperlink>
        </w:p>
        <w:p w14:paraId="45901D3B" w14:textId="4827F8AB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6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11.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Источники финансирования инвестиционной программы</w:t>
            </w:r>
            <w:r w:rsidR="00866FD4" w:rsidRPr="007C433C">
              <w:rPr>
                <w:noProof/>
                <w:webHidden/>
              </w:rPr>
              <w:tab/>
            </w:r>
            <w:r w:rsidR="00AF3841">
              <w:rPr>
                <w:noProof/>
                <w:webHidden/>
              </w:rPr>
              <w:t>65</w:t>
            </w:r>
          </w:hyperlink>
        </w:p>
        <w:p w14:paraId="44BE4151" w14:textId="198BC065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7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12.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Расчет эффективности инвестирования средств</w:t>
            </w:r>
            <w:r w:rsidR="00866FD4" w:rsidRPr="007C433C">
              <w:rPr>
                <w:noProof/>
                <w:webHidden/>
              </w:rPr>
              <w:tab/>
            </w:r>
          </w:hyperlink>
          <w:r w:rsidR="00AF3841">
            <w:rPr>
              <w:noProof/>
            </w:rPr>
            <w:t>92</w:t>
          </w:r>
        </w:p>
        <w:p w14:paraId="51DC94F2" w14:textId="109B8F7B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8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13.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Предварительный расчет тарифов</w:t>
            </w:r>
            <w:r w:rsidR="00B93120">
              <w:rPr>
                <w:rStyle w:val="afd"/>
                <w:noProof/>
                <w:sz w:val="28"/>
                <w:szCs w:val="28"/>
              </w:rPr>
              <w:t xml:space="preserve"> на период реализации инвестиционной программы</w:t>
            </w:r>
            <w:r w:rsidR="00866FD4" w:rsidRPr="007C433C">
              <w:rPr>
                <w:noProof/>
                <w:webHidden/>
              </w:rPr>
              <w:tab/>
            </w:r>
          </w:hyperlink>
          <w:r w:rsidR="00AF3841">
            <w:rPr>
              <w:noProof/>
            </w:rPr>
            <w:t>93</w:t>
          </w:r>
        </w:p>
        <w:p w14:paraId="164ADD8F" w14:textId="61B1C529" w:rsidR="00866FD4" w:rsidRPr="007C433C" w:rsidRDefault="00853388" w:rsidP="00993F68">
          <w:pPr>
            <w:pStyle w:val="13"/>
            <w:tabs>
              <w:tab w:val="clear" w:pos="9354"/>
              <w:tab w:val="right" w:leader="dot" w:pos="9639"/>
            </w:tabs>
            <w:rPr>
              <w:rFonts w:eastAsiaTheme="minorEastAsia"/>
              <w:noProof/>
            </w:rPr>
          </w:pPr>
          <w:hyperlink w:anchor="_Toc56848219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14.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 xml:space="preserve">План мероприятий по приведению качества питьевой воды в соответствие с установленными требованиями, план снижения сбросов </w:t>
            </w:r>
            <w:r w:rsidR="00BA22DC" w:rsidRPr="007C433C">
              <w:rPr>
                <w:rStyle w:val="afd"/>
                <w:noProof/>
                <w:sz w:val="28"/>
                <w:szCs w:val="28"/>
              </w:rPr>
              <w:t>загрязняющих веществ, иных веществ и микроорганизмов, программа повышения экологической эффективности,</w:t>
            </w:r>
            <w:r w:rsidR="006158CC">
              <w:rPr>
                <w:rStyle w:val="afd"/>
                <w:noProof/>
                <w:sz w:val="28"/>
                <w:szCs w:val="28"/>
              </w:rPr>
              <w:t xml:space="preserve"> </w:t>
            </w:r>
            <w:r w:rsidR="006F2C2C" w:rsidRPr="007C433C">
              <w:rPr>
                <w:rStyle w:val="afd"/>
                <w:noProof/>
                <w:sz w:val="28"/>
                <w:szCs w:val="28"/>
              </w:rPr>
              <w:t xml:space="preserve">план мероприятий по охране окружающей среды, </w:t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программа по энергосбережению и повышению энергетической эффективности</w:t>
            </w:r>
            <w:r w:rsidR="00866FD4" w:rsidRPr="007C433C">
              <w:rPr>
                <w:noProof/>
                <w:webHidden/>
              </w:rPr>
              <w:tab/>
            </w:r>
          </w:hyperlink>
          <w:r w:rsidR="00AF3841">
            <w:rPr>
              <w:noProof/>
            </w:rPr>
            <w:t>99</w:t>
          </w:r>
        </w:p>
        <w:p w14:paraId="0CF8B089" w14:textId="77777777" w:rsidR="007028F4" w:rsidRDefault="00853388" w:rsidP="00B93120">
          <w:pPr>
            <w:pStyle w:val="13"/>
            <w:tabs>
              <w:tab w:val="clear" w:pos="9354"/>
              <w:tab w:val="right" w:leader="dot" w:pos="9639"/>
            </w:tabs>
            <w:rPr>
              <w:color w:val="000000" w:themeColor="text1"/>
              <w:sz w:val="28"/>
              <w:szCs w:val="28"/>
            </w:rPr>
          </w:pPr>
          <w:hyperlink w:anchor="_Toc56848220" w:history="1">
            <w:r w:rsidR="00866FD4" w:rsidRPr="007C433C">
              <w:rPr>
                <w:rStyle w:val="afd"/>
                <w:noProof/>
                <w:sz w:val="28"/>
                <w:szCs w:val="28"/>
              </w:rPr>
              <w:t>15.</w:t>
            </w:r>
            <w:r w:rsidR="00866FD4" w:rsidRPr="007C433C">
              <w:rPr>
                <w:rFonts w:eastAsiaTheme="minorEastAsia"/>
                <w:noProof/>
              </w:rPr>
              <w:tab/>
            </w:r>
            <w:r w:rsidR="00866FD4" w:rsidRPr="007C433C">
              <w:rPr>
                <w:rStyle w:val="afd"/>
                <w:noProof/>
                <w:sz w:val="28"/>
                <w:szCs w:val="28"/>
              </w:rPr>
              <w:t>Перечень установленных в отношении объектов централизованных систем водоснабжения и (или) водоотведения инвестиционных обязательств и условия их выполнения в случае, предусмотренном законодательством Российской Федерации о приватизации</w:t>
            </w:r>
            <w:r w:rsidR="00866FD4" w:rsidRPr="007C433C">
              <w:rPr>
                <w:noProof/>
                <w:webHidden/>
              </w:rPr>
              <w:tab/>
            </w:r>
          </w:hyperlink>
          <w:r w:rsidR="00A83265" w:rsidRPr="007C433C">
            <w:rPr>
              <w:color w:val="000000" w:themeColor="text1"/>
              <w:sz w:val="28"/>
              <w:szCs w:val="28"/>
            </w:rPr>
            <w:fldChar w:fldCharType="end"/>
          </w:r>
          <w:r w:rsidR="00AF3841">
            <w:rPr>
              <w:color w:val="000000" w:themeColor="text1"/>
              <w:sz w:val="28"/>
              <w:szCs w:val="28"/>
            </w:rPr>
            <w:t>100</w:t>
          </w:r>
        </w:p>
        <w:p w14:paraId="33E32088" w14:textId="3B993210" w:rsidR="009F2AA0" w:rsidRPr="007028F4" w:rsidRDefault="00853388" w:rsidP="007028F4"/>
      </w:sdtContent>
    </w:sdt>
    <w:p w14:paraId="2B63E104" w14:textId="4B0FB6BB" w:rsidR="00194F5B" w:rsidRPr="007C433C" w:rsidRDefault="00020BC2" w:rsidP="009371C3">
      <w:pPr>
        <w:pStyle w:val="ac"/>
        <w:numPr>
          <w:ilvl w:val="0"/>
          <w:numId w:val="27"/>
        </w:numPr>
        <w:spacing w:after="120"/>
        <w:ind w:left="782" w:hanging="357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bookmarkStart w:id="2" w:name="_Toc56848206"/>
      <w:r w:rsidRPr="007C433C">
        <w:rPr>
          <w:color w:val="000000" w:themeColor="text1"/>
          <w:sz w:val="28"/>
          <w:szCs w:val="28"/>
        </w:rPr>
        <w:t>Паспорт инвестиционной</w:t>
      </w:r>
      <w:r w:rsidR="00F02CDA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программы</w:t>
      </w:r>
      <w:bookmarkEnd w:id="2"/>
    </w:p>
    <w:p w14:paraId="31BC279A" w14:textId="77777777" w:rsidR="00194F5B" w:rsidRPr="007C433C" w:rsidRDefault="00194F5B" w:rsidP="008A18BD">
      <w:pPr>
        <w:jc w:val="both"/>
        <w:rPr>
          <w:color w:val="000000" w:themeColor="text1"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4395"/>
        <w:gridCol w:w="5386"/>
      </w:tblGrid>
      <w:tr w:rsidR="001F47C5" w:rsidRPr="007C433C" w14:paraId="27D16D8C" w14:textId="77777777" w:rsidTr="009371C3">
        <w:trPr>
          <w:trHeight w:val="1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0DEC" w14:textId="77777777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Наименование регулируемой организации, в отнош</w:t>
            </w:r>
            <w:r w:rsidRPr="007C433C">
              <w:rPr>
                <w:color w:val="000000" w:themeColor="text1"/>
                <w:sz w:val="18"/>
                <w:szCs w:val="18"/>
              </w:rPr>
              <w:t>е</w:t>
            </w:r>
            <w:r w:rsidRPr="007C433C">
              <w:rPr>
                <w:color w:val="000000" w:themeColor="text1"/>
                <w:sz w:val="18"/>
                <w:szCs w:val="18"/>
              </w:rPr>
              <w:t>нии которой разрабатывается инвестиционная пр</w:t>
            </w:r>
            <w:r w:rsidRPr="007C433C">
              <w:rPr>
                <w:color w:val="000000" w:themeColor="text1"/>
                <w:sz w:val="18"/>
                <w:szCs w:val="18"/>
              </w:rPr>
              <w:t>о</w:t>
            </w:r>
            <w:r w:rsidRPr="007C433C">
              <w:rPr>
                <w:color w:val="000000" w:themeColor="text1"/>
                <w:sz w:val="18"/>
                <w:szCs w:val="18"/>
              </w:rPr>
              <w:t>грамма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DB71" w14:textId="77777777" w:rsidR="001F47C5" w:rsidRPr="007C433C" w:rsidRDefault="001F47C5" w:rsidP="001B4AD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 xml:space="preserve">Общество с ограниченной ответственностью </w:t>
            </w:r>
            <w:r w:rsidR="001B4AD8" w:rsidRPr="007C433C">
              <w:rPr>
                <w:color w:val="000000" w:themeColor="text1"/>
                <w:sz w:val="18"/>
                <w:szCs w:val="18"/>
              </w:rPr>
              <w:t>«</w:t>
            </w:r>
            <w:r w:rsidRPr="007C433C">
              <w:rPr>
                <w:color w:val="000000" w:themeColor="text1"/>
                <w:sz w:val="18"/>
                <w:szCs w:val="18"/>
              </w:rPr>
              <w:t>Концессии вод</w:t>
            </w:r>
            <w:r w:rsidRPr="007C433C">
              <w:rPr>
                <w:color w:val="000000" w:themeColor="text1"/>
                <w:sz w:val="18"/>
                <w:szCs w:val="18"/>
              </w:rPr>
              <w:t>о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снабжения </w:t>
            </w:r>
            <w:r w:rsidR="001B4AD8" w:rsidRPr="007C433C">
              <w:rPr>
                <w:color w:val="000000" w:themeColor="text1"/>
                <w:sz w:val="18"/>
                <w:szCs w:val="18"/>
              </w:rPr>
              <w:t>–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Геленджик</w:t>
            </w:r>
            <w:r w:rsidR="001B4AD8" w:rsidRPr="007C433C">
              <w:rPr>
                <w:color w:val="000000" w:themeColor="text1"/>
                <w:sz w:val="18"/>
                <w:szCs w:val="18"/>
              </w:rPr>
              <w:t>»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(далее - ООО </w:t>
            </w:r>
            <w:r w:rsidR="001B4AD8" w:rsidRPr="007C433C">
              <w:rPr>
                <w:color w:val="000000" w:themeColor="text1"/>
                <w:sz w:val="18"/>
                <w:szCs w:val="18"/>
              </w:rPr>
              <w:t>«</w:t>
            </w:r>
            <w:r w:rsidRPr="007C433C">
              <w:rPr>
                <w:color w:val="000000" w:themeColor="text1"/>
                <w:sz w:val="18"/>
                <w:szCs w:val="18"/>
              </w:rPr>
              <w:t>КВГ</w:t>
            </w:r>
            <w:r w:rsidR="001B4AD8" w:rsidRPr="007C433C">
              <w:rPr>
                <w:color w:val="000000" w:themeColor="text1"/>
                <w:sz w:val="18"/>
                <w:szCs w:val="18"/>
              </w:rPr>
              <w:t>»</w:t>
            </w:r>
            <w:r w:rsidRPr="007C433C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F47C5" w:rsidRPr="007C433C" w14:paraId="531F4B0B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5220" w14:textId="77777777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Местонахождение регулируемой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A237" w14:textId="77777777" w:rsidR="00B93120" w:rsidRDefault="001F47C5" w:rsidP="00B931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 xml:space="preserve">353460, Краснодарский край, </w:t>
            </w:r>
          </w:p>
          <w:p w14:paraId="26ACED7B" w14:textId="22080F1E" w:rsidR="001F47C5" w:rsidRPr="007C433C" w:rsidRDefault="00FD4535" w:rsidP="00B9312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г. Геленджик, ул. Новороссийская, д. 150</w:t>
            </w:r>
          </w:p>
        </w:tc>
      </w:tr>
      <w:tr w:rsidR="001F47C5" w:rsidRPr="007C433C" w14:paraId="45FED676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CA26" w14:textId="77777777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Лицо, ответственное за разработку инвестиционной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DF5E2" w14:textId="77777777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Директор, Сорокин Алексей Владимирович</w:t>
            </w:r>
          </w:p>
        </w:tc>
      </w:tr>
      <w:tr w:rsidR="001F47C5" w:rsidRPr="007C433C" w14:paraId="70FFFA16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5457" w14:textId="28E32FC2" w:rsidR="001F47C5" w:rsidRPr="007C433C" w:rsidRDefault="003869DE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Контакт</w:t>
            </w:r>
            <w:r>
              <w:rPr>
                <w:color w:val="000000" w:themeColor="text1"/>
                <w:sz w:val="18"/>
                <w:szCs w:val="18"/>
              </w:rPr>
              <w:t>ы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лица, ответственного за разработку инв</w:t>
            </w:r>
            <w:r w:rsidRPr="007C433C">
              <w:rPr>
                <w:color w:val="000000" w:themeColor="text1"/>
                <w:sz w:val="18"/>
                <w:szCs w:val="18"/>
              </w:rPr>
              <w:t>е</w:t>
            </w:r>
            <w:r w:rsidRPr="007C433C">
              <w:rPr>
                <w:color w:val="000000" w:themeColor="text1"/>
                <w:sz w:val="18"/>
                <w:szCs w:val="18"/>
              </w:rPr>
              <w:t>стиционной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E87E3" w14:textId="0E052A6C" w:rsidR="001F47C5" w:rsidRPr="007C433C" w:rsidRDefault="00B93120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Тел.: </w:t>
            </w:r>
            <w:r w:rsidR="001F47C5" w:rsidRPr="007C433C">
              <w:rPr>
                <w:color w:val="000000" w:themeColor="text1"/>
                <w:sz w:val="18"/>
                <w:szCs w:val="18"/>
              </w:rPr>
              <w:t>8-</w:t>
            </w:r>
            <w:r w:rsidR="009230D8" w:rsidRPr="007C433C">
              <w:rPr>
                <w:color w:val="000000" w:themeColor="text1"/>
                <w:sz w:val="18"/>
                <w:szCs w:val="18"/>
              </w:rPr>
              <w:t>9</w:t>
            </w:r>
            <w:r w:rsidR="002825BA" w:rsidRPr="007C433C">
              <w:rPr>
                <w:color w:val="000000" w:themeColor="text1"/>
                <w:sz w:val="18"/>
                <w:szCs w:val="18"/>
              </w:rPr>
              <w:t>96</w:t>
            </w:r>
            <w:r w:rsidR="009230D8" w:rsidRPr="007C433C">
              <w:rPr>
                <w:color w:val="000000" w:themeColor="text1"/>
                <w:sz w:val="18"/>
                <w:szCs w:val="18"/>
              </w:rPr>
              <w:t>-</w:t>
            </w:r>
            <w:r w:rsidR="002825BA" w:rsidRPr="007C433C">
              <w:rPr>
                <w:color w:val="000000" w:themeColor="text1"/>
                <w:sz w:val="18"/>
                <w:szCs w:val="18"/>
              </w:rPr>
              <w:t>307</w:t>
            </w:r>
            <w:r w:rsidR="009230D8" w:rsidRPr="007C433C">
              <w:rPr>
                <w:color w:val="000000" w:themeColor="text1"/>
                <w:sz w:val="18"/>
                <w:szCs w:val="18"/>
              </w:rPr>
              <w:t>-</w:t>
            </w:r>
            <w:r w:rsidR="002825BA" w:rsidRPr="007C433C">
              <w:rPr>
                <w:color w:val="000000" w:themeColor="text1"/>
                <w:sz w:val="18"/>
                <w:szCs w:val="18"/>
              </w:rPr>
              <w:t>93</w:t>
            </w:r>
            <w:r w:rsidR="009230D8" w:rsidRPr="007C433C">
              <w:rPr>
                <w:color w:val="000000" w:themeColor="text1"/>
                <w:sz w:val="18"/>
                <w:szCs w:val="18"/>
              </w:rPr>
              <w:t>-</w:t>
            </w:r>
            <w:r w:rsidR="002825BA" w:rsidRPr="007C433C">
              <w:rPr>
                <w:color w:val="000000" w:themeColor="text1"/>
                <w:sz w:val="18"/>
                <w:szCs w:val="18"/>
              </w:rPr>
              <w:t>28</w:t>
            </w:r>
          </w:p>
        </w:tc>
      </w:tr>
      <w:tr w:rsidR="001F47C5" w:rsidRPr="007C433C" w14:paraId="4F87A749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0A0A" w14:textId="77777777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Период реализации инвестиционной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F8C7" w14:textId="07631FFE" w:rsidR="001F47C5" w:rsidRPr="007C433C" w:rsidRDefault="001F47C5" w:rsidP="001665A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20</w:t>
            </w:r>
            <w:r w:rsidR="001665A6">
              <w:rPr>
                <w:color w:val="000000" w:themeColor="text1"/>
                <w:sz w:val="18"/>
                <w:szCs w:val="18"/>
              </w:rPr>
              <w:t>2</w:t>
            </w:r>
            <w:r w:rsidR="00F02CDA">
              <w:rPr>
                <w:color w:val="000000" w:themeColor="text1"/>
                <w:sz w:val="18"/>
                <w:szCs w:val="18"/>
              </w:rPr>
              <w:t>5</w:t>
            </w:r>
            <w:r w:rsidRPr="007C433C">
              <w:rPr>
                <w:color w:val="000000" w:themeColor="text1"/>
                <w:sz w:val="18"/>
                <w:szCs w:val="18"/>
              </w:rPr>
              <w:t>-202</w:t>
            </w:r>
            <w:r w:rsidR="001665A6">
              <w:rPr>
                <w:color w:val="000000" w:themeColor="text1"/>
                <w:sz w:val="18"/>
                <w:szCs w:val="18"/>
              </w:rPr>
              <w:t>9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гг.</w:t>
            </w:r>
          </w:p>
        </w:tc>
      </w:tr>
      <w:tr w:rsidR="001F47C5" w:rsidRPr="007C433C" w14:paraId="3F500233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6FD1" w14:textId="57EE01F2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Наименование уполномоченного исполнительно</w:t>
            </w:r>
            <w:r w:rsidR="00E57662">
              <w:rPr>
                <w:color w:val="000000" w:themeColor="text1"/>
                <w:sz w:val="18"/>
                <w:szCs w:val="18"/>
              </w:rPr>
              <w:t>го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</w:t>
            </w:r>
            <w:r w:rsidR="00E57662" w:rsidRPr="007C433C">
              <w:rPr>
                <w:color w:val="000000" w:themeColor="text1"/>
                <w:sz w:val="18"/>
                <w:szCs w:val="18"/>
              </w:rPr>
              <w:t xml:space="preserve">органа </w:t>
            </w:r>
            <w:r w:rsidRPr="007C433C">
              <w:rPr>
                <w:color w:val="000000" w:themeColor="text1"/>
                <w:sz w:val="18"/>
                <w:szCs w:val="18"/>
              </w:rPr>
              <w:t>власти субъекта Российской Федерации или уполномоченного органа местного самоуправления поселения (городского округа), утвердившего инв</w:t>
            </w:r>
            <w:r w:rsidRPr="007C433C">
              <w:rPr>
                <w:color w:val="000000" w:themeColor="text1"/>
                <w:sz w:val="18"/>
                <w:szCs w:val="18"/>
              </w:rPr>
              <w:t>е</w:t>
            </w:r>
            <w:r w:rsidRPr="007C433C">
              <w:rPr>
                <w:color w:val="000000" w:themeColor="text1"/>
                <w:sz w:val="18"/>
                <w:szCs w:val="18"/>
              </w:rPr>
              <w:t>стиционную программу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65AA" w14:textId="77777777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Дума муниципального образования город-курорт Геленджик</w:t>
            </w:r>
          </w:p>
        </w:tc>
      </w:tr>
      <w:tr w:rsidR="001F47C5" w:rsidRPr="007C433C" w14:paraId="22E5D42D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3764" w14:textId="3AEBE33C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Местонахождение уполномоченного исполнительн</w:t>
            </w:r>
            <w:r w:rsidRPr="007C433C">
              <w:rPr>
                <w:color w:val="000000" w:themeColor="text1"/>
                <w:sz w:val="18"/>
                <w:szCs w:val="18"/>
              </w:rPr>
              <w:t>о</w:t>
            </w:r>
            <w:r w:rsidR="00E57662">
              <w:rPr>
                <w:color w:val="000000" w:themeColor="text1"/>
                <w:sz w:val="18"/>
                <w:szCs w:val="18"/>
              </w:rPr>
              <w:t>го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</w:t>
            </w:r>
            <w:r w:rsidR="00E57662" w:rsidRPr="007C433C">
              <w:rPr>
                <w:color w:val="000000" w:themeColor="text1"/>
                <w:sz w:val="18"/>
                <w:szCs w:val="18"/>
              </w:rPr>
              <w:t xml:space="preserve">органа </w:t>
            </w:r>
            <w:r w:rsidRPr="007C433C">
              <w:rPr>
                <w:color w:val="000000" w:themeColor="text1"/>
                <w:sz w:val="18"/>
                <w:szCs w:val="18"/>
              </w:rPr>
              <w:t>субъекта Российской Федерации или упо</w:t>
            </w:r>
            <w:r w:rsidRPr="007C433C">
              <w:rPr>
                <w:color w:val="000000" w:themeColor="text1"/>
                <w:sz w:val="18"/>
                <w:szCs w:val="18"/>
              </w:rPr>
              <w:t>л</w:t>
            </w:r>
            <w:r w:rsidRPr="007C433C">
              <w:rPr>
                <w:color w:val="000000" w:themeColor="text1"/>
                <w:sz w:val="18"/>
                <w:szCs w:val="18"/>
              </w:rPr>
              <w:t>номоченного органа местного самоуправления пос</w:t>
            </w:r>
            <w:r w:rsidRPr="007C433C">
              <w:rPr>
                <w:color w:val="000000" w:themeColor="text1"/>
                <w:sz w:val="18"/>
                <w:szCs w:val="18"/>
              </w:rPr>
              <w:t>е</w:t>
            </w:r>
            <w:r w:rsidRPr="007C433C">
              <w:rPr>
                <w:color w:val="000000" w:themeColor="text1"/>
                <w:sz w:val="18"/>
                <w:szCs w:val="18"/>
              </w:rPr>
              <w:t>ления (городского округа), утвердившего инвестиц</w:t>
            </w:r>
            <w:r w:rsidRPr="007C433C">
              <w:rPr>
                <w:color w:val="000000" w:themeColor="text1"/>
                <w:sz w:val="18"/>
                <w:szCs w:val="18"/>
              </w:rPr>
              <w:t>и</w:t>
            </w:r>
            <w:r w:rsidRPr="007C433C">
              <w:rPr>
                <w:color w:val="000000" w:themeColor="text1"/>
                <w:sz w:val="18"/>
                <w:szCs w:val="18"/>
              </w:rPr>
              <w:t>онную программу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E180" w14:textId="397C441C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 xml:space="preserve">353460, г. Геленджик, </w:t>
            </w:r>
            <w:r w:rsidR="00225C45" w:rsidRPr="007C433C">
              <w:rPr>
                <w:color w:val="000000" w:themeColor="text1"/>
                <w:sz w:val="18"/>
                <w:szCs w:val="18"/>
              </w:rPr>
              <w:t xml:space="preserve">ул. 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Революционная, д.1, </w:t>
            </w:r>
            <w:r w:rsidRPr="007C433C">
              <w:rPr>
                <w:color w:val="000000" w:themeColor="text1"/>
                <w:sz w:val="18"/>
                <w:szCs w:val="18"/>
              </w:rPr>
              <w:br/>
              <w:t xml:space="preserve">тел./факс: </w:t>
            </w:r>
            <w:r w:rsidR="006158CC">
              <w:rPr>
                <w:color w:val="000000" w:themeColor="text1"/>
                <w:sz w:val="18"/>
                <w:szCs w:val="18"/>
              </w:rPr>
              <w:t xml:space="preserve">+7 </w:t>
            </w:r>
            <w:r w:rsidRPr="007C433C">
              <w:rPr>
                <w:color w:val="000000" w:themeColor="text1"/>
                <w:sz w:val="18"/>
                <w:szCs w:val="18"/>
              </w:rPr>
              <w:t>(86141) 2-08-22/2-08-21</w:t>
            </w:r>
          </w:p>
        </w:tc>
      </w:tr>
      <w:tr w:rsidR="001F47C5" w:rsidRPr="007C433C" w14:paraId="4E911672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92AB" w14:textId="0D19E035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 xml:space="preserve">Наименование </w:t>
            </w:r>
            <w:r w:rsidR="00E57662" w:rsidRPr="00E57662">
              <w:rPr>
                <w:color w:val="000000" w:themeColor="text1"/>
                <w:sz w:val="18"/>
                <w:szCs w:val="18"/>
              </w:rPr>
              <w:t>уполномоченного исполнительного органа</w:t>
            </w:r>
            <w:r w:rsidR="00E5766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субъекта </w:t>
            </w:r>
            <w:r w:rsidR="002A2738" w:rsidRPr="007C433C">
              <w:rPr>
                <w:color w:val="000000" w:themeColor="text1"/>
                <w:sz w:val="18"/>
                <w:szCs w:val="18"/>
              </w:rPr>
              <w:t>Российской Федерации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в области государственного регулирования тарифов, соглас</w:t>
            </w:r>
            <w:r w:rsidRPr="007C433C">
              <w:rPr>
                <w:color w:val="000000" w:themeColor="text1"/>
                <w:sz w:val="18"/>
                <w:szCs w:val="18"/>
              </w:rPr>
              <w:t>о</w:t>
            </w:r>
            <w:r w:rsidRPr="007C433C">
              <w:rPr>
                <w:color w:val="000000" w:themeColor="text1"/>
                <w:sz w:val="18"/>
                <w:szCs w:val="18"/>
              </w:rPr>
              <w:t>вавшего инвестиционную программу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3A815" w14:textId="77777777" w:rsidR="00FA2FB7" w:rsidRDefault="004360DD" w:rsidP="001B4AD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Департамент </w:t>
            </w:r>
            <w:r w:rsidR="00FA2FB7">
              <w:rPr>
                <w:color w:val="000000" w:themeColor="text1"/>
                <w:sz w:val="18"/>
                <w:szCs w:val="18"/>
              </w:rPr>
              <w:t xml:space="preserve">государственного </w:t>
            </w:r>
            <w:r>
              <w:rPr>
                <w:color w:val="000000" w:themeColor="text1"/>
                <w:sz w:val="18"/>
                <w:szCs w:val="18"/>
              </w:rPr>
              <w:t xml:space="preserve">регулирования тарифов </w:t>
            </w:r>
          </w:p>
          <w:p w14:paraId="184C9F89" w14:textId="48B15D43" w:rsidR="001F47C5" w:rsidRPr="007C433C" w:rsidRDefault="004360DD" w:rsidP="001B4AD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Краснодарского края</w:t>
            </w:r>
          </w:p>
        </w:tc>
      </w:tr>
      <w:tr w:rsidR="001F47C5" w:rsidRPr="007C433C" w14:paraId="474EF551" w14:textId="77777777" w:rsidTr="009371C3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FECA" w14:textId="3DF5C2BD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 xml:space="preserve">Местонахождение </w:t>
            </w:r>
            <w:r w:rsidR="00E57662" w:rsidRPr="00E57662">
              <w:rPr>
                <w:color w:val="000000" w:themeColor="text1"/>
                <w:sz w:val="18"/>
                <w:szCs w:val="18"/>
              </w:rPr>
              <w:t>уполномоченного исполнительн</w:t>
            </w:r>
            <w:r w:rsidR="00E57662" w:rsidRPr="00E57662">
              <w:rPr>
                <w:color w:val="000000" w:themeColor="text1"/>
                <w:sz w:val="18"/>
                <w:szCs w:val="18"/>
              </w:rPr>
              <w:t>о</w:t>
            </w:r>
            <w:r w:rsidR="00E57662" w:rsidRPr="00E57662">
              <w:rPr>
                <w:color w:val="000000" w:themeColor="text1"/>
                <w:sz w:val="18"/>
                <w:szCs w:val="18"/>
              </w:rPr>
              <w:t>го органа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субъекта </w:t>
            </w:r>
            <w:r w:rsidR="002A2738" w:rsidRPr="007C433C">
              <w:rPr>
                <w:color w:val="000000" w:themeColor="text1"/>
                <w:sz w:val="18"/>
                <w:szCs w:val="18"/>
              </w:rPr>
              <w:t>Российской Федерации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в области государственного регулирования тарифов, соглас</w:t>
            </w:r>
            <w:r w:rsidRPr="007C433C">
              <w:rPr>
                <w:color w:val="000000" w:themeColor="text1"/>
                <w:sz w:val="18"/>
                <w:szCs w:val="18"/>
              </w:rPr>
              <w:t>о</w:t>
            </w:r>
            <w:r w:rsidRPr="007C433C">
              <w:rPr>
                <w:color w:val="000000" w:themeColor="text1"/>
                <w:sz w:val="18"/>
                <w:szCs w:val="18"/>
              </w:rPr>
              <w:t>вавшего инвестиционную программу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94A06" w14:textId="35A5265A" w:rsidR="001B4AD8" w:rsidRPr="007C433C" w:rsidRDefault="00376D1E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350063, г. Краснодар</w:t>
            </w:r>
            <w:r w:rsidR="001F47C5" w:rsidRPr="007C433C">
              <w:rPr>
                <w:color w:val="000000" w:themeColor="text1"/>
                <w:sz w:val="18"/>
                <w:szCs w:val="18"/>
              </w:rPr>
              <w:t xml:space="preserve">, </w:t>
            </w:r>
            <w:r w:rsidR="00225C45" w:rsidRPr="007C433C">
              <w:rPr>
                <w:color w:val="000000" w:themeColor="text1"/>
                <w:sz w:val="18"/>
                <w:szCs w:val="18"/>
              </w:rPr>
              <w:t xml:space="preserve">ул. </w:t>
            </w:r>
            <w:r w:rsidR="004A7A1E" w:rsidRPr="007C433C">
              <w:rPr>
                <w:color w:val="000000" w:themeColor="text1"/>
                <w:sz w:val="18"/>
                <w:szCs w:val="18"/>
              </w:rPr>
              <w:t>Красная</w:t>
            </w:r>
            <w:r w:rsidR="001F47C5" w:rsidRPr="007C433C">
              <w:rPr>
                <w:color w:val="000000" w:themeColor="text1"/>
                <w:sz w:val="18"/>
                <w:szCs w:val="18"/>
              </w:rPr>
              <w:t xml:space="preserve">, </w:t>
            </w:r>
            <w:r w:rsidR="004A7A1E" w:rsidRPr="007C433C">
              <w:rPr>
                <w:color w:val="000000" w:themeColor="text1"/>
                <w:sz w:val="18"/>
                <w:szCs w:val="18"/>
              </w:rPr>
              <w:t>22</w:t>
            </w:r>
            <w:r w:rsidR="001F47C5" w:rsidRPr="007C433C">
              <w:rPr>
                <w:color w:val="000000" w:themeColor="text1"/>
                <w:sz w:val="18"/>
                <w:szCs w:val="18"/>
              </w:rPr>
              <w:t>, каб.310</w:t>
            </w:r>
            <w:r w:rsidR="001B4AD8" w:rsidRPr="007C433C">
              <w:rPr>
                <w:color w:val="000000" w:themeColor="text1"/>
                <w:sz w:val="18"/>
                <w:szCs w:val="18"/>
              </w:rPr>
              <w:t>,</w:t>
            </w:r>
          </w:p>
          <w:p w14:paraId="50D99C53" w14:textId="5FE7B5FB" w:rsidR="001F47C5" w:rsidRPr="007C433C" w:rsidRDefault="004A7A1E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 xml:space="preserve">тел.: </w:t>
            </w:r>
            <w:r w:rsidR="006158CC">
              <w:rPr>
                <w:color w:val="000000" w:themeColor="text1"/>
                <w:sz w:val="18"/>
                <w:szCs w:val="18"/>
              </w:rPr>
              <w:t xml:space="preserve">+7 </w:t>
            </w:r>
            <w:r w:rsidRPr="007C433C">
              <w:rPr>
                <w:color w:val="000000" w:themeColor="text1"/>
                <w:sz w:val="18"/>
                <w:szCs w:val="18"/>
              </w:rPr>
              <w:t>(861) 255-14-20</w:t>
            </w:r>
          </w:p>
        </w:tc>
      </w:tr>
      <w:tr w:rsidR="001F47C5" w:rsidRPr="007C433C" w14:paraId="6FDCC2BE" w14:textId="77777777" w:rsidTr="009371C3">
        <w:trPr>
          <w:trHeight w:val="1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041C" w14:textId="43E428EE" w:rsidR="001F47C5" w:rsidRPr="007C433C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Дата согласования инвестиционной программы упо</w:t>
            </w:r>
            <w:r w:rsidRPr="007C433C">
              <w:rPr>
                <w:color w:val="000000" w:themeColor="text1"/>
                <w:sz w:val="18"/>
                <w:szCs w:val="18"/>
              </w:rPr>
              <w:t>л</w:t>
            </w:r>
            <w:r w:rsidRPr="007C433C">
              <w:rPr>
                <w:color w:val="000000" w:themeColor="text1"/>
                <w:sz w:val="18"/>
                <w:szCs w:val="18"/>
              </w:rPr>
              <w:t>номоченным исполнительн</w:t>
            </w:r>
            <w:r w:rsidR="00E57662">
              <w:rPr>
                <w:color w:val="000000" w:themeColor="text1"/>
                <w:sz w:val="18"/>
                <w:szCs w:val="18"/>
              </w:rPr>
              <w:t>ым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</w:t>
            </w:r>
            <w:r w:rsidR="00E57662" w:rsidRPr="007C433C">
              <w:rPr>
                <w:color w:val="000000" w:themeColor="text1"/>
                <w:sz w:val="18"/>
                <w:szCs w:val="18"/>
              </w:rPr>
              <w:t xml:space="preserve">органом 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субъекта </w:t>
            </w:r>
            <w:r w:rsidR="002A2738" w:rsidRPr="007C433C">
              <w:rPr>
                <w:color w:val="000000" w:themeColor="text1"/>
                <w:sz w:val="18"/>
                <w:szCs w:val="18"/>
              </w:rPr>
              <w:t>Ро</w:t>
            </w:r>
            <w:r w:rsidR="002A2738" w:rsidRPr="007C433C">
              <w:rPr>
                <w:color w:val="000000" w:themeColor="text1"/>
                <w:sz w:val="18"/>
                <w:szCs w:val="18"/>
              </w:rPr>
              <w:t>с</w:t>
            </w:r>
            <w:r w:rsidR="002A2738" w:rsidRPr="007C433C">
              <w:rPr>
                <w:color w:val="000000" w:themeColor="text1"/>
                <w:sz w:val="18"/>
                <w:szCs w:val="18"/>
              </w:rPr>
              <w:t>сийской Федерации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в области государственного р</w:t>
            </w:r>
            <w:r w:rsidRPr="007C433C">
              <w:rPr>
                <w:color w:val="000000" w:themeColor="text1"/>
                <w:sz w:val="18"/>
                <w:szCs w:val="18"/>
              </w:rPr>
              <w:t>е</w:t>
            </w:r>
            <w:r w:rsidRPr="007C433C">
              <w:rPr>
                <w:color w:val="000000" w:themeColor="text1"/>
                <w:sz w:val="18"/>
                <w:szCs w:val="18"/>
              </w:rPr>
              <w:t>гулирования тарифов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87E4A" w14:textId="788D41E2" w:rsidR="00DA0EDD" w:rsidRDefault="00D70DBD" w:rsidP="00D3434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A1D70">
              <w:rPr>
                <w:color w:val="000000" w:themeColor="text1"/>
                <w:sz w:val="18"/>
                <w:szCs w:val="18"/>
              </w:rPr>
              <w:t>5</w:t>
            </w:r>
            <w:r w:rsidR="003869DE" w:rsidRPr="008A1D70">
              <w:rPr>
                <w:color w:val="000000" w:themeColor="text1"/>
                <w:sz w:val="18"/>
                <w:szCs w:val="18"/>
              </w:rPr>
              <w:t xml:space="preserve"> ноября </w:t>
            </w:r>
            <w:r w:rsidRPr="008A1D70">
              <w:rPr>
                <w:color w:val="000000" w:themeColor="text1"/>
                <w:sz w:val="18"/>
                <w:szCs w:val="18"/>
              </w:rPr>
              <w:t>2024</w:t>
            </w:r>
            <w:r w:rsidR="003869DE" w:rsidRPr="008A1D70">
              <w:rPr>
                <w:color w:val="000000" w:themeColor="text1"/>
                <w:sz w:val="18"/>
                <w:szCs w:val="18"/>
              </w:rPr>
              <w:t xml:space="preserve"> года</w:t>
            </w:r>
          </w:p>
          <w:p w14:paraId="7591A7BC" w14:textId="77777777" w:rsidR="00394A57" w:rsidRPr="007C433C" w:rsidRDefault="00394A57" w:rsidP="00D343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53B7B" w:rsidRPr="007C433C" w14:paraId="19C3564A" w14:textId="77777777" w:rsidTr="009371C3">
        <w:trPr>
          <w:trHeight w:val="13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2DA" w14:textId="31618535" w:rsidR="00753B7B" w:rsidRPr="007C433C" w:rsidRDefault="00753B7B" w:rsidP="00753B7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7C433C">
              <w:rPr>
                <w:color w:val="000000" w:themeColor="text1"/>
                <w:sz w:val="18"/>
                <w:szCs w:val="18"/>
              </w:rPr>
              <w:t>Дата согласования</w:t>
            </w:r>
            <w:r>
              <w:rPr>
                <w:color w:val="000000" w:themeColor="text1"/>
                <w:sz w:val="18"/>
                <w:szCs w:val="18"/>
              </w:rPr>
              <w:t xml:space="preserve"> проекта корректировки </w:t>
            </w:r>
            <w:r w:rsidRPr="007C433C">
              <w:rPr>
                <w:color w:val="000000" w:themeColor="text1"/>
                <w:sz w:val="18"/>
                <w:szCs w:val="18"/>
              </w:rPr>
              <w:t>инвест</w:t>
            </w:r>
            <w:r w:rsidRPr="007C433C">
              <w:rPr>
                <w:color w:val="000000" w:themeColor="text1"/>
                <w:sz w:val="18"/>
                <w:szCs w:val="18"/>
              </w:rPr>
              <w:t>и</w:t>
            </w:r>
            <w:r w:rsidRPr="007C433C">
              <w:rPr>
                <w:color w:val="000000" w:themeColor="text1"/>
                <w:sz w:val="18"/>
                <w:szCs w:val="18"/>
              </w:rPr>
              <w:t>ционной программы уполномоченным исполнител</w:t>
            </w:r>
            <w:r w:rsidRPr="007C433C">
              <w:rPr>
                <w:color w:val="000000" w:themeColor="text1"/>
                <w:sz w:val="18"/>
                <w:szCs w:val="18"/>
              </w:rPr>
              <w:t>ь</w:t>
            </w:r>
            <w:r w:rsidRPr="007C433C">
              <w:rPr>
                <w:color w:val="000000" w:themeColor="text1"/>
                <w:sz w:val="18"/>
                <w:szCs w:val="18"/>
              </w:rPr>
              <w:t>н</w:t>
            </w:r>
            <w:r>
              <w:rPr>
                <w:color w:val="000000" w:themeColor="text1"/>
                <w:sz w:val="18"/>
                <w:szCs w:val="18"/>
              </w:rPr>
              <w:t>ым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органом субъекта Российской Федерации в о</w:t>
            </w:r>
            <w:r w:rsidRPr="007C433C">
              <w:rPr>
                <w:color w:val="000000" w:themeColor="text1"/>
                <w:sz w:val="18"/>
                <w:szCs w:val="18"/>
              </w:rPr>
              <w:t>б</w:t>
            </w:r>
            <w:r w:rsidRPr="007C433C">
              <w:rPr>
                <w:color w:val="000000" w:themeColor="text1"/>
                <w:sz w:val="18"/>
                <w:szCs w:val="18"/>
              </w:rPr>
              <w:t>ласти государственного регулирования тарифов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C45ED" w14:textId="0540029F" w:rsidR="00753B7B" w:rsidRPr="008A1D70" w:rsidRDefault="00753B7B" w:rsidP="00753B7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 декабря 2025 года</w:t>
            </w:r>
          </w:p>
        </w:tc>
      </w:tr>
    </w:tbl>
    <w:p w14:paraId="472AD649" w14:textId="77777777" w:rsidR="00D142AD" w:rsidRPr="007C433C" w:rsidRDefault="00D142AD">
      <w:pPr>
        <w:spacing w:after="160" w:line="259" w:lineRule="auto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br w:type="page"/>
      </w:r>
    </w:p>
    <w:p w14:paraId="516B88A8" w14:textId="77777777" w:rsidR="008D1916" w:rsidRDefault="008D1916" w:rsidP="008D1916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lastRenderedPageBreak/>
        <w:t>Плановые значения показателей надежности, качества и энергоэффективности объектов централизованных систем водоснабжения</w:t>
      </w:r>
    </w:p>
    <w:p w14:paraId="25668294" w14:textId="77777777" w:rsidR="00FB2BD9" w:rsidRPr="007C433C" w:rsidRDefault="00FB2BD9" w:rsidP="008D1916">
      <w:pPr>
        <w:jc w:val="center"/>
        <w:rPr>
          <w:color w:val="000000" w:themeColor="text1"/>
          <w:sz w:val="28"/>
          <w:szCs w:val="28"/>
        </w:rPr>
      </w:pP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740"/>
        <w:gridCol w:w="741"/>
        <w:gridCol w:w="741"/>
        <w:gridCol w:w="741"/>
        <w:gridCol w:w="741"/>
      </w:tblGrid>
      <w:tr w:rsidR="002B604F" w:rsidRPr="00FB2BD9" w14:paraId="50FF0348" w14:textId="77777777" w:rsidTr="009371C3">
        <w:trPr>
          <w:trHeight w:val="20"/>
          <w:jc w:val="center"/>
        </w:trPr>
        <w:tc>
          <w:tcPr>
            <w:tcW w:w="5954" w:type="dxa"/>
            <w:vMerge w:val="restart"/>
            <w:vAlign w:val="center"/>
            <w:hideMark/>
          </w:tcPr>
          <w:p w14:paraId="68AC30AB" w14:textId="77777777" w:rsidR="001F47C5" w:rsidRPr="009371C3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704" w:type="dxa"/>
            <w:gridSpan w:val="5"/>
            <w:vAlign w:val="center"/>
          </w:tcPr>
          <w:p w14:paraId="30D40636" w14:textId="77777777" w:rsidR="001F47C5" w:rsidRPr="009371C3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Плановые значения показателей на каждый год срока действия программы</w:t>
            </w:r>
          </w:p>
        </w:tc>
      </w:tr>
      <w:tr w:rsidR="00804D38" w:rsidRPr="00FB2BD9" w14:paraId="720CE1FD" w14:textId="77777777" w:rsidTr="009371C3">
        <w:trPr>
          <w:trHeight w:val="20"/>
          <w:jc w:val="center"/>
        </w:trPr>
        <w:tc>
          <w:tcPr>
            <w:tcW w:w="5954" w:type="dxa"/>
            <w:vMerge/>
            <w:vAlign w:val="center"/>
            <w:hideMark/>
          </w:tcPr>
          <w:p w14:paraId="622DCDCD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40" w:type="dxa"/>
            <w:vAlign w:val="center"/>
            <w:hideMark/>
          </w:tcPr>
          <w:p w14:paraId="123D19DA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741" w:type="dxa"/>
            <w:vAlign w:val="center"/>
          </w:tcPr>
          <w:p w14:paraId="4D1574A5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741" w:type="dxa"/>
            <w:vAlign w:val="center"/>
            <w:hideMark/>
          </w:tcPr>
          <w:p w14:paraId="4B28BD7A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741" w:type="dxa"/>
            <w:vAlign w:val="center"/>
            <w:hideMark/>
          </w:tcPr>
          <w:p w14:paraId="74F9BB7F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741" w:type="dxa"/>
            <w:vAlign w:val="center"/>
            <w:hideMark/>
          </w:tcPr>
          <w:p w14:paraId="2B9AF099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2029</w:t>
            </w:r>
          </w:p>
        </w:tc>
      </w:tr>
      <w:tr w:rsidR="00804D38" w:rsidRPr="00FB2BD9" w14:paraId="677C910A" w14:textId="77777777" w:rsidTr="009371C3">
        <w:trPr>
          <w:trHeight w:val="20"/>
          <w:jc w:val="center"/>
        </w:trPr>
        <w:tc>
          <w:tcPr>
            <w:tcW w:w="5954" w:type="dxa"/>
            <w:vAlign w:val="center"/>
          </w:tcPr>
          <w:p w14:paraId="7346A0E4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40" w:type="dxa"/>
            <w:vAlign w:val="center"/>
          </w:tcPr>
          <w:p w14:paraId="77973FF0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41" w:type="dxa"/>
            <w:vAlign w:val="center"/>
          </w:tcPr>
          <w:p w14:paraId="007CD6CC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41" w:type="dxa"/>
            <w:vAlign w:val="center"/>
          </w:tcPr>
          <w:p w14:paraId="50490648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41" w:type="dxa"/>
            <w:vAlign w:val="center"/>
          </w:tcPr>
          <w:p w14:paraId="1C82DE83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41" w:type="dxa"/>
            <w:vAlign w:val="center"/>
          </w:tcPr>
          <w:p w14:paraId="639F0B2C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804D38" w:rsidRPr="00FB2BD9" w14:paraId="7BAA0B17" w14:textId="77777777" w:rsidTr="009371C3">
        <w:trPr>
          <w:trHeight w:val="20"/>
          <w:jc w:val="center"/>
        </w:trPr>
        <w:tc>
          <w:tcPr>
            <w:tcW w:w="5954" w:type="dxa"/>
            <w:vAlign w:val="center"/>
            <w:hideMark/>
          </w:tcPr>
          <w:p w14:paraId="30D528B7" w14:textId="77777777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Доля проб питьевой воды, подаваемой с источников водоснабжения, вод</w:t>
            </w:r>
            <w:r w:rsidRPr="009371C3">
              <w:rPr>
                <w:color w:val="000000" w:themeColor="text1"/>
                <w:sz w:val="18"/>
                <w:szCs w:val="18"/>
              </w:rPr>
              <w:t>о</w:t>
            </w:r>
            <w:r w:rsidRPr="009371C3">
              <w:rPr>
                <w:color w:val="000000" w:themeColor="text1"/>
                <w:sz w:val="18"/>
                <w:szCs w:val="18"/>
              </w:rPr>
              <w:t>проводных станций или иных объектов централизованной системы вод</w:t>
            </w:r>
            <w:r w:rsidRPr="009371C3">
              <w:rPr>
                <w:color w:val="000000" w:themeColor="text1"/>
                <w:sz w:val="18"/>
                <w:szCs w:val="18"/>
              </w:rPr>
              <w:t>о</w:t>
            </w:r>
            <w:r w:rsidRPr="009371C3">
              <w:rPr>
                <w:color w:val="000000" w:themeColor="text1"/>
                <w:sz w:val="18"/>
                <w:szCs w:val="18"/>
              </w:rPr>
              <w:t>снабжения в распределительную водопроводную сеть, не соответствующих установленным требованиям, в общем объеме проб, отобранных по резул</w:t>
            </w:r>
            <w:r w:rsidRPr="009371C3">
              <w:rPr>
                <w:color w:val="000000" w:themeColor="text1"/>
                <w:sz w:val="18"/>
                <w:szCs w:val="18"/>
              </w:rPr>
              <w:t>ь</w:t>
            </w:r>
            <w:r w:rsidRPr="009371C3">
              <w:rPr>
                <w:color w:val="000000" w:themeColor="text1"/>
                <w:sz w:val="18"/>
                <w:szCs w:val="18"/>
              </w:rPr>
              <w:t>татам производственного контроля качества питьевой воды, %</w:t>
            </w:r>
          </w:p>
        </w:tc>
        <w:tc>
          <w:tcPr>
            <w:tcW w:w="740" w:type="dxa"/>
            <w:vAlign w:val="center"/>
            <w:hideMark/>
          </w:tcPr>
          <w:p w14:paraId="7C87C686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</w:tcPr>
          <w:p w14:paraId="7FD7FEE8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  <w:hideMark/>
          </w:tcPr>
          <w:p w14:paraId="1C5B10C8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  <w:hideMark/>
          </w:tcPr>
          <w:p w14:paraId="6C9F7DEE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  <w:hideMark/>
          </w:tcPr>
          <w:p w14:paraId="3DAEF2EC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</w:tr>
      <w:tr w:rsidR="00804D38" w:rsidRPr="00FB2BD9" w14:paraId="6E2F2C58" w14:textId="77777777" w:rsidTr="009371C3">
        <w:trPr>
          <w:trHeight w:val="20"/>
          <w:jc w:val="center"/>
        </w:trPr>
        <w:tc>
          <w:tcPr>
            <w:tcW w:w="5954" w:type="dxa"/>
            <w:vAlign w:val="center"/>
            <w:hideMark/>
          </w:tcPr>
          <w:p w14:paraId="45787CDF" w14:textId="1D0A493D" w:rsidR="00804D38" w:rsidRPr="009371C3" w:rsidRDefault="00804D38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</w:t>
            </w:r>
            <w:r w:rsidRPr="009371C3">
              <w:rPr>
                <w:color w:val="000000" w:themeColor="text1"/>
                <w:sz w:val="18"/>
                <w:szCs w:val="18"/>
              </w:rPr>
              <w:t>о</w:t>
            </w:r>
            <w:r w:rsidRPr="009371C3">
              <w:rPr>
                <w:color w:val="000000" w:themeColor="text1"/>
                <w:sz w:val="18"/>
                <w:szCs w:val="18"/>
              </w:rPr>
              <w:t>бранных по результатам производственного контроля качества питьевой воды, %</w:t>
            </w:r>
          </w:p>
        </w:tc>
        <w:tc>
          <w:tcPr>
            <w:tcW w:w="740" w:type="dxa"/>
            <w:vAlign w:val="center"/>
            <w:hideMark/>
          </w:tcPr>
          <w:p w14:paraId="3A5B593E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</w:tcPr>
          <w:p w14:paraId="5D7B7E62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  <w:hideMark/>
          </w:tcPr>
          <w:p w14:paraId="65AC4DCA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  <w:hideMark/>
          </w:tcPr>
          <w:p w14:paraId="1E313692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41" w:type="dxa"/>
            <w:vAlign w:val="center"/>
            <w:hideMark/>
          </w:tcPr>
          <w:p w14:paraId="61074000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</w:tr>
      <w:tr w:rsidR="00804D38" w:rsidRPr="00FB2BD9" w14:paraId="7BCCC007" w14:textId="77777777" w:rsidTr="009371C3">
        <w:trPr>
          <w:trHeight w:val="20"/>
          <w:jc w:val="center"/>
        </w:trPr>
        <w:tc>
          <w:tcPr>
            <w:tcW w:w="5954" w:type="dxa"/>
            <w:vAlign w:val="center"/>
            <w:hideMark/>
          </w:tcPr>
          <w:p w14:paraId="22C51ED6" w14:textId="3A2E7844" w:rsidR="00804D38" w:rsidRPr="009371C3" w:rsidRDefault="00804D38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Количество перерывов в подаче воды, зафиксированных в местах исполн</w:t>
            </w:r>
            <w:r w:rsidRPr="009371C3">
              <w:rPr>
                <w:color w:val="000000" w:themeColor="text1"/>
                <w:sz w:val="18"/>
                <w:szCs w:val="18"/>
              </w:rPr>
              <w:t>е</w:t>
            </w:r>
            <w:r w:rsidRPr="009371C3">
              <w:rPr>
                <w:color w:val="000000" w:themeColor="text1"/>
                <w:sz w:val="18"/>
                <w:szCs w:val="18"/>
              </w:rPr>
              <w:t>ния обязательств организацией, осуществляющей холодное водоснабжение,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год, ед./км</w:t>
            </w:r>
          </w:p>
        </w:tc>
        <w:tc>
          <w:tcPr>
            <w:tcW w:w="740" w:type="dxa"/>
            <w:vAlign w:val="center"/>
            <w:hideMark/>
          </w:tcPr>
          <w:p w14:paraId="7F3CBCBF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0,79</w:t>
            </w:r>
          </w:p>
        </w:tc>
        <w:tc>
          <w:tcPr>
            <w:tcW w:w="741" w:type="dxa"/>
            <w:vAlign w:val="center"/>
          </w:tcPr>
          <w:p w14:paraId="5821F6C1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0,79</w:t>
            </w:r>
          </w:p>
        </w:tc>
        <w:tc>
          <w:tcPr>
            <w:tcW w:w="741" w:type="dxa"/>
            <w:vAlign w:val="center"/>
            <w:hideMark/>
          </w:tcPr>
          <w:p w14:paraId="2A041E42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0,78</w:t>
            </w:r>
          </w:p>
        </w:tc>
        <w:tc>
          <w:tcPr>
            <w:tcW w:w="741" w:type="dxa"/>
            <w:vAlign w:val="center"/>
            <w:hideMark/>
          </w:tcPr>
          <w:p w14:paraId="7B09A323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0,77</w:t>
            </w:r>
          </w:p>
        </w:tc>
        <w:tc>
          <w:tcPr>
            <w:tcW w:w="741" w:type="dxa"/>
            <w:vAlign w:val="center"/>
            <w:hideMark/>
          </w:tcPr>
          <w:p w14:paraId="3BC47BC3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0,76</w:t>
            </w:r>
          </w:p>
        </w:tc>
      </w:tr>
      <w:tr w:rsidR="00804D38" w:rsidRPr="00FB2BD9" w14:paraId="79C8BDBD" w14:textId="77777777" w:rsidTr="009371C3">
        <w:trPr>
          <w:trHeight w:val="20"/>
          <w:jc w:val="center"/>
        </w:trPr>
        <w:tc>
          <w:tcPr>
            <w:tcW w:w="5954" w:type="dxa"/>
            <w:vAlign w:val="center"/>
            <w:hideMark/>
          </w:tcPr>
          <w:p w14:paraId="78EFC4BA" w14:textId="77777777" w:rsidR="00804D38" w:rsidRPr="009371C3" w:rsidRDefault="00804D38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Доля потерь воды в централизованной системе водоснабжения при тран</w:t>
            </w:r>
            <w:r w:rsidRPr="009371C3">
              <w:rPr>
                <w:color w:val="000000" w:themeColor="text1"/>
                <w:sz w:val="18"/>
                <w:szCs w:val="18"/>
              </w:rPr>
              <w:t>с</w:t>
            </w:r>
            <w:r w:rsidRPr="009371C3">
              <w:rPr>
                <w:color w:val="000000" w:themeColor="text1"/>
                <w:sz w:val="18"/>
                <w:szCs w:val="18"/>
              </w:rPr>
              <w:t>портировке в общем объеме воды, поданной в водопроводную сеть, %</w:t>
            </w:r>
          </w:p>
        </w:tc>
        <w:tc>
          <w:tcPr>
            <w:tcW w:w="740" w:type="dxa"/>
            <w:vAlign w:val="center"/>
            <w:hideMark/>
          </w:tcPr>
          <w:p w14:paraId="215AFAE6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36,28</w:t>
            </w:r>
          </w:p>
        </w:tc>
        <w:tc>
          <w:tcPr>
            <w:tcW w:w="741" w:type="dxa"/>
            <w:vAlign w:val="center"/>
          </w:tcPr>
          <w:p w14:paraId="3A580F9D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36,28</w:t>
            </w:r>
          </w:p>
        </w:tc>
        <w:tc>
          <w:tcPr>
            <w:tcW w:w="741" w:type="dxa"/>
            <w:vAlign w:val="center"/>
            <w:hideMark/>
          </w:tcPr>
          <w:p w14:paraId="5F5BCD81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36,28</w:t>
            </w:r>
          </w:p>
        </w:tc>
        <w:tc>
          <w:tcPr>
            <w:tcW w:w="741" w:type="dxa"/>
            <w:vAlign w:val="center"/>
            <w:hideMark/>
          </w:tcPr>
          <w:p w14:paraId="5FE7B50A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36,28</w:t>
            </w:r>
          </w:p>
        </w:tc>
        <w:tc>
          <w:tcPr>
            <w:tcW w:w="741" w:type="dxa"/>
            <w:vAlign w:val="center"/>
            <w:hideMark/>
          </w:tcPr>
          <w:p w14:paraId="57191F0B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36,28</w:t>
            </w:r>
          </w:p>
        </w:tc>
      </w:tr>
      <w:tr w:rsidR="00804D38" w:rsidRPr="00FB2BD9" w14:paraId="23C36A69" w14:textId="77777777" w:rsidTr="009371C3">
        <w:trPr>
          <w:trHeight w:val="20"/>
          <w:jc w:val="center"/>
        </w:trPr>
        <w:tc>
          <w:tcPr>
            <w:tcW w:w="5954" w:type="dxa"/>
            <w:vAlign w:val="center"/>
            <w:hideMark/>
          </w:tcPr>
          <w:p w14:paraId="2523E636" w14:textId="77777777" w:rsidR="00804D38" w:rsidRPr="009371C3" w:rsidRDefault="00804D38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Удельный расход электрической энергии в расчете на единицу поданной в сеть воды, в том числе:</w:t>
            </w:r>
          </w:p>
        </w:tc>
        <w:tc>
          <w:tcPr>
            <w:tcW w:w="740" w:type="dxa"/>
            <w:vAlign w:val="center"/>
            <w:hideMark/>
          </w:tcPr>
          <w:p w14:paraId="6D43647B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</w:tcPr>
          <w:p w14:paraId="4D72ABBC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  <w:hideMark/>
          </w:tcPr>
          <w:p w14:paraId="43331840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  <w:hideMark/>
          </w:tcPr>
          <w:p w14:paraId="1A3617A2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  <w:hideMark/>
          </w:tcPr>
          <w:p w14:paraId="28356729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</w:tr>
      <w:tr w:rsidR="00804D38" w:rsidRPr="00FB2BD9" w14:paraId="3425F223" w14:textId="77777777" w:rsidTr="009371C3">
        <w:trPr>
          <w:trHeight w:val="20"/>
          <w:jc w:val="center"/>
        </w:trPr>
        <w:tc>
          <w:tcPr>
            <w:tcW w:w="5954" w:type="dxa"/>
            <w:vAlign w:val="center"/>
            <w:hideMark/>
          </w:tcPr>
          <w:p w14:paraId="1AD601CF" w14:textId="77777777" w:rsidR="00804D38" w:rsidRPr="009371C3" w:rsidRDefault="00804D38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сеть, кВт*ч/м</w:t>
            </w:r>
            <w:r w:rsidRPr="009371C3">
              <w:rPr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40" w:type="dxa"/>
            <w:vAlign w:val="center"/>
            <w:hideMark/>
          </w:tcPr>
          <w:p w14:paraId="1F101680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-</w:t>
            </w:r>
          </w:p>
        </w:tc>
        <w:tc>
          <w:tcPr>
            <w:tcW w:w="741" w:type="dxa"/>
            <w:vAlign w:val="center"/>
          </w:tcPr>
          <w:p w14:paraId="473BFE19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-</w:t>
            </w:r>
          </w:p>
        </w:tc>
        <w:tc>
          <w:tcPr>
            <w:tcW w:w="741" w:type="dxa"/>
            <w:vAlign w:val="center"/>
            <w:hideMark/>
          </w:tcPr>
          <w:p w14:paraId="638FD780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-</w:t>
            </w:r>
          </w:p>
        </w:tc>
        <w:tc>
          <w:tcPr>
            <w:tcW w:w="741" w:type="dxa"/>
            <w:vAlign w:val="center"/>
            <w:hideMark/>
          </w:tcPr>
          <w:p w14:paraId="204B4236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-</w:t>
            </w:r>
          </w:p>
        </w:tc>
        <w:tc>
          <w:tcPr>
            <w:tcW w:w="741" w:type="dxa"/>
            <w:vAlign w:val="center"/>
            <w:hideMark/>
          </w:tcPr>
          <w:p w14:paraId="0237DD00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-</w:t>
            </w:r>
          </w:p>
        </w:tc>
      </w:tr>
      <w:tr w:rsidR="00804D38" w:rsidRPr="00FB2BD9" w14:paraId="7D268E4D" w14:textId="77777777" w:rsidTr="009371C3">
        <w:trPr>
          <w:trHeight w:val="20"/>
          <w:jc w:val="center"/>
        </w:trPr>
        <w:tc>
          <w:tcPr>
            <w:tcW w:w="5954" w:type="dxa"/>
            <w:vAlign w:val="center"/>
            <w:hideMark/>
          </w:tcPr>
          <w:p w14:paraId="2EC6F7D8" w14:textId="77777777" w:rsidR="00804D38" w:rsidRPr="009371C3" w:rsidRDefault="00804D38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</w:t>
            </w:r>
            <w:r w:rsidRPr="009371C3">
              <w:rPr>
                <w:color w:val="000000" w:themeColor="text1"/>
                <w:sz w:val="18"/>
                <w:szCs w:val="18"/>
              </w:rPr>
              <w:t>и</w:t>
            </w:r>
            <w:r w:rsidRPr="009371C3">
              <w:rPr>
                <w:color w:val="000000" w:themeColor="text1"/>
                <w:sz w:val="18"/>
                <w:szCs w:val="18"/>
              </w:rPr>
              <w:t>руемой воды, кВт*ч/м</w:t>
            </w:r>
            <w:r w:rsidRPr="009371C3">
              <w:rPr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40" w:type="dxa"/>
            <w:vAlign w:val="center"/>
            <w:hideMark/>
          </w:tcPr>
          <w:p w14:paraId="221EDCC2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</w:tcPr>
          <w:p w14:paraId="1507B64D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  <w:hideMark/>
          </w:tcPr>
          <w:p w14:paraId="63E967CF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  <w:hideMark/>
          </w:tcPr>
          <w:p w14:paraId="0C40671D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  <w:tc>
          <w:tcPr>
            <w:tcW w:w="741" w:type="dxa"/>
            <w:vAlign w:val="center"/>
            <w:hideMark/>
          </w:tcPr>
          <w:p w14:paraId="1DC08121" w14:textId="77777777" w:rsidR="00804D38" w:rsidRPr="009371C3" w:rsidRDefault="00804D38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1,08</w:t>
            </w:r>
          </w:p>
        </w:tc>
      </w:tr>
    </w:tbl>
    <w:p w14:paraId="4B2E0C78" w14:textId="77777777" w:rsidR="00B73A53" w:rsidRDefault="00B73A53" w:rsidP="004168CE">
      <w:pPr>
        <w:jc w:val="center"/>
        <w:rPr>
          <w:color w:val="000000" w:themeColor="text1"/>
          <w:sz w:val="28"/>
          <w:szCs w:val="28"/>
        </w:rPr>
      </w:pPr>
    </w:p>
    <w:p w14:paraId="40A13208" w14:textId="77777777" w:rsidR="00D078AF" w:rsidRPr="00FB2BD9" w:rsidRDefault="00D078AF" w:rsidP="004168CE">
      <w:pPr>
        <w:jc w:val="center"/>
        <w:rPr>
          <w:color w:val="000000" w:themeColor="text1"/>
          <w:sz w:val="28"/>
          <w:szCs w:val="28"/>
        </w:rPr>
      </w:pPr>
    </w:p>
    <w:p w14:paraId="03093FF7" w14:textId="77777777" w:rsidR="00E62216" w:rsidRDefault="008D1916" w:rsidP="009371C3">
      <w:pPr>
        <w:spacing w:after="120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Плановые значения показателей надежности, качества и энергоэффективности объектов централизованных систем водоотведения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4"/>
        <w:gridCol w:w="737"/>
        <w:gridCol w:w="737"/>
        <w:gridCol w:w="737"/>
        <w:gridCol w:w="737"/>
        <w:gridCol w:w="738"/>
      </w:tblGrid>
      <w:tr w:rsidR="001F47C5" w:rsidRPr="009371C3" w14:paraId="21FACC51" w14:textId="77777777" w:rsidTr="009371C3">
        <w:trPr>
          <w:trHeight w:val="20"/>
        </w:trPr>
        <w:tc>
          <w:tcPr>
            <w:tcW w:w="5954" w:type="dxa"/>
            <w:vMerge w:val="restart"/>
            <w:vAlign w:val="center"/>
            <w:hideMark/>
          </w:tcPr>
          <w:p w14:paraId="14D16C65" w14:textId="77777777" w:rsidR="001F47C5" w:rsidRPr="009371C3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686" w:type="dxa"/>
            <w:gridSpan w:val="5"/>
            <w:vAlign w:val="center"/>
          </w:tcPr>
          <w:p w14:paraId="41382546" w14:textId="77777777" w:rsidR="001F47C5" w:rsidRPr="009371C3" w:rsidRDefault="001F47C5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Плановые значения показателей на каждый год срока действия программы</w:t>
            </w:r>
          </w:p>
        </w:tc>
      </w:tr>
      <w:tr w:rsidR="00D533DB" w:rsidRPr="009371C3" w14:paraId="7A64C9CD" w14:textId="77777777" w:rsidTr="009371C3">
        <w:trPr>
          <w:trHeight w:val="20"/>
        </w:trPr>
        <w:tc>
          <w:tcPr>
            <w:tcW w:w="5954" w:type="dxa"/>
            <w:vMerge/>
            <w:vAlign w:val="center"/>
            <w:hideMark/>
          </w:tcPr>
          <w:p w14:paraId="2D7D09C2" w14:textId="77777777" w:rsidR="00D533DB" w:rsidRPr="009371C3" w:rsidRDefault="00D533DB" w:rsidP="00D533D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7" w:type="dxa"/>
            <w:vAlign w:val="center"/>
            <w:hideMark/>
          </w:tcPr>
          <w:p w14:paraId="30EC1226" w14:textId="77777777" w:rsidR="00D533DB" w:rsidRPr="009371C3" w:rsidRDefault="00D533DB" w:rsidP="00D533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2025</w:t>
            </w:r>
          </w:p>
        </w:tc>
        <w:tc>
          <w:tcPr>
            <w:tcW w:w="737" w:type="dxa"/>
            <w:vAlign w:val="center"/>
          </w:tcPr>
          <w:p w14:paraId="6B80F7E5" w14:textId="77777777" w:rsidR="00D533DB" w:rsidRPr="009371C3" w:rsidRDefault="00D533DB" w:rsidP="00D533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2026</w:t>
            </w:r>
          </w:p>
        </w:tc>
        <w:tc>
          <w:tcPr>
            <w:tcW w:w="737" w:type="dxa"/>
            <w:vAlign w:val="center"/>
            <w:hideMark/>
          </w:tcPr>
          <w:p w14:paraId="4DB2FFF5" w14:textId="77777777" w:rsidR="00D533DB" w:rsidRPr="009371C3" w:rsidRDefault="00D533DB" w:rsidP="00D533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2027</w:t>
            </w:r>
          </w:p>
        </w:tc>
        <w:tc>
          <w:tcPr>
            <w:tcW w:w="737" w:type="dxa"/>
            <w:vAlign w:val="center"/>
            <w:hideMark/>
          </w:tcPr>
          <w:p w14:paraId="671225E7" w14:textId="77777777" w:rsidR="00D533DB" w:rsidRPr="009371C3" w:rsidRDefault="00D533DB" w:rsidP="00D533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2028</w:t>
            </w:r>
          </w:p>
        </w:tc>
        <w:tc>
          <w:tcPr>
            <w:tcW w:w="738" w:type="dxa"/>
            <w:vAlign w:val="center"/>
            <w:hideMark/>
          </w:tcPr>
          <w:p w14:paraId="3E450F32" w14:textId="77777777" w:rsidR="00D533DB" w:rsidRPr="009371C3" w:rsidRDefault="00D533DB" w:rsidP="00D533D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2029</w:t>
            </w:r>
          </w:p>
        </w:tc>
      </w:tr>
      <w:tr w:rsidR="00D533DB" w:rsidRPr="009371C3" w14:paraId="0EC47B04" w14:textId="77777777" w:rsidTr="009371C3">
        <w:trPr>
          <w:trHeight w:val="20"/>
        </w:trPr>
        <w:tc>
          <w:tcPr>
            <w:tcW w:w="5954" w:type="dxa"/>
            <w:vAlign w:val="center"/>
          </w:tcPr>
          <w:p w14:paraId="079EB91C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6F300F8E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37" w:type="dxa"/>
            <w:vAlign w:val="center"/>
          </w:tcPr>
          <w:p w14:paraId="21D1B71E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37" w:type="dxa"/>
            <w:vAlign w:val="center"/>
          </w:tcPr>
          <w:p w14:paraId="056ACF8C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14:paraId="6DA8D292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738" w:type="dxa"/>
            <w:vAlign w:val="center"/>
          </w:tcPr>
          <w:p w14:paraId="00A32B65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6</w:t>
            </w:r>
          </w:p>
        </w:tc>
      </w:tr>
      <w:tr w:rsidR="00D533DB" w:rsidRPr="009371C3" w14:paraId="2F27B4F9" w14:textId="77777777" w:rsidTr="009371C3">
        <w:trPr>
          <w:trHeight w:val="20"/>
        </w:trPr>
        <w:tc>
          <w:tcPr>
            <w:tcW w:w="5954" w:type="dxa"/>
            <w:vAlign w:val="center"/>
            <w:hideMark/>
          </w:tcPr>
          <w:p w14:paraId="22AFFA35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</w:t>
            </w:r>
            <w:r w:rsidRPr="009371C3">
              <w:rPr>
                <w:color w:val="000000" w:themeColor="text1"/>
                <w:sz w:val="18"/>
                <w:szCs w:val="18"/>
              </w:rPr>
              <w:t>е</w:t>
            </w:r>
            <w:r w:rsidRPr="009371C3">
              <w:rPr>
                <w:color w:val="000000" w:themeColor="text1"/>
                <w:sz w:val="18"/>
                <w:szCs w:val="18"/>
              </w:rPr>
              <w:t>мы водоотведения, %</w:t>
            </w:r>
          </w:p>
        </w:tc>
        <w:tc>
          <w:tcPr>
            <w:tcW w:w="737" w:type="dxa"/>
            <w:vAlign w:val="center"/>
            <w:hideMark/>
          </w:tcPr>
          <w:p w14:paraId="541E999C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7" w:type="dxa"/>
            <w:vAlign w:val="center"/>
          </w:tcPr>
          <w:p w14:paraId="34F7C968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7" w:type="dxa"/>
            <w:vAlign w:val="center"/>
            <w:hideMark/>
          </w:tcPr>
          <w:p w14:paraId="20F660C4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7" w:type="dxa"/>
            <w:vAlign w:val="center"/>
            <w:hideMark/>
          </w:tcPr>
          <w:p w14:paraId="26EB0BB5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8" w:type="dxa"/>
            <w:vAlign w:val="center"/>
            <w:hideMark/>
          </w:tcPr>
          <w:p w14:paraId="222CE3B1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</w:tr>
      <w:tr w:rsidR="003367F0" w:rsidRPr="009371C3" w14:paraId="04C5B2D9" w14:textId="77777777" w:rsidTr="009371C3">
        <w:trPr>
          <w:trHeight w:val="20"/>
        </w:trPr>
        <w:tc>
          <w:tcPr>
            <w:tcW w:w="5954" w:type="dxa"/>
            <w:vAlign w:val="center"/>
            <w:hideMark/>
          </w:tcPr>
          <w:p w14:paraId="21568CBA" w14:textId="77777777" w:rsidR="003367F0" w:rsidRPr="009371C3" w:rsidRDefault="003367F0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водоотведения, %</w:t>
            </w:r>
          </w:p>
        </w:tc>
        <w:tc>
          <w:tcPr>
            <w:tcW w:w="3686" w:type="dxa"/>
            <w:gridSpan w:val="5"/>
            <w:vAlign w:val="center"/>
            <w:hideMark/>
          </w:tcPr>
          <w:p w14:paraId="10616E00" w14:textId="46D6C436" w:rsidR="003367F0" w:rsidRPr="009371C3" w:rsidRDefault="00012258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367F0" w:rsidRPr="009371C3">
              <w:rPr>
                <w:sz w:val="18"/>
                <w:szCs w:val="18"/>
              </w:rPr>
              <w:t>анный показатель не рассчитывается в связи с тем, что система ливневого водоотведения не является объектом Концессионного согл</w:t>
            </w:r>
            <w:r w:rsidR="003367F0" w:rsidRPr="009371C3">
              <w:rPr>
                <w:sz w:val="18"/>
                <w:szCs w:val="18"/>
              </w:rPr>
              <w:t>а</w:t>
            </w:r>
            <w:r w:rsidR="003367F0" w:rsidRPr="009371C3">
              <w:rPr>
                <w:sz w:val="18"/>
                <w:szCs w:val="18"/>
              </w:rPr>
              <w:t>шения</w:t>
            </w:r>
          </w:p>
        </w:tc>
      </w:tr>
      <w:tr w:rsidR="00D533DB" w:rsidRPr="009371C3" w14:paraId="2B1B29F4" w14:textId="77777777" w:rsidTr="009371C3">
        <w:trPr>
          <w:trHeight w:val="20"/>
        </w:trPr>
        <w:tc>
          <w:tcPr>
            <w:tcW w:w="5954" w:type="dxa"/>
            <w:vAlign w:val="center"/>
            <w:hideMark/>
          </w:tcPr>
          <w:p w14:paraId="2F6ACED4" w14:textId="77777777" w:rsidR="00D533DB" w:rsidRPr="009371C3" w:rsidRDefault="00D533DB" w:rsidP="0069758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</w:t>
            </w:r>
            <w:r w:rsidRPr="009371C3">
              <w:rPr>
                <w:color w:val="000000" w:themeColor="text1"/>
                <w:sz w:val="18"/>
                <w:szCs w:val="18"/>
              </w:rPr>
              <w:t>о</w:t>
            </w:r>
            <w:r w:rsidRPr="009371C3">
              <w:rPr>
                <w:color w:val="000000" w:themeColor="text1"/>
                <w:sz w:val="18"/>
                <w:szCs w:val="18"/>
              </w:rPr>
              <w:t>ванной общесплавной (бытовой) и централизованной ливневой систем в</w:t>
            </w:r>
            <w:r w:rsidRPr="009371C3">
              <w:rPr>
                <w:color w:val="000000" w:themeColor="text1"/>
                <w:sz w:val="18"/>
                <w:szCs w:val="18"/>
              </w:rPr>
              <w:t>о</w:t>
            </w:r>
            <w:r w:rsidRPr="009371C3">
              <w:rPr>
                <w:color w:val="000000" w:themeColor="text1"/>
                <w:sz w:val="18"/>
                <w:szCs w:val="18"/>
              </w:rPr>
              <w:t>доотведения, %</w:t>
            </w:r>
          </w:p>
        </w:tc>
        <w:tc>
          <w:tcPr>
            <w:tcW w:w="737" w:type="dxa"/>
            <w:vAlign w:val="center"/>
            <w:hideMark/>
          </w:tcPr>
          <w:p w14:paraId="2F8D63FF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7" w:type="dxa"/>
            <w:vAlign w:val="center"/>
          </w:tcPr>
          <w:p w14:paraId="5E420454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7" w:type="dxa"/>
            <w:vAlign w:val="center"/>
            <w:hideMark/>
          </w:tcPr>
          <w:p w14:paraId="25ACEA6D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7" w:type="dxa"/>
            <w:vAlign w:val="center"/>
            <w:hideMark/>
          </w:tcPr>
          <w:p w14:paraId="75AA1E41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  <w:tc>
          <w:tcPr>
            <w:tcW w:w="738" w:type="dxa"/>
            <w:vAlign w:val="center"/>
            <w:hideMark/>
          </w:tcPr>
          <w:p w14:paraId="1A578878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0,00</w:t>
            </w:r>
          </w:p>
        </w:tc>
      </w:tr>
      <w:tr w:rsidR="00D533DB" w:rsidRPr="009371C3" w14:paraId="7BFC4264" w14:textId="77777777" w:rsidTr="009371C3">
        <w:trPr>
          <w:trHeight w:val="20"/>
        </w:trPr>
        <w:tc>
          <w:tcPr>
            <w:tcW w:w="5954" w:type="dxa"/>
            <w:vAlign w:val="center"/>
            <w:hideMark/>
          </w:tcPr>
          <w:p w14:paraId="4C253E9F" w14:textId="77777777" w:rsidR="00D533DB" w:rsidRPr="009371C3" w:rsidRDefault="00D533DB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Удельное количество аварий и засоров в расчете на протяженность канал</w:t>
            </w:r>
            <w:r w:rsidRPr="009371C3">
              <w:rPr>
                <w:color w:val="000000" w:themeColor="text1"/>
                <w:sz w:val="18"/>
                <w:szCs w:val="18"/>
              </w:rPr>
              <w:t>и</w:t>
            </w:r>
            <w:r w:rsidRPr="009371C3">
              <w:rPr>
                <w:color w:val="000000" w:themeColor="text1"/>
                <w:sz w:val="18"/>
                <w:szCs w:val="18"/>
              </w:rPr>
              <w:t>зационной сети в год, ед./км</w:t>
            </w:r>
          </w:p>
        </w:tc>
        <w:tc>
          <w:tcPr>
            <w:tcW w:w="737" w:type="dxa"/>
            <w:vAlign w:val="center"/>
            <w:hideMark/>
          </w:tcPr>
          <w:p w14:paraId="4BE03074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4,79</w:t>
            </w:r>
          </w:p>
        </w:tc>
        <w:tc>
          <w:tcPr>
            <w:tcW w:w="737" w:type="dxa"/>
            <w:vAlign w:val="center"/>
          </w:tcPr>
          <w:p w14:paraId="72AFB20C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4,60</w:t>
            </w:r>
          </w:p>
        </w:tc>
        <w:tc>
          <w:tcPr>
            <w:tcW w:w="737" w:type="dxa"/>
            <w:vAlign w:val="center"/>
            <w:hideMark/>
          </w:tcPr>
          <w:p w14:paraId="594E6361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4,00</w:t>
            </w:r>
          </w:p>
        </w:tc>
        <w:tc>
          <w:tcPr>
            <w:tcW w:w="737" w:type="dxa"/>
            <w:vAlign w:val="center"/>
            <w:hideMark/>
          </w:tcPr>
          <w:p w14:paraId="2F47652B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3,80</w:t>
            </w:r>
          </w:p>
        </w:tc>
        <w:tc>
          <w:tcPr>
            <w:tcW w:w="738" w:type="dxa"/>
            <w:vAlign w:val="center"/>
            <w:hideMark/>
          </w:tcPr>
          <w:p w14:paraId="6100EFCC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3,75</w:t>
            </w:r>
          </w:p>
        </w:tc>
      </w:tr>
      <w:tr w:rsidR="00D533DB" w:rsidRPr="009371C3" w14:paraId="44F80735" w14:textId="77777777" w:rsidTr="009371C3">
        <w:trPr>
          <w:trHeight w:val="20"/>
        </w:trPr>
        <w:tc>
          <w:tcPr>
            <w:tcW w:w="5954" w:type="dxa"/>
            <w:vAlign w:val="center"/>
            <w:hideMark/>
          </w:tcPr>
          <w:p w14:paraId="178BFC01" w14:textId="77777777" w:rsidR="00D533DB" w:rsidRPr="009371C3" w:rsidRDefault="00D533DB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вод, кВт*ч/м</w:t>
            </w:r>
            <w:r w:rsidRPr="009371C3">
              <w:rPr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37" w:type="dxa"/>
            <w:vAlign w:val="center"/>
            <w:hideMark/>
          </w:tcPr>
          <w:p w14:paraId="704F67A2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0,70</w:t>
            </w:r>
          </w:p>
        </w:tc>
        <w:tc>
          <w:tcPr>
            <w:tcW w:w="737" w:type="dxa"/>
            <w:vAlign w:val="center"/>
          </w:tcPr>
          <w:p w14:paraId="3147B7AD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0,69</w:t>
            </w:r>
          </w:p>
        </w:tc>
        <w:tc>
          <w:tcPr>
            <w:tcW w:w="737" w:type="dxa"/>
            <w:vAlign w:val="center"/>
            <w:hideMark/>
          </w:tcPr>
          <w:p w14:paraId="275E2B36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0,68</w:t>
            </w:r>
          </w:p>
        </w:tc>
        <w:tc>
          <w:tcPr>
            <w:tcW w:w="737" w:type="dxa"/>
            <w:vAlign w:val="center"/>
            <w:hideMark/>
          </w:tcPr>
          <w:p w14:paraId="62AC7568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0,65</w:t>
            </w:r>
          </w:p>
        </w:tc>
        <w:tc>
          <w:tcPr>
            <w:tcW w:w="738" w:type="dxa"/>
            <w:vAlign w:val="center"/>
            <w:hideMark/>
          </w:tcPr>
          <w:p w14:paraId="0D20F8DE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0,67</w:t>
            </w:r>
          </w:p>
        </w:tc>
      </w:tr>
      <w:tr w:rsidR="00D533DB" w:rsidRPr="009371C3" w14:paraId="683BACEB" w14:textId="77777777" w:rsidTr="009371C3">
        <w:trPr>
          <w:trHeight w:val="20"/>
        </w:trPr>
        <w:tc>
          <w:tcPr>
            <w:tcW w:w="5954" w:type="dxa"/>
            <w:vAlign w:val="center"/>
            <w:hideMark/>
          </w:tcPr>
          <w:p w14:paraId="7A395CAF" w14:textId="77777777" w:rsidR="00D533DB" w:rsidRPr="009371C3" w:rsidRDefault="00D533DB" w:rsidP="003367F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color w:val="000000" w:themeColor="text1"/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</w:t>
            </w:r>
            <w:r w:rsidRPr="009371C3">
              <w:rPr>
                <w:color w:val="000000" w:themeColor="text1"/>
                <w:sz w:val="18"/>
                <w:szCs w:val="18"/>
              </w:rPr>
              <w:t>у</w:t>
            </w:r>
            <w:r w:rsidRPr="009371C3">
              <w:rPr>
                <w:color w:val="000000" w:themeColor="text1"/>
                <w:sz w:val="18"/>
                <w:szCs w:val="18"/>
              </w:rPr>
              <w:t>емых сточных вод, кВт*ч/м</w:t>
            </w:r>
            <w:r w:rsidRPr="009371C3">
              <w:rPr>
                <w:color w:val="000000" w:themeColor="text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37" w:type="dxa"/>
            <w:vAlign w:val="center"/>
            <w:hideMark/>
          </w:tcPr>
          <w:p w14:paraId="05A59D04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0,42</w:t>
            </w:r>
          </w:p>
        </w:tc>
        <w:tc>
          <w:tcPr>
            <w:tcW w:w="737" w:type="dxa"/>
            <w:vAlign w:val="center"/>
          </w:tcPr>
          <w:p w14:paraId="3D85443F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0,41</w:t>
            </w:r>
          </w:p>
        </w:tc>
        <w:tc>
          <w:tcPr>
            <w:tcW w:w="737" w:type="dxa"/>
            <w:vAlign w:val="center"/>
            <w:hideMark/>
          </w:tcPr>
          <w:p w14:paraId="3C97FBA7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0,40</w:t>
            </w:r>
          </w:p>
        </w:tc>
        <w:tc>
          <w:tcPr>
            <w:tcW w:w="737" w:type="dxa"/>
            <w:vAlign w:val="center"/>
            <w:hideMark/>
          </w:tcPr>
          <w:p w14:paraId="2D9E1C8C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0,37</w:t>
            </w:r>
          </w:p>
        </w:tc>
        <w:tc>
          <w:tcPr>
            <w:tcW w:w="738" w:type="dxa"/>
            <w:vAlign w:val="center"/>
            <w:hideMark/>
          </w:tcPr>
          <w:p w14:paraId="25B9E966" w14:textId="77777777" w:rsidR="00D533DB" w:rsidRPr="009371C3" w:rsidRDefault="00D533DB" w:rsidP="009371C3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371C3">
              <w:rPr>
                <w:sz w:val="18"/>
                <w:szCs w:val="18"/>
              </w:rPr>
              <w:t>0,39</w:t>
            </w:r>
          </w:p>
        </w:tc>
      </w:tr>
    </w:tbl>
    <w:p w14:paraId="592EA809" w14:textId="77777777" w:rsidR="00FB2BD9" w:rsidRPr="007C433C" w:rsidRDefault="00FB2BD9" w:rsidP="008D1916">
      <w:pPr>
        <w:rPr>
          <w:color w:val="000000" w:themeColor="text1"/>
          <w:sz w:val="28"/>
          <w:szCs w:val="28"/>
        </w:rPr>
      </w:pPr>
    </w:p>
    <w:p w14:paraId="6DF14213" w14:textId="77777777" w:rsidR="00B73A53" w:rsidRPr="007C433C" w:rsidRDefault="00B73A53" w:rsidP="008D1916">
      <w:pPr>
        <w:rPr>
          <w:color w:val="000000" w:themeColor="text1"/>
          <w:sz w:val="28"/>
          <w:szCs w:val="28"/>
        </w:rPr>
        <w:sectPr w:rsidR="00B73A53" w:rsidRPr="007C433C" w:rsidSect="00EF60BA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80C6D1" w14:textId="23C89847" w:rsidR="00CA6B2A" w:rsidRDefault="00E51C98" w:rsidP="00FF542E">
      <w:pPr>
        <w:pStyle w:val="ac"/>
        <w:numPr>
          <w:ilvl w:val="0"/>
          <w:numId w:val="27"/>
        </w:numPr>
        <w:ind w:left="0" w:firstLine="0"/>
        <w:jc w:val="center"/>
        <w:outlineLvl w:val="0"/>
        <w:rPr>
          <w:color w:val="000000" w:themeColor="text1"/>
          <w:sz w:val="28"/>
          <w:szCs w:val="28"/>
        </w:rPr>
      </w:pPr>
      <w:bookmarkStart w:id="3" w:name="_Toc56848207"/>
      <w:r w:rsidRPr="007C433C">
        <w:rPr>
          <w:color w:val="000000" w:themeColor="text1"/>
          <w:sz w:val="28"/>
          <w:szCs w:val="28"/>
        </w:rPr>
        <w:lastRenderedPageBreak/>
        <w:t xml:space="preserve">Перечень </w:t>
      </w:r>
      <w:r w:rsidR="001B71F8" w:rsidRPr="007C433C">
        <w:rPr>
          <w:color w:val="000000" w:themeColor="text1"/>
          <w:sz w:val="28"/>
          <w:szCs w:val="28"/>
        </w:rPr>
        <w:t>объектов капитального строительства абонентов, которые необходимо подключить к централизованной системе холодного</w:t>
      </w:r>
    </w:p>
    <w:p w14:paraId="765819C3" w14:textId="7F84BE8F" w:rsidR="00940F81" w:rsidRDefault="00376D1E" w:rsidP="009371C3">
      <w:pPr>
        <w:pStyle w:val="ac"/>
        <w:spacing w:after="120"/>
        <w:ind w:left="0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водоснабжения муниципального</w:t>
      </w:r>
      <w:r w:rsidR="001B71F8" w:rsidRPr="007C433C">
        <w:rPr>
          <w:color w:val="000000" w:themeColor="text1"/>
          <w:sz w:val="28"/>
          <w:szCs w:val="28"/>
        </w:rPr>
        <w:t xml:space="preserve"> образования город-курорт Геленджик</w:t>
      </w:r>
      <w:bookmarkEnd w:id="3"/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"/>
        <w:gridCol w:w="756"/>
        <w:gridCol w:w="6521"/>
        <w:gridCol w:w="850"/>
        <w:gridCol w:w="992"/>
      </w:tblGrid>
      <w:tr w:rsidR="00BF64ED" w:rsidRPr="00E9416D" w14:paraId="7E938B2C" w14:textId="77777777" w:rsidTr="002D7898">
        <w:trPr>
          <w:trHeight w:val="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A652" w14:textId="77777777" w:rsidR="00BF64ED" w:rsidRPr="00E9416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8137" w14:textId="77777777" w:rsidR="00BF64E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Срок подкл</w:t>
            </w:r>
            <w:r w:rsidRPr="00E9416D">
              <w:rPr>
                <w:color w:val="000000"/>
                <w:sz w:val="18"/>
                <w:szCs w:val="18"/>
              </w:rPr>
              <w:t>ю</w:t>
            </w:r>
            <w:r w:rsidRPr="00E9416D">
              <w:rPr>
                <w:color w:val="000000"/>
                <w:sz w:val="18"/>
                <w:szCs w:val="18"/>
              </w:rPr>
              <w:t>чения</w:t>
            </w:r>
          </w:p>
          <w:p w14:paraId="4DCEE443" w14:textId="77777777" w:rsidR="00BF64E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объекта</w:t>
            </w:r>
          </w:p>
          <w:p w14:paraId="1517AA8B" w14:textId="77777777" w:rsidR="00BF64E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таль-</w:t>
            </w:r>
          </w:p>
          <w:p w14:paraId="47F665EC" w14:textId="77777777" w:rsidR="00BF64E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ного</w:t>
            </w:r>
          </w:p>
          <w:p w14:paraId="52B0D6E4" w14:textId="57F52BB1" w:rsidR="00BF64E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</w:t>
            </w:r>
            <w:r w:rsidR="00375CD6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-</w:t>
            </w:r>
          </w:p>
          <w:p w14:paraId="6530BF98" w14:textId="7399F95E" w:rsidR="00BF64ED" w:rsidRPr="00E9416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льства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83B5" w14:textId="77777777" w:rsidR="00375CD6" w:rsidRDefault="00BF64ED" w:rsidP="000B24FD">
            <w:pPr>
              <w:jc w:val="center"/>
              <w:rPr>
                <w:color w:val="000000"/>
                <w:sz w:val="18"/>
                <w:szCs w:val="18"/>
              </w:rPr>
            </w:pPr>
            <w:r w:rsidRPr="00E57662">
              <w:rPr>
                <w:color w:val="000000"/>
                <w:sz w:val="18"/>
                <w:szCs w:val="18"/>
              </w:rPr>
              <w:t xml:space="preserve">Объекты капитального строительства абонентов, которые необходимо подключить к централизованной системе </w:t>
            </w:r>
          </w:p>
          <w:p w14:paraId="1A331119" w14:textId="2FC99AA2" w:rsidR="00BF64ED" w:rsidRPr="00E9416D" w:rsidRDefault="00BF64ED" w:rsidP="000B24FD">
            <w:pPr>
              <w:jc w:val="center"/>
              <w:rPr>
                <w:color w:val="000000"/>
                <w:sz w:val="18"/>
                <w:szCs w:val="18"/>
              </w:rPr>
            </w:pPr>
            <w:r w:rsidRPr="00E57662">
              <w:rPr>
                <w:color w:val="000000"/>
                <w:sz w:val="18"/>
                <w:szCs w:val="18"/>
              </w:rPr>
              <w:t>холодного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AE9F" w14:textId="3C8CA861" w:rsidR="00BF64ED" w:rsidRPr="00E9416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Вид по</w:t>
            </w:r>
            <w:r w:rsidRPr="00E9416D">
              <w:rPr>
                <w:color w:val="000000"/>
                <w:sz w:val="18"/>
                <w:szCs w:val="18"/>
              </w:rPr>
              <w:t>д</w:t>
            </w:r>
            <w:r w:rsidRPr="00E9416D">
              <w:rPr>
                <w:color w:val="000000"/>
                <w:sz w:val="18"/>
                <w:szCs w:val="18"/>
              </w:rPr>
              <w:t>ключа</w:t>
            </w:r>
            <w:r w:rsidRPr="00E9416D">
              <w:rPr>
                <w:color w:val="000000"/>
                <w:sz w:val="18"/>
                <w:szCs w:val="18"/>
              </w:rPr>
              <w:t>е</w:t>
            </w:r>
            <w:r w:rsidRPr="00E9416D">
              <w:rPr>
                <w:color w:val="000000"/>
                <w:sz w:val="18"/>
                <w:szCs w:val="18"/>
              </w:rPr>
              <w:t>мой усл</w:t>
            </w:r>
            <w:r w:rsidRPr="00E9416D">
              <w:rPr>
                <w:color w:val="000000"/>
                <w:sz w:val="18"/>
                <w:szCs w:val="18"/>
              </w:rPr>
              <w:t>у</w:t>
            </w:r>
            <w:r w:rsidRPr="00E9416D">
              <w:rPr>
                <w:color w:val="000000"/>
                <w:sz w:val="18"/>
                <w:szCs w:val="18"/>
              </w:rPr>
              <w:t>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C8A0" w14:textId="77777777" w:rsidR="00BF64ED" w:rsidRPr="00E9416D" w:rsidRDefault="00BF64ED" w:rsidP="000B24FD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Подключ</w:t>
            </w:r>
            <w:r w:rsidRPr="00E9416D">
              <w:rPr>
                <w:color w:val="000000"/>
                <w:sz w:val="18"/>
                <w:szCs w:val="18"/>
              </w:rPr>
              <w:t>а</w:t>
            </w:r>
            <w:r w:rsidRPr="00E9416D">
              <w:rPr>
                <w:color w:val="000000"/>
                <w:sz w:val="18"/>
                <w:szCs w:val="18"/>
              </w:rPr>
              <w:t>емая нагрузка, м</w:t>
            </w:r>
            <w:r w:rsidRPr="00375CD6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E9416D">
              <w:rPr>
                <w:color w:val="000000"/>
                <w:sz w:val="18"/>
                <w:szCs w:val="18"/>
              </w:rPr>
              <w:t>/сут</w:t>
            </w:r>
          </w:p>
        </w:tc>
      </w:tr>
    </w:tbl>
    <w:p w14:paraId="2CE145E0" w14:textId="77777777" w:rsidR="002A2738" w:rsidRPr="00BF64ED" w:rsidRDefault="002A2738" w:rsidP="002A2738">
      <w:pPr>
        <w:pStyle w:val="ac"/>
        <w:ind w:left="0"/>
        <w:outlineLvl w:val="0"/>
        <w:rPr>
          <w:color w:val="000000" w:themeColor="text1"/>
          <w:sz w:val="2"/>
          <w:szCs w:val="2"/>
        </w:rPr>
      </w:pPr>
    </w:p>
    <w:p w14:paraId="0BFE93DF" w14:textId="48B6062C" w:rsidR="00985B31" w:rsidRPr="00985B31" w:rsidRDefault="00985B31">
      <w:pPr>
        <w:rPr>
          <w:sz w:val="2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2"/>
        <w:gridCol w:w="752"/>
        <w:gridCol w:w="6521"/>
        <w:gridCol w:w="850"/>
        <w:gridCol w:w="992"/>
      </w:tblGrid>
      <w:tr w:rsidR="00E9416D" w:rsidRPr="00E9416D" w14:paraId="3B0281E7" w14:textId="77777777" w:rsidTr="002D7898">
        <w:trPr>
          <w:trHeight w:val="20"/>
          <w:tblHeader/>
        </w:trPr>
        <w:tc>
          <w:tcPr>
            <w:tcW w:w="552" w:type="dxa"/>
            <w:vAlign w:val="center"/>
            <w:hideMark/>
          </w:tcPr>
          <w:p w14:paraId="5EBF9D8A" w14:textId="77777777" w:rsidR="00E9416D" w:rsidRPr="00E9416D" w:rsidRDefault="00E9416D" w:rsidP="00E9416D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780BACD8" w14:textId="77777777" w:rsidR="00E9416D" w:rsidRPr="00E9416D" w:rsidRDefault="00E9416D" w:rsidP="00E9416D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521" w:type="dxa"/>
            <w:vAlign w:val="center"/>
            <w:hideMark/>
          </w:tcPr>
          <w:p w14:paraId="72F2C204" w14:textId="77777777" w:rsidR="00E9416D" w:rsidRPr="00E9416D" w:rsidRDefault="00E9416D" w:rsidP="00E9416D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14:paraId="660A14DA" w14:textId="77777777" w:rsidR="00E9416D" w:rsidRPr="00E9416D" w:rsidRDefault="00E9416D" w:rsidP="00E9416D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14:paraId="2BCEE3B6" w14:textId="77777777" w:rsidR="00E9416D" w:rsidRPr="00E9416D" w:rsidRDefault="00E9416D" w:rsidP="00E9416D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5</w:t>
            </w:r>
          </w:p>
        </w:tc>
      </w:tr>
      <w:tr w:rsidR="00E9416D" w:rsidRPr="00E9416D" w14:paraId="72D0B8F5" w14:textId="77777777" w:rsidTr="002D7898">
        <w:trPr>
          <w:trHeight w:val="20"/>
        </w:trPr>
        <w:tc>
          <w:tcPr>
            <w:tcW w:w="9667" w:type="dxa"/>
            <w:gridSpan w:val="5"/>
            <w:vAlign w:val="center"/>
            <w:hideMark/>
          </w:tcPr>
          <w:p w14:paraId="6A3E4B04" w14:textId="77777777" w:rsidR="00E9416D" w:rsidRPr="00E9416D" w:rsidRDefault="00E9416D" w:rsidP="00E9416D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Подключаемая нагрузка до 250 м</w:t>
            </w:r>
            <w:r w:rsidRPr="00E9416D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E9416D">
              <w:rPr>
                <w:color w:val="000000"/>
                <w:sz w:val="18"/>
                <w:szCs w:val="18"/>
              </w:rPr>
              <w:t>/сут.</w:t>
            </w:r>
          </w:p>
        </w:tc>
      </w:tr>
      <w:tr w:rsidR="00C82AA6" w:rsidRPr="00E9416D" w14:paraId="28E006B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C548D68" w14:textId="2FF0A17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62C1B91A" w14:textId="0532C94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CE710FB" w14:textId="589CED5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4-й переулок, з/у 23:40:0413062:334</w:t>
            </w:r>
          </w:p>
        </w:tc>
        <w:tc>
          <w:tcPr>
            <w:tcW w:w="850" w:type="dxa"/>
            <w:vAlign w:val="center"/>
            <w:hideMark/>
          </w:tcPr>
          <w:p w14:paraId="078354AA" w14:textId="6D82B6D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53AB50" w14:textId="10BC5C2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28ABBE4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56D539F" w14:textId="235E3AB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2" w:type="dxa"/>
            <w:vAlign w:val="center"/>
            <w:hideMark/>
          </w:tcPr>
          <w:p w14:paraId="3E2DD1C1" w14:textId="02B7800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ED4AE87" w14:textId="2ABA58AB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2-й переулок, з/у 23:40:0413059:338</w:t>
            </w:r>
          </w:p>
        </w:tc>
        <w:tc>
          <w:tcPr>
            <w:tcW w:w="850" w:type="dxa"/>
            <w:vAlign w:val="center"/>
            <w:hideMark/>
          </w:tcPr>
          <w:p w14:paraId="403873F1" w14:textId="74E1A21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0C4CAFA" w14:textId="3B7EEC0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2923E28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FAF5B05" w14:textId="7A38A8E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2" w:type="dxa"/>
            <w:vAlign w:val="center"/>
            <w:hideMark/>
          </w:tcPr>
          <w:p w14:paraId="6543B59E" w14:textId="4B8D5FF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43E17A2" w14:textId="77777777" w:rsidR="00375CD6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Геленджик, бульвар Приморский, туалетный модуль, </w:t>
            </w:r>
          </w:p>
          <w:p w14:paraId="719B5054" w14:textId="3D1D997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№23:40:0402011:334</w:t>
            </w:r>
          </w:p>
        </w:tc>
        <w:tc>
          <w:tcPr>
            <w:tcW w:w="850" w:type="dxa"/>
            <w:vAlign w:val="center"/>
            <w:hideMark/>
          </w:tcPr>
          <w:p w14:paraId="6E658FDD" w14:textId="4C814B9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94CFA1C" w14:textId="3565DAB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C82AA6" w:rsidRPr="00E9416D" w14:paraId="69222FC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0B56300" w14:textId="2D2D108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52" w:type="dxa"/>
            <w:vAlign w:val="center"/>
            <w:hideMark/>
          </w:tcPr>
          <w:p w14:paraId="29A3E5AC" w14:textId="0016B12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FAEB5D4" w14:textId="1CCF1CD2" w:rsidR="00C82AA6" w:rsidRPr="00E9416D" w:rsidRDefault="00375CD6" w:rsidP="00495B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ГК «Приморье-Резидентс»</w:t>
            </w:r>
            <w:r w:rsidR="00C82AA6">
              <w:rPr>
                <w:color w:val="000000"/>
                <w:sz w:val="18"/>
                <w:szCs w:val="18"/>
              </w:rPr>
              <w:t xml:space="preserve"> </w:t>
            </w:r>
            <w:r w:rsidR="00495B91">
              <w:rPr>
                <w:color w:val="000000"/>
                <w:sz w:val="18"/>
                <w:szCs w:val="18"/>
              </w:rPr>
              <w:t>,</w:t>
            </w:r>
            <w:r w:rsidR="00C82AA6">
              <w:rPr>
                <w:color w:val="000000"/>
                <w:sz w:val="18"/>
                <w:szCs w:val="18"/>
              </w:rPr>
              <w:t>кад. №23:40:0408003:590</w:t>
            </w:r>
          </w:p>
        </w:tc>
        <w:tc>
          <w:tcPr>
            <w:tcW w:w="850" w:type="dxa"/>
            <w:vAlign w:val="center"/>
            <w:hideMark/>
          </w:tcPr>
          <w:p w14:paraId="3C823E4A" w14:textId="15C4FE7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B9C602B" w14:textId="666F9A3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117,900</w:t>
            </w:r>
          </w:p>
        </w:tc>
      </w:tr>
      <w:tr w:rsidR="00C82AA6" w:rsidRPr="00E9416D" w14:paraId="7AE0F2B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F90D81D" w14:textId="3A2177C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52" w:type="dxa"/>
            <w:vAlign w:val="center"/>
            <w:hideMark/>
          </w:tcPr>
          <w:p w14:paraId="52BFA80D" w14:textId="1868F1C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D9EDA8F" w14:textId="6BC762B7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23:40:0413078:459</w:t>
            </w:r>
          </w:p>
        </w:tc>
        <w:tc>
          <w:tcPr>
            <w:tcW w:w="850" w:type="dxa"/>
            <w:vAlign w:val="center"/>
            <w:hideMark/>
          </w:tcPr>
          <w:p w14:paraId="72335FA3" w14:textId="660CC40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7E8D931" w14:textId="6DA661E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C82AA6" w:rsidRPr="00E9416D" w14:paraId="40D6452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2CBF5A7" w14:textId="536B26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52" w:type="dxa"/>
            <w:vAlign w:val="center"/>
            <w:hideMark/>
          </w:tcPr>
          <w:p w14:paraId="059BD0BA" w14:textId="741B253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5A326DE" w14:textId="60C41EC3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23:40:0507009:30</w:t>
            </w:r>
          </w:p>
        </w:tc>
        <w:tc>
          <w:tcPr>
            <w:tcW w:w="850" w:type="dxa"/>
            <w:vAlign w:val="center"/>
            <w:hideMark/>
          </w:tcPr>
          <w:p w14:paraId="1F16EE70" w14:textId="61D1F3A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DC605B8" w14:textId="0E47F7A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4,572</w:t>
            </w:r>
          </w:p>
        </w:tc>
      </w:tr>
      <w:tr w:rsidR="00C82AA6" w:rsidRPr="00E9416D" w14:paraId="187607E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728A74F" w14:textId="623F553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52" w:type="dxa"/>
            <w:vAlign w:val="center"/>
            <w:hideMark/>
          </w:tcPr>
          <w:p w14:paraId="6DA78B57" w14:textId="1059A00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F997C5E" w14:textId="55D52D7F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23:40:0507026:59</w:t>
            </w:r>
          </w:p>
        </w:tc>
        <w:tc>
          <w:tcPr>
            <w:tcW w:w="850" w:type="dxa"/>
            <w:vAlign w:val="center"/>
            <w:hideMark/>
          </w:tcPr>
          <w:p w14:paraId="4E45146A" w14:textId="09CF259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B2D006C" w14:textId="1BE7C10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46,051</w:t>
            </w:r>
          </w:p>
        </w:tc>
      </w:tr>
      <w:tr w:rsidR="00C82AA6" w:rsidRPr="00E9416D" w14:paraId="4D03BEF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318F1A6" w14:textId="1ACC6C3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52" w:type="dxa"/>
            <w:vAlign w:val="center"/>
            <w:hideMark/>
          </w:tcPr>
          <w:p w14:paraId="6EFB158A" w14:textId="3EA7B2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1763DBB" w14:textId="013665AE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23:40:0413023:215</w:t>
            </w:r>
          </w:p>
        </w:tc>
        <w:tc>
          <w:tcPr>
            <w:tcW w:w="850" w:type="dxa"/>
            <w:vAlign w:val="center"/>
            <w:hideMark/>
          </w:tcPr>
          <w:p w14:paraId="202AFD63" w14:textId="2DD3D00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C477943" w14:textId="264F76A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0832C78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3C178A6" w14:textId="3BF97DB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52" w:type="dxa"/>
            <w:vAlign w:val="center"/>
            <w:hideMark/>
          </w:tcPr>
          <w:p w14:paraId="503E4242" w14:textId="6B64E81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F80C287" w14:textId="6BC652E4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5, уч. 89</w:t>
            </w:r>
          </w:p>
        </w:tc>
        <w:tc>
          <w:tcPr>
            <w:tcW w:w="850" w:type="dxa"/>
            <w:vAlign w:val="center"/>
            <w:hideMark/>
          </w:tcPr>
          <w:p w14:paraId="09B3AC1C" w14:textId="2E3B5AA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CDE5369" w14:textId="2ED6F59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7BAE12A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1E2EFC" w14:textId="17EF776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52" w:type="dxa"/>
            <w:vAlign w:val="center"/>
            <w:hideMark/>
          </w:tcPr>
          <w:p w14:paraId="63FD4D51" w14:textId="181DF9D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78BF91E" w14:textId="67C8D6B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Западный, 3-й переулок, з/у 23:40:0413060:330</w:t>
            </w:r>
          </w:p>
        </w:tc>
        <w:tc>
          <w:tcPr>
            <w:tcW w:w="850" w:type="dxa"/>
            <w:vAlign w:val="center"/>
            <w:hideMark/>
          </w:tcPr>
          <w:p w14:paraId="1FE09B76" w14:textId="7D34DCC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6B8D41D" w14:textId="2945E44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3CDB255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00DB03C" w14:textId="5FB388C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52" w:type="dxa"/>
            <w:vAlign w:val="center"/>
            <w:hideMark/>
          </w:tcPr>
          <w:p w14:paraId="082ED07B" w14:textId="597FFBA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700BAA1" w14:textId="4CB4E52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Магилат, уч. 81</w:t>
            </w:r>
          </w:p>
        </w:tc>
        <w:tc>
          <w:tcPr>
            <w:tcW w:w="850" w:type="dxa"/>
            <w:vAlign w:val="center"/>
            <w:hideMark/>
          </w:tcPr>
          <w:p w14:paraId="420471F4" w14:textId="33D045D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F9471B6" w14:textId="3B3C949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0,456</w:t>
            </w:r>
          </w:p>
        </w:tc>
      </w:tr>
      <w:tr w:rsidR="00C82AA6" w:rsidRPr="00E9416D" w14:paraId="3EC8CC5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E3351DE" w14:textId="60B09EB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52" w:type="dxa"/>
            <w:vAlign w:val="center"/>
            <w:hideMark/>
          </w:tcPr>
          <w:p w14:paraId="51D88964" w14:textId="29A09BB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B1B8FB3" w14:textId="55F866E1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квартал 12, уч. 5</w:t>
            </w:r>
          </w:p>
        </w:tc>
        <w:tc>
          <w:tcPr>
            <w:tcW w:w="850" w:type="dxa"/>
            <w:vAlign w:val="center"/>
            <w:hideMark/>
          </w:tcPr>
          <w:p w14:paraId="6B64C614" w14:textId="633173B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40FD771" w14:textId="059EB09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249DB8E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854DC1C" w14:textId="34AAEC1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52" w:type="dxa"/>
            <w:vAlign w:val="center"/>
            <w:hideMark/>
          </w:tcPr>
          <w:p w14:paraId="2A8CED39" w14:textId="028A923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B756F62" w14:textId="2308B3F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квартал 2, уч. 8</w:t>
            </w:r>
          </w:p>
        </w:tc>
        <w:tc>
          <w:tcPr>
            <w:tcW w:w="850" w:type="dxa"/>
            <w:vAlign w:val="center"/>
            <w:hideMark/>
          </w:tcPr>
          <w:p w14:paraId="633EEDF9" w14:textId="4D40280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03C4E8A" w14:textId="020D635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C82AA6" w:rsidRPr="00E9416D" w14:paraId="3D76FFF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1CA8B25" w14:textId="03920F0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2" w:type="dxa"/>
            <w:vAlign w:val="center"/>
            <w:hideMark/>
          </w:tcPr>
          <w:p w14:paraId="6248F8E2" w14:textId="68CF9BA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480EC44" w14:textId="3A33B37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уч. 6, кад. №23:40:0413074:55</w:t>
            </w:r>
          </w:p>
        </w:tc>
        <w:tc>
          <w:tcPr>
            <w:tcW w:w="850" w:type="dxa"/>
            <w:vAlign w:val="center"/>
            <w:hideMark/>
          </w:tcPr>
          <w:p w14:paraId="00F4B157" w14:textId="7DA5ED2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64418C4" w14:textId="34F935A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413FDDE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9461666" w14:textId="252AAA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52" w:type="dxa"/>
            <w:vAlign w:val="center"/>
            <w:hideMark/>
          </w:tcPr>
          <w:p w14:paraId="30D609F8" w14:textId="002DB46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E492A70" w14:textId="5EAD1EE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199</w:t>
            </w:r>
          </w:p>
        </w:tc>
        <w:tc>
          <w:tcPr>
            <w:tcW w:w="850" w:type="dxa"/>
            <w:vAlign w:val="center"/>
            <w:hideMark/>
          </w:tcPr>
          <w:p w14:paraId="77EDDF21" w14:textId="1CCEC44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B95EA06" w14:textId="4648C93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43D7872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A305B74" w14:textId="63158D6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2" w:type="dxa"/>
            <w:vAlign w:val="center"/>
            <w:hideMark/>
          </w:tcPr>
          <w:p w14:paraId="3C3152FF" w14:textId="25F1E9E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B49E304" w14:textId="3409714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10, 23:40:0406041:27</w:t>
            </w:r>
          </w:p>
        </w:tc>
        <w:tc>
          <w:tcPr>
            <w:tcW w:w="850" w:type="dxa"/>
            <w:vAlign w:val="center"/>
            <w:hideMark/>
          </w:tcPr>
          <w:p w14:paraId="6C96FD3F" w14:textId="225FFEB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77E5032" w14:textId="7952672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5D47046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E698A50" w14:textId="5239C13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52" w:type="dxa"/>
            <w:vAlign w:val="center"/>
            <w:hideMark/>
          </w:tcPr>
          <w:p w14:paraId="71EBE50B" w14:textId="3B19C0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BEC9DE" w14:textId="5C13CF7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д. 56</w:t>
            </w:r>
          </w:p>
        </w:tc>
        <w:tc>
          <w:tcPr>
            <w:tcW w:w="850" w:type="dxa"/>
            <w:vAlign w:val="center"/>
            <w:hideMark/>
          </w:tcPr>
          <w:p w14:paraId="0F52E84C" w14:textId="3E72BB9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AA66A40" w14:textId="00C2AFD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2CBC5F1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8808D4E" w14:textId="33FC0CC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2" w:type="dxa"/>
            <w:vAlign w:val="center"/>
            <w:hideMark/>
          </w:tcPr>
          <w:p w14:paraId="46B9B16B" w14:textId="2B2357C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CD825AB" w14:textId="23A08D6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д. 68</w:t>
            </w:r>
          </w:p>
        </w:tc>
        <w:tc>
          <w:tcPr>
            <w:tcW w:w="850" w:type="dxa"/>
            <w:vAlign w:val="center"/>
            <w:hideMark/>
          </w:tcPr>
          <w:p w14:paraId="6B29FC1E" w14:textId="7DD6827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4B9F36C" w14:textId="4FA0759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715B692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197A0B5" w14:textId="7A2EA1C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52" w:type="dxa"/>
            <w:vAlign w:val="center"/>
            <w:hideMark/>
          </w:tcPr>
          <w:p w14:paraId="40FD2CED" w14:textId="55D9A1A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BB14C86" w14:textId="642E06E3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Тонкий мыс, д. 662</w:t>
            </w:r>
          </w:p>
        </w:tc>
        <w:tc>
          <w:tcPr>
            <w:tcW w:w="850" w:type="dxa"/>
            <w:vAlign w:val="center"/>
            <w:hideMark/>
          </w:tcPr>
          <w:p w14:paraId="6BD19502" w14:textId="0E5BAA3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24E4FE2" w14:textId="64A7582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7FB5C89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ADD7453" w14:textId="6A847DC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52" w:type="dxa"/>
            <w:vAlign w:val="center"/>
            <w:hideMark/>
          </w:tcPr>
          <w:p w14:paraId="7CC483DE" w14:textId="7C0F023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A03D52F" w14:textId="39A2FAC9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1-ый Просторный, 4</w:t>
            </w:r>
          </w:p>
        </w:tc>
        <w:tc>
          <w:tcPr>
            <w:tcW w:w="850" w:type="dxa"/>
            <w:vAlign w:val="center"/>
            <w:hideMark/>
          </w:tcPr>
          <w:p w14:paraId="20163787" w14:textId="74250B7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F5D0C83" w14:textId="41B4624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374A8D8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BDD423C" w14:textId="276B695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52" w:type="dxa"/>
            <w:vAlign w:val="center"/>
            <w:hideMark/>
          </w:tcPr>
          <w:p w14:paraId="724301E3" w14:textId="0603111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FAC58AE" w14:textId="297C4EE2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5-й, з/у 6</w:t>
            </w:r>
          </w:p>
        </w:tc>
        <w:tc>
          <w:tcPr>
            <w:tcW w:w="850" w:type="dxa"/>
            <w:vAlign w:val="center"/>
            <w:hideMark/>
          </w:tcPr>
          <w:p w14:paraId="61D2BE63" w14:textId="734F160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CDEB820" w14:textId="066643C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469BDCD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223344D" w14:textId="39D1B5E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52" w:type="dxa"/>
            <w:vAlign w:val="center"/>
            <w:hideMark/>
          </w:tcPr>
          <w:p w14:paraId="5B9A4EC7" w14:textId="55BA192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9CD1C35" w14:textId="019144CC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Армавирский, д. 4</w:t>
            </w:r>
          </w:p>
        </w:tc>
        <w:tc>
          <w:tcPr>
            <w:tcW w:w="850" w:type="dxa"/>
            <w:vAlign w:val="center"/>
            <w:hideMark/>
          </w:tcPr>
          <w:p w14:paraId="5CBFF704" w14:textId="1A4DB8D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B744585" w14:textId="6F23C2A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C82AA6" w:rsidRPr="00E9416D" w14:paraId="723C84B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4737EDD" w14:textId="676B481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52" w:type="dxa"/>
            <w:vAlign w:val="center"/>
            <w:hideMark/>
          </w:tcPr>
          <w:p w14:paraId="3DD6D9EC" w14:textId="7CE1BA5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6731350" w14:textId="608348AB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Больничный, д. 4, секция 6, н/п 2</w:t>
            </w:r>
          </w:p>
        </w:tc>
        <w:tc>
          <w:tcPr>
            <w:tcW w:w="850" w:type="dxa"/>
            <w:vAlign w:val="center"/>
            <w:hideMark/>
          </w:tcPr>
          <w:p w14:paraId="37B8E970" w14:textId="1E9E6F8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BE02D73" w14:textId="1FA0344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1,048</w:t>
            </w:r>
          </w:p>
        </w:tc>
      </w:tr>
      <w:tr w:rsidR="00C82AA6" w:rsidRPr="00E9416D" w14:paraId="293A7A9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6BC6EEC" w14:textId="7703DDF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52" w:type="dxa"/>
            <w:vAlign w:val="center"/>
            <w:hideMark/>
          </w:tcPr>
          <w:p w14:paraId="55F812C0" w14:textId="0CB380A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8F42060" w14:textId="33ACB22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Вокзальный, 5а</w:t>
            </w:r>
          </w:p>
        </w:tc>
        <w:tc>
          <w:tcPr>
            <w:tcW w:w="850" w:type="dxa"/>
            <w:vAlign w:val="center"/>
            <w:hideMark/>
          </w:tcPr>
          <w:p w14:paraId="388AC76F" w14:textId="39B59DC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F11CEE2" w14:textId="37228C8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052A0CE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37E8997" w14:textId="1DD2295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52" w:type="dxa"/>
            <w:vAlign w:val="center"/>
            <w:hideMark/>
          </w:tcPr>
          <w:p w14:paraId="6871344E" w14:textId="79E2510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9F074FE" w14:textId="1C7E973B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Речной, 5а</w:t>
            </w:r>
          </w:p>
        </w:tc>
        <w:tc>
          <w:tcPr>
            <w:tcW w:w="850" w:type="dxa"/>
            <w:vAlign w:val="center"/>
            <w:hideMark/>
          </w:tcPr>
          <w:p w14:paraId="78C51A3F" w14:textId="26B3FB6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C8CEB42" w14:textId="27552F6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7BBF87E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93EEB04" w14:textId="15EC4B9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52" w:type="dxa"/>
            <w:vAlign w:val="center"/>
            <w:hideMark/>
          </w:tcPr>
          <w:p w14:paraId="3DCAC927" w14:textId="65BA2CD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793A8B3" w14:textId="4C8BBEF4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Речной, д. 5</w:t>
            </w:r>
          </w:p>
        </w:tc>
        <w:tc>
          <w:tcPr>
            <w:tcW w:w="850" w:type="dxa"/>
            <w:vAlign w:val="center"/>
            <w:hideMark/>
          </w:tcPr>
          <w:p w14:paraId="66BB9219" w14:textId="59BE657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4E0B654" w14:textId="0D47D70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08CCA20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DCDD5D9" w14:textId="6A7B5F0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752" w:type="dxa"/>
            <w:vAlign w:val="center"/>
            <w:hideMark/>
          </w:tcPr>
          <w:p w14:paraId="5C91EEB9" w14:textId="00B11A0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5802A03" w14:textId="3DCB60A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Северный, д. 9</w:t>
            </w:r>
          </w:p>
        </w:tc>
        <w:tc>
          <w:tcPr>
            <w:tcW w:w="850" w:type="dxa"/>
            <w:vAlign w:val="center"/>
            <w:hideMark/>
          </w:tcPr>
          <w:p w14:paraId="00D8AA22" w14:textId="7BBC70F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3038331" w14:textId="3833717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C82AA6" w:rsidRPr="00E9416D" w14:paraId="4C080DB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D71BB5B" w14:textId="7DA6B06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52" w:type="dxa"/>
            <w:vAlign w:val="center"/>
            <w:hideMark/>
          </w:tcPr>
          <w:p w14:paraId="7F2D6018" w14:textId="49ED94A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ACC6C99" w14:textId="77CFBFC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проезд Солнечный, 3 (САП)</w:t>
            </w:r>
          </w:p>
        </w:tc>
        <w:tc>
          <w:tcPr>
            <w:tcW w:w="850" w:type="dxa"/>
            <w:vAlign w:val="center"/>
            <w:hideMark/>
          </w:tcPr>
          <w:p w14:paraId="5F6EECCB" w14:textId="5648361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D7EFEF7" w14:textId="63A7EB2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2,700</w:t>
            </w:r>
          </w:p>
        </w:tc>
      </w:tr>
      <w:tr w:rsidR="00C82AA6" w:rsidRPr="00E9416D" w14:paraId="2800449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C020F79" w14:textId="5837DDF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52" w:type="dxa"/>
            <w:vAlign w:val="center"/>
            <w:hideMark/>
          </w:tcPr>
          <w:p w14:paraId="26187C6F" w14:textId="3B3554E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46A8252" w14:textId="267E041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23:40:0413022:709</w:t>
            </w:r>
          </w:p>
        </w:tc>
        <w:tc>
          <w:tcPr>
            <w:tcW w:w="850" w:type="dxa"/>
            <w:vAlign w:val="center"/>
            <w:hideMark/>
          </w:tcPr>
          <w:p w14:paraId="55164F04" w14:textId="0CB65F6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3E23461" w14:textId="11D54B8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4D5733D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D54C035" w14:textId="2D8B812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52" w:type="dxa"/>
            <w:vAlign w:val="center"/>
            <w:hideMark/>
          </w:tcPr>
          <w:p w14:paraId="275E7930" w14:textId="2B7296D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E5BE84C" w14:textId="6C6A456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23:40:0413022:713</w:t>
            </w:r>
          </w:p>
        </w:tc>
        <w:tc>
          <w:tcPr>
            <w:tcW w:w="850" w:type="dxa"/>
            <w:vAlign w:val="center"/>
            <w:hideMark/>
          </w:tcPr>
          <w:p w14:paraId="56EB9ED9" w14:textId="1BF21A7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839D2C2" w14:textId="3410D7D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7BE1610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56CB75E" w14:textId="43C1E56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52" w:type="dxa"/>
            <w:vAlign w:val="center"/>
            <w:hideMark/>
          </w:tcPr>
          <w:p w14:paraId="56C35914" w14:textId="54C1755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F3D3C7E" w14:textId="26A2F07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23:40:0413022:714</w:t>
            </w:r>
          </w:p>
        </w:tc>
        <w:tc>
          <w:tcPr>
            <w:tcW w:w="850" w:type="dxa"/>
            <w:vAlign w:val="center"/>
            <w:hideMark/>
          </w:tcPr>
          <w:p w14:paraId="0B467AA7" w14:textId="5A35D29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9DC1A15" w14:textId="125A537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4041128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0555697" w14:textId="2F0D04D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52" w:type="dxa"/>
            <w:vAlign w:val="center"/>
            <w:hideMark/>
          </w:tcPr>
          <w:p w14:paraId="34E7A61D" w14:textId="0C2C744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5DC7669" w14:textId="5E8F7573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23:40:0413022:738</w:t>
            </w:r>
          </w:p>
        </w:tc>
        <w:tc>
          <w:tcPr>
            <w:tcW w:w="850" w:type="dxa"/>
            <w:vAlign w:val="center"/>
            <w:hideMark/>
          </w:tcPr>
          <w:p w14:paraId="65B765BF" w14:textId="6133A60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7C734CA" w14:textId="6E2260C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71F0C85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B6FD900" w14:textId="4AA6F2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52" w:type="dxa"/>
            <w:vAlign w:val="center"/>
            <w:hideMark/>
          </w:tcPr>
          <w:p w14:paraId="2CE48B53" w14:textId="4830F09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6C1BD14" w14:textId="7D49CAD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23:40:0413022:756</w:t>
            </w:r>
          </w:p>
        </w:tc>
        <w:tc>
          <w:tcPr>
            <w:tcW w:w="850" w:type="dxa"/>
            <w:vAlign w:val="center"/>
            <w:hideMark/>
          </w:tcPr>
          <w:p w14:paraId="617F7E82" w14:textId="1BE2395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3251DAF" w14:textId="22A7569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1301636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D41D478" w14:textId="77C43FA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52" w:type="dxa"/>
            <w:vAlign w:val="center"/>
            <w:hideMark/>
          </w:tcPr>
          <w:p w14:paraId="2180E1FA" w14:textId="7E0405D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69FA40" w14:textId="02D7F9D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23:40:0413022:763</w:t>
            </w:r>
          </w:p>
        </w:tc>
        <w:tc>
          <w:tcPr>
            <w:tcW w:w="850" w:type="dxa"/>
            <w:vAlign w:val="center"/>
            <w:hideMark/>
          </w:tcPr>
          <w:p w14:paraId="44B25F90" w14:textId="4180C75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A08E9E3" w14:textId="71E67AC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50A6791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74E901A" w14:textId="4D132A6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52" w:type="dxa"/>
            <w:vAlign w:val="center"/>
            <w:hideMark/>
          </w:tcPr>
          <w:p w14:paraId="5BFB05B1" w14:textId="044CE73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81645BF" w14:textId="37EF1C8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23:40:0413022:767</w:t>
            </w:r>
          </w:p>
        </w:tc>
        <w:tc>
          <w:tcPr>
            <w:tcW w:w="850" w:type="dxa"/>
            <w:vAlign w:val="center"/>
            <w:hideMark/>
          </w:tcPr>
          <w:p w14:paraId="197E8030" w14:textId="53FC118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5087613" w14:textId="462934D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0ECA59F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D7F4391" w14:textId="035C5D4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52" w:type="dxa"/>
            <w:vAlign w:val="center"/>
            <w:hideMark/>
          </w:tcPr>
          <w:p w14:paraId="364FC29B" w14:textId="27B6F78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CE97F3D" w14:textId="62B6844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23:40:0413022:768</w:t>
            </w:r>
          </w:p>
        </w:tc>
        <w:tc>
          <w:tcPr>
            <w:tcW w:w="850" w:type="dxa"/>
            <w:vAlign w:val="center"/>
            <w:hideMark/>
          </w:tcPr>
          <w:p w14:paraId="14C31337" w14:textId="3765A22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AC4E678" w14:textId="794B51C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73622E8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3EB3B4C" w14:textId="1166A90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52" w:type="dxa"/>
            <w:vAlign w:val="center"/>
            <w:hideMark/>
          </w:tcPr>
          <w:p w14:paraId="724E73CD" w14:textId="6248317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6BD6B38" w14:textId="7FC15B2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23:40:0413022:770</w:t>
            </w:r>
          </w:p>
        </w:tc>
        <w:tc>
          <w:tcPr>
            <w:tcW w:w="850" w:type="dxa"/>
            <w:vAlign w:val="center"/>
            <w:hideMark/>
          </w:tcPr>
          <w:p w14:paraId="6BC724F9" w14:textId="3B82A06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1E2584C" w14:textId="41A0B9D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52F024C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8A0DA5A" w14:textId="49D7F83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52" w:type="dxa"/>
            <w:vAlign w:val="center"/>
            <w:hideMark/>
          </w:tcPr>
          <w:p w14:paraId="6DE55D60" w14:textId="068D8C9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33C0BF0" w14:textId="7153320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23:40:0413022:771</w:t>
            </w:r>
          </w:p>
        </w:tc>
        <w:tc>
          <w:tcPr>
            <w:tcW w:w="850" w:type="dxa"/>
            <w:vAlign w:val="center"/>
            <w:hideMark/>
          </w:tcPr>
          <w:p w14:paraId="01A2A492" w14:textId="42AB230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7903939" w14:textId="3E5BD8B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130F9A8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1C01998" w14:textId="7BDF3CF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52" w:type="dxa"/>
            <w:vAlign w:val="center"/>
            <w:hideMark/>
          </w:tcPr>
          <w:p w14:paraId="21A2CF9C" w14:textId="524E101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E036304" w14:textId="1047EEF7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23:40:0413022:774</w:t>
            </w:r>
          </w:p>
        </w:tc>
        <w:tc>
          <w:tcPr>
            <w:tcW w:w="850" w:type="dxa"/>
            <w:vAlign w:val="center"/>
            <w:hideMark/>
          </w:tcPr>
          <w:p w14:paraId="62FA9E5E" w14:textId="50D78EF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39A5730" w14:textId="489F77D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3A9D1D0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8A777C5" w14:textId="23A42FB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752" w:type="dxa"/>
            <w:vAlign w:val="center"/>
            <w:hideMark/>
          </w:tcPr>
          <w:p w14:paraId="2BAA94CA" w14:textId="1966424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A1AC327" w14:textId="03D3785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23:40:0413022:775</w:t>
            </w:r>
          </w:p>
        </w:tc>
        <w:tc>
          <w:tcPr>
            <w:tcW w:w="850" w:type="dxa"/>
            <w:vAlign w:val="center"/>
            <w:hideMark/>
          </w:tcPr>
          <w:p w14:paraId="7FBD8ABA" w14:textId="5273EDB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580006D" w14:textId="7B5E150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3AF9E40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86E8D2D" w14:textId="16D23F1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752" w:type="dxa"/>
            <w:vAlign w:val="center"/>
            <w:hideMark/>
          </w:tcPr>
          <w:p w14:paraId="042ABAB6" w14:textId="67BD18C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64996E7" w14:textId="279CF3D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23:40:0413022:776</w:t>
            </w:r>
          </w:p>
        </w:tc>
        <w:tc>
          <w:tcPr>
            <w:tcW w:w="850" w:type="dxa"/>
            <w:vAlign w:val="center"/>
            <w:hideMark/>
          </w:tcPr>
          <w:p w14:paraId="002F245E" w14:textId="65ABB85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B92D4C9" w14:textId="4094DEC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62D934B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AEEECA" w14:textId="71E496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752" w:type="dxa"/>
            <w:vAlign w:val="center"/>
            <w:hideMark/>
          </w:tcPr>
          <w:p w14:paraId="150B7EF9" w14:textId="6D355CC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512C3C9" w14:textId="087268E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23:40:0413022:814</w:t>
            </w:r>
          </w:p>
        </w:tc>
        <w:tc>
          <w:tcPr>
            <w:tcW w:w="850" w:type="dxa"/>
            <w:vAlign w:val="center"/>
            <w:hideMark/>
          </w:tcPr>
          <w:p w14:paraId="6BEDF219" w14:textId="0E6442A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26DA17E" w14:textId="4EB310D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566317B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1C8376F" w14:textId="76F9749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752" w:type="dxa"/>
            <w:vAlign w:val="center"/>
            <w:hideMark/>
          </w:tcPr>
          <w:p w14:paraId="390366D4" w14:textId="0D56881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28CB41F" w14:textId="0FD9B652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9 Мая, д. 19</w:t>
            </w:r>
          </w:p>
        </w:tc>
        <w:tc>
          <w:tcPr>
            <w:tcW w:w="850" w:type="dxa"/>
            <w:vAlign w:val="center"/>
            <w:hideMark/>
          </w:tcPr>
          <w:p w14:paraId="7AE6F2AF" w14:textId="228214C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8F91339" w14:textId="746C20B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1,110</w:t>
            </w:r>
          </w:p>
        </w:tc>
      </w:tr>
      <w:tr w:rsidR="00C82AA6" w:rsidRPr="00E9416D" w14:paraId="648BD50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290E507" w14:textId="3421C53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752" w:type="dxa"/>
            <w:vAlign w:val="center"/>
            <w:hideMark/>
          </w:tcPr>
          <w:p w14:paraId="7BAEFD74" w14:textId="7CBE47F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33E4906" w14:textId="37BEF48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23:40:0413022:818</w:t>
            </w:r>
          </w:p>
        </w:tc>
        <w:tc>
          <w:tcPr>
            <w:tcW w:w="850" w:type="dxa"/>
            <w:vAlign w:val="center"/>
            <w:hideMark/>
          </w:tcPr>
          <w:p w14:paraId="078424A7" w14:textId="7EB41D2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37EDA5B" w14:textId="68BFC5E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1F95A00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3784189" w14:textId="4120D1F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52" w:type="dxa"/>
            <w:vAlign w:val="center"/>
            <w:hideMark/>
          </w:tcPr>
          <w:p w14:paraId="1777165D" w14:textId="28AA3F1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EA1AF59" w14:textId="62101BDC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23:40:0413022:847</w:t>
            </w:r>
          </w:p>
        </w:tc>
        <w:tc>
          <w:tcPr>
            <w:tcW w:w="850" w:type="dxa"/>
            <w:vAlign w:val="center"/>
            <w:hideMark/>
          </w:tcPr>
          <w:p w14:paraId="2BD0C0B3" w14:textId="51CD6EF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27D64EE" w14:textId="5A2D729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1E374A0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A2914C5" w14:textId="2FF4A89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52" w:type="dxa"/>
            <w:vAlign w:val="center"/>
            <w:hideMark/>
          </w:tcPr>
          <w:p w14:paraId="250EAD73" w14:textId="6EE16B0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F20CD20" w14:textId="48C7BD27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23:40:0413022:847</w:t>
            </w:r>
          </w:p>
        </w:tc>
        <w:tc>
          <w:tcPr>
            <w:tcW w:w="850" w:type="dxa"/>
            <w:vAlign w:val="center"/>
            <w:hideMark/>
          </w:tcPr>
          <w:p w14:paraId="686A0EE0" w14:textId="56B1411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7C9A7CD" w14:textId="69B055E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57609F5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A20A1C0" w14:textId="1BC481F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752" w:type="dxa"/>
            <w:vAlign w:val="center"/>
            <w:hideMark/>
          </w:tcPr>
          <w:p w14:paraId="60EA1219" w14:textId="074E6E4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EC530A3" w14:textId="126AD5D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Абинская, д. 8</w:t>
            </w:r>
          </w:p>
        </w:tc>
        <w:tc>
          <w:tcPr>
            <w:tcW w:w="850" w:type="dxa"/>
            <w:vAlign w:val="center"/>
            <w:hideMark/>
          </w:tcPr>
          <w:p w14:paraId="3DE791BD" w14:textId="48A5EDC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7CEE629" w14:textId="309BEA0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1,250</w:t>
            </w:r>
          </w:p>
        </w:tc>
      </w:tr>
      <w:tr w:rsidR="00C82AA6" w:rsidRPr="00E9416D" w14:paraId="18C5EFD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0CCB9F9" w14:textId="404F621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752" w:type="dxa"/>
            <w:vAlign w:val="center"/>
            <w:hideMark/>
          </w:tcPr>
          <w:p w14:paraId="39074D3D" w14:textId="348B7B0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2AF772" w14:textId="7815D90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Абинская, д. 21</w:t>
            </w:r>
          </w:p>
        </w:tc>
        <w:tc>
          <w:tcPr>
            <w:tcW w:w="850" w:type="dxa"/>
            <w:vAlign w:val="center"/>
            <w:hideMark/>
          </w:tcPr>
          <w:p w14:paraId="5363CBE5" w14:textId="738B7E9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691F738" w14:textId="0C1B8E3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1,212</w:t>
            </w:r>
          </w:p>
        </w:tc>
      </w:tr>
      <w:tr w:rsidR="00C82AA6" w:rsidRPr="00E9416D" w14:paraId="3031044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C8E01E9" w14:textId="7E6AD5D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752" w:type="dxa"/>
            <w:vAlign w:val="center"/>
            <w:hideMark/>
          </w:tcPr>
          <w:p w14:paraId="6EEC3171" w14:textId="69721D1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631A82B" w14:textId="27D9E54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Адмирала Проценко, д. 1</w:t>
            </w:r>
          </w:p>
        </w:tc>
        <w:tc>
          <w:tcPr>
            <w:tcW w:w="850" w:type="dxa"/>
            <w:vAlign w:val="center"/>
            <w:hideMark/>
          </w:tcPr>
          <w:p w14:paraId="6A0D7E04" w14:textId="15051F8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2A85E29" w14:textId="6EFB962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1,240</w:t>
            </w:r>
          </w:p>
        </w:tc>
      </w:tr>
      <w:tr w:rsidR="00C82AA6" w:rsidRPr="00E9416D" w14:paraId="060B5BB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37E69F7" w14:textId="1B723B2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52" w:type="dxa"/>
            <w:vAlign w:val="center"/>
            <w:hideMark/>
          </w:tcPr>
          <w:p w14:paraId="03B415D4" w14:textId="34D2BA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EB62B7A" w14:textId="1F93F38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Адмирала Холостякова, д. 44</w:t>
            </w:r>
          </w:p>
        </w:tc>
        <w:tc>
          <w:tcPr>
            <w:tcW w:w="850" w:type="dxa"/>
            <w:vAlign w:val="center"/>
            <w:hideMark/>
          </w:tcPr>
          <w:p w14:paraId="1DAEA969" w14:textId="3E914AF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0A5DC90" w14:textId="6CB1AEC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C82AA6" w:rsidRPr="00E9416D" w14:paraId="05BDE9B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CCAB91F" w14:textId="2465B77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752" w:type="dxa"/>
            <w:vAlign w:val="center"/>
            <w:hideMark/>
          </w:tcPr>
          <w:p w14:paraId="082CD034" w14:textId="17B93BB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A3C0AC5" w14:textId="492B141A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Академика Ширшова, д. 3</w:t>
            </w:r>
          </w:p>
        </w:tc>
        <w:tc>
          <w:tcPr>
            <w:tcW w:w="850" w:type="dxa"/>
            <w:vAlign w:val="center"/>
            <w:hideMark/>
          </w:tcPr>
          <w:p w14:paraId="2C760408" w14:textId="1C25F64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6855FED" w14:textId="13D0EAC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3,519</w:t>
            </w:r>
          </w:p>
        </w:tc>
      </w:tr>
      <w:tr w:rsidR="00C82AA6" w:rsidRPr="00E9416D" w14:paraId="4D961B8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1BB79BA" w14:textId="2A49EC1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752" w:type="dxa"/>
            <w:vAlign w:val="center"/>
            <w:hideMark/>
          </w:tcPr>
          <w:p w14:paraId="7039BE84" w14:textId="14EFFB0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24EC802" w14:textId="7007757E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Александра Блока, 5а (гараж)</w:t>
            </w:r>
          </w:p>
        </w:tc>
        <w:tc>
          <w:tcPr>
            <w:tcW w:w="850" w:type="dxa"/>
            <w:vAlign w:val="center"/>
            <w:hideMark/>
          </w:tcPr>
          <w:p w14:paraId="535BF0E2" w14:textId="7060C57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934E732" w14:textId="49594DA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0,120</w:t>
            </w:r>
          </w:p>
        </w:tc>
      </w:tr>
      <w:tr w:rsidR="00C82AA6" w:rsidRPr="00E9416D" w14:paraId="11BDD1F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2AA7331" w14:textId="6950751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752" w:type="dxa"/>
            <w:vAlign w:val="center"/>
            <w:hideMark/>
          </w:tcPr>
          <w:p w14:paraId="3011E948" w14:textId="2E3EE7D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A2F37C3" w14:textId="3A34529E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Б. Литвинчука, 3</w:t>
            </w:r>
          </w:p>
        </w:tc>
        <w:tc>
          <w:tcPr>
            <w:tcW w:w="850" w:type="dxa"/>
            <w:vAlign w:val="center"/>
            <w:hideMark/>
          </w:tcPr>
          <w:p w14:paraId="407B0E0E" w14:textId="644B6B1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BD6FD3C" w14:textId="39736CD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1C47ABD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A2C0103" w14:textId="6C1F3C7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752" w:type="dxa"/>
            <w:vAlign w:val="center"/>
            <w:hideMark/>
          </w:tcPr>
          <w:p w14:paraId="452FB099" w14:textId="3B576F6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196B59F" w14:textId="223E82ED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Верхняя, д. 18</w:t>
            </w:r>
          </w:p>
        </w:tc>
        <w:tc>
          <w:tcPr>
            <w:tcW w:w="850" w:type="dxa"/>
            <w:vAlign w:val="center"/>
            <w:hideMark/>
          </w:tcPr>
          <w:p w14:paraId="1DC27F03" w14:textId="2FFACB3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98F5F4B" w14:textId="73AAD7B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2,696</w:t>
            </w:r>
          </w:p>
        </w:tc>
      </w:tr>
      <w:tr w:rsidR="00C82AA6" w:rsidRPr="00E9416D" w14:paraId="23A6D90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4985105" w14:textId="6434F8A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752" w:type="dxa"/>
            <w:vAlign w:val="center"/>
            <w:hideMark/>
          </w:tcPr>
          <w:p w14:paraId="6268CE3C" w14:textId="08F6E72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9BCAE15" w14:textId="3F797CB5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Генерала Рашпиля, б/н</w:t>
            </w:r>
          </w:p>
        </w:tc>
        <w:tc>
          <w:tcPr>
            <w:tcW w:w="850" w:type="dxa"/>
            <w:vAlign w:val="center"/>
            <w:hideMark/>
          </w:tcPr>
          <w:p w14:paraId="066F571D" w14:textId="7088182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86DB432" w14:textId="1116AF8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398C360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2DFB223" w14:textId="7891FDD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752" w:type="dxa"/>
            <w:vAlign w:val="center"/>
            <w:hideMark/>
          </w:tcPr>
          <w:p w14:paraId="6AC1BA16" w14:textId="6921642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50CC1E0" w14:textId="6AC11E4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1</w:t>
            </w:r>
          </w:p>
        </w:tc>
        <w:tc>
          <w:tcPr>
            <w:tcW w:w="850" w:type="dxa"/>
            <w:vAlign w:val="center"/>
            <w:hideMark/>
          </w:tcPr>
          <w:p w14:paraId="757666B8" w14:textId="13BFFA1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A4F9176" w14:textId="288AE32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4583578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300B1E8" w14:textId="48F6C6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752" w:type="dxa"/>
            <w:vAlign w:val="center"/>
            <w:hideMark/>
          </w:tcPr>
          <w:p w14:paraId="5CB6008C" w14:textId="0497532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D3FF0F2" w14:textId="1C128C81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7</w:t>
            </w:r>
          </w:p>
        </w:tc>
        <w:tc>
          <w:tcPr>
            <w:tcW w:w="850" w:type="dxa"/>
            <w:vAlign w:val="center"/>
            <w:hideMark/>
          </w:tcPr>
          <w:p w14:paraId="290B57F2" w14:textId="6AFA7FA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339A533" w14:textId="7731F3F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2037774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AC223F2" w14:textId="4F1BD50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752" w:type="dxa"/>
            <w:vAlign w:val="center"/>
            <w:hideMark/>
          </w:tcPr>
          <w:p w14:paraId="64E9DA72" w14:textId="77972C9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A6E37F4" w14:textId="33400A35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9</w:t>
            </w:r>
          </w:p>
        </w:tc>
        <w:tc>
          <w:tcPr>
            <w:tcW w:w="850" w:type="dxa"/>
            <w:vAlign w:val="center"/>
            <w:hideMark/>
          </w:tcPr>
          <w:p w14:paraId="71658519" w14:textId="02EE3D7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EAFFADA" w14:textId="140C866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C82AA6" w:rsidRPr="00E9416D" w14:paraId="68799A8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AE6CE56" w14:textId="1844B63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752" w:type="dxa"/>
            <w:vAlign w:val="center"/>
            <w:hideMark/>
          </w:tcPr>
          <w:p w14:paraId="538664ED" w14:textId="4DBA9C5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5DAADF7" w14:textId="1CE7FE0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з/у 1а</w:t>
            </w:r>
          </w:p>
        </w:tc>
        <w:tc>
          <w:tcPr>
            <w:tcW w:w="850" w:type="dxa"/>
            <w:vAlign w:val="center"/>
            <w:hideMark/>
          </w:tcPr>
          <w:p w14:paraId="1150BCB7" w14:textId="4D8FDCC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164861B" w14:textId="70D2979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605C61A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C2A8D15" w14:textId="5A325CC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52" w:type="dxa"/>
            <w:vAlign w:val="center"/>
            <w:hideMark/>
          </w:tcPr>
          <w:p w14:paraId="27731627" w14:textId="5636889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525A080" w14:textId="0AF13448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д. 11Б, к. 4, н/п 3</w:t>
            </w:r>
          </w:p>
        </w:tc>
        <w:tc>
          <w:tcPr>
            <w:tcW w:w="850" w:type="dxa"/>
            <w:vAlign w:val="center"/>
            <w:hideMark/>
          </w:tcPr>
          <w:p w14:paraId="0F8B092C" w14:textId="686B59B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3EB9913" w14:textId="1C3E0F5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C82AA6" w:rsidRPr="00E9416D" w14:paraId="16E21F3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31BA8F3" w14:textId="162D60B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752" w:type="dxa"/>
            <w:vAlign w:val="center"/>
            <w:hideMark/>
          </w:tcPr>
          <w:p w14:paraId="672D4539" w14:textId="1CAAB85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EC57878" w14:textId="43EE2DE6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Голубая бухта, 4</w:t>
            </w:r>
          </w:p>
        </w:tc>
        <w:tc>
          <w:tcPr>
            <w:tcW w:w="850" w:type="dxa"/>
            <w:vAlign w:val="center"/>
            <w:hideMark/>
          </w:tcPr>
          <w:p w14:paraId="08AB687E" w14:textId="3F818DE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2D45588" w14:textId="393C72A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3E2050C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BD56962" w14:textId="4EB54F8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752" w:type="dxa"/>
            <w:vAlign w:val="center"/>
            <w:hideMark/>
          </w:tcPr>
          <w:p w14:paraId="4538C8F7" w14:textId="050D62B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E828905" w14:textId="3FC82178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Декабристов, д. 11а</w:t>
            </w:r>
          </w:p>
        </w:tc>
        <w:tc>
          <w:tcPr>
            <w:tcW w:w="850" w:type="dxa"/>
            <w:vAlign w:val="center"/>
            <w:hideMark/>
          </w:tcPr>
          <w:p w14:paraId="60CF3DC3" w14:textId="7A96533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9813D7B" w14:textId="2DCF6E5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2,583</w:t>
            </w:r>
          </w:p>
        </w:tc>
      </w:tr>
      <w:tr w:rsidR="00C82AA6" w:rsidRPr="00E9416D" w14:paraId="416CFAD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8C7CBDD" w14:textId="6BD1574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752" w:type="dxa"/>
            <w:vAlign w:val="center"/>
            <w:hideMark/>
          </w:tcPr>
          <w:p w14:paraId="23E4DADE" w14:textId="0C38979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DAD3A9C" w14:textId="7B951573" w:rsidR="00C82AA6" w:rsidRPr="00E9416D" w:rsidRDefault="00C82AA6" w:rsidP="00B62DD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Декабристов, д. 30/ ул. Севастопольская,</w:t>
            </w:r>
            <w:r w:rsidR="00B62DD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д. 24</w:t>
            </w:r>
          </w:p>
        </w:tc>
        <w:tc>
          <w:tcPr>
            <w:tcW w:w="850" w:type="dxa"/>
            <w:vAlign w:val="center"/>
            <w:hideMark/>
          </w:tcPr>
          <w:p w14:paraId="19AE42D9" w14:textId="4AAD554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D473FF2" w14:textId="6DC4C73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1,081</w:t>
            </w:r>
          </w:p>
        </w:tc>
      </w:tr>
      <w:tr w:rsidR="00C82AA6" w:rsidRPr="00E9416D" w14:paraId="433BE8A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CDFA801" w14:textId="737C92E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752" w:type="dxa"/>
            <w:vAlign w:val="center"/>
            <w:hideMark/>
          </w:tcPr>
          <w:p w14:paraId="7B3CF40B" w14:textId="7F3F119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C6B4759" w14:textId="7420FB35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Декабристов, д. 32а</w:t>
            </w:r>
          </w:p>
        </w:tc>
        <w:tc>
          <w:tcPr>
            <w:tcW w:w="850" w:type="dxa"/>
            <w:vAlign w:val="center"/>
            <w:hideMark/>
          </w:tcPr>
          <w:p w14:paraId="6A9D1D30" w14:textId="59C8196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8759E05" w14:textId="21354B1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0,260</w:t>
            </w:r>
          </w:p>
        </w:tc>
      </w:tr>
      <w:tr w:rsidR="00C82AA6" w:rsidRPr="00E9416D" w14:paraId="1B65B0A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C592967" w14:textId="35D0504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752" w:type="dxa"/>
            <w:vAlign w:val="center"/>
            <w:hideMark/>
          </w:tcPr>
          <w:p w14:paraId="33965359" w14:textId="27147CF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9084BC9" w14:textId="47674BA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Дзержинского, д. 5</w:t>
            </w:r>
          </w:p>
        </w:tc>
        <w:tc>
          <w:tcPr>
            <w:tcW w:w="850" w:type="dxa"/>
            <w:vAlign w:val="center"/>
            <w:hideMark/>
          </w:tcPr>
          <w:p w14:paraId="3E501850" w14:textId="449A3B6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1C19B0B" w14:textId="7C91D38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3,100</w:t>
            </w:r>
          </w:p>
        </w:tc>
      </w:tr>
      <w:tr w:rsidR="00C82AA6" w:rsidRPr="00E9416D" w14:paraId="4C559CE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7364D89" w14:textId="4A894D1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752" w:type="dxa"/>
            <w:vAlign w:val="center"/>
            <w:hideMark/>
          </w:tcPr>
          <w:p w14:paraId="69493EF5" w14:textId="5607EC8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A013411" w14:textId="49C72AB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Дивноморская, д. 32/2 23:40:0408066:881</w:t>
            </w:r>
          </w:p>
        </w:tc>
        <w:tc>
          <w:tcPr>
            <w:tcW w:w="850" w:type="dxa"/>
            <w:vAlign w:val="center"/>
            <w:hideMark/>
          </w:tcPr>
          <w:p w14:paraId="5B373BB4" w14:textId="68BEB3F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0FA45D3" w14:textId="6C648BA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0D24C35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B70F71A" w14:textId="29DF71D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752" w:type="dxa"/>
            <w:vAlign w:val="center"/>
            <w:hideMark/>
          </w:tcPr>
          <w:p w14:paraId="07C4683B" w14:textId="39C326A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4DF535D" w14:textId="51DBD37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Динская, 7</w:t>
            </w:r>
          </w:p>
        </w:tc>
        <w:tc>
          <w:tcPr>
            <w:tcW w:w="850" w:type="dxa"/>
            <w:vAlign w:val="center"/>
            <w:hideMark/>
          </w:tcPr>
          <w:p w14:paraId="568DC58A" w14:textId="1DCBF17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7E02629" w14:textId="2D0489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6F4DF34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667CA22" w14:textId="41420C7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752" w:type="dxa"/>
            <w:vAlign w:val="center"/>
            <w:hideMark/>
          </w:tcPr>
          <w:p w14:paraId="66C26426" w14:textId="5B02447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A88F1ED" w14:textId="53A84B47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Кавказская, д. 2</w:t>
            </w:r>
          </w:p>
        </w:tc>
        <w:tc>
          <w:tcPr>
            <w:tcW w:w="850" w:type="dxa"/>
            <w:vAlign w:val="center"/>
            <w:hideMark/>
          </w:tcPr>
          <w:p w14:paraId="02B5EF10" w14:textId="5683448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8A0E3C0" w14:textId="7B22E80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79F74F4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C7BA472" w14:textId="177E674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752" w:type="dxa"/>
            <w:vAlign w:val="center"/>
            <w:hideMark/>
          </w:tcPr>
          <w:p w14:paraId="4E606A60" w14:textId="0F681F4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3DDD138" w14:textId="158EDAE1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Киевская, 64</w:t>
            </w:r>
          </w:p>
        </w:tc>
        <w:tc>
          <w:tcPr>
            <w:tcW w:w="850" w:type="dxa"/>
            <w:vAlign w:val="center"/>
            <w:hideMark/>
          </w:tcPr>
          <w:p w14:paraId="4FB04435" w14:textId="692B75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835908D" w14:textId="2CC5D9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1,580</w:t>
            </w:r>
          </w:p>
        </w:tc>
      </w:tr>
      <w:tr w:rsidR="00C82AA6" w:rsidRPr="00E9416D" w14:paraId="3B12143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A86F3F" w14:textId="52EA61F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752" w:type="dxa"/>
            <w:vAlign w:val="center"/>
            <w:hideMark/>
          </w:tcPr>
          <w:p w14:paraId="1BC07677" w14:textId="5B653B4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18D7E02" w14:textId="189B868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Киевская, д. 26, ж/п 4,5,6,9,10</w:t>
            </w:r>
          </w:p>
        </w:tc>
        <w:tc>
          <w:tcPr>
            <w:tcW w:w="850" w:type="dxa"/>
            <w:vAlign w:val="center"/>
            <w:hideMark/>
          </w:tcPr>
          <w:p w14:paraId="6C27F734" w14:textId="6ADF1CF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4375FC" w14:textId="647FFEE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C82AA6" w:rsidRPr="00E9416D" w14:paraId="73B15AE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F9D9F3A" w14:textId="67AD8E0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752" w:type="dxa"/>
            <w:vAlign w:val="center"/>
            <w:hideMark/>
          </w:tcPr>
          <w:p w14:paraId="1CF23E7A" w14:textId="65F9D88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4538FF6" w14:textId="7DCA58A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121, к. 1, н/п 50/1,50/2,50/8</w:t>
            </w:r>
          </w:p>
        </w:tc>
        <w:tc>
          <w:tcPr>
            <w:tcW w:w="850" w:type="dxa"/>
            <w:vAlign w:val="center"/>
            <w:hideMark/>
          </w:tcPr>
          <w:p w14:paraId="64C68856" w14:textId="11BBACE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F693F62" w14:textId="68C0EC5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C82AA6" w:rsidRPr="00E9416D" w14:paraId="7392853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5F95AFB" w14:textId="6F9B5BC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752" w:type="dxa"/>
            <w:vAlign w:val="center"/>
            <w:hideMark/>
          </w:tcPr>
          <w:p w14:paraId="7A24542E" w14:textId="6774678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EBE526F" w14:textId="08FEB89D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121, н/п 37-40</w:t>
            </w:r>
          </w:p>
        </w:tc>
        <w:tc>
          <w:tcPr>
            <w:tcW w:w="850" w:type="dxa"/>
            <w:vAlign w:val="center"/>
            <w:hideMark/>
          </w:tcPr>
          <w:p w14:paraId="466D518D" w14:textId="3C18502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ADE7745" w14:textId="7C08328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0,160</w:t>
            </w:r>
          </w:p>
        </w:tc>
      </w:tr>
      <w:tr w:rsidR="00C82AA6" w:rsidRPr="00E9416D" w14:paraId="2CC0E06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70E0951" w14:textId="44F6240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752" w:type="dxa"/>
            <w:vAlign w:val="center"/>
            <w:hideMark/>
          </w:tcPr>
          <w:p w14:paraId="50883D05" w14:textId="293EEA4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599C56E" w14:textId="4ED5609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121, корпус 1</w:t>
            </w:r>
          </w:p>
        </w:tc>
        <w:tc>
          <w:tcPr>
            <w:tcW w:w="850" w:type="dxa"/>
            <w:vAlign w:val="center"/>
            <w:hideMark/>
          </w:tcPr>
          <w:p w14:paraId="4737D3EB" w14:textId="5716C8F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3C9B8BC" w14:textId="7000777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C82AA6" w:rsidRPr="00E9416D" w14:paraId="7B0F0A0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E6CF281" w14:textId="0807D4C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752" w:type="dxa"/>
            <w:vAlign w:val="center"/>
            <w:hideMark/>
          </w:tcPr>
          <w:p w14:paraId="34A03613" w14:textId="366A086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475072" w14:textId="13B9B42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10</w:t>
            </w:r>
          </w:p>
        </w:tc>
        <w:tc>
          <w:tcPr>
            <w:tcW w:w="850" w:type="dxa"/>
            <w:vAlign w:val="center"/>
            <w:hideMark/>
          </w:tcPr>
          <w:p w14:paraId="27E5DB37" w14:textId="07C84DC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817907E" w14:textId="3EAB015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1,380</w:t>
            </w:r>
          </w:p>
        </w:tc>
      </w:tr>
      <w:tr w:rsidR="00C82AA6" w:rsidRPr="00E9416D" w14:paraId="211C248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AFF8A74" w14:textId="1C69AB5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752" w:type="dxa"/>
            <w:vAlign w:val="center"/>
            <w:hideMark/>
          </w:tcPr>
          <w:p w14:paraId="086F3FB6" w14:textId="21EEFF1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EEBEC1B" w14:textId="0F7F1DF7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Кисловодская, 5</w:t>
            </w:r>
          </w:p>
        </w:tc>
        <w:tc>
          <w:tcPr>
            <w:tcW w:w="850" w:type="dxa"/>
            <w:vAlign w:val="center"/>
            <w:hideMark/>
          </w:tcPr>
          <w:p w14:paraId="2BCD8A1F" w14:textId="064B02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7389797" w14:textId="4C0946B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6585A14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FB2B42C" w14:textId="3E97DFF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752" w:type="dxa"/>
            <w:vAlign w:val="center"/>
            <w:hideMark/>
          </w:tcPr>
          <w:p w14:paraId="15B6E75C" w14:textId="0496A4C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4D67310" w14:textId="62EF6FFB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2А, гаражный бокс 17</w:t>
            </w:r>
          </w:p>
        </w:tc>
        <w:tc>
          <w:tcPr>
            <w:tcW w:w="850" w:type="dxa"/>
            <w:vAlign w:val="center"/>
            <w:hideMark/>
          </w:tcPr>
          <w:p w14:paraId="520900F5" w14:textId="3EE6EF6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E76902B" w14:textId="33603E2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0,120</w:t>
            </w:r>
          </w:p>
        </w:tc>
      </w:tr>
      <w:tr w:rsidR="00C82AA6" w:rsidRPr="00E9416D" w14:paraId="70CFA2D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28A0573" w14:textId="4D7D8FF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752" w:type="dxa"/>
            <w:vAlign w:val="center"/>
            <w:hideMark/>
          </w:tcPr>
          <w:p w14:paraId="13FFFDFF" w14:textId="360150A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EBFE4B8" w14:textId="3F4D3C1D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д. 106</w:t>
            </w:r>
          </w:p>
        </w:tc>
        <w:tc>
          <w:tcPr>
            <w:tcW w:w="850" w:type="dxa"/>
            <w:vAlign w:val="center"/>
            <w:hideMark/>
          </w:tcPr>
          <w:p w14:paraId="02B652D2" w14:textId="7B62F2C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793EBF3" w14:textId="5912FFB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2,640</w:t>
            </w:r>
          </w:p>
        </w:tc>
      </w:tr>
      <w:tr w:rsidR="00C82AA6" w:rsidRPr="00E9416D" w14:paraId="7828693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A61F17" w14:textId="2C0F0C2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752" w:type="dxa"/>
            <w:vAlign w:val="center"/>
            <w:hideMark/>
          </w:tcPr>
          <w:p w14:paraId="4803963D" w14:textId="65650A0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CA776AE" w14:textId="36C7363B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Короленко/ ул. Лесная, д. 37/6</w:t>
            </w:r>
          </w:p>
        </w:tc>
        <w:tc>
          <w:tcPr>
            <w:tcW w:w="850" w:type="dxa"/>
            <w:vAlign w:val="center"/>
            <w:hideMark/>
          </w:tcPr>
          <w:p w14:paraId="4F80C6DA" w14:textId="08AB8B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A598AA4" w14:textId="597FA88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2,170</w:t>
            </w:r>
          </w:p>
        </w:tc>
      </w:tr>
      <w:tr w:rsidR="00C82AA6" w:rsidRPr="00E9416D" w14:paraId="6F902AE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158CF80" w14:textId="672CE3E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752" w:type="dxa"/>
            <w:vAlign w:val="center"/>
            <w:hideMark/>
          </w:tcPr>
          <w:p w14:paraId="071D32A7" w14:textId="239DF1F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62CD948" w14:textId="351BF2DA" w:rsidR="00C82AA6" w:rsidRPr="00E9416D" w:rsidRDefault="00C82AA6" w:rsidP="00375C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</w:t>
            </w:r>
            <w:r w:rsidR="00375CD6">
              <w:rPr>
                <w:color w:val="000000"/>
                <w:sz w:val="18"/>
                <w:szCs w:val="18"/>
              </w:rPr>
              <w:t>расивая, кад. №23:40:04102016, т</w:t>
            </w:r>
            <w:r>
              <w:rPr>
                <w:color w:val="000000"/>
                <w:sz w:val="18"/>
                <w:szCs w:val="18"/>
              </w:rPr>
              <w:t>уалетный</w:t>
            </w:r>
            <w:r w:rsidR="00375CD6">
              <w:rPr>
                <w:color w:val="000000"/>
                <w:sz w:val="18"/>
                <w:szCs w:val="18"/>
              </w:rPr>
              <w:t xml:space="preserve"> модуль</w:t>
            </w:r>
          </w:p>
        </w:tc>
        <w:tc>
          <w:tcPr>
            <w:tcW w:w="850" w:type="dxa"/>
            <w:vAlign w:val="center"/>
            <w:hideMark/>
          </w:tcPr>
          <w:p w14:paraId="019863DF" w14:textId="29B6B62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E3C04C7" w14:textId="42A4858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7F892E2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8CB82DE" w14:textId="5CB78F4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752" w:type="dxa"/>
            <w:vAlign w:val="center"/>
            <w:hideMark/>
          </w:tcPr>
          <w:p w14:paraId="02683E1E" w14:textId="6C4A9D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423B29A" w14:textId="76969B0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Краснодонская, д. 5</w:t>
            </w:r>
          </w:p>
        </w:tc>
        <w:tc>
          <w:tcPr>
            <w:tcW w:w="850" w:type="dxa"/>
            <w:vAlign w:val="center"/>
            <w:hideMark/>
          </w:tcPr>
          <w:p w14:paraId="1887B683" w14:textId="689D42C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9716DAC" w14:textId="40FE433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C82AA6" w:rsidRPr="00E9416D" w14:paraId="6E7911B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CBCAA18" w14:textId="6C57320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752" w:type="dxa"/>
            <w:vAlign w:val="center"/>
            <w:hideMark/>
          </w:tcPr>
          <w:p w14:paraId="7CD63468" w14:textId="5283615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0A563E1" w14:textId="540EFFB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Кропоткинская, д. 1</w:t>
            </w:r>
          </w:p>
        </w:tc>
        <w:tc>
          <w:tcPr>
            <w:tcW w:w="850" w:type="dxa"/>
            <w:vAlign w:val="center"/>
            <w:hideMark/>
          </w:tcPr>
          <w:p w14:paraId="23F5905F" w14:textId="6A30017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EB059FD" w14:textId="02ED34E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03E3E47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5A91B94" w14:textId="1C88DCB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752" w:type="dxa"/>
            <w:vAlign w:val="center"/>
            <w:hideMark/>
          </w:tcPr>
          <w:p w14:paraId="3393D9E7" w14:textId="6378B5A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A1B444A" w14:textId="707D418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Крымская, д.7</w:t>
            </w:r>
          </w:p>
        </w:tc>
        <w:tc>
          <w:tcPr>
            <w:tcW w:w="850" w:type="dxa"/>
            <w:vAlign w:val="center"/>
            <w:hideMark/>
          </w:tcPr>
          <w:p w14:paraId="1317AEC4" w14:textId="542551A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E984D8D" w14:textId="3C46910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4ED6BDA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8C0F662" w14:textId="03BF114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752" w:type="dxa"/>
            <w:vAlign w:val="center"/>
            <w:hideMark/>
          </w:tcPr>
          <w:p w14:paraId="7DB8F42D" w14:textId="085D9CE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B7C55BD" w14:textId="2D892BA3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Кузнецова, д.9</w:t>
            </w:r>
          </w:p>
        </w:tc>
        <w:tc>
          <w:tcPr>
            <w:tcW w:w="850" w:type="dxa"/>
            <w:vAlign w:val="center"/>
            <w:hideMark/>
          </w:tcPr>
          <w:p w14:paraId="2BF20303" w14:textId="1AD4B5E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E6A4B46" w14:textId="3BCCA55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C82AA6" w:rsidRPr="00E9416D" w14:paraId="73C1D92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37A2CA" w14:textId="6C23D43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752" w:type="dxa"/>
            <w:vAlign w:val="center"/>
            <w:hideMark/>
          </w:tcPr>
          <w:p w14:paraId="346CEC69" w14:textId="15FFD16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1B6477E" w14:textId="5622A82F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Куникова/ ул. Мичурина, д. 14/11</w:t>
            </w:r>
          </w:p>
        </w:tc>
        <w:tc>
          <w:tcPr>
            <w:tcW w:w="850" w:type="dxa"/>
            <w:vAlign w:val="center"/>
            <w:hideMark/>
          </w:tcPr>
          <w:p w14:paraId="58E19453" w14:textId="7853D29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1040F0A" w14:textId="35CF817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615F51B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EB3D9C5" w14:textId="3295148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752" w:type="dxa"/>
            <w:vAlign w:val="center"/>
            <w:hideMark/>
          </w:tcPr>
          <w:p w14:paraId="04B6547B" w14:textId="7FE7B7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1D3942D" w14:textId="0D3A21A3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Курзальная, д. 42, кв. 8-14</w:t>
            </w:r>
          </w:p>
        </w:tc>
        <w:tc>
          <w:tcPr>
            <w:tcW w:w="850" w:type="dxa"/>
            <w:vAlign w:val="center"/>
            <w:hideMark/>
          </w:tcPr>
          <w:p w14:paraId="0CE8639C" w14:textId="69E5B89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A42024E" w14:textId="7211D75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62921CA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0CF8C9D" w14:textId="5329F8C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752" w:type="dxa"/>
            <w:vAlign w:val="center"/>
            <w:hideMark/>
          </w:tcPr>
          <w:p w14:paraId="55522B6A" w14:textId="7A5A65D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C586D2E" w14:textId="3CAFF7CD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Курортная, д. 22</w:t>
            </w:r>
          </w:p>
        </w:tc>
        <w:tc>
          <w:tcPr>
            <w:tcW w:w="850" w:type="dxa"/>
            <w:vAlign w:val="center"/>
            <w:hideMark/>
          </w:tcPr>
          <w:p w14:paraId="77615839" w14:textId="46F7EBF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C826CBA" w14:textId="5CD7856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45E5E35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A62CB21" w14:textId="4F8B1A4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752" w:type="dxa"/>
            <w:vAlign w:val="center"/>
            <w:hideMark/>
          </w:tcPr>
          <w:p w14:paraId="5B175FE4" w14:textId="6797127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AC6A2CB" w14:textId="01EDEFA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Ленина, д. 16, н/п 6-15</w:t>
            </w:r>
          </w:p>
        </w:tc>
        <w:tc>
          <w:tcPr>
            <w:tcW w:w="850" w:type="dxa"/>
            <w:vAlign w:val="center"/>
            <w:hideMark/>
          </w:tcPr>
          <w:p w14:paraId="21600DFB" w14:textId="6AC0FF1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D050D8D" w14:textId="5C23E35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3,016</w:t>
            </w:r>
          </w:p>
        </w:tc>
      </w:tr>
      <w:tr w:rsidR="00C82AA6" w:rsidRPr="00E9416D" w14:paraId="5ED0C51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4F6A08" w14:textId="6F742BF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752" w:type="dxa"/>
            <w:vAlign w:val="center"/>
            <w:hideMark/>
          </w:tcPr>
          <w:p w14:paraId="44A37E30" w14:textId="1EB1C78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F2CC3A4" w14:textId="53E1C8B7" w:rsidR="00C82AA6" w:rsidRPr="008A1D70" w:rsidRDefault="00C82AA6" w:rsidP="00C82AA6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230</w:t>
            </w:r>
          </w:p>
        </w:tc>
        <w:tc>
          <w:tcPr>
            <w:tcW w:w="850" w:type="dxa"/>
            <w:vAlign w:val="center"/>
            <w:hideMark/>
          </w:tcPr>
          <w:p w14:paraId="035A3A02" w14:textId="3BEC44D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7700085" w14:textId="6721092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2,800</w:t>
            </w:r>
          </w:p>
        </w:tc>
      </w:tr>
      <w:tr w:rsidR="00C82AA6" w:rsidRPr="00E9416D" w14:paraId="374C4DD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A259D82" w14:textId="5064D98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752" w:type="dxa"/>
            <w:vAlign w:val="center"/>
            <w:hideMark/>
          </w:tcPr>
          <w:p w14:paraId="601846C3" w14:textId="421C62C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E5F8C12" w14:textId="739F35A3" w:rsidR="00C82AA6" w:rsidRPr="008A1D70" w:rsidRDefault="00C82AA6" w:rsidP="00C82AA6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850" w:type="dxa"/>
            <w:vAlign w:val="center"/>
            <w:hideMark/>
          </w:tcPr>
          <w:p w14:paraId="528D5139" w14:textId="5F05BEA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271EAE0" w14:textId="3A091D6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1,101</w:t>
            </w:r>
          </w:p>
        </w:tc>
      </w:tr>
      <w:tr w:rsidR="00C82AA6" w:rsidRPr="00E9416D" w14:paraId="49A2E1E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523ED8" w14:textId="0C21AE9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752" w:type="dxa"/>
            <w:vAlign w:val="center"/>
            <w:hideMark/>
          </w:tcPr>
          <w:p w14:paraId="3F4197DF" w14:textId="0EB318E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26C10B7" w14:textId="45EBED62" w:rsidR="00C82AA6" w:rsidRPr="008A1D70" w:rsidRDefault="00C82AA6" w:rsidP="00C82AA6">
            <w:pPr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850" w:type="dxa"/>
            <w:vAlign w:val="center"/>
            <w:hideMark/>
          </w:tcPr>
          <w:p w14:paraId="16CA19FE" w14:textId="71F8373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253F31F" w14:textId="703E254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1,060</w:t>
            </w:r>
          </w:p>
        </w:tc>
      </w:tr>
      <w:tr w:rsidR="00C82AA6" w:rsidRPr="00E9416D" w14:paraId="0E8863F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8C11524" w14:textId="12FA623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752" w:type="dxa"/>
            <w:vAlign w:val="center"/>
            <w:hideMark/>
          </w:tcPr>
          <w:p w14:paraId="7254BEB9" w14:textId="19A8706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825A556" w14:textId="16F1FD6E" w:rsidR="00C82AA6" w:rsidRPr="008A1D70" w:rsidRDefault="00C82AA6" w:rsidP="00C82AA6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з/у 23:40:0407003:45</w:t>
            </w:r>
          </w:p>
        </w:tc>
        <w:tc>
          <w:tcPr>
            <w:tcW w:w="850" w:type="dxa"/>
            <w:vAlign w:val="center"/>
            <w:hideMark/>
          </w:tcPr>
          <w:p w14:paraId="17449DE6" w14:textId="384C54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E6A493C" w14:textId="07B4328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C82AA6" w:rsidRPr="00E9416D" w14:paraId="6195E71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1705E37" w14:textId="5A24A63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752" w:type="dxa"/>
            <w:vAlign w:val="center"/>
            <w:hideMark/>
          </w:tcPr>
          <w:p w14:paraId="6EDB2923" w14:textId="1CA5EFD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C616A7" w14:textId="6403FBC1" w:rsidR="00C82AA6" w:rsidRPr="008A1D70" w:rsidRDefault="00C82AA6" w:rsidP="00C82AA6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кад. №23:40:0402015:529</w:t>
            </w:r>
          </w:p>
        </w:tc>
        <w:tc>
          <w:tcPr>
            <w:tcW w:w="850" w:type="dxa"/>
            <w:vAlign w:val="center"/>
            <w:hideMark/>
          </w:tcPr>
          <w:p w14:paraId="125FF716" w14:textId="6D32967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696C87C" w14:textId="7E498F7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48,990</w:t>
            </w:r>
          </w:p>
        </w:tc>
      </w:tr>
      <w:tr w:rsidR="00C82AA6" w:rsidRPr="00E9416D" w14:paraId="0CD8A5A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ECEE6A5" w14:textId="29A6085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752" w:type="dxa"/>
            <w:vAlign w:val="center"/>
            <w:hideMark/>
          </w:tcPr>
          <w:p w14:paraId="727335DC" w14:textId="6B922A1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8E624AB" w14:textId="3C6FC69C" w:rsidR="00C82AA6" w:rsidRPr="008A1D70" w:rsidRDefault="00C82AA6" w:rsidP="00C82AA6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Любимова, д. 6</w:t>
            </w:r>
          </w:p>
        </w:tc>
        <w:tc>
          <w:tcPr>
            <w:tcW w:w="850" w:type="dxa"/>
            <w:vAlign w:val="center"/>
            <w:hideMark/>
          </w:tcPr>
          <w:p w14:paraId="401995C1" w14:textId="0CD8841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092DA97" w14:textId="67D8727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5B74476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E57C67D" w14:textId="5633728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752" w:type="dxa"/>
            <w:vAlign w:val="center"/>
            <w:hideMark/>
          </w:tcPr>
          <w:p w14:paraId="3866ACE9" w14:textId="21CBB64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6043817" w14:textId="37E8FBB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М. Горького/ ул. Октябрьская, д. 19/12, нежилое помещение №12, 1 этаж, лит. Б1</w:t>
            </w:r>
          </w:p>
        </w:tc>
        <w:tc>
          <w:tcPr>
            <w:tcW w:w="850" w:type="dxa"/>
            <w:vAlign w:val="center"/>
            <w:hideMark/>
          </w:tcPr>
          <w:p w14:paraId="7AE8B533" w14:textId="257215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C7C667A" w14:textId="47035A2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0,160</w:t>
            </w:r>
          </w:p>
        </w:tc>
      </w:tr>
      <w:tr w:rsidR="00C82AA6" w:rsidRPr="00E9416D" w14:paraId="3DBAC7A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6E37E7A" w14:textId="6FC305C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752" w:type="dxa"/>
            <w:vAlign w:val="center"/>
            <w:hideMark/>
          </w:tcPr>
          <w:p w14:paraId="3077DC2C" w14:textId="4BE082E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465343" w14:textId="6CD5E4DE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Малевича, д. 5</w:t>
            </w:r>
          </w:p>
        </w:tc>
        <w:tc>
          <w:tcPr>
            <w:tcW w:w="850" w:type="dxa"/>
            <w:vAlign w:val="center"/>
            <w:hideMark/>
          </w:tcPr>
          <w:p w14:paraId="01F4EB90" w14:textId="50CB86C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BFDABF6" w14:textId="0C0B35C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0,040</w:t>
            </w:r>
          </w:p>
        </w:tc>
      </w:tr>
      <w:tr w:rsidR="00C82AA6" w:rsidRPr="00E9416D" w14:paraId="341034C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1895314" w14:textId="0591D51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752" w:type="dxa"/>
            <w:vAlign w:val="center"/>
            <w:hideMark/>
          </w:tcPr>
          <w:p w14:paraId="4C44F17E" w14:textId="6681060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BF156B4" w14:textId="5E7C9350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Маячная, 42</w:t>
            </w:r>
          </w:p>
        </w:tc>
        <w:tc>
          <w:tcPr>
            <w:tcW w:w="850" w:type="dxa"/>
            <w:vAlign w:val="center"/>
            <w:hideMark/>
          </w:tcPr>
          <w:p w14:paraId="4497E865" w14:textId="7804DBF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2BB3C97" w14:textId="070BC3E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19D4350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CC5EB3E" w14:textId="4DAF660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752" w:type="dxa"/>
            <w:vAlign w:val="center"/>
            <w:hideMark/>
          </w:tcPr>
          <w:p w14:paraId="7FDE9CC2" w14:textId="3D8121E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A30CCC5" w14:textId="68CEF52B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Морская, д. 15а</w:t>
            </w:r>
          </w:p>
        </w:tc>
        <w:tc>
          <w:tcPr>
            <w:tcW w:w="850" w:type="dxa"/>
            <w:vAlign w:val="center"/>
            <w:hideMark/>
          </w:tcPr>
          <w:p w14:paraId="5D2C52A5" w14:textId="30234B3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86B5CCF" w14:textId="5A3EE51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3,640</w:t>
            </w:r>
          </w:p>
        </w:tc>
      </w:tr>
      <w:tr w:rsidR="00C82AA6" w:rsidRPr="00E9416D" w14:paraId="74A625F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D22AB34" w14:textId="6BA46BB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752" w:type="dxa"/>
            <w:vAlign w:val="center"/>
            <w:hideMark/>
          </w:tcPr>
          <w:p w14:paraId="660ECB85" w14:textId="27E360D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0A2A13B" w14:textId="12AF2BE4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161</w:t>
            </w:r>
          </w:p>
        </w:tc>
        <w:tc>
          <w:tcPr>
            <w:tcW w:w="850" w:type="dxa"/>
            <w:vAlign w:val="center"/>
            <w:hideMark/>
          </w:tcPr>
          <w:p w14:paraId="5A102E32" w14:textId="06322A4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9C9253B" w14:textId="3BC8E16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0,990</w:t>
            </w:r>
          </w:p>
        </w:tc>
      </w:tr>
      <w:tr w:rsidR="00C82AA6" w:rsidRPr="00E9416D" w14:paraId="37DCE00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50A82C4" w14:textId="64205D8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752" w:type="dxa"/>
            <w:vAlign w:val="center"/>
            <w:hideMark/>
          </w:tcPr>
          <w:p w14:paraId="1F47688E" w14:textId="5E526C5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182D0C7" w14:textId="55BBE80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60а</w:t>
            </w:r>
          </w:p>
        </w:tc>
        <w:tc>
          <w:tcPr>
            <w:tcW w:w="850" w:type="dxa"/>
            <w:vAlign w:val="center"/>
            <w:hideMark/>
          </w:tcPr>
          <w:p w14:paraId="629016D1" w14:textId="359876E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CC8366D" w14:textId="2729435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7,800</w:t>
            </w:r>
          </w:p>
        </w:tc>
      </w:tr>
      <w:tr w:rsidR="00C82AA6" w:rsidRPr="00E9416D" w14:paraId="40517A9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F8AF34A" w14:textId="57EF506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52" w:type="dxa"/>
            <w:vAlign w:val="center"/>
            <w:hideMark/>
          </w:tcPr>
          <w:p w14:paraId="00A41EB3" w14:textId="15590EE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33A7113" w14:textId="77A54790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90а</w:t>
            </w:r>
          </w:p>
        </w:tc>
        <w:tc>
          <w:tcPr>
            <w:tcW w:w="850" w:type="dxa"/>
            <w:vAlign w:val="center"/>
            <w:hideMark/>
          </w:tcPr>
          <w:p w14:paraId="6410BAA5" w14:textId="091FCDF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0D541FD" w14:textId="6E6F5A2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2,500</w:t>
            </w:r>
          </w:p>
        </w:tc>
      </w:tr>
      <w:tr w:rsidR="00C82AA6" w:rsidRPr="00E9416D" w14:paraId="235EDA2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0D92ACF" w14:textId="7726F50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752" w:type="dxa"/>
            <w:vAlign w:val="center"/>
            <w:hideMark/>
          </w:tcPr>
          <w:p w14:paraId="764BF7E6" w14:textId="4C11548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B72354E" w14:textId="3616CEA5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з/у 23:40:0412018:212</w:t>
            </w:r>
          </w:p>
        </w:tc>
        <w:tc>
          <w:tcPr>
            <w:tcW w:w="850" w:type="dxa"/>
            <w:vAlign w:val="center"/>
            <w:hideMark/>
          </w:tcPr>
          <w:p w14:paraId="4773C9D3" w14:textId="092B6BA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0129159" w14:textId="2A6CF01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706B3B4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8E4B7D5" w14:textId="37BB86A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752" w:type="dxa"/>
            <w:vAlign w:val="center"/>
            <w:hideMark/>
          </w:tcPr>
          <w:p w14:paraId="496D24CB" w14:textId="425EA4A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B296558" w14:textId="6EAACF37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О. Трабша, д. 17</w:t>
            </w:r>
          </w:p>
        </w:tc>
        <w:tc>
          <w:tcPr>
            <w:tcW w:w="850" w:type="dxa"/>
            <w:vAlign w:val="center"/>
            <w:hideMark/>
          </w:tcPr>
          <w:p w14:paraId="7E21ECDB" w14:textId="069624E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688928E" w14:textId="08E482E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C82AA6" w:rsidRPr="00E9416D" w14:paraId="616A10E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CCF2AED" w14:textId="504650C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752" w:type="dxa"/>
            <w:vAlign w:val="center"/>
            <w:hideMark/>
          </w:tcPr>
          <w:p w14:paraId="12AEAF3A" w14:textId="1CD04AA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284F17A" w14:textId="23825CD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О. Трабша, д. 19</w:t>
            </w:r>
          </w:p>
        </w:tc>
        <w:tc>
          <w:tcPr>
            <w:tcW w:w="850" w:type="dxa"/>
            <w:vAlign w:val="center"/>
            <w:hideMark/>
          </w:tcPr>
          <w:p w14:paraId="5130B202" w14:textId="0BDEAAB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29C4A7" w14:textId="0262163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4,317</w:t>
            </w:r>
          </w:p>
        </w:tc>
      </w:tr>
      <w:tr w:rsidR="00C82AA6" w:rsidRPr="00E9416D" w14:paraId="0B81816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D17971B" w14:textId="2C011C2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752" w:type="dxa"/>
            <w:vAlign w:val="center"/>
            <w:hideMark/>
          </w:tcPr>
          <w:p w14:paraId="4D0CC631" w14:textId="1725768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E1C2867" w14:textId="0EBA96BF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850" w:type="dxa"/>
            <w:vAlign w:val="center"/>
            <w:hideMark/>
          </w:tcPr>
          <w:p w14:paraId="1946F91F" w14:textId="588609D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2CFDDEC" w14:textId="5B878A9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</w:t>
            </w:r>
          </w:p>
        </w:tc>
      </w:tr>
      <w:tr w:rsidR="00C82AA6" w:rsidRPr="00E9416D" w14:paraId="6EDA638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24DF7A8" w14:textId="1F154E9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752" w:type="dxa"/>
            <w:vAlign w:val="center"/>
            <w:hideMark/>
          </w:tcPr>
          <w:p w14:paraId="04229418" w14:textId="23C9E44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D9808B4" w14:textId="12C56E16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850" w:type="dxa"/>
            <w:vAlign w:val="center"/>
            <w:hideMark/>
          </w:tcPr>
          <w:p w14:paraId="0C92C3C4" w14:textId="63C4EE7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56CED59" w14:textId="3AC0D8D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0,280</w:t>
            </w:r>
          </w:p>
        </w:tc>
      </w:tr>
      <w:tr w:rsidR="00C82AA6" w:rsidRPr="00E9416D" w14:paraId="7A033E2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B29C135" w14:textId="3D43A01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752" w:type="dxa"/>
            <w:vAlign w:val="center"/>
            <w:hideMark/>
          </w:tcPr>
          <w:p w14:paraId="1BE5F5E2" w14:textId="3820835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0169A98" w14:textId="72F0DCAF" w:rsidR="00C82AA6" w:rsidRPr="00E9416D" w:rsidRDefault="00C82AA6" w:rsidP="00375CD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86 - угол пер</w:t>
            </w:r>
            <w:r w:rsidR="00375CD6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Восточного, 32</w:t>
            </w:r>
          </w:p>
        </w:tc>
        <w:tc>
          <w:tcPr>
            <w:tcW w:w="850" w:type="dxa"/>
            <w:vAlign w:val="center"/>
            <w:hideMark/>
          </w:tcPr>
          <w:p w14:paraId="5E359B99" w14:textId="1BE459B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99F2961" w14:textId="7EBD568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0,550</w:t>
            </w:r>
          </w:p>
        </w:tc>
      </w:tr>
      <w:tr w:rsidR="00C82AA6" w:rsidRPr="00E9416D" w14:paraId="39AACC7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9758A02" w14:textId="043DD1E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752" w:type="dxa"/>
            <w:vAlign w:val="center"/>
            <w:hideMark/>
          </w:tcPr>
          <w:p w14:paraId="5D3C4F28" w14:textId="5525F55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DB5A8F7" w14:textId="4DCFF44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д. 26</w:t>
            </w:r>
          </w:p>
        </w:tc>
        <w:tc>
          <w:tcPr>
            <w:tcW w:w="850" w:type="dxa"/>
            <w:vAlign w:val="center"/>
            <w:hideMark/>
          </w:tcPr>
          <w:p w14:paraId="6D1FFA19" w14:textId="2C276BE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ECA8059" w14:textId="23FDDFE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4,141</w:t>
            </w:r>
          </w:p>
        </w:tc>
      </w:tr>
      <w:tr w:rsidR="00C82AA6" w:rsidRPr="00E9416D" w14:paraId="1887F9D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73E8D8" w14:textId="72CD62F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752" w:type="dxa"/>
            <w:vAlign w:val="center"/>
            <w:hideMark/>
          </w:tcPr>
          <w:p w14:paraId="41B895F6" w14:textId="6F0D511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15DE2FF" w14:textId="51C2D6B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170/1</w:t>
            </w:r>
          </w:p>
        </w:tc>
        <w:tc>
          <w:tcPr>
            <w:tcW w:w="850" w:type="dxa"/>
            <w:vAlign w:val="center"/>
            <w:hideMark/>
          </w:tcPr>
          <w:p w14:paraId="69DA284D" w14:textId="4B32EF8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148FFBD" w14:textId="7556ED4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680EEFE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B7C46D8" w14:textId="2F94B01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752" w:type="dxa"/>
            <w:vAlign w:val="center"/>
            <w:hideMark/>
          </w:tcPr>
          <w:p w14:paraId="19B6C1A9" w14:textId="663C98B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330272C" w14:textId="697790DF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170/2</w:t>
            </w:r>
          </w:p>
        </w:tc>
        <w:tc>
          <w:tcPr>
            <w:tcW w:w="850" w:type="dxa"/>
            <w:vAlign w:val="center"/>
            <w:hideMark/>
          </w:tcPr>
          <w:p w14:paraId="395B6DFE" w14:textId="626305E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3978D28" w14:textId="1108505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5BFA630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3884A1B" w14:textId="5FC2082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752" w:type="dxa"/>
            <w:vAlign w:val="center"/>
            <w:hideMark/>
          </w:tcPr>
          <w:p w14:paraId="0E8FAC9A" w14:textId="2C98AE3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8DD4BAA" w14:textId="2EB3ABE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170/3</w:t>
            </w:r>
          </w:p>
        </w:tc>
        <w:tc>
          <w:tcPr>
            <w:tcW w:w="850" w:type="dxa"/>
            <w:vAlign w:val="center"/>
            <w:hideMark/>
          </w:tcPr>
          <w:p w14:paraId="1CAC89AF" w14:textId="75247D4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22AB8A5" w14:textId="17901BA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3D4BFC7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FB55876" w14:textId="7372438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752" w:type="dxa"/>
            <w:vAlign w:val="center"/>
            <w:hideMark/>
          </w:tcPr>
          <w:p w14:paraId="5B0F6FB2" w14:textId="527420D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A3CEEC8" w14:textId="2093C3A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170/4</w:t>
            </w:r>
          </w:p>
        </w:tc>
        <w:tc>
          <w:tcPr>
            <w:tcW w:w="850" w:type="dxa"/>
            <w:vAlign w:val="center"/>
            <w:hideMark/>
          </w:tcPr>
          <w:p w14:paraId="0EA156CF" w14:textId="12F184A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E8C0941" w14:textId="55D4E37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49FECB1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7E350DF" w14:textId="630E266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752" w:type="dxa"/>
            <w:vAlign w:val="center"/>
            <w:hideMark/>
          </w:tcPr>
          <w:p w14:paraId="56A23574" w14:textId="50E6019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7E9970E" w14:textId="4103E8E3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Пионерская, д. 26</w:t>
            </w:r>
          </w:p>
        </w:tc>
        <w:tc>
          <w:tcPr>
            <w:tcW w:w="850" w:type="dxa"/>
            <w:vAlign w:val="center"/>
            <w:hideMark/>
          </w:tcPr>
          <w:p w14:paraId="4754CDDA" w14:textId="77B9C10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B69EEE7" w14:textId="032B42B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7FEDEBF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8DECD13" w14:textId="24836E4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752" w:type="dxa"/>
            <w:vAlign w:val="center"/>
            <w:hideMark/>
          </w:tcPr>
          <w:p w14:paraId="266E1EC8" w14:textId="14C50E8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99FA011" w14:textId="3CDCEE5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 46Е</w:t>
            </w:r>
          </w:p>
        </w:tc>
        <w:tc>
          <w:tcPr>
            <w:tcW w:w="850" w:type="dxa"/>
            <w:vAlign w:val="center"/>
            <w:hideMark/>
          </w:tcPr>
          <w:p w14:paraId="2BCC9BF8" w14:textId="1B06418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388533B" w14:textId="0F53BA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5DA8686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2D92767" w14:textId="4FBB29F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752" w:type="dxa"/>
            <w:vAlign w:val="center"/>
            <w:hideMark/>
          </w:tcPr>
          <w:p w14:paraId="4FC95F20" w14:textId="6F35BBA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B533E1D" w14:textId="0467C5F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 52, кв. 2</w:t>
            </w:r>
          </w:p>
        </w:tc>
        <w:tc>
          <w:tcPr>
            <w:tcW w:w="850" w:type="dxa"/>
            <w:vAlign w:val="center"/>
            <w:hideMark/>
          </w:tcPr>
          <w:p w14:paraId="4382E987" w14:textId="7642604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045B7CA" w14:textId="7A80E61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C82AA6" w:rsidRPr="00E9416D" w14:paraId="0716471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582C516" w14:textId="39A72F9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752" w:type="dxa"/>
            <w:vAlign w:val="center"/>
            <w:hideMark/>
          </w:tcPr>
          <w:p w14:paraId="64CFD327" w14:textId="1E6023C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3E46A2B" w14:textId="474626A0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Приветливая, д. 58, гараж №3.224</w:t>
            </w:r>
          </w:p>
        </w:tc>
        <w:tc>
          <w:tcPr>
            <w:tcW w:w="850" w:type="dxa"/>
            <w:vAlign w:val="center"/>
            <w:hideMark/>
          </w:tcPr>
          <w:p w14:paraId="3CC9B5C9" w14:textId="0873B90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14FA268" w14:textId="6D6E631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0,863</w:t>
            </w:r>
          </w:p>
        </w:tc>
      </w:tr>
      <w:tr w:rsidR="00C82AA6" w:rsidRPr="00E9416D" w14:paraId="16F733C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CB16ED4" w14:textId="1959F67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116</w:t>
            </w:r>
          </w:p>
        </w:tc>
        <w:tc>
          <w:tcPr>
            <w:tcW w:w="752" w:type="dxa"/>
            <w:vAlign w:val="center"/>
            <w:hideMark/>
          </w:tcPr>
          <w:p w14:paraId="3DF5AD6E" w14:textId="40ED3C9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50B3CE4" w14:textId="1DDF560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Приветливая, д. 54</w:t>
            </w:r>
          </w:p>
        </w:tc>
        <w:tc>
          <w:tcPr>
            <w:tcW w:w="850" w:type="dxa"/>
            <w:vAlign w:val="center"/>
            <w:hideMark/>
          </w:tcPr>
          <w:p w14:paraId="6B2BA7D4" w14:textId="0BE62DD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4D26848" w14:textId="304085D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1,124</w:t>
            </w:r>
          </w:p>
        </w:tc>
      </w:tr>
      <w:tr w:rsidR="00C82AA6" w:rsidRPr="00E9416D" w14:paraId="2A6BD04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48B084E" w14:textId="3FF13EC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752" w:type="dxa"/>
            <w:vAlign w:val="center"/>
            <w:hideMark/>
          </w:tcPr>
          <w:p w14:paraId="04CA6118" w14:textId="5C4DA1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2FB9781" w14:textId="1D958E4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Приветливая, д. 58, гараж №3.114</w:t>
            </w:r>
          </w:p>
        </w:tc>
        <w:tc>
          <w:tcPr>
            <w:tcW w:w="850" w:type="dxa"/>
            <w:vAlign w:val="center"/>
            <w:hideMark/>
          </w:tcPr>
          <w:p w14:paraId="68F01C22" w14:textId="0C828E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E74303F" w14:textId="7CD9FC7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0,575</w:t>
            </w:r>
          </w:p>
        </w:tc>
      </w:tr>
      <w:tr w:rsidR="00C82AA6" w:rsidRPr="00E9416D" w14:paraId="0A0990E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231E00" w14:textId="271E728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752" w:type="dxa"/>
            <w:vAlign w:val="center"/>
            <w:hideMark/>
          </w:tcPr>
          <w:p w14:paraId="2F429B6D" w14:textId="7FC5F4A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9516BA2" w14:textId="0BC5B155" w:rsidR="00C82AA6" w:rsidRPr="00E9416D" w:rsidRDefault="00C82AA6" w:rsidP="00B62DD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Революционная - угол ул. Красногвардейск</w:t>
            </w:r>
            <w:r w:rsidR="00B62DDA">
              <w:rPr>
                <w:color w:val="000000"/>
                <w:sz w:val="18"/>
                <w:szCs w:val="18"/>
              </w:rPr>
              <w:t>ой</w:t>
            </w:r>
            <w:r>
              <w:rPr>
                <w:color w:val="000000"/>
                <w:sz w:val="18"/>
                <w:szCs w:val="18"/>
              </w:rPr>
              <w:t>, туалетный модуль в районе сквера 75-летия Победы</w:t>
            </w:r>
          </w:p>
        </w:tc>
        <w:tc>
          <w:tcPr>
            <w:tcW w:w="850" w:type="dxa"/>
            <w:vAlign w:val="center"/>
            <w:hideMark/>
          </w:tcPr>
          <w:p w14:paraId="339AE0D2" w14:textId="5ECC570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7AFB041" w14:textId="6176A6B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C82AA6" w:rsidRPr="00E9416D" w14:paraId="484A160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C086E85" w14:textId="0976AA2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752" w:type="dxa"/>
            <w:vAlign w:val="center"/>
            <w:hideMark/>
          </w:tcPr>
          <w:p w14:paraId="5A84A92D" w14:textId="30D2F84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E5AFA6A" w14:textId="32A73304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Приморская, 24б</w:t>
            </w:r>
          </w:p>
        </w:tc>
        <w:tc>
          <w:tcPr>
            <w:tcW w:w="850" w:type="dxa"/>
            <w:vAlign w:val="center"/>
            <w:hideMark/>
          </w:tcPr>
          <w:p w14:paraId="734590E4" w14:textId="31373E3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ED4799B" w14:textId="2F9C4B5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0,720</w:t>
            </w:r>
          </w:p>
        </w:tc>
      </w:tr>
      <w:tr w:rsidR="00C82AA6" w:rsidRPr="00E9416D" w14:paraId="1D2BE78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D3C323B" w14:textId="6C9C3D7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752" w:type="dxa"/>
            <w:vAlign w:val="center"/>
            <w:hideMark/>
          </w:tcPr>
          <w:p w14:paraId="695FEEE7" w14:textId="32970A1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05CFC38" w14:textId="112EAD11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Приморская, д. 18</w:t>
            </w:r>
          </w:p>
        </w:tc>
        <w:tc>
          <w:tcPr>
            <w:tcW w:w="850" w:type="dxa"/>
            <w:vAlign w:val="center"/>
            <w:hideMark/>
          </w:tcPr>
          <w:p w14:paraId="2A44C431" w14:textId="386E7B9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B274918" w14:textId="619FED3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7,430</w:t>
            </w:r>
          </w:p>
        </w:tc>
      </w:tr>
      <w:tr w:rsidR="00C82AA6" w:rsidRPr="00E9416D" w14:paraId="6FA73C7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85DD64C" w14:textId="2818BA3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752" w:type="dxa"/>
            <w:vAlign w:val="center"/>
            <w:hideMark/>
          </w:tcPr>
          <w:p w14:paraId="02F2FA8E" w14:textId="1469411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E82BE00" w14:textId="7392C05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Революционная, 8</w:t>
            </w:r>
          </w:p>
        </w:tc>
        <w:tc>
          <w:tcPr>
            <w:tcW w:w="850" w:type="dxa"/>
            <w:vAlign w:val="center"/>
            <w:hideMark/>
          </w:tcPr>
          <w:p w14:paraId="38BFEA7B" w14:textId="7BBACD9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593516B" w14:textId="4035C27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3,288</w:t>
            </w:r>
          </w:p>
        </w:tc>
      </w:tr>
      <w:tr w:rsidR="00C82AA6" w:rsidRPr="00E9416D" w14:paraId="6F93F0E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DC70C06" w14:textId="34C1C8C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752" w:type="dxa"/>
            <w:vAlign w:val="center"/>
            <w:hideMark/>
          </w:tcPr>
          <w:p w14:paraId="582532F2" w14:textId="309BCB2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62055FE" w14:textId="7FEAA77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Революционная, туалетный модуль в районе конечной остановки</w:t>
            </w:r>
          </w:p>
        </w:tc>
        <w:tc>
          <w:tcPr>
            <w:tcW w:w="850" w:type="dxa"/>
            <w:vAlign w:val="center"/>
            <w:hideMark/>
          </w:tcPr>
          <w:p w14:paraId="418FB037" w14:textId="5B0D430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067F7A3" w14:textId="3BF1A91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C82AA6" w:rsidRPr="00E9416D" w14:paraId="79498F9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98D6260" w14:textId="4E7C59E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752" w:type="dxa"/>
            <w:vAlign w:val="center"/>
            <w:hideMark/>
          </w:tcPr>
          <w:p w14:paraId="6003C6FA" w14:textId="43F42E4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BF55750" w14:textId="122953D0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Розы Люксембург, д. 42</w:t>
            </w:r>
          </w:p>
        </w:tc>
        <w:tc>
          <w:tcPr>
            <w:tcW w:w="850" w:type="dxa"/>
            <w:vAlign w:val="center"/>
            <w:hideMark/>
          </w:tcPr>
          <w:p w14:paraId="5E236084" w14:textId="3119050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E3A9A99" w14:textId="632BC2F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C82AA6" w:rsidRPr="00E9416D" w14:paraId="088F191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6173E13" w14:textId="4120F24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752" w:type="dxa"/>
            <w:vAlign w:val="center"/>
            <w:hideMark/>
          </w:tcPr>
          <w:p w14:paraId="14B50FAF" w14:textId="67D0E19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276992" w14:textId="79ED5C1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Ромашковая, д. 6</w:t>
            </w:r>
          </w:p>
        </w:tc>
        <w:tc>
          <w:tcPr>
            <w:tcW w:w="850" w:type="dxa"/>
            <w:vAlign w:val="center"/>
            <w:hideMark/>
          </w:tcPr>
          <w:p w14:paraId="6009B3F8" w14:textId="55D90C3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F4A1832" w14:textId="18D713A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0EB8DB7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4C19862" w14:textId="26BE724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752" w:type="dxa"/>
            <w:vAlign w:val="center"/>
            <w:hideMark/>
          </w:tcPr>
          <w:p w14:paraId="41FFE76E" w14:textId="62403BD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15E3C4F" w14:textId="6030A3B6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Рублева, д. 31</w:t>
            </w:r>
          </w:p>
        </w:tc>
        <w:tc>
          <w:tcPr>
            <w:tcW w:w="850" w:type="dxa"/>
            <w:vAlign w:val="center"/>
            <w:hideMark/>
          </w:tcPr>
          <w:p w14:paraId="673C51E7" w14:textId="7D46D43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01EF565" w14:textId="0968858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3FA8C44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4C736EB" w14:textId="38BFB93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752" w:type="dxa"/>
            <w:vAlign w:val="center"/>
            <w:hideMark/>
          </w:tcPr>
          <w:p w14:paraId="4992D067" w14:textId="413831E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051E300" w14:textId="2A9083DF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Савицкого, 11</w:t>
            </w:r>
          </w:p>
        </w:tc>
        <w:tc>
          <w:tcPr>
            <w:tcW w:w="850" w:type="dxa"/>
            <w:vAlign w:val="center"/>
            <w:hideMark/>
          </w:tcPr>
          <w:p w14:paraId="007E39D7" w14:textId="2F878B4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57DA17C" w14:textId="1ECCB59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68,760</w:t>
            </w:r>
          </w:p>
        </w:tc>
      </w:tr>
      <w:tr w:rsidR="00C82AA6" w:rsidRPr="00E9416D" w14:paraId="44E56CF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87DA50C" w14:textId="106BF36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752" w:type="dxa"/>
            <w:vAlign w:val="center"/>
            <w:hideMark/>
          </w:tcPr>
          <w:p w14:paraId="17319720" w14:textId="34D0A82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47F7154" w14:textId="37D7498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37б кад. №23:40:0410003:26</w:t>
            </w:r>
          </w:p>
        </w:tc>
        <w:tc>
          <w:tcPr>
            <w:tcW w:w="850" w:type="dxa"/>
            <w:vAlign w:val="center"/>
            <w:hideMark/>
          </w:tcPr>
          <w:p w14:paraId="082B8108" w14:textId="7AFBE4A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801B766" w14:textId="6ADB40F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C82AA6" w:rsidRPr="00E9416D" w14:paraId="74DAC8A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0922050" w14:textId="0FE24A0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752" w:type="dxa"/>
            <w:vAlign w:val="center"/>
            <w:hideMark/>
          </w:tcPr>
          <w:p w14:paraId="70EE7C12" w14:textId="22CCE97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81AA4AC" w14:textId="11A7BF36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23</w:t>
            </w:r>
          </w:p>
        </w:tc>
        <w:tc>
          <w:tcPr>
            <w:tcW w:w="850" w:type="dxa"/>
            <w:vAlign w:val="center"/>
            <w:hideMark/>
          </w:tcPr>
          <w:p w14:paraId="012BFDC8" w14:textId="3BC8F3C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FB383FA" w14:textId="7A1CE3A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C82AA6" w:rsidRPr="00E9416D" w14:paraId="5CBF39F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850111D" w14:textId="2AB80D5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752" w:type="dxa"/>
            <w:vAlign w:val="center"/>
            <w:hideMark/>
          </w:tcPr>
          <w:p w14:paraId="02AD3305" w14:textId="5F0F74C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98B041C" w14:textId="07D7FE54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Свердлова, д. 9</w:t>
            </w:r>
          </w:p>
        </w:tc>
        <w:tc>
          <w:tcPr>
            <w:tcW w:w="850" w:type="dxa"/>
            <w:vAlign w:val="center"/>
            <w:hideMark/>
          </w:tcPr>
          <w:p w14:paraId="75296FFA" w14:textId="530A6F5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1B9B771" w14:textId="718C923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206AD52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F20E493" w14:textId="55BA7A5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752" w:type="dxa"/>
            <w:vAlign w:val="center"/>
            <w:hideMark/>
          </w:tcPr>
          <w:p w14:paraId="1BED9553" w14:textId="26C7FCD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486544B" w14:textId="28FE39F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Советская, д. 77Б, пом. 1-3</w:t>
            </w:r>
          </w:p>
        </w:tc>
        <w:tc>
          <w:tcPr>
            <w:tcW w:w="850" w:type="dxa"/>
            <w:vAlign w:val="center"/>
            <w:hideMark/>
          </w:tcPr>
          <w:p w14:paraId="305C6B22" w14:textId="3B80E0B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486BF6E" w14:textId="5514E75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C82AA6" w:rsidRPr="00E9416D" w14:paraId="278A5EA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D7EF143" w14:textId="661978C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752" w:type="dxa"/>
            <w:vAlign w:val="center"/>
            <w:hideMark/>
          </w:tcPr>
          <w:p w14:paraId="49FA5980" w14:textId="72BCBEE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4486C40" w14:textId="217BCB3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Солнечная, д. 1Д</w:t>
            </w:r>
          </w:p>
        </w:tc>
        <w:tc>
          <w:tcPr>
            <w:tcW w:w="850" w:type="dxa"/>
            <w:vAlign w:val="center"/>
            <w:hideMark/>
          </w:tcPr>
          <w:p w14:paraId="096DAA8C" w14:textId="3DE85C0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F34616C" w14:textId="670264B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5E29963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25DEE29" w14:textId="439F778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752" w:type="dxa"/>
            <w:vAlign w:val="center"/>
            <w:hideMark/>
          </w:tcPr>
          <w:p w14:paraId="688644ED" w14:textId="52191C7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20F347C" w14:textId="118AC44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Солнечная, з/у 23:40:0401013:142</w:t>
            </w:r>
          </w:p>
        </w:tc>
        <w:tc>
          <w:tcPr>
            <w:tcW w:w="850" w:type="dxa"/>
            <w:vAlign w:val="center"/>
            <w:hideMark/>
          </w:tcPr>
          <w:p w14:paraId="1C5D313F" w14:textId="68F98AF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E36FA35" w14:textId="597F2F9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C82AA6" w:rsidRPr="00E9416D" w14:paraId="32D6219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C73FF49" w14:textId="1F3BC49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752" w:type="dxa"/>
            <w:vAlign w:val="center"/>
            <w:hideMark/>
          </w:tcPr>
          <w:p w14:paraId="09158EC8" w14:textId="2A079BB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133A7E" w14:textId="4DD86457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Солнцедарская, б/н 23:40:0406042:42</w:t>
            </w:r>
          </w:p>
        </w:tc>
        <w:tc>
          <w:tcPr>
            <w:tcW w:w="850" w:type="dxa"/>
            <w:vAlign w:val="center"/>
            <w:hideMark/>
          </w:tcPr>
          <w:p w14:paraId="4BB7B137" w14:textId="49BDD8D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11662B8" w14:textId="7C02D60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0F2C56C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D32AD1" w14:textId="7E58D36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752" w:type="dxa"/>
            <w:vAlign w:val="center"/>
            <w:hideMark/>
          </w:tcPr>
          <w:p w14:paraId="4F1E7E06" w14:textId="3650F46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FD58DCF" w14:textId="49CDE97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Суворова, д. 2</w:t>
            </w:r>
          </w:p>
        </w:tc>
        <w:tc>
          <w:tcPr>
            <w:tcW w:w="850" w:type="dxa"/>
            <w:vAlign w:val="center"/>
            <w:hideMark/>
          </w:tcPr>
          <w:p w14:paraId="1EAE320A" w14:textId="5FB848C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BC27C6E" w14:textId="16CE19D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4,381</w:t>
            </w:r>
          </w:p>
        </w:tc>
      </w:tr>
      <w:tr w:rsidR="00C82AA6" w:rsidRPr="00E9416D" w14:paraId="3535CE9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30A3A28" w14:textId="58D1918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752" w:type="dxa"/>
            <w:vAlign w:val="center"/>
            <w:hideMark/>
          </w:tcPr>
          <w:p w14:paraId="2A65E1E8" w14:textId="6D78C1F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1983ECD" w14:textId="0BAB5464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Сурикова, д. 44</w:t>
            </w:r>
          </w:p>
        </w:tc>
        <w:tc>
          <w:tcPr>
            <w:tcW w:w="850" w:type="dxa"/>
            <w:vAlign w:val="center"/>
            <w:hideMark/>
          </w:tcPr>
          <w:p w14:paraId="68ADF6D1" w14:textId="60B4EEE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4E2A08A" w14:textId="2E9179E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590B755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C422AAC" w14:textId="62CAE4A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752" w:type="dxa"/>
            <w:vAlign w:val="center"/>
            <w:hideMark/>
          </w:tcPr>
          <w:p w14:paraId="416C09D0" w14:textId="0B00BC3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C137D1" w14:textId="10F95E37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Татьяны Макаровой, 3а</w:t>
            </w:r>
          </w:p>
        </w:tc>
        <w:tc>
          <w:tcPr>
            <w:tcW w:w="850" w:type="dxa"/>
            <w:vAlign w:val="center"/>
            <w:hideMark/>
          </w:tcPr>
          <w:p w14:paraId="57874329" w14:textId="1FE6FB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B286DDB" w14:textId="33C9D0D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1,036</w:t>
            </w:r>
          </w:p>
        </w:tc>
      </w:tr>
      <w:tr w:rsidR="00C82AA6" w:rsidRPr="00E9416D" w14:paraId="4A6BBB1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7A0DA47" w14:textId="7505F4C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752" w:type="dxa"/>
            <w:vAlign w:val="center"/>
            <w:hideMark/>
          </w:tcPr>
          <w:p w14:paraId="60E2A990" w14:textId="092B972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28FD5FF" w14:textId="24CF52C3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16</w:t>
            </w:r>
          </w:p>
        </w:tc>
        <w:tc>
          <w:tcPr>
            <w:tcW w:w="850" w:type="dxa"/>
            <w:vAlign w:val="center"/>
            <w:hideMark/>
          </w:tcPr>
          <w:p w14:paraId="13118BEE" w14:textId="58A9DC3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331D958" w14:textId="3064871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0,552</w:t>
            </w:r>
          </w:p>
        </w:tc>
      </w:tr>
      <w:tr w:rsidR="00C82AA6" w:rsidRPr="00E9416D" w14:paraId="7544F0C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1F45A90" w14:textId="30587C6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752" w:type="dxa"/>
            <w:vAlign w:val="center"/>
            <w:hideMark/>
          </w:tcPr>
          <w:p w14:paraId="3643028E" w14:textId="2136B07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3C5DCEC" w14:textId="21F8D260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17</w:t>
            </w:r>
          </w:p>
        </w:tc>
        <w:tc>
          <w:tcPr>
            <w:tcW w:w="850" w:type="dxa"/>
            <w:vAlign w:val="center"/>
            <w:hideMark/>
          </w:tcPr>
          <w:p w14:paraId="18B933B0" w14:textId="0B39993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4009446" w14:textId="0F7F30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C82AA6" w:rsidRPr="00E9416D" w14:paraId="5B8B520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0D62110" w14:textId="371FAAD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752" w:type="dxa"/>
            <w:vAlign w:val="center"/>
            <w:hideMark/>
          </w:tcPr>
          <w:p w14:paraId="61BF5F1E" w14:textId="58E57A2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5B0E8EE" w14:textId="23411804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18</w:t>
            </w:r>
          </w:p>
        </w:tc>
        <w:tc>
          <w:tcPr>
            <w:tcW w:w="850" w:type="dxa"/>
            <w:vAlign w:val="center"/>
            <w:hideMark/>
          </w:tcPr>
          <w:p w14:paraId="6EE49C91" w14:textId="11AFFBA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3576A06" w14:textId="0587769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C82AA6" w:rsidRPr="00E9416D" w14:paraId="6E022BC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AD7AFD1" w14:textId="03F8695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752" w:type="dxa"/>
            <w:vAlign w:val="center"/>
            <w:hideMark/>
          </w:tcPr>
          <w:p w14:paraId="0F809868" w14:textId="3CD145B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3637917" w14:textId="261B15A6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19</w:t>
            </w:r>
          </w:p>
        </w:tc>
        <w:tc>
          <w:tcPr>
            <w:tcW w:w="850" w:type="dxa"/>
            <w:vAlign w:val="center"/>
            <w:hideMark/>
          </w:tcPr>
          <w:p w14:paraId="2A2940BF" w14:textId="20B26AF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BA5AD9E" w14:textId="5E84A8C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C82AA6" w:rsidRPr="00E9416D" w14:paraId="5102202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456B05C" w14:textId="4EBA3D7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752" w:type="dxa"/>
            <w:vAlign w:val="center"/>
            <w:hideMark/>
          </w:tcPr>
          <w:p w14:paraId="6CB89A74" w14:textId="5C906A3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0A369A" w14:textId="79F8248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20</w:t>
            </w:r>
          </w:p>
        </w:tc>
        <w:tc>
          <w:tcPr>
            <w:tcW w:w="850" w:type="dxa"/>
            <w:vAlign w:val="center"/>
            <w:hideMark/>
          </w:tcPr>
          <w:p w14:paraId="7FDD5921" w14:textId="1192E8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9B1471D" w14:textId="252C200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C82AA6" w:rsidRPr="00E9416D" w14:paraId="6B5F0E7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997E18A" w14:textId="1895C23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752" w:type="dxa"/>
            <w:vAlign w:val="center"/>
            <w:hideMark/>
          </w:tcPr>
          <w:p w14:paraId="32B44A85" w14:textId="5A18E74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99B8C8F" w14:textId="4736FDE8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б/н, кад. №23:40:0412014:254</w:t>
            </w:r>
          </w:p>
        </w:tc>
        <w:tc>
          <w:tcPr>
            <w:tcW w:w="850" w:type="dxa"/>
            <w:vAlign w:val="center"/>
            <w:hideMark/>
          </w:tcPr>
          <w:p w14:paraId="6F6C2549" w14:textId="517CF0C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2DF4B78" w14:textId="41980FE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C82AA6" w:rsidRPr="00E9416D" w14:paraId="1126D97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8B9C258" w14:textId="65A0C27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752" w:type="dxa"/>
            <w:vAlign w:val="center"/>
            <w:hideMark/>
          </w:tcPr>
          <w:p w14:paraId="496173EC" w14:textId="3926314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AA9094A" w14:textId="6FE3256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д. 24</w:t>
            </w:r>
          </w:p>
        </w:tc>
        <w:tc>
          <w:tcPr>
            <w:tcW w:w="850" w:type="dxa"/>
            <w:vAlign w:val="center"/>
            <w:hideMark/>
          </w:tcPr>
          <w:p w14:paraId="01D62C96" w14:textId="5BBD27E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0791BA9" w14:textId="276CF34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4,752</w:t>
            </w:r>
          </w:p>
        </w:tc>
      </w:tr>
      <w:tr w:rsidR="00C82AA6" w:rsidRPr="00E9416D" w14:paraId="1DC45EB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A71AE7B" w14:textId="151B230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752" w:type="dxa"/>
            <w:vAlign w:val="center"/>
            <w:hideMark/>
          </w:tcPr>
          <w:p w14:paraId="163F6F04" w14:textId="4C8AB74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A92A720" w14:textId="6F928B8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Тенистая, д. 6</w:t>
            </w:r>
          </w:p>
        </w:tc>
        <w:tc>
          <w:tcPr>
            <w:tcW w:w="850" w:type="dxa"/>
            <w:vAlign w:val="center"/>
            <w:hideMark/>
          </w:tcPr>
          <w:p w14:paraId="072232B9" w14:textId="48B1C17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6008A3F" w14:textId="5C2F421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2,654</w:t>
            </w:r>
          </w:p>
        </w:tc>
      </w:tr>
      <w:tr w:rsidR="00C82AA6" w:rsidRPr="00E9416D" w14:paraId="6718D36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172656E" w14:textId="07CDBDA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752" w:type="dxa"/>
            <w:vAlign w:val="center"/>
            <w:hideMark/>
          </w:tcPr>
          <w:p w14:paraId="6CA9E35B" w14:textId="1A35EB7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C841551" w14:textId="22D3F0C8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Тихорецкая, 19</w:t>
            </w:r>
          </w:p>
        </w:tc>
        <w:tc>
          <w:tcPr>
            <w:tcW w:w="850" w:type="dxa"/>
            <w:vAlign w:val="center"/>
            <w:hideMark/>
          </w:tcPr>
          <w:p w14:paraId="023296A0" w14:textId="31D9BD3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9C93590" w14:textId="5A563F3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C82AA6" w:rsidRPr="00E9416D" w14:paraId="52F2C3F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E739540" w14:textId="11C6E68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752" w:type="dxa"/>
            <w:vAlign w:val="center"/>
            <w:hideMark/>
          </w:tcPr>
          <w:p w14:paraId="733188DF" w14:textId="381A6B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E5CBDEF" w14:textId="33B55C8F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Тихорецкая, д. 22</w:t>
            </w:r>
          </w:p>
        </w:tc>
        <w:tc>
          <w:tcPr>
            <w:tcW w:w="850" w:type="dxa"/>
            <w:vAlign w:val="center"/>
            <w:hideMark/>
          </w:tcPr>
          <w:p w14:paraId="56EF5B74" w14:textId="2BE8072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79464FB" w14:textId="5FB4EE1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0,630</w:t>
            </w:r>
          </w:p>
        </w:tc>
      </w:tr>
      <w:tr w:rsidR="00C82AA6" w:rsidRPr="00E9416D" w14:paraId="1AFD2D5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6554302" w14:textId="0291628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752" w:type="dxa"/>
            <w:vAlign w:val="center"/>
            <w:hideMark/>
          </w:tcPr>
          <w:p w14:paraId="4FF880DD" w14:textId="36B615D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B746FA9" w14:textId="2164E154" w:rsidR="00C82AA6" w:rsidRPr="00E9416D" w:rsidRDefault="00C82AA6" w:rsidP="00B62DD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Тихорецкая, уч. 331 с кад. №23:40:0406024:322</w:t>
            </w:r>
          </w:p>
        </w:tc>
        <w:tc>
          <w:tcPr>
            <w:tcW w:w="850" w:type="dxa"/>
            <w:vAlign w:val="center"/>
            <w:hideMark/>
          </w:tcPr>
          <w:p w14:paraId="0CEC63EA" w14:textId="376949C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3C1C05A" w14:textId="5F06118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1,240</w:t>
            </w:r>
          </w:p>
        </w:tc>
      </w:tr>
      <w:tr w:rsidR="00C82AA6" w:rsidRPr="00E9416D" w14:paraId="7DF7192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DC0301F" w14:textId="01AC5DB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752" w:type="dxa"/>
            <w:vAlign w:val="center"/>
            <w:hideMark/>
          </w:tcPr>
          <w:p w14:paraId="51032233" w14:textId="3918E07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043F1FF" w14:textId="3625136E" w:rsidR="00C82AA6" w:rsidRPr="00E9416D" w:rsidRDefault="00C82AA6" w:rsidP="00B62DDA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б/н кад. №23:40:0402008:2160</w:t>
            </w:r>
          </w:p>
        </w:tc>
        <w:tc>
          <w:tcPr>
            <w:tcW w:w="850" w:type="dxa"/>
            <w:vAlign w:val="center"/>
            <w:hideMark/>
          </w:tcPr>
          <w:p w14:paraId="49A77397" w14:textId="38F3839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80A4B4A" w14:textId="5F83DA8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5614EA3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B8D64CF" w14:textId="62D88AB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752" w:type="dxa"/>
            <w:vAlign w:val="center"/>
            <w:hideMark/>
          </w:tcPr>
          <w:p w14:paraId="4A61191D" w14:textId="1125503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A0D450E" w14:textId="2162562B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Толстого, 10б</w:t>
            </w:r>
          </w:p>
        </w:tc>
        <w:tc>
          <w:tcPr>
            <w:tcW w:w="850" w:type="dxa"/>
            <w:vAlign w:val="center"/>
            <w:hideMark/>
          </w:tcPr>
          <w:p w14:paraId="3A1EE38E" w14:textId="4544649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E0CA4A3" w14:textId="251AEA3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1DC9BC0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B691FA1" w14:textId="507325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752" w:type="dxa"/>
            <w:vAlign w:val="center"/>
            <w:hideMark/>
          </w:tcPr>
          <w:p w14:paraId="0AEF6EC9" w14:textId="2684C08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E79BBE9" w14:textId="72D1D13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б/н, кад. №23:40:0402008:13</w:t>
            </w:r>
          </w:p>
        </w:tc>
        <w:tc>
          <w:tcPr>
            <w:tcW w:w="850" w:type="dxa"/>
            <w:vAlign w:val="center"/>
            <w:hideMark/>
          </w:tcPr>
          <w:p w14:paraId="3F2A9789" w14:textId="724ED75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0043DF5" w14:textId="2308302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0,210</w:t>
            </w:r>
          </w:p>
        </w:tc>
      </w:tr>
      <w:tr w:rsidR="00C82AA6" w:rsidRPr="00E9416D" w14:paraId="1A1772D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F3EC163" w14:textId="131064B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752" w:type="dxa"/>
            <w:vAlign w:val="center"/>
            <w:hideMark/>
          </w:tcPr>
          <w:p w14:paraId="058DEE4D" w14:textId="73EFB26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0FBB2B3" w14:textId="4C9CF4B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Фрунзе, д. 46</w:t>
            </w:r>
          </w:p>
        </w:tc>
        <w:tc>
          <w:tcPr>
            <w:tcW w:w="850" w:type="dxa"/>
            <w:vAlign w:val="center"/>
            <w:hideMark/>
          </w:tcPr>
          <w:p w14:paraId="430355BE" w14:textId="61CF23F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1FD3642" w14:textId="3DE858C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2,500</w:t>
            </w:r>
          </w:p>
        </w:tc>
      </w:tr>
      <w:tr w:rsidR="00C82AA6" w:rsidRPr="00E9416D" w14:paraId="1CF8C4E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09CAB0C" w14:textId="0791439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752" w:type="dxa"/>
            <w:vAlign w:val="center"/>
            <w:hideMark/>
          </w:tcPr>
          <w:p w14:paraId="655AAD25" w14:textId="547AE85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2B150B6" w14:textId="098BD96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Халтурина, д. 22</w:t>
            </w:r>
          </w:p>
        </w:tc>
        <w:tc>
          <w:tcPr>
            <w:tcW w:w="850" w:type="dxa"/>
            <w:vAlign w:val="center"/>
            <w:hideMark/>
          </w:tcPr>
          <w:p w14:paraId="47724204" w14:textId="658A77E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55B5C83" w14:textId="305A2C5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C82AA6" w:rsidRPr="00E9416D" w14:paraId="7BF2FAD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EA61441" w14:textId="1A5A0D0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752" w:type="dxa"/>
            <w:vAlign w:val="center"/>
            <w:hideMark/>
          </w:tcPr>
          <w:p w14:paraId="1463C8A6" w14:textId="6C0CE95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3154346" w14:textId="02143B8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Халтурина, д. 3</w:t>
            </w:r>
          </w:p>
        </w:tc>
        <w:tc>
          <w:tcPr>
            <w:tcW w:w="850" w:type="dxa"/>
            <w:vAlign w:val="center"/>
            <w:hideMark/>
          </w:tcPr>
          <w:p w14:paraId="71C2AC65" w14:textId="5234FE8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5C81F8" w14:textId="1F3507F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1,274</w:t>
            </w:r>
          </w:p>
        </w:tc>
      </w:tr>
      <w:tr w:rsidR="00C82AA6" w:rsidRPr="00E9416D" w14:paraId="498FC58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38E95C0" w14:textId="65DE277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752" w:type="dxa"/>
            <w:vAlign w:val="center"/>
            <w:hideMark/>
          </w:tcPr>
          <w:p w14:paraId="0013B9B3" w14:textId="262B2EA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FC7BE6E" w14:textId="66D9E273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1</w:t>
            </w:r>
          </w:p>
        </w:tc>
        <w:tc>
          <w:tcPr>
            <w:tcW w:w="850" w:type="dxa"/>
            <w:vAlign w:val="center"/>
            <w:hideMark/>
          </w:tcPr>
          <w:p w14:paraId="7CE1307D" w14:textId="2994F59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60E318C" w14:textId="4F45864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3,260</w:t>
            </w:r>
          </w:p>
        </w:tc>
      </w:tr>
      <w:tr w:rsidR="00C82AA6" w:rsidRPr="00E9416D" w14:paraId="04F90C8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B9923E2" w14:textId="144291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752" w:type="dxa"/>
            <w:vAlign w:val="center"/>
            <w:hideMark/>
          </w:tcPr>
          <w:p w14:paraId="2D026128" w14:textId="1243727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F55FD05" w14:textId="1CB61D6B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д. 53</w:t>
            </w:r>
          </w:p>
        </w:tc>
        <w:tc>
          <w:tcPr>
            <w:tcW w:w="850" w:type="dxa"/>
            <w:vAlign w:val="center"/>
            <w:hideMark/>
          </w:tcPr>
          <w:p w14:paraId="30D87937" w14:textId="5A8A70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BAF08FF" w14:textId="5D118AE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14,256</w:t>
            </w:r>
          </w:p>
        </w:tc>
      </w:tr>
      <w:tr w:rsidR="00C82AA6" w:rsidRPr="00E9416D" w14:paraId="6387D87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1638F68" w14:textId="0DE2B89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752" w:type="dxa"/>
            <w:vAlign w:val="center"/>
            <w:hideMark/>
          </w:tcPr>
          <w:p w14:paraId="4381713B" w14:textId="58B735F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7E1C637" w14:textId="32028E9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кад. №23:40:0408034:104</w:t>
            </w:r>
          </w:p>
        </w:tc>
        <w:tc>
          <w:tcPr>
            <w:tcW w:w="850" w:type="dxa"/>
            <w:vAlign w:val="center"/>
            <w:hideMark/>
          </w:tcPr>
          <w:p w14:paraId="0B7E0766" w14:textId="6F1F15E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CEE783E" w14:textId="49DC890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5,380</w:t>
            </w:r>
          </w:p>
        </w:tc>
      </w:tr>
      <w:tr w:rsidR="00C82AA6" w:rsidRPr="00E9416D" w14:paraId="083B9D7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D87FD1B" w14:textId="1148F9A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752" w:type="dxa"/>
            <w:vAlign w:val="center"/>
            <w:hideMark/>
          </w:tcPr>
          <w:p w14:paraId="1505F7A3" w14:textId="45B2479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0F9E163" w14:textId="11B5A857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Ходенко, 76</w:t>
            </w:r>
          </w:p>
        </w:tc>
        <w:tc>
          <w:tcPr>
            <w:tcW w:w="850" w:type="dxa"/>
            <w:vAlign w:val="center"/>
            <w:hideMark/>
          </w:tcPr>
          <w:p w14:paraId="2D485D25" w14:textId="2234A76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C2A2789" w14:textId="70B1B9E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2,562</w:t>
            </w:r>
          </w:p>
        </w:tc>
      </w:tr>
      <w:tr w:rsidR="00C82AA6" w:rsidRPr="00E9416D" w14:paraId="6CC406A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214D13E" w14:textId="6994981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752" w:type="dxa"/>
            <w:vAlign w:val="center"/>
            <w:hideMark/>
          </w:tcPr>
          <w:p w14:paraId="23AC30C2" w14:textId="61F98C7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FD7586C" w14:textId="3D49F75C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Чапаева, д. 8</w:t>
            </w:r>
          </w:p>
        </w:tc>
        <w:tc>
          <w:tcPr>
            <w:tcW w:w="850" w:type="dxa"/>
            <w:vAlign w:val="center"/>
            <w:hideMark/>
          </w:tcPr>
          <w:p w14:paraId="2367E7D3" w14:textId="6D5DEB3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4355328" w14:textId="51B28EA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1,120</w:t>
            </w:r>
          </w:p>
        </w:tc>
      </w:tr>
      <w:tr w:rsidR="00C82AA6" w:rsidRPr="00E9416D" w14:paraId="144CCEE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73F84A4" w14:textId="1BF1D67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752" w:type="dxa"/>
            <w:vAlign w:val="center"/>
            <w:hideMark/>
          </w:tcPr>
          <w:p w14:paraId="1AD050EF" w14:textId="1C554FB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4BDB3FF" w14:textId="3F2D7738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Школьная, д. 12</w:t>
            </w:r>
          </w:p>
        </w:tc>
        <w:tc>
          <w:tcPr>
            <w:tcW w:w="850" w:type="dxa"/>
            <w:vAlign w:val="center"/>
            <w:hideMark/>
          </w:tcPr>
          <w:p w14:paraId="3CAF08F1" w14:textId="0B7909A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1F6CE15" w14:textId="47C25C0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8,920</w:t>
            </w:r>
          </w:p>
        </w:tc>
      </w:tr>
      <w:tr w:rsidR="00C82AA6" w:rsidRPr="00E9416D" w14:paraId="4CFB535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1A939A5" w14:textId="59DD4FD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752" w:type="dxa"/>
            <w:vAlign w:val="center"/>
            <w:hideMark/>
          </w:tcPr>
          <w:p w14:paraId="341559B7" w14:textId="780AA87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21F951A" w14:textId="1A72A4D4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Школьная, д. 1</w:t>
            </w:r>
          </w:p>
        </w:tc>
        <w:tc>
          <w:tcPr>
            <w:tcW w:w="850" w:type="dxa"/>
            <w:vAlign w:val="center"/>
            <w:hideMark/>
          </w:tcPr>
          <w:p w14:paraId="00A7D533" w14:textId="56C3B43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1AAB555" w14:textId="1194529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3,000</w:t>
            </w:r>
          </w:p>
        </w:tc>
      </w:tr>
      <w:tr w:rsidR="00C82AA6" w:rsidRPr="00E9416D" w14:paraId="7CA68CF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0BA527B" w14:textId="0952621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752" w:type="dxa"/>
            <w:vAlign w:val="center"/>
            <w:hideMark/>
          </w:tcPr>
          <w:p w14:paraId="66FB12E5" w14:textId="41FA2E9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910CFB4" w14:textId="00DDCBD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Южная, 26</w:t>
            </w:r>
          </w:p>
        </w:tc>
        <w:tc>
          <w:tcPr>
            <w:tcW w:w="850" w:type="dxa"/>
            <w:vAlign w:val="center"/>
            <w:hideMark/>
          </w:tcPr>
          <w:p w14:paraId="24FD178A" w14:textId="231BA81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C7CD93C" w14:textId="4A4739F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6,090</w:t>
            </w:r>
          </w:p>
        </w:tc>
      </w:tr>
      <w:tr w:rsidR="00C82AA6" w:rsidRPr="00E9416D" w14:paraId="00678A1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C79D198" w14:textId="4CE72C9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752" w:type="dxa"/>
            <w:vAlign w:val="center"/>
            <w:hideMark/>
          </w:tcPr>
          <w:p w14:paraId="086A782F" w14:textId="725F3D6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7914CE2" w14:textId="6CF12AD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Ялтинская, б/н 23:40:00000000:6162</w:t>
            </w:r>
          </w:p>
        </w:tc>
        <w:tc>
          <w:tcPr>
            <w:tcW w:w="850" w:type="dxa"/>
            <w:vAlign w:val="center"/>
            <w:hideMark/>
          </w:tcPr>
          <w:p w14:paraId="1C3F6194" w14:textId="34E8BDB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68F3EC3" w14:textId="6313C54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1,350</w:t>
            </w:r>
          </w:p>
        </w:tc>
      </w:tr>
      <w:tr w:rsidR="00C82AA6" w:rsidRPr="00E9416D" w14:paraId="031883F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28961B" w14:textId="7273C16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752" w:type="dxa"/>
            <w:vAlign w:val="center"/>
            <w:hideMark/>
          </w:tcPr>
          <w:p w14:paraId="73133ACF" w14:textId="12CD959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3C41DD8" w14:textId="1A260E7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Ялтинская, б/н, кад. №23:40:0406049:53</w:t>
            </w:r>
          </w:p>
        </w:tc>
        <w:tc>
          <w:tcPr>
            <w:tcW w:w="850" w:type="dxa"/>
            <w:vAlign w:val="center"/>
            <w:hideMark/>
          </w:tcPr>
          <w:p w14:paraId="55B9D10B" w14:textId="741854C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956A36" w14:textId="2CECEB9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1,260</w:t>
            </w:r>
          </w:p>
        </w:tc>
      </w:tr>
      <w:tr w:rsidR="00C82AA6" w:rsidRPr="00E9416D" w14:paraId="4C9D071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E8A84B9" w14:textId="6E23DC0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752" w:type="dxa"/>
            <w:vAlign w:val="center"/>
            <w:hideMark/>
          </w:tcPr>
          <w:p w14:paraId="031294B0" w14:textId="413D435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ADEE87E" w14:textId="28BCD46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Ясная, 16В</w:t>
            </w:r>
          </w:p>
        </w:tc>
        <w:tc>
          <w:tcPr>
            <w:tcW w:w="850" w:type="dxa"/>
            <w:vAlign w:val="center"/>
            <w:hideMark/>
          </w:tcPr>
          <w:p w14:paraId="548A31B2" w14:textId="55BB17E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A15740" w14:textId="4FC7873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26809C2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F2508B1" w14:textId="4675892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752" w:type="dxa"/>
            <w:vAlign w:val="center"/>
            <w:hideMark/>
          </w:tcPr>
          <w:p w14:paraId="0ACB4F43" w14:textId="26C2E80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4AC7277" w14:textId="03B4E1B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Южная промзона, 13</w:t>
            </w:r>
          </w:p>
        </w:tc>
        <w:tc>
          <w:tcPr>
            <w:tcW w:w="850" w:type="dxa"/>
            <w:vAlign w:val="center"/>
            <w:hideMark/>
          </w:tcPr>
          <w:p w14:paraId="56B010C0" w14:textId="6A6506A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B7F8791" w14:textId="2DCBBAF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6,060</w:t>
            </w:r>
          </w:p>
        </w:tc>
      </w:tr>
      <w:tr w:rsidR="00C82AA6" w:rsidRPr="00E9416D" w14:paraId="5CEC152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EF30272" w14:textId="74E7CE6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752" w:type="dxa"/>
            <w:vAlign w:val="center"/>
            <w:hideMark/>
          </w:tcPr>
          <w:p w14:paraId="3BB1A26F" w14:textId="671EFE9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8B1600E" w14:textId="7F6AC289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Кабардинское участковое лесничество, квартал 70А, часть выдела 7</w:t>
            </w:r>
          </w:p>
        </w:tc>
        <w:tc>
          <w:tcPr>
            <w:tcW w:w="850" w:type="dxa"/>
            <w:vAlign w:val="center"/>
            <w:hideMark/>
          </w:tcPr>
          <w:p w14:paraId="37BEC9DC" w14:textId="0B28B73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D52CF6B" w14:textId="4342A3E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1,081</w:t>
            </w:r>
          </w:p>
        </w:tc>
      </w:tr>
      <w:tr w:rsidR="00C82AA6" w:rsidRPr="00E9416D" w14:paraId="0281C60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7F599B1" w14:textId="47F1B01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752" w:type="dxa"/>
            <w:vAlign w:val="center"/>
            <w:hideMark/>
          </w:tcPr>
          <w:p w14:paraId="54161189" w14:textId="1ADDAF1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DABA6BC" w14:textId="2D80DEB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Кабардинское участковое лесничество, квартал 77А, часть выдела 21</w:t>
            </w:r>
          </w:p>
        </w:tc>
        <w:tc>
          <w:tcPr>
            <w:tcW w:w="850" w:type="dxa"/>
            <w:vAlign w:val="center"/>
            <w:hideMark/>
          </w:tcPr>
          <w:p w14:paraId="6D285EB3" w14:textId="0F33D4E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0C5E227" w14:textId="037942E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3,168</w:t>
            </w:r>
          </w:p>
        </w:tc>
      </w:tr>
      <w:tr w:rsidR="00C82AA6" w:rsidRPr="00E9416D" w14:paraId="619D001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79644BF" w14:textId="033AC59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752" w:type="dxa"/>
            <w:vAlign w:val="center"/>
            <w:hideMark/>
          </w:tcPr>
          <w:p w14:paraId="6AD81D31" w14:textId="1703845B" w:rsidR="00C82AA6" w:rsidRPr="008A1D70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FE4CE6B" w14:textId="6C8F7B40" w:rsidR="00C82AA6" w:rsidRPr="008A1D70" w:rsidRDefault="00C82AA6" w:rsidP="008A1D7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ЗАО АПК</w:t>
            </w:r>
            <w:r w:rsidR="008A1D70" w:rsidRPr="008A1D70">
              <w:rPr>
                <w:sz w:val="18"/>
                <w:szCs w:val="18"/>
              </w:rPr>
              <w:t xml:space="preserve"> «</w:t>
            </w:r>
            <w:r w:rsidRPr="008A1D70">
              <w:rPr>
                <w:sz w:val="18"/>
                <w:szCs w:val="18"/>
              </w:rPr>
              <w:t>Геленджик</w:t>
            </w:r>
            <w:r w:rsidR="008A1D70" w:rsidRPr="008A1D70">
              <w:rPr>
                <w:sz w:val="18"/>
                <w:szCs w:val="18"/>
              </w:rPr>
              <w:t>»</w:t>
            </w:r>
            <w:r w:rsidRPr="008A1D70">
              <w:rPr>
                <w:sz w:val="18"/>
                <w:szCs w:val="18"/>
              </w:rPr>
              <w:t>, з/у 23:40:0414003:1041</w:t>
            </w:r>
          </w:p>
        </w:tc>
        <w:tc>
          <w:tcPr>
            <w:tcW w:w="850" w:type="dxa"/>
            <w:vAlign w:val="center"/>
            <w:hideMark/>
          </w:tcPr>
          <w:p w14:paraId="07CFD530" w14:textId="3F0E8FF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B323EB8" w14:textId="3A2B03F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4008B0E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F197E18" w14:textId="008826C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752" w:type="dxa"/>
            <w:vAlign w:val="center"/>
            <w:hideMark/>
          </w:tcPr>
          <w:p w14:paraId="700755B4" w14:textId="1BD41093" w:rsidR="00C82AA6" w:rsidRPr="008A1D70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46FC550" w14:textId="35B73D5E" w:rsidR="00C82AA6" w:rsidRPr="008A1D70" w:rsidRDefault="00C82AA6" w:rsidP="008A1D7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ЗАО АПК </w:t>
            </w:r>
            <w:r w:rsidR="008A1D70" w:rsidRPr="008A1D70">
              <w:rPr>
                <w:sz w:val="18"/>
                <w:szCs w:val="18"/>
              </w:rPr>
              <w:t>«</w:t>
            </w:r>
            <w:r w:rsidRPr="008A1D70">
              <w:rPr>
                <w:sz w:val="18"/>
                <w:szCs w:val="18"/>
              </w:rPr>
              <w:t>Геленджик</w:t>
            </w:r>
            <w:r w:rsidR="008A1D70" w:rsidRPr="008A1D70">
              <w:rPr>
                <w:sz w:val="18"/>
                <w:szCs w:val="18"/>
              </w:rPr>
              <w:t>»</w:t>
            </w:r>
            <w:r w:rsidRPr="008A1D70">
              <w:rPr>
                <w:sz w:val="18"/>
                <w:szCs w:val="18"/>
              </w:rPr>
              <w:t>, з/у 23:40:0414007:262</w:t>
            </w:r>
          </w:p>
        </w:tc>
        <w:tc>
          <w:tcPr>
            <w:tcW w:w="850" w:type="dxa"/>
            <w:vAlign w:val="center"/>
            <w:hideMark/>
          </w:tcPr>
          <w:p w14:paraId="2EF16FB2" w14:textId="6796E9C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F56CD23" w14:textId="6063B32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69FAA2A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8765047" w14:textId="18D8B2F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752" w:type="dxa"/>
            <w:vAlign w:val="center"/>
            <w:hideMark/>
          </w:tcPr>
          <w:p w14:paraId="5DF27188" w14:textId="41B261DB" w:rsidR="00C82AA6" w:rsidRPr="008A1D70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8FA6205" w14:textId="0E5A32E6" w:rsidR="00C82AA6" w:rsidRPr="008A1D70" w:rsidRDefault="008A1D70" w:rsidP="008A1D7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ЗАО АПК «Геленджик»</w:t>
            </w:r>
            <w:r w:rsidR="00C82AA6" w:rsidRPr="008A1D70">
              <w:rPr>
                <w:sz w:val="18"/>
                <w:szCs w:val="18"/>
              </w:rPr>
              <w:t>, з/у23:40:0414003:1029</w:t>
            </w:r>
          </w:p>
        </w:tc>
        <w:tc>
          <w:tcPr>
            <w:tcW w:w="850" w:type="dxa"/>
            <w:vAlign w:val="center"/>
            <w:hideMark/>
          </w:tcPr>
          <w:p w14:paraId="788F3E11" w14:textId="1356FC1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A4D13BA" w14:textId="6FF7ABA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169D872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F3EE9F0" w14:textId="773D0F3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752" w:type="dxa"/>
            <w:vAlign w:val="center"/>
            <w:hideMark/>
          </w:tcPr>
          <w:p w14:paraId="3BA16D09" w14:textId="18B68ADA" w:rsidR="00C82AA6" w:rsidRPr="008A1D70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AE0CBBC" w14:textId="1E626F9F" w:rsidR="00C82AA6" w:rsidRPr="008A1D70" w:rsidRDefault="008A1D70" w:rsidP="008A1D7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ЗАО АПК «</w:t>
            </w:r>
            <w:r w:rsidR="00C82AA6" w:rsidRPr="008A1D70">
              <w:rPr>
                <w:sz w:val="18"/>
                <w:szCs w:val="18"/>
              </w:rPr>
              <w:t>Геленджик</w:t>
            </w:r>
            <w:r w:rsidRPr="008A1D70">
              <w:rPr>
                <w:sz w:val="18"/>
                <w:szCs w:val="18"/>
              </w:rPr>
              <w:t>»</w:t>
            </w:r>
            <w:r w:rsidR="00C82AA6" w:rsidRPr="008A1D70">
              <w:rPr>
                <w:sz w:val="18"/>
                <w:szCs w:val="18"/>
              </w:rPr>
              <w:t>, кад. №23:40:0303003:181</w:t>
            </w:r>
          </w:p>
        </w:tc>
        <w:tc>
          <w:tcPr>
            <w:tcW w:w="850" w:type="dxa"/>
            <w:vAlign w:val="center"/>
            <w:hideMark/>
          </w:tcPr>
          <w:p w14:paraId="5CF4C07D" w14:textId="0ACE42A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4896968" w14:textId="0F0C63C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0,744</w:t>
            </w:r>
          </w:p>
        </w:tc>
      </w:tr>
      <w:tr w:rsidR="00C82AA6" w:rsidRPr="00E9416D" w14:paraId="49FB9FF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45600B7" w14:textId="1AE3B1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752" w:type="dxa"/>
            <w:vAlign w:val="center"/>
            <w:hideMark/>
          </w:tcPr>
          <w:p w14:paraId="62662C64" w14:textId="40D8DC55" w:rsidR="00C82AA6" w:rsidRPr="008A1D70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4C1F636" w14:textId="526D6338" w:rsidR="00C82AA6" w:rsidRPr="008A1D70" w:rsidRDefault="008A1D70" w:rsidP="008A1D7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ЗАО АПК «</w:t>
            </w:r>
            <w:r w:rsidR="00C82AA6" w:rsidRPr="008A1D70">
              <w:rPr>
                <w:sz w:val="18"/>
                <w:szCs w:val="18"/>
              </w:rPr>
              <w:t>Геленджик</w:t>
            </w:r>
            <w:r w:rsidRPr="008A1D70">
              <w:rPr>
                <w:sz w:val="18"/>
                <w:szCs w:val="18"/>
              </w:rPr>
              <w:t>»</w:t>
            </w:r>
            <w:r w:rsidR="00C82AA6" w:rsidRPr="008A1D70">
              <w:rPr>
                <w:sz w:val="18"/>
                <w:szCs w:val="18"/>
              </w:rPr>
              <w:t>, кад. №23:40:0414003:1599</w:t>
            </w:r>
          </w:p>
        </w:tc>
        <w:tc>
          <w:tcPr>
            <w:tcW w:w="850" w:type="dxa"/>
            <w:vAlign w:val="center"/>
            <w:hideMark/>
          </w:tcPr>
          <w:p w14:paraId="200F2F17" w14:textId="0B8C335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18E450C" w14:textId="5FB22AA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1,740</w:t>
            </w:r>
          </w:p>
        </w:tc>
      </w:tr>
      <w:tr w:rsidR="00C82AA6" w:rsidRPr="00E9416D" w14:paraId="26C063E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534D94A" w14:textId="339E74A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752" w:type="dxa"/>
            <w:vAlign w:val="center"/>
            <w:hideMark/>
          </w:tcPr>
          <w:p w14:paraId="6780DC46" w14:textId="29B6584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58F54F3" w14:textId="091941D0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№23:40:0411004:120</w:t>
            </w:r>
          </w:p>
        </w:tc>
        <w:tc>
          <w:tcPr>
            <w:tcW w:w="850" w:type="dxa"/>
            <w:vAlign w:val="center"/>
            <w:hideMark/>
          </w:tcPr>
          <w:p w14:paraId="76BAE137" w14:textId="44CFA9F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A5EED3E" w14:textId="6514C3E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0BD5A8A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DC4680F" w14:textId="55B8452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752" w:type="dxa"/>
            <w:vAlign w:val="center"/>
            <w:hideMark/>
          </w:tcPr>
          <w:p w14:paraId="32D8DF91" w14:textId="28AFDE2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5058887" w14:textId="389D14C8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№23:40:0410052:103</w:t>
            </w:r>
          </w:p>
        </w:tc>
        <w:tc>
          <w:tcPr>
            <w:tcW w:w="850" w:type="dxa"/>
            <w:vAlign w:val="center"/>
            <w:hideMark/>
          </w:tcPr>
          <w:p w14:paraId="00538E7F" w14:textId="2BFE574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08E3D62" w14:textId="3DA3E4A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06761F2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EB2EA0E" w14:textId="7BB0B89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752" w:type="dxa"/>
            <w:vAlign w:val="center"/>
            <w:hideMark/>
          </w:tcPr>
          <w:p w14:paraId="50C9CC17" w14:textId="369D706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A76040" w14:textId="56F5AE53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Виноградный, д. 30б</w:t>
            </w:r>
          </w:p>
        </w:tc>
        <w:tc>
          <w:tcPr>
            <w:tcW w:w="850" w:type="dxa"/>
            <w:vAlign w:val="center"/>
            <w:hideMark/>
          </w:tcPr>
          <w:p w14:paraId="7824658B" w14:textId="313D464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7586DB9" w14:textId="290F6B9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C82AA6" w:rsidRPr="00E9416D" w14:paraId="14BE4B0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C963046" w14:textId="56C9EBF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752" w:type="dxa"/>
            <w:vAlign w:val="center"/>
            <w:hideMark/>
          </w:tcPr>
          <w:p w14:paraId="28C6D91A" w14:textId="04AE260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F839508" w14:textId="47673A7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Кабардинское участковое лесничество, квартал №33Б, части выделов 18,</w:t>
            </w:r>
            <w:r w:rsidR="00B62DD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  <w:hideMark/>
          </w:tcPr>
          <w:p w14:paraId="25F944E6" w14:textId="4C49D54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6D50218" w14:textId="206C268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C82AA6" w:rsidRPr="00E9416D" w14:paraId="7EE7D0D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35226FC" w14:textId="6CBF8E2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752" w:type="dxa"/>
            <w:vAlign w:val="center"/>
            <w:hideMark/>
          </w:tcPr>
          <w:p w14:paraId="61AE75A6" w14:textId="1F00BF8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CE454EA" w14:textId="23C3C6DD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Джубгский, 7б</w:t>
            </w:r>
          </w:p>
        </w:tc>
        <w:tc>
          <w:tcPr>
            <w:tcW w:w="850" w:type="dxa"/>
            <w:vAlign w:val="center"/>
            <w:hideMark/>
          </w:tcPr>
          <w:p w14:paraId="5E9A9FA0" w14:textId="23C43EF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CEA9876" w14:textId="0C7B1B6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1,210</w:t>
            </w:r>
          </w:p>
        </w:tc>
      </w:tr>
      <w:tr w:rsidR="00C82AA6" w:rsidRPr="00E9416D" w14:paraId="2F138F7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E42B5C6" w14:textId="7F28C6D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752" w:type="dxa"/>
            <w:vAlign w:val="center"/>
            <w:hideMark/>
          </w:tcPr>
          <w:p w14:paraId="00442A4D" w14:textId="662841C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2177662" w14:textId="5446B3EE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Южный, 12В</w:t>
            </w:r>
          </w:p>
        </w:tc>
        <w:tc>
          <w:tcPr>
            <w:tcW w:w="850" w:type="dxa"/>
            <w:vAlign w:val="center"/>
            <w:hideMark/>
          </w:tcPr>
          <w:p w14:paraId="69256019" w14:textId="1911051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9E486C8" w14:textId="018ABBA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3B55C36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C743FF2" w14:textId="66C14BD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</w:t>
            </w:r>
          </w:p>
        </w:tc>
        <w:tc>
          <w:tcPr>
            <w:tcW w:w="752" w:type="dxa"/>
            <w:vAlign w:val="center"/>
            <w:hideMark/>
          </w:tcPr>
          <w:p w14:paraId="32C5EDB9" w14:textId="2D7F732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E3D9EA2" w14:textId="66644DC9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Южный, з/у 1/1</w:t>
            </w:r>
          </w:p>
        </w:tc>
        <w:tc>
          <w:tcPr>
            <w:tcW w:w="850" w:type="dxa"/>
            <w:vAlign w:val="center"/>
            <w:hideMark/>
          </w:tcPr>
          <w:p w14:paraId="4CFB912E" w14:textId="4412DE7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9FD73F1" w14:textId="0801CCE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C82AA6" w:rsidRPr="00E9416D" w14:paraId="724BEA1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4366B55" w14:textId="5126DB1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180</w:t>
            </w:r>
          </w:p>
        </w:tc>
        <w:tc>
          <w:tcPr>
            <w:tcW w:w="752" w:type="dxa"/>
            <w:vAlign w:val="center"/>
            <w:hideMark/>
          </w:tcPr>
          <w:p w14:paraId="16C09411" w14:textId="0CE2111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4FD1123" w14:textId="7F2BB36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стр. уч. 39</w:t>
            </w:r>
          </w:p>
        </w:tc>
        <w:tc>
          <w:tcPr>
            <w:tcW w:w="850" w:type="dxa"/>
            <w:vAlign w:val="center"/>
            <w:hideMark/>
          </w:tcPr>
          <w:p w14:paraId="2B875810" w14:textId="7333B7E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24A2A78" w14:textId="474876A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5BCEAAE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560BD3D" w14:textId="04D2517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752" w:type="dxa"/>
            <w:vAlign w:val="center"/>
            <w:hideMark/>
          </w:tcPr>
          <w:p w14:paraId="4B48BD2D" w14:textId="0611572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08E5664" w14:textId="5724015F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стр. уч. 41</w:t>
            </w:r>
          </w:p>
        </w:tc>
        <w:tc>
          <w:tcPr>
            <w:tcW w:w="850" w:type="dxa"/>
            <w:vAlign w:val="center"/>
            <w:hideMark/>
          </w:tcPr>
          <w:p w14:paraId="2F951B83" w14:textId="39146B6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64D3A9F" w14:textId="6A18EBF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2F53B3A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27FEC50" w14:textId="741BF71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52" w:type="dxa"/>
            <w:vAlign w:val="center"/>
            <w:hideMark/>
          </w:tcPr>
          <w:p w14:paraId="209984F8" w14:textId="21426D0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C8ED1A5" w14:textId="6B5F4BE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строительный участок №10</w:t>
            </w:r>
          </w:p>
        </w:tc>
        <w:tc>
          <w:tcPr>
            <w:tcW w:w="850" w:type="dxa"/>
            <w:vAlign w:val="center"/>
            <w:hideMark/>
          </w:tcPr>
          <w:p w14:paraId="4E0D7F95" w14:textId="02F541C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6E44C65" w14:textId="58A68DE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C82AA6" w:rsidRPr="00E9416D" w14:paraId="2951685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91FFC56" w14:textId="25A2C1C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752" w:type="dxa"/>
            <w:vAlign w:val="center"/>
            <w:hideMark/>
          </w:tcPr>
          <w:p w14:paraId="1B2053F3" w14:textId="76FB7DC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241498C" w14:textId="48F5993A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уч. 22</w:t>
            </w:r>
          </w:p>
        </w:tc>
        <w:tc>
          <w:tcPr>
            <w:tcW w:w="850" w:type="dxa"/>
            <w:vAlign w:val="center"/>
            <w:hideMark/>
          </w:tcPr>
          <w:p w14:paraId="5DAF6982" w14:textId="65F5A31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D6F7E6A" w14:textId="3D95CD4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2C16E72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31CEEE2" w14:textId="4B65076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752" w:type="dxa"/>
            <w:vAlign w:val="center"/>
            <w:hideMark/>
          </w:tcPr>
          <w:p w14:paraId="780511B1" w14:textId="49D91BC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58498FA" w14:textId="0EF3F788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Армейская, д. 13а</w:t>
            </w:r>
          </w:p>
        </w:tc>
        <w:tc>
          <w:tcPr>
            <w:tcW w:w="850" w:type="dxa"/>
            <w:vAlign w:val="center"/>
            <w:hideMark/>
          </w:tcPr>
          <w:p w14:paraId="7AED9B63" w14:textId="05A8050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86F2CD0" w14:textId="3886E9A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2,948</w:t>
            </w:r>
          </w:p>
        </w:tc>
      </w:tr>
      <w:tr w:rsidR="00C82AA6" w:rsidRPr="00E9416D" w14:paraId="335A253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AF8B5C" w14:textId="67517DB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752" w:type="dxa"/>
            <w:vAlign w:val="center"/>
            <w:hideMark/>
          </w:tcPr>
          <w:p w14:paraId="3A81EC03" w14:textId="7B04554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54813A5" w14:textId="07E0BB73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33</w:t>
            </w:r>
          </w:p>
        </w:tc>
        <w:tc>
          <w:tcPr>
            <w:tcW w:w="850" w:type="dxa"/>
            <w:vAlign w:val="center"/>
            <w:hideMark/>
          </w:tcPr>
          <w:p w14:paraId="592671A3" w14:textId="06FD5DC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2E26C1B" w14:textId="11375FC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421938D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453A8C5" w14:textId="0F8A042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</w:t>
            </w:r>
          </w:p>
        </w:tc>
        <w:tc>
          <w:tcPr>
            <w:tcW w:w="752" w:type="dxa"/>
            <w:vAlign w:val="center"/>
            <w:hideMark/>
          </w:tcPr>
          <w:p w14:paraId="387E60F6" w14:textId="4BFC67B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35A9D93" w14:textId="7646D0F0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28</w:t>
            </w:r>
          </w:p>
        </w:tc>
        <w:tc>
          <w:tcPr>
            <w:tcW w:w="850" w:type="dxa"/>
            <w:vAlign w:val="center"/>
            <w:hideMark/>
          </w:tcPr>
          <w:p w14:paraId="265BF2EF" w14:textId="11DC059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0838F32" w14:textId="440EA4B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0,330</w:t>
            </w:r>
          </w:p>
        </w:tc>
      </w:tr>
      <w:tr w:rsidR="00C82AA6" w:rsidRPr="00E9416D" w14:paraId="172385F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CA79655" w14:textId="6C77AC2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752" w:type="dxa"/>
            <w:vAlign w:val="center"/>
            <w:hideMark/>
          </w:tcPr>
          <w:p w14:paraId="243F141F" w14:textId="775992C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2F3A98D" w14:textId="720FA612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23:40:1001039:110</w:t>
            </w:r>
          </w:p>
        </w:tc>
        <w:tc>
          <w:tcPr>
            <w:tcW w:w="850" w:type="dxa"/>
            <w:vAlign w:val="center"/>
            <w:hideMark/>
          </w:tcPr>
          <w:p w14:paraId="78BC5A37" w14:textId="37A5076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CDDE192" w14:textId="09F6464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02AB657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8D72C2C" w14:textId="52AD195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752" w:type="dxa"/>
            <w:vAlign w:val="center"/>
            <w:hideMark/>
          </w:tcPr>
          <w:p w14:paraId="01C66CDA" w14:textId="06EB174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44AAB02" w14:textId="308AC7FB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Вуланская, 16Д</w:t>
            </w:r>
          </w:p>
        </w:tc>
        <w:tc>
          <w:tcPr>
            <w:tcW w:w="850" w:type="dxa"/>
            <w:vAlign w:val="center"/>
            <w:hideMark/>
          </w:tcPr>
          <w:p w14:paraId="2F8F2DF8" w14:textId="030867B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2E33D17" w14:textId="5714C37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6AC5201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4602C00" w14:textId="20BE49A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752" w:type="dxa"/>
            <w:vAlign w:val="center"/>
            <w:hideMark/>
          </w:tcPr>
          <w:p w14:paraId="78849E17" w14:textId="5628F82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2B1E1FE" w14:textId="1688E18B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Горная, квартал 8, участок №2</w:t>
            </w:r>
          </w:p>
        </w:tc>
        <w:tc>
          <w:tcPr>
            <w:tcW w:w="850" w:type="dxa"/>
            <w:vAlign w:val="center"/>
            <w:hideMark/>
          </w:tcPr>
          <w:p w14:paraId="4D378B63" w14:textId="0E0E60F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6EB450E" w14:textId="5186CB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661DE33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76D3C25" w14:textId="4D1FB76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752" w:type="dxa"/>
            <w:vAlign w:val="center"/>
            <w:hideMark/>
          </w:tcPr>
          <w:p w14:paraId="24A921FF" w14:textId="0BEEEF4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78A0337" w14:textId="1944C253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Кирпичная, д. 15</w:t>
            </w:r>
          </w:p>
        </w:tc>
        <w:tc>
          <w:tcPr>
            <w:tcW w:w="850" w:type="dxa"/>
            <w:vAlign w:val="center"/>
            <w:hideMark/>
          </w:tcPr>
          <w:p w14:paraId="54AA04B5" w14:textId="0B2707B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98388A5" w14:textId="1708C87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85,300</w:t>
            </w:r>
          </w:p>
        </w:tc>
      </w:tr>
      <w:tr w:rsidR="00C82AA6" w:rsidRPr="00E9416D" w14:paraId="7DA7CBF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3A223C0" w14:textId="3092E39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752" w:type="dxa"/>
            <w:vAlign w:val="center"/>
            <w:hideMark/>
          </w:tcPr>
          <w:p w14:paraId="1E4238C5" w14:textId="0164426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D88A3FF" w14:textId="12154F52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Кирпичная, д. 15</w:t>
            </w:r>
          </w:p>
        </w:tc>
        <w:tc>
          <w:tcPr>
            <w:tcW w:w="850" w:type="dxa"/>
            <w:vAlign w:val="center"/>
            <w:hideMark/>
          </w:tcPr>
          <w:p w14:paraId="2E0863F3" w14:textId="07E970D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2EF33ED" w14:textId="30558F5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62,900</w:t>
            </w:r>
          </w:p>
        </w:tc>
      </w:tr>
      <w:tr w:rsidR="00C82AA6" w:rsidRPr="00E9416D" w14:paraId="7AB62EC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94967ED" w14:textId="39C436D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752" w:type="dxa"/>
            <w:vAlign w:val="center"/>
            <w:hideMark/>
          </w:tcPr>
          <w:p w14:paraId="0024BFCD" w14:textId="24EFBA1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CDEC0A4" w14:textId="73A65B95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Кленовая, д. 19</w:t>
            </w:r>
          </w:p>
        </w:tc>
        <w:tc>
          <w:tcPr>
            <w:tcW w:w="850" w:type="dxa"/>
            <w:vAlign w:val="center"/>
            <w:hideMark/>
          </w:tcPr>
          <w:p w14:paraId="28910AA7" w14:textId="361FE91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F527DEF" w14:textId="15D5269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2,700</w:t>
            </w:r>
          </w:p>
        </w:tc>
      </w:tr>
      <w:tr w:rsidR="00C82AA6" w:rsidRPr="00E9416D" w14:paraId="523ECBC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A2DC39D" w14:textId="1B219D3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752" w:type="dxa"/>
            <w:vAlign w:val="center"/>
            <w:hideMark/>
          </w:tcPr>
          <w:p w14:paraId="08B63BC6" w14:textId="4149B7D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21FD752" w14:textId="4505CBA9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Красных Партизан, 7</w:t>
            </w:r>
          </w:p>
        </w:tc>
        <w:tc>
          <w:tcPr>
            <w:tcW w:w="850" w:type="dxa"/>
            <w:vAlign w:val="center"/>
            <w:hideMark/>
          </w:tcPr>
          <w:p w14:paraId="2A944E11" w14:textId="12A2ADB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6839D86" w14:textId="4EAEC76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C82AA6" w:rsidRPr="00E9416D" w14:paraId="29D7EA0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E1BC684" w14:textId="7914D50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</w:t>
            </w:r>
          </w:p>
        </w:tc>
        <w:tc>
          <w:tcPr>
            <w:tcW w:w="752" w:type="dxa"/>
            <w:vAlign w:val="center"/>
            <w:hideMark/>
          </w:tcPr>
          <w:p w14:paraId="1A9B8528" w14:textId="65096EB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B5002C8" w14:textId="52036D35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Ленина, д. 18</w:t>
            </w:r>
          </w:p>
        </w:tc>
        <w:tc>
          <w:tcPr>
            <w:tcW w:w="850" w:type="dxa"/>
            <w:vAlign w:val="center"/>
            <w:hideMark/>
          </w:tcPr>
          <w:p w14:paraId="278795CA" w14:textId="47F5125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78A25C6" w14:textId="496812E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0,384</w:t>
            </w:r>
          </w:p>
        </w:tc>
      </w:tr>
      <w:tr w:rsidR="00C82AA6" w:rsidRPr="00E9416D" w14:paraId="2EFB973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3A0B39" w14:textId="101D8D8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752" w:type="dxa"/>
            <w:vAlign w:val="center"/>
            <w:hideMark/>
          </w:tcPr>
          <w:p w14:paraId="5CCD6D23" w14:textId="03229D3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FE0B2FA" w14:textId="469BBC9C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Ленина, д. 21а</w:t>
            </w:r>
          </w:p>
        </w:tc>
        <w:tc>
          <w:tcPr>
            <w:tcW w:w="850" w:type="dxa"/>
            <w:vAlign w:val="center"/>
            <w:hideMark/>
          </w:tcPr>
          <w:p w14:paraId="7A3F03CC" w14:textId="06FAD5A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E81A749" w14:textId="002E666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2B2B840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4E561A4" w14:textId="2ED135D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752" w:type="dxa"/>
            <w:vAlign w:val="center"/>
            <w:hideMark/>
          </w:tcPr>
          <w:p w14:paraId="6EDF94AF" w14:textId="0EB29D7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258020D" w14:textId="7B025AC7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Луговая, д. 16а</w:t>
            </w:r>
          </w:p>
        </w:tc>
        <w:tc>
          <w:tcPr>
            <w:tcW w:w="850" w:type="dxa"/>
            <w:vAlign w:val="center"/>
            <w:hideMark/>
          </w:tcPr>
          <w:p w14:paraId="55536598" w14:textId="4B5B96F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B6D4CE2" w14:textId="6BAD85C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3,676</w:t>
            </w:r>
          </w:p>
        </w:tc>
      </w:tr>
      <w:tr w:rsidR="00C82AA6" w:rsidRPr="00E9416D" w14:paraId="31E730E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F758345" w14:textId="30ED6EA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752" w:type="dxa"/>
            <w:vAlign w:val="center"/>
            <w:hideMark/>
          </w:tcPr>
          <w:p w14:paraId="1A39CFC7" w14:textId="55AE680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6E4B360" w14:textId="0AED6A27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Ореховая, 13а</w:t>
            </w:r>
          </w:p>
        </w:tc>
        <w:tc>
          <w:tcPr>
            <w:tcW w:w="850" w:type="dxa"/>
            <w:vAlign w:val="center"/>
            <w:hideMark/>
          </w:tcPr>
          <w:p w14:paraId="7EC2388C" w14:textId="219BD6B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C00486B" w14:textId="135F8B7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C82AA6" w:rsidRPr="00E9416D" w14:paraId="586205B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D4CB7E9" w14:textId="4C9D2BD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</w:t>
            </w:r>
          </w:p>
        </w:tc>
        <w:tc>
          <w:tcPr>
            <w:tcW w:w="752" w:type="dxa"/>
            <w:vAlign w:val="center"/>
            <w:hideMark/>
          </w:tcPr>
          <w:p w14:paraId="533827E1" w14:textId="093AA5B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C5ED275" w14:textId="0CB823B0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Речная, 24</w:t>
            </w:r>
          </w:p>
        </w:tc>
        <w:tc>
          <w:tcPr>
            <w:tcW w:w="850" w:type="dxa"/>
            <w:vAlign w:val="center"/>
            <w:hideMark/>
          </w:tcPr>
          <w:p w14:paraId="4CBCA5AD" w14:textId="523A42C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C2CA926" w14:textId="2499FE1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0,384</w:t>
            </w:r>
          </w:p>
        </w:tc>
      </w:tr>
      <w:tr w:rsidR="00C82AA6" w:rsidRPr="00E9416D" w14:paraId="7C6983C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3817746" w14:textId="442D651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752" w:type="dxa"/>
            <w:vAlign w:val="center"/>
            <w:hideMark/>
          </w:tcPr>
          <w:p w14:paraId="58C98AB3" w14:textId="55A7D09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6DADFCD" w14:textId="6E50E9B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Санаторная, 23д</w:t>
            </w:r>
          </w:p>
        </w:tc>
        <w:tc>
          <w:tcPr>
            <w:tcW w:w="850" w:type="dxa"/>
            <w:vAlign w:val="center"/>
            <w:hideMark/>
          </w:tcPr>
          <w:p w14:paraId="55C88F17" w14:textId="504F785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A265A79" w14:textId="07CDF44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C82AA6" w:rsidRPr="00E9416D" w14:paraId="5BCAD21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6F0A554" w14:textId="3E1C034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52" w:type="dxa"/>
            <w:vAlign w:val="center"/>
            <w:hideMark/>
          </w:tcPr>
          <w:p w14:paraId="09039176" w14:textId="39F6568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F01EC7" w14:textId="0877902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Санаторная, 40а</w:t>
            </w:r>
          </w:p>
        </w:tc>
        <w:tc>
          <w:tcPr>
            <w:tcW w:w="850" w:type="dxa"/>
            <w:vAlign w:val="center"/>
            <w:hideMark/>
          </w:tcPr>
          <w:p w14:paraId="5ED999FF" w14:textId="389B60F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CF5C671" w14:textId="13BF66A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12189C9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EEA8B8F" w14:textId="6DC95CF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752" w:type="dxa"/>
            <w:vAlign w:val="center"/>
            <w:hideMark/>
          </w:tcPr>
          <w:p w14:paraId="56F8A033" w14:textId="412A3E5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26A7A9" w14:textId="760300FC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Семенова Васюкова, 32</w:t>
            </w:r>
          </w:p>
        </w:tc>
        <w:tc>
          <w:tcPr>
            <w:tcW w:w="850" w:type="dxa"/>
            <w:vAlign w:val="center"/>
            <w:hideMark/>
          </w:tcPr>
          <w:p w14:paraId="34FABDC9" w14:textId="6426D71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24F9520" w14:textId="0ED5F0A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2D48FBC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53BBD32" w14:textId="266FFB3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752" w:type="dxa"/>
            <w:vAlign w:val="center"/>
            <w:hideMark/>
          </w:tcPr>
          <w:p w14:paraId="6FD6026D" w14:textId="42B17D3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027F295" w14:textId="3C26127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Советская, 4а</w:t>
            </w:r>
          </w:p>
        </w:tc>
        <w:tc>
          <w:tcPr>
            <w:tcW w:w="850" w:type="dxa"/>
            <w:vAlign w:val="center"/>
            <w:hideMark/>
          </w:tcPr>
          <w:p w14:paraId="1791EFA9" w14:textId="74CE225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A3DC58" w14:textId="6FA52FA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C82AA6" w:rsidRPr="00E9416D" w14:paraId="3206A69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3F01593" w14:textId="5C58619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752" w:type="dxa"/>
            <w:vAlign w:val="center"/>
            <w:hideMark/>
          </w:tcPr>
          <w:p w14:paraId="0C789427" w14:textId="677F0B3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8D8574A" w14:textId="4A3A30EB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Строителей, д. 10</w:t>
            </w:r>
          </w:p>
        </w:tc>
        <w:tc>
          <w:tcPr>
            <w:tcW w:w="850" w:type="dxa"/>
            <w:vAlign w:val="center"/>
            <w:hideMark/>
          </w:tcPr>
          <w:p w14:paraId="6E99716B" w14:textId="29BDF6F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FA11747" w14:textId="7C6E877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C82AA6" w:rsidRPr="00E9416D" w14:paraId="188668E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43166EA" w14:textId="395D650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752" w:type="dxa"/>
            <w:vAlign w:val="center"/>
            <w:hideMark/>
          </w:tcPr>
          <w:p w14:paraId="3645EF1B" w14:textId="40F607D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3F2BF51" w14:textId="15538CF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Удалова, д. 29</w:t>
            </w:r>
          </w:p>
        </w:tc>
        <w:tc>
          <w:tcPr>
            <w:tcW w:w="850" w:type="dxa"/>
            <w:vAlign w:val="center"/>
            <w:hideMark/>
          </w:tcPr>
          <w:p w14:paraId="02A25E78" w14:textId="69BA554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A0EE57B" w14:textId="1770448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5B8C00C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772CF10" w14:textId="7D29DBE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752" w:type="dxa"/>
            <w:vAlign w:val="center"/>
            <w:hideMark/>
          </w:tcPr>
          <w:p w14:paraId="0A7E89A8" w14:textId="19C0651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373BACA" w14:textId="73F491D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Удалова, з/у 110А</w:t>
            </w:r>
          </w:p>
        </w:tc>
        <w:tc>
          <w:tcPr>
            <w:tcW w:w="850" w:type="dxa"/>
            <w:vAlign w:val="center"/>
            <w:hideMark/>
          </w:tcPr>
          <w:p w14:paraId="79D1992B" w14:textId="1E7B142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8EDF2E4" w14:textId="7613D28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C82AA6" w:rsidRPr="00E9416D" w14:paraId="33432F3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5078893" w14:textId="0B035D5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752" w:type="dxa"/>
            <w:vAlign w:val="center"/>
            <w:hideMark/>
          </w:tcPr>
          <w:p w14:paraId="2D0F298C" w14:textId="73B2026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9B9B7E7" w14:textId="60F91737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Чайковского, д. 7</w:t>
            </w:r>
          </w:p>
        </w:tc>
        <w:tc>
          <w:tcPr>
            <w:tcW w:w="850" w:type="dxa"/>
            <w:vAlign w:val="center"/>
            <w:hideMark/>
          </w:tcPr>
          <w:p w14:paraId="24D0DCCE" w14:textId="460FD0F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BB3940A" w14:textId="61C0BE5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0,150</w:t>
            </w:r>
          </w:p>
        </w:tc>
      </w:tr>
      <w:tr w:rsidR="00C82AA6" w:rsidRPr="00E9416D" w14:paraId="63661DA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377BDFB" w14:textId="3F507C4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752" w:type="dxa"/>
            <w:vAlign w:val="center"/>
            <w:hideMark/>
          </w:tcPr>
          <w:p w14:paraId="13C00DF8" w14:textId="057CEFD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9E49705" w14:textId="2AD47427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Яблоневая, д. 14</w:t>
            </w:r>
          </w:p>
        </w:tc>
        <w:tc>
          <w:tcPr>
            <w:tcW w:w="850" w:type="dxa"/>
            <w:vAlign w:val="center"/>
            <w:hideMark/>
          </w:tcPr>
          <w:p w14:paraId="61826FEF" w14:textId="393BF00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40D0AD9" w14:textId="166FF8B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0,628</w:t>
            </w:r>
          </w:p>
        </w:tc>
      </w:tr>
      <w:tr w:rsidR="00C82AA6" w:rsidRPr="00E9416D" w14:paraId="3B0F54D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F8D061B" w14:textId="615D452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752" w:type="dxa"/>
            <w:vAlign w:val="center"/>
            <w:hideMark/>
          </w:tcPr>
          <w:p w14:paraId="4030239C" w14:textId="3275D54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1D2DD6F" w14:textId="513251F6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Береговое, проезд Мирный, з/у 12</w:t>
            </w:r>
          </w:p>
        </w:tc>
        <w:tc>
          <w:tcPr>
            <w:tcW w:w="850" w:type="dxa"/>
            <w:vAlign w:val="center"/>
            <w:hideMark/>
          </w:tcPr>
          <w:p w14:paraId="6185A2EB" w14:textId="368529E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EC80908" w14:textId="565E5F3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454AFA3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635B8C1" w14:textId="57B0598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752" w:type="dxa"/>
            <w:vAlign w:val="center"/>
            <w:hideMark/>
          </w:tcPr>
          <w:p w14:paraId="65FDB45B" w14:textId="3B5F51B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0FCE4A5" w14:textId="7C1C1066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Береговое, проезд Мирный, з/у 12А</w:t>
            </w:r>
          </w:p>
        </w:tc>
        <w:tc>
          <w:tcPr>
            <w:tcW w:w="850" w:type="dxa"/>
            <w:vAlign w:val="center"/>
            <w:hideMark/>
          </w:tcPr>
          <w:p w14:paraId="10DC62C3" w14:textId="421FBE4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1C59DFD" w14:textId="3899C73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6B83947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6E8512" w14:textId="31EBBD7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752" w:type="dxa"/>
            <w:vAlign w:val="center"/>
            <w:hideMark/>
          </w:tcPr>
          <w:p w14:paraId="72F3E2FF" w14:textId="6CFC167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1583A37" w14:textId="188BBD9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Береговое, ул. Заречная, 20а</w:t>
            </w:r>
          </w:p>
        </w:tc>
        <w:tc>
          <w:tcPr>
            <w:tcW w:w="850" w:type="dxa"/>
            <w:vAlign w:val="center"/>
            <w:hideMark/>
          </w:tcPr>
          <w:p w14:paraId="00BE00EA" w14:textId="56CAC42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435B593" w14:textId="48D2E76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476DADB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1E3197E" w14:textId="075ACF4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752" w:type="dxa"/>
            <w:vAlign w:val="center"/>
            <w:hideMark/>
          </w:tcPr>
          <w:p w14:paraId="7055D5DB" w14:textId="1950BD6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7FA1FA8" w14:textId="31807CA4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Береговое, ул. Новая, д. 19</w:t>
            </w:r>
          </w:p>
        </w:tc>
        <w:tc>
          <w:tcPr>
            <w:tcW w:w="850" w:type="dxa"/>
            <w:vAlign w:val="center"/>
            <w:hideMark/>
          </w:tcPr>
          <w:p w14:paraId="419D357D" w14:textId="444AE44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719E4DC" w14:textId="094D745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388F54F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5ADADCD" w14:textId="4623ADE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752" w:type="dxa"/>
            <w:vAlign w:val="center"/>
            <w:hideMark/>
          </w:tcPr>
          <w:p w14:paraId="02F18265" w14:textId="220ACC5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62405E8" w14:textId="559AF37C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Береговое, ул. Садовая, з/у 1/1</w:t>
            </w:r>
          </w:p>
        </w:tc>
        <w:tc>
          <w:tcPr>
            <w:tcW w:w="850" w:type="dxa"/>
            <w:vAlign w:val="center"/>
            <w:hideMark/>
          </w:tcPr>
          <w:p w14:paraId="2F034504" w14:textId="0A73465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B7B699C" w14:textId="3D8ADB6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2248EAA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DBC186E" w14:textId="54AE05F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752" w:type="dxa"/>
            <w:vAlign w:val="center"/>
            <w:hideMark/>
          </w:tcPr>
          <w:p w14:paraId="6402240D" w14:textId="3FACF60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12DFCBC" w14:textId="3E23C252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Виноградное, ул. Центральная, з/у 23:40:0302001:673</w:t>
            </w:r>
          </w:p>
        </w:tc>
        <w:tc>
          <w:tcPr>
            <w:tcW w:w="850" w:type="dxa"/>
            <w:vAlign w:val="center"/>
            <w:hideMark/>
          </w:tcPr>
          <w:p w14:paraId="1C45955C" w14:textId="1AD7916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47FB4D4" w14:textId="1232F49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C82AA6" w:rsidRPr="00E9416D" w14:paraId="7A25432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25EE700" w14:textId="4D3BCB8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752" w:type="dxa"/>
            <w:vAlign w:val="center"/>
            <w:hideMark/>
          </w:tcPr>
          <w:p w14:paraId="6DD0DF23" w14:textId="42F021A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0D3063" w14:textId="0C79DC5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Возрождения, ул. Мира, б/н</w:t>
            </w:r>
          </w:p>
        </w:tc>
        <w:tc>
          <w:tcPr>
            <w:tcW w:w="850" w:type="dxa"/>
            <w:vAlign w:val="center"/>
            <w:hideMark/>
          </w:tcPr>
          <w:p w14:paraId="72060461" w14:textId="56E0750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BE2E2D7" w14:textId="0FF26D0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127BB98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28ECC93" w14:textId="5C20B0E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752" w:type="dxa"/>
            <w:vAlign w:val="center"/>
            <w:hideMark/>
          </w:tcPr>
          <w:p w14:paraId="3B4AD1EF" w14:textId="60E2BD6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0648FF3" w14:textId="0393FB48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в районе ул. Курортная</w:t>
            </w:r>
          </w:p>
        </w:tc>
        <w:tc>
          <w:tcPr>
            <w:tcW w:w="850" w:type="dxa"/>
            <w:vAlign w:val="center"/>
            <w:hideMark/>
          </w:tcPr>
          <w:p w14:paraId="6CF32AC0" w14:textId="423F259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7BC00E9" w14:textId="7EC2CFF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0,880</w:t>
            </w:r>
          </w:p>
        </w:tc>
      </w:tr>
      <w:tr w:rsidR="00C82AA6" w:rsidRPr="00E9416D" w14:paraId="3C2461C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F89ED9A" w14:textId="60233F6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</w:t>
            </w:r>
          </w:p>
        </w:tc>
        <w:tc>
          <w:tcPr>
            <w:tcW w:w="752" w:type="dxa"/>
            <w:vAlign w:val="center"/>
            <w:hideMark/>
          </w:tcPr>
          <w:p w14:paraId="596CFA32" w14:textId="2EAC94B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4C7346B" w14:textId="0CE33865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вдоль правого берега р. Мезыбь</w:t>
            </w:r>
          </w:p>
        </w:tc>
        <w:tc>
          <w:tcPr>
            <w:tcW w:w="850" w:type="dxa"/>
            <w:vAlign w:val="center"/>
            <w:hideMark/>
          </w:tcPr>
          <w:p w14:paraId="2932C80F" w14:textId="3EFA7F0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C31C377" w14:textId="3507539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2,070</w:t>
            </w:r>
          </w:p>
        </w:tc>
      </w:tr>
      <w:tr w:rsidR="00C82AA6" w:rsidRPr="00E9416D" w14:paraId="0471754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AC8F0CE" w14:textId="446A54D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752" w:type="dxa"/>
            <w:vAlign w:val="center"/>
            <w:hideMark/>
          </w:tcPr>
          <w:p w14:paraId="69CAE7EC" w14:textId="72673B3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83047D1" w14:textId="02E9DC76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 Мурманский, д. 2</w:t>
            </w:r>
          </w:p>
        </w:tc>
        <w:tc>
          <w:tcPr>
            <w:tcW w:w="850" w:type="dxa"/>
            <w:vAlign w:val="center"/>
            <w:hideMark/>
          </w:tcPr>
          <w:p w14:paraId="5F3FD2CC" w14:textId="0E06C8A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E86CCF4" w14:textId="4399532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256F76B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FABCC1B" w14:textId="52F69BD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752" w:type="dxa"/>
            <w:vAlign w:val="center"/>
            <w:hideMark/>
          </w:tcPr>
          <w:p w14:paraId="4CC1CF98" w14:textId="303A39D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245E55E" w14:textId="1E912C64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Голубодальская, 9</w:t>
            </w:r>
          </w:p>
        </w:tc>
        <w:tc>
          <w:tcPr>
            <w:tcW w:w="850" w:type="dxa"/>
            <w:vAlign w:val="center"/>
            <w:hideMark/>
          </w:tcPr>
          <w:p w14:paraId="0E7D1740" w14:textId="130A7FB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FF1AC64" w14:textId="7D71BF5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C82AA6" w:rsidRPr="00E9416D" w14:paraId="22C08CB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02ACE42" w14:textId="63C62D6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752" w:type="dxa"/>
            <w:vAlign w:val="center"/>
            <w:hideMark/>
          </w:tcPr>
          <w:p w14:paraId="45378A26" w14:textId="39A1A9D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EBBBB47" w14:textId="350ED1A2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 4, ж/п №4, н/п №5</w:t>
            </w:r>
          </w:p>
        </w:tc>
        <w:tc>
          <w:tcPr>
            <w:tcW w:w="850" w:type="dxa"/>
            <w:vAlign w:val="center"/>
            <w:hideMark/>
          </w:tcPr>
          <w:p w14:paraId="030C8D14" w14:textId="7F5F12F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38CFC87" w14:textId="211D62E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3,000</w:t>
            </w:r>
          </w:p>
        </w:tc>
      </w:tr>
      <w:tr w:rsidR="00C82AA6" w:rsidRPr="00E9416D" w14:paraId="1B2864B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FE3A990" w14:textId="34CE952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52" w:type="dxa"/>
            <w:vAlign w:val="center"/>
            <w:hideMark/>
          </w:tcPr>
          <w:p w14:paraId="6BECEC06" w14:textId="35B503D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B27A5E6" w14:textId="29D92E6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Каштановая, 7</w:t>
            </w:r>
          </w:p>
        </w:tc>
        <w:tc>
          <w:tcPr>
            <w:tcW w:w="850" w:type="dxa"/>
            <w:vAlign w:val="center"/>
            <w:hideMark/>
          </w:tcPr>
          <w:p w14:paraId="3B147558" w14:textId="55ACF4F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AE69680" w14:textId="6B107E3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C82AA6" w:rsidRPr="00E9416D" w14:paraId="7FBCD16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7ABE357" w14:textId="70C3334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752" w:type="dxa"/>
            <w:vAlign w:val="center"/>
            <w:hideMark/>
          </w:tcPr>
          <w:p w14:paraId="183D8947" w14:textId="168F121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BC82843" w14:textId="5E3B3A27" w:rsidR="00C82AA6" w:rsidRPr="00E9416D" w:rsidRDefault="00C82AA6" w:rsidP="00B62DDA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Кирова, район д. 1, кад. №23:40:0507050:29</w:t>
            </w:r>
          </w:p>
        </w:tc>
        <w:tc>
          <w:tcPr>
            <w:tcW w:w="850" w:type="dxa"/>
            <w:vAlign w:val="center"/>
            <w:hideMark/>
          </w:tcPr>
          <w:p w14:paraId="18BD400D" w14:textId="7E5D56E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F4EDE8F" w14:textId="5251345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0,610</w:t>
            </w:r>
          </w:p>
        </w:tc>
      </w:tr>
      <w:tr w:rsidR="00C82AA6" w:rsidRPr="00E9416D" w14:paraId="7754D4C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9B9C113" w14:textId="44F736B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752" w:type="dxa"/>
            <w:vAlign w:val="center"/>
            <w:hideMark/>
          </w:tcPr>
          <w:p w14:paraId="36309DFD" w14:textId="00AF9D1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229D392" w14:textId="2C3BF18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 18</w:t>
            </w:r>
          </w:p>
        </w:tc>
        <w:tc>
          <w:tcPr>
            <w:tcW w:w="850" w:type="dxa"/>
            <w:vAlign w:val="center"/>
            <w:hideMark/>
          </w:tcPr>
          <w:p w14:paraId="19A647A8" w14:textId="55183E3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B17B3AE" w14:textId="233DFC6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3,903</w:t>
            </w:r>
          </w:p>
        </w:tc>
      </w:tr>
      <w:tr w:rsidR="00C82AA6" w:rsidRPr="00E9416D" w14:paraId="0A01245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C74BE54" w14:textId="0C20357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752" w:type="dxa"/>
            <w:vAlign w:val="center"/>
            <w:hideMark/>
          </w:tcPr>
          <w:p w14:paraId="75B647BF" w14:textId="544A3CE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CEB632B" w14:textId="3878E9FF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 6</w:t>
            </w:r>
          </w:p>
        </w:tc>
        <w:tc>
          <w:tcPr>
            <w:tcW w:w="850" w:type="dxa"/>
            <w:vAlign w:val="center"/>
            <w:hideMark/>
          </w:tcPr>
          <w:p w14:paraId="1D486155" w14:textId="04478C4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CCAC554" w14:textId="680ACE1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3,450</w:t>
            </w:r>
          </w:p>
        </w:tc>
      </w:tr>
      <w:tr w:rsidR="00C82AA6" w:rsidRPr="00E9416D" w14:paraId="46F4281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DC357C" w14:textId="44505A4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752" w:type="dxa"/>
            <w:vAlign w:val="center"/>
            <w:hideMark/>
          </w:tcPr>
          <w:p w14:paraId="62FCB701" w14:textId="14D3C31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4057CDB" w14:textId="294CB8B7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 8</w:t>
            </w:r>
          </w:p>
        </w:tc>
        <w:tc>
          <w:tcPr>
            <w:tcW w:w="850" w:type="dxa"/>
            <w:vAlign w:val="center"/>
            <w:hideMark/>
          </w:tcPr>
          <w:p w14:paraId="319388B8" w14:textId="4B7DE99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3F0C64D" w14:textId="6862064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5,300</w:t>
            </w:r>
          </w:p>
        </w:tc>
      </w:tr>
      <w:tr w:rsidR="00C82AA6" w:rsidRPr="00E9416D" w14:paraId="1111EF8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B25245" w14:textId="5B25180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752" w:type="dxa"/>
            <w:vAlign w:val="center"/>
            <w:hideMark/>
          </w:tcPr>
          <w:p w14:paraId="170AF417" w14:textId="48FBACE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A42D3B9" w14:textId="5AA72DB0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Ленина, 26</w:t>
            </w:r>
          </w:p>
        </w:tc>
        <w:tc>
          <w:tcPr>
            <w:tcW w:w="850" w:type="dxa"/>
            <w:vAlign w:val="center"/>
            <w:hideMark/>
          </w:tcPr>
          <w:p w14:paraId="10C130FC" w14:textId="76C634B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E80DFAE" w14:textId="3030470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C82AA6" w:rsidRPr="00E9416D" w14:paraId="256668D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81ED54C" w14:textId="64C0CDF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752" w:type="dxa"/>
            <w:vAlign w:val="center"/>
            <w:hideMark/>
          </w:tcPr>
          <w:p w14:paraId="51E9BAD8" w14:textId="6F09581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EB1E296" w14:textId="23185F47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Ленина, 63а</w:t>
            </w:r>
          </w:p>
        </w:tc>
        <w:tc>
          <w:tcPr>
            <w:tcW w:w="850" w:type="dxa"/>
            <w:vAlign w:val="center"/>
            <w:hideMark/>
          </w:tcPr>
          <w:p w14:paraId="594E6078" w14:textId="5BD1C06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ED7BC7A" w14:textId="6841924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3,170</w:t>
            </w:r>
          </w:p>
        </w:tc>
      </w:tr>
      <w:tr w:rsidR="00C82AA6" w:rsidRPr="00E9416D" w14:paraId="50E0CF4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4D0D5BF" w14:textId="10F9E1E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752" w:type="dxa"/>
            <w:vAlign w:val="center"/>
            <w:hideMark/>
          </w:tcPr>
          <w:p w14:paraId="3AA4F1D4" w14:textId="24C8474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4DE2C01" w14:textId="3B80C7B3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Мичурина, д. 7/1</w:t>
            </w:r>
          </w:p>
        </w:tc>
        <w:tc>
          <w:tcPr>
            <w:tcW w:w="850" w:type="dxa"/>
            <w:vAlign w:val="center"/>
            <w:hideMark/>
          </w:tcPr>
          <w:p w14:paraId="3A4B01F9" w14:textId="21ECFCE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A977E9A" w14:textId="0D4802F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2,070</w:t>
            </w:r>
          </w:p>
        </w:tc>
      </w:tr>
      <w:tr w:rsidR="00C82AA6" w:rsidRPr="00E9416D" w14:paraId="2A045F9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7CE83A" w14:textId="044EC0C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752" w:type="dxa"/>
            <w:vAlign w:val="center"/>
            <w:hideMark/>
          </w:tcPr>
          <w:p w14:paraId="61E5E890" w14:textId="661BBE7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C17C0F1" w14:textId="6F8A5F30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Можжевеловая, д. 35</w:t>
            </w:r>
          </w:p>
        </w:tc>
        <w:tc>
          <w:tcPr>
            <w:tcW w:w="850" w:type="dxa"/>
            <w:vAlign w:val="center"/>
            <w:hideMark/>
          </w:tcPr>
          <w:p w14:paraId="4651B538" w14:textId="0A1EF0A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7A1ECC0" w14:textId="5E5E0F0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0,901</w:t>
            </w:r>
          </w:p>
        </w:tc>
      </w:tr>
      <w:tr w:rsidR="00C82AA6" w:rsidRPr="00E9416D" w14:paraId="3569724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4D2DAAD" w14:textId="5EDF04A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752" w:type="dxa"/>
            <w:vAlign w:val="center"/>
            <w:hideMark/>
          </w:tcPr>
          <w:p w14:paraId="281BDDA4" w14:textId="298F026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012984C" w14:textId="48C7FE07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Приморская, д. 1</w:t>
            </w:r>
          </w:p>
        </w:tc>
        <w:tc>
          <w:tcPr>
            <w:tcW w:w="850" w:type="dxa"/>
            <w:vAlign w:val="center"/>
            <w:hideMark/>
          </w:tcPr>
          <w:p w14:paraId="74696C87" w14:textId="4C4E837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B757DD8" w14:textId="385E9FC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13,200</w:t>
            </w:r>
          </w:p>
        </w:tc>
      </w:tr>
      <w:tr w:rsidR="00C82AA6" w:rsidRPr="00E9416D" w14:paraId="095A77D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950F697" w14:textId="13C1783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52" w:type="dxa"/>
            <w:vAlign w:val="center"/>
            <w:hideMark/>
          </w:tcPr>
          <w:p w14:paraId="2210C391" w14:textId="7E52A32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82B5ACD" w14:textId="6D52E82B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27</w:t>
            </w:r>
          </w:p>
        </w:tc>
        <w:tc>
          <w:tcPr>
            <w:tcW w:w="850" w:type="dxa"/>
            <w:vAlign w:val="center"/>
            <w:hideMark/>
          </w:tcPr>
          <w:p w14:paraId="32477577" w14:textId="72E1F95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A722DF8" w14:textId="116EE75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2,500</w:t>
            </w:r>
          </w:p>
        </w:tc>
      </w:tr>
      <w:tr w:rsidR="00C82AA6" w:rsidRPr="00E9416D" w14:paraId="6ED1E95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EB40037" w14:textId="3995A66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752" w:type="dxa"/>
            <w:vAlign w:val="center"/>
            <w:hideMark/>
          </w:tcPr>
          <w:p w14:paraId="0A793605" w14:textId="13E9D99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71A10FE" w14:textId="745459F7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30</w:t>
            </w:r>
          </w:p>
        </w:tc>
        <w:tc>
          <w:tcPr>
            <w:tcW w:w="850" w:type="dxa"/>
            <w:vAlign w:val="center"/>
            <w:hideMark/>
          </w:tcPr>
          <w:p w14:paraId="6E0ABC6F" w14:textId="6ACE053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CEBD833" w14:textId="5A24AF9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0,850</w:t>
            </w:r>
          </w:p>
        </w:tc>
      </w:tr>
      <w:tr w:rsidR="00C82AA6" w:rsidRPr="00E9416D" w14:paraId="553BDC8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F11C54" w14:textId="25F3D0B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752" w:type="dxa"/>
            <w:vAlign w:val="center"/>
            <w:hideMark/>
          </w:tcPr>
          <w:p w14:paraId="0DD869B5" w14:textId="425E285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25BF828" w14:textId="3AC52122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сквер, з/у 23:40:0202002:693</w:t>
            </w:r>
          </w:p>
        </w:tc>
        <w:tc>
          <w:tcPr>
            <w:tcW w:w="850" w:type="dxa"/>
            <w:vAlign w:val="center"/>
            <w:hideMark/>
          </w:tcPr>
          <w:p w14:paraId="5D4BE13C" w14:textId="656FD61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30C984F" w14:textId="2B51276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35,000</w:t>
            </w:r>
          </w:p>
        </w:tc>
      </w:tr>
      <w:tr w:rsidR="00C82AA6" w:rsidRPr="00E9416D" w14:paraId="09A3154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488DC7E" w14:textId="371BA1E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752" w:type="dxa"/>
            <w:vAlign w:val="center"/>
            <w:hideMark/>
          </w:tcPr>
          <w:p w14:paraId="417FD4B8" w14:textId="42582CA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01075ED" w14:textId="18B71179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23</w:t>
            </w:r>
          </w:p>
        </w:tc>
        <w:tc>
          <w:tcPr>
            <w:tcW w:w="850" w:type="dxa"/>
            <w:vAlign w:val="center"/>
            <w:hideMark/>
          </w:tcPr>
          <w:p w14:paraId="7288F231" w14:textId="4982939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AC02DA0" w14:textId="291EE92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0,500</w:t>
            </w:r>
          </w:p>
        </w:tc>
      </w:tr>
      <w:tr w:rsidR="00C82AA6" w:rsidRPr="00E9416D" w14:paraId="7400EB8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0747A45" w14:textId="0C450AA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752" w:type="dxa"/>
            <w:vAlign w:val="center"/>
            <w:hideMark/>
          </w:tcPr>
          <w:p w14:paraId="1F83805C" w14:textId="50CC6DD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2E0145A" w14:textId="444B5DD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з/у 23:40:0000000:6690</w:t>
            </w:r>
          </w:p>
        </w:tc>
        <w:tc>
          <w:tcPr>
            <w:tcW w:w="850" w:type="dxa"/>
            <w:vAlign w:val="center"/>
            <w:hideMark/>
          </w:tcPr>
          <w:p w14:paraId="39798CC0" w14:textId="6CBE471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719633E" w14:textId="572BE8D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1,056</w:t>
            </w:r>
          </w:p>
        </w:tc>
      </w:tr>
      <w:tr w:rsidR="00C82AA6" w:rsidRPr="00E9416D" w14:paraId="7BC461C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259A2F7" w14:textId="37CD6B1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752" w:type="dxa"/>
            <w:vAlign w:val="center"/>
            <w:hideMark/>
          </w:tcPr>
          <w:p w14:paraId="23CDCBA7" w14:textId="2F66801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90A8B0E" w14:textId="2B87EF10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з/у 23:40:0202008:32</w:t>
            </w:r>
          </w:p>
        </w:tc>
        <w:tc>
          <w:tcPr>
            <w:tcW w:w="850" w:type="dxa"/>
            <w:vAlign w:val="center"/>
            <w:hideMark/>
          </w:tcPr>
          <w:p w14:paraId="14855335" w14:textId="0BA7D45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9D5D7CB" w14:textId="628C84A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2,746</w:t>
            </w:r>
          </w:p>
        </w:tc>
      </w:tr>
      <w:tr w:rsidR="00C82AA6" w:rsidRPr="00E9416D" w14:paraId="44F6081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7E82A18" w14:textId="55AA899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752" w:type="dxa"/>
            <w:vAlign w:val="center"/>
            <w:hideMark/>
          </w:tcPr>
          <w:p w14:paraId="60A3BF0C" w14:textId="40F759C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4E51185" w14:textId="6D0E9222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Виноградная, 2а</w:t>
            </w:r>
          </w:p>
        </w:tc>
        <w:tc>
          <w:tcPr>
            <w:tcW w:w="850" w:type="dxa"/>
            <w:vAlign w:val="center"/>
            <w:hideMark/>
          </w:tcPr>
          <w:p w14:paraId="62DDCCD8" w14:textId="707F735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20856C7" w14:textId="79AA426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0,792</w:t>
            </w:r>
          </w:p>
        </w:tc>
      </w:tr>
      <w:tr w:rsidR="00C82AA6" w:rsidRPr="00E9416D" w14:paraId="0A8F064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DA1B85F" w14:textId="2FE2E5C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752" w:type="dxa"/>
            <w:vAlign w:val="center"/>
            <w:hideMark/>
          </w:tcPr>
          <w:p w14:paraId="302ACFB5" w14:textId="353D17B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56F1942" w14:textId="167A98DC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 (вблизи дома №41)</w:t>
            </w:r>
          </w:p>
        </w:tc>
        <w:tc>
          <w:tcPr>
            <w:tcW w:w="850" w:type="dxa"/>
            <w:vAlign w:val="center"/>
            <w:hideMark/>
          </w:tcPr>
          <w:p w14:paraId="4228F642" w14:textId="540720C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87C106D" w14:textId="7659470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C82AA6" w:rsidRPr="00E9416D" w14:paraId="18E5483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BEFD198" w14:textId="4AEFEF7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752" w:type="dxa"/>
            <w:vAlign w:val="center"/>
            <w:hideMark/>
          </w:tcPr>
          <w:p w14:paraId="2A486FDD" w14:textId="409F787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7F83B3D" w14:textId="32CEF3EC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75б</w:t>
            </w:r>
          </w:p>
        </w:tc>
        <w:tc>
          <w:tcPr>
            <w:tcW w:w="850" w:type="dxa"/>
            <w:vAlign w:val="center"/>
            <w:hideMark/>
          </w:tcPr>
          <w:p w14:paraId="490577B7" w14:textId="1EEE1C7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1CE782D" w14:textId="1C61D08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11,838</w:t>
            </w:r>
          </w:p>
        </w:tc>
      </w:tr>
      <w:tr w:rsidR="00C82AA6" w:rsidRPr="00E9416D" w14:paraId="6D5FEDC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43C5D0" w14:textId="0D5C513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752" w:type="dxa"/>
            <w:vAlign w:val="center"/>
            <w:hideMark/>
          </w:tcPr>
          <w:p w14:paraId="14087789" w14:textId="33F92EA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3DE7460" w14:textId="01B679C6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46, ж/п №2,</w:t>
            </w:r>
            <w:r w:rsidR="00375CD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3,</w:t>
            </w:r>
            <w:r w:rsidR="00375CD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5,</w:t>
            </w:r>
            <w:r w:rsidR="00375CD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6,</w:t>
            </w:r>
            <w:r w:rsidR="00375CD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9,</w:t>
            </w:r>
            <w:r w:rsidR="00375CD6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14:paraId="282343CB" w14:textId="2F8AB7C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BEC9012" w14:textId="74444F6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2,000</w:t>
            </w:r>
          </w:p>
        </w:tc>
      </w:tr>
      <w:tr w:rsidR="00C82AA6" w:rsidRPr="00E9416D" w14:paraId="617B7BB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43128FC" w14:textId="7A26DE0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52" w:type="dxa"/>
            <w:vAlign w:val="center"/>
            <w:hideMark/>
          </w:tcPr>
          <w:p w14:paraId="3CFE089D" w14:textId="5516B91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89D4A4B" w14:textId="5D3CFDA8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Корницкого, 3, пом. 1-7</w:t>
            </w:r>
          </w:p>
        </w:tc>
        <w:tc>
          <w:tcPr>
            <w:tcW w:w="850" w:type="dxa"/>
            <w:vAlign w:val="center"/>
            <w:hideMark/>
          </w:tcPr>
          <w:p w14:paraId="45382897" w14:textId="1C9963A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67A00C0" w14:textId="2C6545D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142FC41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9455379" w14:textId="1DD918C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752" w:type="dxa"/>
            <w:vAlign w:val="center"/>
            <w:hideMark/>
          </w:tcPr>
          <w:p w14:paraId="53A033CE" w14:textId="49327D8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3F0406D" w14:textId="7E9D24C6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 (аллея), з/у 23:40:0202003:985</w:t>
            </w:r>
          </w:p>
        </w:tc>
        <w:tc>
          <w:tcPr>
            <w:tcW w:w="850" w:type="dxa"/>
            <w:vAlign w:val="center"/>
            <w:hideMark/>
          </w:tcPr>
          <w:p w14:paraId="72E46039" w14:textId="159FE63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E4C679D" w14:textId="552943E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12,000</w:t>
            </w:r>
          </w:p>
        </w:tc>
      </w:tr>
      <w:tr w:rsidR="00C82AA6" w:rsidRPr="00E9416D" w14:paraId="6515E10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7822F80" w14:textId="6BDA14B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52" w:type="dxa"/>
            <w:vAlign w:val="center"/>
            <w:hideMark/>
          </w:tcPr>
          <w:p w14:paraId="2864FB1F" w14:textId="1C089D2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BA8934C" w14:textId="35E243BC" w:rsidR="00375CD6" w:rsidRDefault="00C82AA6" w:rsidP="00375CD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с. Кабардинка, ул. Мира (район кафе </w:t>
            </w:r>
            <w:r w:rsidR="00375CD6">
              <w:rPr>
                <w:color w:val="000000"/>
                <w:sz w:val="18"/>
                <w:szCs w:val="18"/>
              </w:rPr>
              <w:t>«Старый город»</w:t>
            </w:r>
            <w:r>
              <w:rPr>
                <w:color w:val="000000"/>
                <w:sz w:val="18"/>
                <w:szCs w:val="18"/>
              </w:rPr>
              <w:t>),</w:t>
            </w:r>
            <w:r w:rsidR="00495B91">
              <w:rPr>
                <w:color w:val="000000"/>
                <w:sz w:val="18"/>
                <w:szCs w:val="18"/>
              </w:rPr>
              <w:t xml:space="preserve"> </w:t>
            </w:r>
          </w:p>
          <w:p w14:paraId="4502A1E3" w14:textId="3D27C2DF" w:rsidR="00C82AA6" w:rsidRPr="00E9416D" w:rsidRDefault="00C82AA6" w:rsidP="00375CD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з/у 23:40:0202004:884</w:t>
            </w:r>
          </w:p>
        </w:tc>
        <w:tc>
          <w:tcPr>
            <w:tcW w:w="850" w:type="dxa"/>
            <w:vAlign w:val="center"/>
            <w:hideMark/>
          </w:tcPr>
          <w:p w14:paraId="11096233" w14:textId="0586264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009051C" w14:textId="24FA2CF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6,000</w:t>
            </w:r>
          </w:p>
        </w:tc>
      </w:tr>
      <w:tr w:rsidR="00C82AA6" w:rsidRPr="00E9416D" w14:paraId="7B7795E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367C6C8" w14:textId="4600E20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752" w:type="dxa"/>
            <w:vAlign w:val="center"/>
            <w:hideMark/>
          </w:tcPr>
          <w:p w14:paraId="0F41A154" w14:textId="327A019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3D6CF9B" w14:textId="724592DB" w:rsidR="00C82AA6" w:rsidRPr="00E9416D" w:rsidRDefault="00C82AA6" w:rsidP="00495B91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 (район рыбстана), з/у 23:40:0202004:561</w:t>
            </w:r>
          </w:p>
        </w:tc>
        <w:tc>
          <w:tcPr>
            <w:tcW w:w="850" w:type="dxa"/>
            <w:vAlign w:val="center"/>
            <w:hideMark/>
          </w:tcPr>
          <w:p w14:paraId="42E76113" w14:textId="5D23926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183E1BB" w14:textId="25CC37B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24,000</w:t>
            </w:r>
          </w:p>
        </w:tc>
      </w:tr>
      <w:tr w:rsidR="00C82AA6" w:rsidRPr="00E9416D" w14:paraId="768CEF1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5BDB580" w14:textId="51C9AB3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52" w:type="dxa"/>
            <w:vAlign w:val="center"/>
            <w:hideMark/>
          </w:tcPr>
          <w:p w14:paraId="49E8C48B" w14:textId="06F0222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21FD3AA" w14:textId="77777777" w:rsidR="00495B91" w:rsidRDefault="00C82AA6" w:rsidP="00375CD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с. Кабардинка, ул. Мира (район </w:t>
            </w:r>
            <w:r w:rsidR="00375CD6">
              <w:rPr>
                <w:color w:val="000000"/>
                <w:sz w:val="18"/>
                <w:szCs w:val="18"/>
              </w:rPr>
              <w:t>рынка), фонтан «</w:t>
            </w:r>
            <w:r>
              <w:rPr>
                <w:color w:val="000000"/>
                <w:sz w:val="18"/>
                <w:szCs w:val="18"/>
              </w:rPr>
              <w:t>Площадь героев</w:t>
            </w:r>
            <w:r w:rsidR="00375CD6">
              <w:rPr>
                <w:color w:val="000000"/>
                <w:sz w:val="18"/>
                <w:szCs w:val="18"/>
              </w:rPr>
              <w:t>»,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01C8E88F" w14:textId="4A08278E" w:rsidR="00C82AA6" w:rsidRPr="00E9416D" w:rsidRDefault="00C82AA6" w:rsidP="00375CD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з/у 23:40:0201027:174</w:t>
            </w:r>
          </w:p>
        </w:tc>
        <w:tc>
          <w:tcPr>
            <w:tcW w:w="850" w:type="dxa"/>
            <w:vAlign w:val="center"/>
            <w:hideMark/>
          </w:tcPr>
          <w:p w14:paraId="138E642F" w14:textId="05B7B41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ХВС</w:t>
            </w:r>
          </w:p>
        </w:tc>
        <w:tc>
          <w:tcPr>
            <w:tcW w:w="992" w:type="dxa"/>
            <w:vAlign w:val="center"/>
            <w:hideMark/>
          </w:tcPr>
          <w:p w14:paraId="58A61553" w14:textId="6DCE830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C82AA6" w:rsidRPr="00E9416D" w14:paraId="34907AE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7BDFCD6" w14:textId="52BBB81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245</w:t>
            </w:r>
          </w:p>
        </w:tc>
        <w:tc>
          <w:tcPr>
            <w:tcW w:w="752" w:type="dxa"/>
            <w:vAlign w:val="center"/>
            <w:hideMark/>
          </w:tcPr>
          <w:p w14:paraId="6E99545D" w14:textId="5EF4216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D7F0D1E" w14:textId="77777777" w:rsidR="00A47AD3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с. Кабардинка, ул. Мира (район центральной площади у рынка), </w:t>
            </w:r>
          </w:p>
          <w:p w14:paraId="0B465D96" w14:textId="3E27170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23:40:0201027:488</w:t>
            </w:r>
          </w:p>
        </w:tc>
        <w:tc>
          <w:tcPr>
            <w:tcW w:w="850" w:type="dxa"/>
            <w:vAlign w:val="center"/>
            <w:hideMark/>
          </w:tcPr>
          <w:p w14:paraId="25810941" w14:textId="70EE670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24CBA35" w14:textId="65D05B9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6,000</w:t>
            </w:r>
          </w:p>
        </w:tc>
      </w:tr>
      <w:tr w:rsidR="00C82AA6" w:rsidRPr="00E9416D" w14:paraId="714A5D1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5C83FEC" w14:textId="3EBA0FC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52" w:type="dxa"/>
            <w:vAlign w:val="center"/>
            <w:hideMark/>
          </w:tcPr>
          <w:p w14:paraId="0E48FD34" w14:textId="338D0C5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1267DC6" w14:textId="7FA13FF3" w:rsidR="00C82AA6" w:rsidRPr="00E9416D" w:rsidRDefault="00C82AA6" w:rsidP="00375CD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 (вок</w:t>
            </w:r>
            <w:r w:rsidR="00375CD6">
              <w:rPr>
                <w:color w:val="000000"/>
                <w:sz w:val="18"/>
                <w:szCs w:val="18"/>
              </w:rPr>
              <w:t>руг фонтана в районе санатория «</w:t>
            </w:r>
            <w:r>
              <w:rPr>
                <w:color w:val="000000"/>
                <w:sz w:val="18"/>
                <w:szCs w:val="18"/>
              </w:rPr>
              <w:t>Жемчужина моря</w:t>
            </w:r>
            <w:r w:rsidR="00375CD6">
              <w:rPr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), з/у 23:40:0202004:884</w:t>
            </w:r>
          </w:p>
        </w:tc>
        <w:tc>
          <w:tcPr>
            <w:tcW w:w="850" w:type="dxa"/>
            <w:vAlign w:val="center"/>
            <w:hideMark/>
          </w:tcPr>
          <w:p w14:paraId="5CB3CC27" w14:textId="321B853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8ABC8FC" w14:textId="60A853D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6,000</w:t>
            </w:r>
          </w:p>
        </w:tc>
      </w:tr>
      <w:tr w:rsidR="00C82AA6" w:rsidRPr="00E9416D" w14:paraId="1E145DC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CE10FD8" w14:textId="3CDAA36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52" w:type="dxa"/>
            <w:vAlign w:val="center"/>
            <w:hideMark/>
          </w:tcPr>
          <w:p w14:paraId="7129B3FF" w14:textId="5D5813F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E5C5DFF" w14:textId="77777777" w:rsidR="00375CD6" w:rsidRDefault="00C82AA6" w:rsidP="00375CD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</w:t>
            </w:r>
            <w:r w:rsidR="00375CD6">
              <w:rPr>
                <w:color w:val="000000"/>
                <w:sz w:val="18"/>
                <w:szCs w:val="18"/>
              </w:rPr>
              <w:t>инка, ул. Мира (сквер), фонтан «</w:t>
            </w:r>
            <w:r>
              <w:rPr>
                <w:color w:val="000000"/>
                <w:sz w:val="18"/>
                <w:szCs w:val="18"/>
              </w:rPr>
              <w:t>Центральный</w:t>
            </w:r>
            <w:r w:rsidR="00375CD6">
              <w:rPr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</w:p>
          <w:p w14:paraId="67EB385E" w14:textId="788EE550" w:rsidR="00C82AA6" w:rsidRPr="00E9416D" w:rsidRDefault="00C82AA6" w:rsidP="00375CD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23:40:0201026:477</w:t>
            </w:r>
          </w:p>
        </w:tc>
        <w:tc>
          <w:tcPr>
            <w:tcW w:w="850" w:type="dxa"/>
            <w:vAlign w:val="center"/>
            <w:hideMark/>
          </w:tcPr>
          <w:p w14:paraId="45DE5C5E" w14:textId="6997875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E8A6367" w14:textId="2F9DD6D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0,500</w:t>
            </w:r>
          </w:p>
        </w:tc>
      </w:tr>
      <w:tr w:rsidR="00C82AA6" w:rsidRPr="00E9416D" w14:paraId="40A2EE7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E5E82C6" w14:textId="312BE7EB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752" w:type="dxa"/>
            <w:vAlign w:val="center"/>
            <w:hideMark/>
          </w:tcPr>
          <w:p w14:paraId="5ACB937C" w14:textId="783D618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EE5E6AB" w14:textId="69E73362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20, сквер, з/у 23:40:0202004:561</w:t>
            </w:r>
          </w:p>
        </w:tc>
        <w:tc>
          <w:tcPr>
            <w:tcW w:w="850" w:type="dxa"/>
            <w:vAlign w:val="center"/>
            <w:hideMark/>
          </w:tcPr>
          <w:p w14:paraId="64CF1A2A" w14:textId="6FD622E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82BBA9C" w14:textId="31655B8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25,500</w:t>
            </w:r>
          </w:p>
        </w:tc>
      </w:tr>
      <w:tr w:rsidR="00C82AA6" w:rsidRPr="00E9416D" w14:paraId="31AA770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5A2B4AD" w14:textId="3D59209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</w:t>
            </w:r>
          </w:p>
        </w:tc>
        <w:tc>
          <w:tcPr>
            <w:tcW w:w="752" w:type="dxa"/>
            <w:vAlign w:val="center"/>
            <w:hideMark/>
          </w:tcPr>
          <w:p w14:paraId="0DFA3734" w14:textId="2C18AC7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3247E03" w14:textId="13E1EAB9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6</w:t>
            </w:r>
          </w:p>
        </w:tc>
        <w:tc>
          <w:tcPr>
            <w:tcW w:w="850" w:type="dxa"/>
            <w:vAlign w:val="center"/>
            <w:hideMark/>
          </w:tcPr>
          <w:p w14:paraId="3A0314CE" w14:textId="779343A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341E2E7" w14:textId="0EF6DB9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C82AA6" w:rsidRPr="00E9416D" w14:paraId="49C2ED0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3A45F51" w14:textId="30C19E6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752" w:type="dxa"/>
            <w:vAlign w:val="center"/>
            <w:hideMark/>
          </w:tcPr>
          <w:p w14:paraId="03E98D3B" w14:textId="1716A0E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1DBCC01" w14:textId="29B6B14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д. 15, н/п 4</w:t>
            </w:r>
          </w:p>
        </w:tc>
        <w:tc>
          <w:tcPr>
            <w:tcW w:w="850" w:type="dxa"/>
            <w:vAlign w:val="center"/>
            <w:hideMark/>
          </w:tcPr>
          <w:p w14:paraId="582E0559" w14:textId="44FFA8E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78901001" w14:textId="3E3338A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0,360</w:t>
            </w:r>
          </w:p>
        </w:tc>
      </w:tr>
      <w:tr w:rsidR="00C82AA6" w:rsidRPr="00E9416D" w14:paraId="5E3C98C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60CDAC5" w14:textId="7383D64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752" w:type="dxa"/>
            <w:vAlign w:val="center"/>
            <w:hideMark/>
          </w:tcPr>
          <w:p w14:paraId="4631A99B" w14:textId="202FAE0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2EFF35C" w14:textId="77777777" w:rsidR="002D7898" w:rsidRDefault="00C82AA6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Набережная, 2</w:t>
            </w:r>
            <w:r w:rsidR="00375CD6">
              <w:rPr>
                <w:color w:val="000000"/>
                <w:sz w:val="18"/>
                <w:szCs w:val="18"/>
              </w:rPr>
              <w:t>-ая</w:t>
            </w:r>
            <w:r>
              <w:rPr>
                <w:color w:val="000000"/>
                <w:sz w:val="18"/>
                <w:szCs w:val="18"/>
              </w:rPr>
              <w:t xml:space="preserve"> очередь (аллея к морю), </w:t>
            </w:r>
          </w:p>
          <w:p w14:paraId="7A448AAD" w14:textId="4A57B476" w:rsidR="00C82AA6" w:rsidRPr="00E9416D" w:rsidRDefault="00C82AA6" w:rsidP="002D7898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23:40:0000000:6927</w:t>
            </w:r>
          </w:p>
        </w:tc>
        <w:tc>
          <w:tcPr>
            <w:tcW w:w="850" w:type="dxa"/>
            <w:vAlign w:val="center"/>
            <w:hideMark/>
          </w:tcPr>
          <w:p w14:paraId="32891A37" w14:textId="7DE9024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0BF8420" w14:textId="764576E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6,000</w:t>
            </w:r>
          </w:p>
        </w:tc>
      </w:tr>
      <w:tr w:rsidR="00C82AA6" w:rsidRPr="00E9416D" w14:paraId="5AFC4BA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5BE5D11" w14:textId="5210FEC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752" w:type="dxa"/>
            <w:vAlign w:val="center"/>
            <w:hideMark/>
          </w:tcPr>
          <w:p w14:paraId="03052D4C" w14:textId="746CA20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CAC684C" w14:textId="77777777" w:rsidR="00A47AD3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Набережная, 2</w:t>
            </w:r>
            <w:r w:rsidR="00375CD6">
              <w:rPr>
                <w:color w:val="000000"/>
                <w:sz w:val="18"/>
                <w:szCs w:val="18"/>
              </w:rPr>
              <w:t>-ая</w:t>
            </w:r>
            <w:r>
              <w:rPr>
                <w:color w:val="000000"/>
                <w:sz w:val="18"/>
                <w:szCs w:val="18"/>
              </w:rPr>
              <w:t xml:space="preserve"> очередь (Эйфелева башня), </w:t>
            </w:r>
          </w:p>
          <w:p w14:paraId="78A76119" w14:textId="7D2A213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23:40:0000000:8153</w:t>
            </w:r>
          </w:p>
        </w:tc>
        <w:tc>
          <w:tcPr>
            <w:tcW w:w="850" w:type="dxa"/>
            <w:vAlign w:val="center"/>
            <w:hideMark/>
          </w:tcPr>
          <w:p w14:paraId="4844E788" w14:textId="2C3D787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6732918" w14:textId="4034646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12,000</w:t>
            </w:r>
          </w:p>
        </w:tc>
      </w:tr>
      <w:tr w:rsidR="00C82AA6" w:rsidRPr="00E9416D" w14:paraId="15036CB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BEECF30" w14:textId="67D4014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</w:t>
            </w:r>
          </w:p>
        </w:tc>
        <w:tc>
          <w:tcPr>
            <w:tcW w:w="752" w:type="dxa"/>
            <w:vAlign w:val="center"/>
            <w:hideMark/>
          </w:tcPr>
          <w:p w14:paraId="338F1A89" w14:textId="1D2724A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1B2FADF" w14:textId="77777777" w:rsidR="002D7898" w:rsidRDefault="00C82AA6" w:rsidP="00375CD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Набережная, 2</w:t>
            </w:r>
            <w:r w:rsidR="00375CD6">
              <w:rPr>
                <w:color w:val="000000"/>
                <w:sz w:val="18"/>
                <w:szCs w:val="18"/>
              </w:rPr>
              <w:t>-ая</w:t>
            </w:r>
            <w:r>
              <w:rPr>
                <w:color w:val="000000"/>
                <w:sz w:val="18"/>
                <w:szCs w:val="18"/>
              </w:rPr>
              <w:t xml:space="preserve"> очередь, аллея к морю, фон</w:t>
            </w:r>
            <w:r w:rsidR="00375CD6">
              <w:rPr>
                <w:color w:val="000000"/>
                <w:sz w:val="18"/>
                <w:szCs w:val="18"/>
              </w:rPr>
              <w:t>тан «</w:t>
            </w:r>
            <w:r>
              <w:rPr>
                <w:color w:val="000000"/>
                <w:sz w:val="18"/>
                <w:szCs w:val="18"/>
              </w:rPr>
              <w:t>Вера</w:t>
            </w:r>
            <w:r w:rsidR="00375CD6">
              <w:rPr>
                <w:color w:val="000000"/>
                <w:sz w:val="18"/>
                <w:szCs w:val="18"/>
              </w:rPr>
              <w:t>»,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13F9D928" w14:textId="6A4F0BFC" w:rsidR="00C82AA6" w:rsidRPr="00E9416D" w:rsidRDefault="00C82AA6" w:rsidP="00375CD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23:40:0000000:8153</w:t>
            </w:r>
          </w:p>
        </w:tc>
        <w:tc>
          <w:tcPr>
            <w:tcW w:w="850" w:type="dxa"/>
            <w:vAlign w:val="center"/>
            <w:hideMark/>
          </w:tcPr>
          <w:p w14:paraId="730C8FC5" w14:textId="2FB5983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3F47A44" w14:textId="2684646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</w:t>
            </w:r>
          </w:p>
        </w:tc>
      </w:tr>
      <w:tr w:rsidR="00C82AA6" w:rsidRPr="00E9416D" w14:paraId="2614030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F6EF63C" w14:textId="4D227B9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752" w:type="dxa"/>
            <w:vAlign w:val="center"/>
            <w:hideMark/>
          </w:tcPr>
          <w:p w14:paraId="1EE92D65" w14:textId="6594ED9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58BAD9E" w14:textId="77777777" w:rsidR="002D7898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Набережная, 2 очередь, аллея к морю, фон</w:t>
            </w:r>
            <w:r w:rsidR="00375CD6">
              <w:rPr>
                <w:color w:val="000000"/>
                <w:sz w:val="18"/>
                <w:szCs w:val="18"/>
              </w:rPr>
              <w:t>тан «Любовь»,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27F4E1C" w14:textId="0A9075E5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23:40:0000000:6927</w:t>
            </w:r>
          </w:p>
        </w:tc>
        <w:tc>
          <w:tcPr>
            <w:tcW w:w="850" w:type="dxa"/>
            <w:vAlign w:val="center"/>
            <w:hideMark/>
          </w:tcPr>
          <w:p w14:paraId="18E480E2" w14:textId="6EB739D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131298F" w14:textId="78AA816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</w:t>
            </w:r>
          </w:p>
        </w:tc>
      </w:tr>
      <w:tr w:rsidR="00C82AA6" w:rsidRPr="00E9416D" w14:paraId="38FB71F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C5FB16" w14:textId="7A6E211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752" w:type="dxa"/>
            <w:vAlign w:val="center"/>
            <w:hideMark/>
          </w:tcPr>
          <w:p w14:paraId="0E3E7461" w14:textId="0E27CA5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3079074" w14:textId="77777777" w:rsidR="002D7898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Набережная, 2 очередь, аллея к морю, фон</w:t>
            </w:r>
            <w:r w:rsidR="00375CD6">
              <w:rPr>
                <w:color w:val="000000"/>
                <w:sz w:val="18"/>
                <w:szCs w:val="18"/>
              </w:rPr>
              <w:t xml:space="preserve">тан «Надежда», </w:t>
            </w:r>
          </w:p>
          <w:p w14:paraId="0D036A9C" w14:textId="343DB02C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23:40:0000000:6927</w:t>
            </w:r>
          </w:p>
        </w:tc>
        <w:tc>
          <w:tcPr>
            <w:tcW w:w="850" w:type="dxa"/>
            <w:vAlign w:val="center"/>
            <w:hideMark/>
          </w:tcPr>
          <w:p w14:paraId="571D8D15" w14:textId="0252A3A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3BA3121" w14:textId="10BC32F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</w:t>
            </w:r>
          </w:p>
        </w:tc>
      </w:tr>
      <w:tr w:rsidR="00C82AA6" w:rsidRPr="00E9416D" w14:paraId="65EA0EA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14EF1CF" w14:textId="17CE8EA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752" w:type="dxa"/>
            <w:vAlign w:val="center"/>
            <w:hideMark/>
          </w:tcPr>
          <w:p w14:paraId="6C9F6212" w14:textId="3B201423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9823E81" w14:textId="6E79DDEC" w:rsidR="00C82AA6" w:rsidRPr="00E9416D" w:rsidRDefault="00C82AA6" w:rsidP="00375CD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Набережная, 3</w:t>
            </w:r>
            <w:r w:rsidR="00375CD6">
              <w:rPr>
                <w:color w:val="000000"/>
                <w:sz w:val="18"/>
                <w:szCs w:val="18"/>
              </w:rPr>
              <w:t>-ая</w:t>
            </w:r>
            <w:r>
              <w:rPr>
                <w:color w:val="000000"/>
                <w:sz w:val="18"/>
                <w:szCs w:val="18"/>
              </w:rPr>
              <w:t xml:space="preserve"> очер</w:t>
            </w:r>
            <w:r w:rsidR="00375CD6">
              <w:rPr>
                <w:color w:val="000000"/>
                <w:sz w:val="18"/>
                <w:szCs w:val="18"/>
              </w:rPr>
              <w:t>едь, фонтан напротив санатория «</w:t>
            </w:r>
            <w:r>
              <w:rPr>
                <w:color w:val="000000"/>
                <w:sz w:val="18"/>
                <w:szCs w:val="18"/>
              </w:rPr>
              <w:t>Жемч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жина моря</w:t>
            </w:r>
            <w:r w:rsidR="00375CD6">
              <w:rPr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>, з/у 23:40:0202004:556</w:t>
            </w:r>
          </w:p>
        </w:tc>
        <w:tc>
          <w:tcPr>
            <w:tcW w:w="850" w:type="dxa"/>
            <w:vAlign w:val="center"/>
            <w:hideMark/>
          </w:tcPr>
          <w:p w14:paraId="54A4BF57" w14:textId="1D8222E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F4D5CB3" w14:textId="10D1E68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9,000</w:t>
            </w:r>
          </w:p>
        </w:tc>
      </w:tr>
      <w:tr w:rsidR="00C82AA6" w:rsidRPr="00E9416D" w14:paraId="4433C0E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F41DFE8" w14:textId="319EF5D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752" w:type="dxa"/>
            <w:vAlign w:val="center"/>
            <w:hideMark/>
          </w:tcPr>
          <w:p w14:paraId="7D37B80B" w14:textId="305661F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D9C8C5C" w14:textId="544A4E9E" w:rsidR="00C82AA6" w:rsidRPr="00E9416D" w:rsidRDefault="00C82AA6" w:rsidP="00A47AD3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Набережная, новая очередь, з/у 23:40:0202002:682</w:t>
            </w:r>
          </w:p>
        </w:tc>
        <w:tc>
          <w:tcPr>
            <w:tcW w:w="850" w:type="dxa"/>
            <w:vAlign w:val="center"/>
            <w:hideMark/>
          </w:tcPr>
          <w:p w14:paraId="59C183C1" w14:textId="7E3CC7B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FE87740" w14:textId="6B1D6D6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24,000</w:t>
            </w:r>
          </w:p>
        </w:tc>
      </w:tr>
      <w:tr w:rsidR="00C82AA6" w:rsidRPr="00E9416D" w14:paraId="7D99341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07CDC27" w14:textId="290F369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752" w:type="dxa"/>
            <w:vAlign w:val="center"/>
            <w:hideMark/>
          </w:tcPr>
          <w:p w14:paraId="21168369" w14:textId="27BB29B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7BC124E" w14:textId="050A1B6B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Новороссийская, д. 18</w:t>
            </w:r>
          </w:p>
        </w:tc>
        <w:tc>
          <w:tcPr>
            <w:tcW w:w="850" w:type="dxa"/>
            <w:vAlign w:val="center"/>
            <w:hideMark/>
          </w:tcPr>
          <w:p w14:paraId="05173F43" w14:textId="4831086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7E2A9CE" w14:textId="2415E9F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C82AA6" w:rsidRPr="00E9416D" w14:paraId="69EE13E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96FC0D9" w14:textId="5099C2A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</w:t>
            </w:r>
          </w:p>
        </w:tc>
        <w:tc>
          <w:tcPr>
            <w:tcW w:w="752" w:type="dxa"/>
            <w:vAlign w:val="center"/>
            <w:hideMark/>
          </w:tcPr>
          <w:p w14:paraId="4F464017" w14:textId="02C7E77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515848D" w14:textId="17F21AD5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з/у 23:40:0202032:469</w:t>
            </w:r>
          </w:p>
        </w:tc>
        <w:tc>
          <w:tcPr>
            <w:tcW w:w="850" w:type="dxa"/>
            <w:vAlign w:val="center"/>
            <w:hideMark/>
          </w:tcPr>
          <w:p w14:paraId="358AF907" w14:textId="0B0E088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F805949" w14:textId="3383A8B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C82AA6" w:rsidRPr="00E9416D" w14:paraId="08F4009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D7E11E1" w14:textId="651A14F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752" w:type="dxa"/>
            <w:vAlign w:val="center"/>
            <w:hideMark/>
          </w:tcPr>
          <w:p w14:paraId="1880CED7" w14:textId="0F6634F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08BC960" w14:textId="5D20E311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Приветливая, д. 16</w:t>
            </w:r>
          </w:p>
        </w:tc>
        <w:tc>
          <w:tcPr>
            <w:tcW w:w="850" w:type="dxa"/>
            <w:vAlign w:val="center"/>
            <w:hideMark/>
          </w:tcPr>
          <w:p w14:paraId="2DB9355A" w14:textId="7F37F15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540907E" w14:textId="44D7F35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7,724</w:t>
            </w:r>
          </w:p>
        </w:tc>
      </w:tr>
      <w:tr w:rsidR="00C82AA6" w:rsidRPr="00E9416D" w14:paraId="3B04CDC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3C7CAB9" w14:textId="43E7A35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752" w:type="dxa"/>
            <w:vAlign w:val="center"/>
            <w:hideMark/>
          </w:tcPr>
          <w:p w14:paraId="72B8C637" w14:textId="219FEDC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5990FDC" w14:textId="2876FBD3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Приветливая, д. 4</w:t>
            </w:r>
          </w:p>
        </w:tc>
        <w:tc>
          <w:tcPr>
            <w:tcW w:w="850" w:type="dxa"/>
            <w:vAlign w:val="center"/>
            <w:hideMark/>
          </w:tcPr>
          <w:p w14:paraId="4C0249B5" w14:textId="74644ED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ED275FB" w14:textId="794F074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5,632</w:t>
            </w:r>
          </w:p>
        </w:tc>
      </w:tr>
      <w:tr w:rsidR="00C82AA6" w:rsidRPr="00E9416D" w14:paraId="723AC9B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25698CB" w14:textId="1F0E15C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</w:t>
            </w:r>
          </w:p>
        </w:tc>
        <w:tc>
          <w:tcPr>
            <w:tcW w:w="752" w:type="dxa"/>
            <w:vAlign w:val="center"/>
            <w:hideMark/>
          </w:tcPr>
          <w:p w14:paraId="0F306D41" w14:textId="432DF19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FDC115B" w14:textId="0EB67883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Пролетарская, 64</w:t>
            </w:r>
          </w:p>
        </w:tc>
        <w:tc>
          <w:tcPr>
            <w:tcW w:w="850" w:type="dxa"/>
            <w:vAlign w:val="center"/>
            <w:hideMark/>
          </w:tcPr>
          <w:p w14:paraId="4892B97C" w14:textId="0F0BEE0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FE29354" w14:textId="56CC72B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081543F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4596744" w14:textId="1FCCAF6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752" w:type="dxa"/>
            <w:vAlign w:val="center"/>
            <w:hideMark/>
          </w:tcPr>
          <w:p w14:paraId="04DB8A3A" w14:textId="2D888D5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5528379" w14:textId="669F1EB5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Революционная (сквер), з/у 23:40:0202003:942</w:t>
            </w:r>
          </w:p>
        </w:tc>
        <w:tc>
          <w:tcPr>
            <w:tcW w:w="850" w:type="dxa"/>
            <w:vAlign w:val="center"/>
            <w:hideMark/>
          </w:tcPr>
          <w:p w14:paraId="798A9FD5" w14:textId="5A1A693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622975A" w14:textId="0B10348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12,000</w:t>
            </w:r>
          </w:p>
        </w:tc>
      </w:tr>
      <w:tr w:rsidR="00C82AA6" w:rsidRPr="00E9416D" w14:paraId="38D1885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2DD46A1" w14:textId="428F515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752" w:type="dxa"/>
            <w:vAlign w:val="center"/>
            <w:hideMark/>
          </w:tcPr>
          <w:p w14:paraId="6DEB578A" w14:textId="2DC0EE3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88A4D27" w14:textId="5912B3E3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Новая, б/н</w:t>
            </w:r>
          </w:p>
        </w:tc>
        <w:tc>
          <w:tcPr>
            <w:tcW w:w="850" w:type="dxa"/>
            <w:vAlign w:val="center"/>
            <w:hideMark/>
          </w:tcPr>
          <w:p w14:paraId="6CBED377" w14:textId="3BE2C7C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FC377A3" w14:textId="1B46E7C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0,150</w:t>
            </w:r>
          </w:p>
        </w:tc>
      </w:tr>
      <w:tr w:rsidR="00C82AA6" w:rsidRPr="00E9416D" w14:paraId="566F6B7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96899F8" w14:textId="5809431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752" w:type="dxa"/>
            <w:vAlign w:val="center"/>
            <w:hideMark/>
          </w:tcPr>
          <w:p w14:paraId="1CE79E8E" w14:textId="3980D31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CBA70CB" w14:textId="2E22F8F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17</w:t>
            </w:r>
          </w:p>
        </w:tc>
        <w:tc>
          <w:tcPr>
            <w:tcW w:w="850" w:type="dxa"/>
            <w:vAlign w:val="center"/>
            <w:hideMark/>
          </w:tcPr>
          <w:p w14:paraId="17861954" w14:textId="1F37946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E866F7B" w14:textId="45AC26E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1,940</w:t>
            </w:r>
          </w:p>
        </w:tc>
      </w:tr>
      <w:tr w:rsidR="00C82AA6" w:rsidRPr="00E9416D" w14:paraId="30C4B51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B7BA841" w14:textId="2FC8187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</w:t>
            </w:r>
          </w:p>
        </w:tc>
        <w:tc>
          <w:tcPr>
            <w:tcW w:w="752" w:type="dxa"/>
            <w:vAlign w:val="center"/>
            <w:hideMark/>
          </w:tcPr>
          <w:p w14:paraId="21F2732C" w14:textId="0192B56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D39233E" w14:textId="3F7A06D6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33а</w:t>
            </w:r>
          </w:p>
        </w:tc>
        <w:tc>
          <w:tcPr>
            <w:tcW w:w="850" w:type="dxa"/>
            <w:vAlign w:val="center"/>
            <w:hideMark/>
          </w:tcPr>
          <w:p w14:paraId="4409ED92" w14:textId="0E70655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BEBD12E" w14:textId="6C6E252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C82AA6" w:rsidRPr="00E9416D" w14:paraId="45F6ACA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632179" w14:textId="5F53727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752" w:type="dxa"/>
            <w:vAlign w:val="center"/>
            <w:hideMark/>
          </w:tcPr>
          <w:p w14:paraId="4707DFB2" w14:textId="2A10CCC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1B6F06B" w14:textId="77777777" w:rsidR="00A47AD3" w:rsidRDefault="00C82AA6" w:rsidP="0083171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</w:t>
            </w:r>
            <w:r w:rsidR="0083171D">
              <w:rPr>
                <w:color w:val="000000"/>
                <w:sz w:val="18"/>
                <w:szCs w:val="18"/>
              </w:rPr>
              <w:t>олюционная, 92 (район магазина «</w:t>
            </w:r>
            <w:r>
              <w:rPr>
                <w:color w:val="000000"/>
                <w:sz w:val="18"/>
                <w:szCs w:val="18"/>
              </w:rPr>
              <w:t>Аптека</w:t>
            </w:r>
            <w:r w:rsidR="0083171D">
              <w:rPr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 xml:space="preserve">), </w:t>
            </w:r>
          </w:p>
          <w:p w14:paraId="141D871C" w14:textId="22321DBA" w:rsidR="00C82AA6" w:rsidRPr="00E9416D" w:rsidRDefault="00C82AA6" w:rsidP="0083171D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23:40:0201026:164</w:t>
            </w:r>
          </w:p>
        </w:tc>
        <w:tc>
          <w:tcPr>
            <w:tcW w:w="850" w:type="dxa"/>
            <w:vAlign w:val="center"/>
            <w:hideMark/>
          </w:tcPr>
          <w:p w14:paraId="4BD4EFAC" w14:textId="5ABF3FB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2FB83A8" w14:textId="5A02A81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6,000</w:t>
            </w:r>
          </w:p>
        </w:tc>
      </w:tr>
      <w:tr w:rsidR="00C82AA6" w:rsidRPr="00E9416D" w14:paraId="5100817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3498C35" w14:textId="0746556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</w:t>
            </w:r>
          </w:p>
        </w:tc>
        <w:tc>
          <w:tcPr>
            <w:tcW w:w="752" w:type="dxa"/>
            <w:vAlign w:val="center"/>
            <w:hideMark/>
          </w:tcPr>
          <w:p w14:paraId="5794A06C" w14:textId="0626954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BDB40E6" w14:textId="588A8DB4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102</w:t>
            </w:r>
          </w:p>
        </w:tc>
        <w:tc>
          <w:tcPr>
            <w:tcW w:w="850" w:type="dxa"/>
            <w:vAlign w:val="center"/>
            <w:hideMark/>
          </w:tcPr>
          <w:p w14:paraId="2555A673" w14:textId="6433FFE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1DF5D05" w14:textId="046018D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1,300</w:t>
            </w:r>
          </w:p>
        </w:tc>
      </w:tr>
      <w:tr w:rsidR="00C82AA6" w:rsidRPr="00E9416D" w14:paraId="209DAA3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B73038D" w14:textId="16860FE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</w:t>
            </w:r>
          </w:p>
        </w:tc>
        <w:tc>
          <w:tcPr>
            <w:tcW w:w="752" w:type="dxa"/>
            <w:vAlign w:val="center"/>
            <w:hideMark/>
          </w:tcPr>
          <w:p w14:paraId="265C0BD8" w14:textId="447727E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43F2C38" w14:textId="665FE8E8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8</w:t>
            </w:r>
          </w:p>
        </w:tc>
        <w:tc>
          <w:tcPr>
            <w:tcW w:w="850" w:type="dxa"/>
            <w:vAlign w:val="center"/>
            <w:hideMark/>
          </w:tcPr>
          <w:p w14:paraId="76903682" w14:textId="5489836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5881516" w14:textId="2B68B4A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0,648</w:t>
            </w:r>
          </w:p>
        </w:tc>
      </w:tr>
      <w:tr w:rsidR="00C82AA6" w:rsidRPr="00E9416D" w14:paraId="6C7AC80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979C74" w14:textId="314AE69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752" w:type="dxa"/>
            <w:vAlign w:val="center"/>
            <w:hideMark/>
          </w:tcPr>
          <w:p w14:paraId="6259E8E1" w14:textId="47F679C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E47D84E" w14:textId="7F4A4FEB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95, кв. 2</w:t>
            </w:r>
          </w:p>
        </w:tc>
        <w:tc>
          <w:tcPr>
            <w:tcW w:w="850" w:type="dxa"/>
            <w:vAlign w:val="center"/>
            <w:hideMark/>
          </w:tcPr>
          <w:p w14:paraId="1541F6A4" w14:textId="6419C88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E9F9DF0" w14:textId="36592F9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C82AA6" w:rsidRPr="00E9416D" w14:paraId="18688C9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D592F41" w14:textId="24518CF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</w:t>
            </w:r>
          </w:p>
        </w:tc>
        <w:tc>
          <w:tcPr>
            <w:tcW w:w="752" w:type="dxa"/>
            <w:vAlign w:val="center"/>
            <w:hideMark/>
          </w:tcPr>
          <w:p w14:paraId="2176A1C3" w14:textId="35D4CD8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F2884D0" w14:textId="4CB110B6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41</w:t>
            </w:r>
          </w:p>
        </w:tc>
        <w:tc>
          <w:tcPr>
            <w:tcW w:w="850" w:type="dxa"/>
            <w:vAlign w:val="center"/>
            <w:hideMark/>
          </w:tcPr>
          <w:p w14:paraId="307C0AA3" w14:textId="4BEF8A4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1B0D859" w14:textId="6F2AEC7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2,076</w:t>
            </w:r>
          </w:p>
        </w:tc>
      </w:tr>
      <w:tr w:rsidR="00C82AA6" w:rsidRPr="00E9416D" w14:paraId="1B0362E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DE6A13F" w14:textId="1BA67E8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752" w:type="dxa"/>
            <w:vAlign w:val="center"/>
            <w:hideMark/>
          </w:tcPr>
          <w:p w14:paraId="13C4DBA9" w14:textId="1913F6F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22B99EC" w14:textId="68026452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Совхозная, 25А, гараж 6</w:t>
            </w:r>
          </w:p>
        </w:tc>
        <w:tc>
          <w:tcPr>
            <w:tcW w:w="850" w:type="dxa"/>
            <w:vAlign w:val="center"/>
            <w:hideMark/>
          </w:tcPr>
          <w:p w14:paraId="5DBC96B3" w14:textId="39A5BC3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6EE3210" w14:textId="7B70644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C82AA6" w:rsidRPr="00E9416D" w14:paraId="4AC3CBD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BF648FA" w14:textId="1C0A2DF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752" w:type="dxa"/>
            <w:vAlign w:val="center"/>
            <w:hideMark/>
          </w:tcPr>
          <w:p w14:paraId="625A91D5" w14:textId="65F1FD5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79991B0" w14:textId="24D9A74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Спортивная, д. 21В</w:t>
            </w:r>
          </w:p>
        </w:tc>
        <w:tc>
          <w:tcPr>
            <w:tcW w:w="850" w:type="dxa"/>
            <w:vAlign w:val="center"/>
            <w:hideMark/>
          </w:tcPr>
          <w:p w14:paraId="6976E9B2" w14:textId="515ADD7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1F04CED" w14:textId="0297BC1A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0,340</w:t>
            </w:r>
          </w:p>
        </w:tc>
      </w:tr>
      <w:tr w:rsidR="00C82AA6" w:rsidRPr="00E9416D" w14:paraId="0D263B9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4706D65" w14:textId="3865B28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</w:t>
            </w:r>
          </w:p>
        </w:tc>
        <w:tc>
          <w:tcPr>
            <w:tcW w:w="752" w:type="dxa"/>
            <w:vAlign w:val="center"/>
            <w:hideMark/>
          </w:tcPr>
          <w:p w14:paraId="7821978D" w14:textId="1B92E4C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BBFF096" w14:textId="0BC7CDB0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Спортивная/ ул. Октябрьская, д. 8/23</w:t>
            </w:r>
          </w:p>
        </w:tc>
        <w:tc>
          <w:tcPr>
            <w:tcW w:w="850" w:type="dxa"/>
            <w:vAlign w:val="center"/>
            <w:hideMark/>
          </w:tcPr>
          <w:p w14:paraId="4D7D87C7" w14:textId="7C02FD09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3CEBC9A" w14:textId="673127C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2,974</w:t>
            </w:r>
          </w:p>
        </w:tc>
      </w:tr>
      <w:tr w:rsidR="00C82AA6" w:rsidRPr="00E9416D" w14:paraId="3EE1009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EC8A297" w14:textId="164EE32F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752" w:type="dxa"/>
            <w:vAlign w:val="center"/>
            <w:hideMark/>
          </w:tcPr>
          <w:p w14:paraId="42123E11" w14:textId="0073381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0E3E964" w14:textId="0D7BAAD3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Спортивная/ ул. Пролетарская, 6</w:t>
            </w:r>
          </w:p>
        </w:tc>
        <w:tc>
          <w:tcPr>
            <w:tcW w:w="850" w:type="dxa"/>
            <w:vAlign w:val="center"/>
            <w:hideMark/>
          </w:tcPr>
          <w:p w14:paraId="527D8BA7" w14:textId="477361D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56355D8" w14:textId="532D815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0,630</w:t>
            </w:r>
          </w:p>
        </w:tc>
      </w:tr>
      <w:tr w:rsidR="00C82AA6" w:rsidRPr="00E9416D" w14:paraId="25A9FDF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8E0280C" w14:textId="1C4F965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752" w:type="dxa"/>
            <w:vAlign w:val="center"/>
            <w:hideMark/>
          </w:tcPr>
          <w:p w14:paraId="2A6D3EFC" w14:textId="396268A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C160F3B" w14:textId="646AB22E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Черноморская, д. 51</w:t>
            </w:r>
          </w:p>
        </w:tc>
        <w:tc>
          <w:tcPr>
            <w:tcW w:w="850" w:type="dxa"/>
            <w:vAlign w:val="center"/>
            <w:hideMark/>
          </w:tcPr>
          <w:p w14:paraId="3553216D" w14:textId="4EE7AA6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1362804" w14:textId="722ACA4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1,400</w:t>
            </w:r>
          </w:p>
        </w:tc>
      </w:tr>
      <w:tr w:rsidR="00C82AA6" w:rsidRPr="00E9416D" w14:paraId="167E680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81B944" w14:textId="498C9DB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752" w:type="dxa"/>
            <w:vAlign w:val="center"/>
            <w:hideMark/>
          </w:tcPr>
          <w:p w14:paraId="5CAD1DD3" w14:textId="3FCC1EC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85E035D" w14:textId="2163744D" w:rsidR="00C82AA6" w:rsidRPr="00E9416D" w:rsidRDefault="00C82AA6" w:rsidP="00C82AA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Черноморская, д. 67</w:t>
            </w:r>
          </w:p>
        </w:tc>
        <w:tc>
          <w:tcPr>
            <w:tcW w:w="850" w:type="dxa"/>
            <w:vAlign w:val="center"/>
            <w:hideMark/>
          </w:tcPr>
          <w:p w14:paraId="49B3ED36" w14:textId="3C3E443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6A01626" w14:textId="3BA3C452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2,168</w:t>
            </w:r>
          </w:p>
        </w:tc>
      </w:tr>
      <w:tr w:rsidR="00C82AA6" w:rsidRPr="00E9416D" w14:paraId="3B9EEDE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A68AAAF" w14:textId="25D2CC6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</w:t>
            </w:r>
          </w:p>
        </w:tc>
        <w:tc>
          <w:tcPr>
            <w:tcW w:w="752" w:type="dxa"/>
            <w:vAlign w:val="center"/>
            <w:hideMark/>
          </w:tcPr>
          <w:p w14:paraId="6C68B784" w14:textId="138C9AF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85528C9" w14:textId="6ADDE27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Школьная, д. 3</w:t>
            </w:r>
          </w:p>
        </w:tc>
        <w:tc>
          <w:tcPr>
            <w:tcW w:w="850" w:type="dxa"/>
            <w:vAlign w:val="center"/>
            <w:hideMark/>
          </w:tcPr>
          <w:p w14:paraId="460A54CD" w14:textId="043B1A3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56415A4" w14:textId="7EDBEB0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C82AA6" w:rsidRPr="00E9416D" w14:paraId="2F08717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1968AB" w14:textId="529D9FE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752" w:type="dxa"/>
            <w:vAlign w:val="center"/>
            <w:hideMark/>
          </w:tcPr>
          <w:p w14:paraId="78D15956" w14:textId="5630B7A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25D23B1" w14:textId="66E4A422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Янтарная, з/у 14</w:t>
            </w:r>
          </w:p>
        </w:tc>
        <w:tc>
          <w:tcPr>
            <w:tcW w:w="850" w:type="dxa"/>
            <w:vAlign w:val="center"/>
            <w:hideMark/>
          </w:tcPr>
          <w:p w14:paraId="1A2F0310" w14:textId="0EC4647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8953469" w14:textId="309B103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0ABE707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1F4D8F6" w14:textId="44BBE7D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752" w:type="dxa"/>
            <w:vAlign w:val="center"/>
            <w:hideMark/>
          </w:tcPr>
          <w:p w14:paraId="59343832" w14:textId="1437DD0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35CC67B" w14:textId="0143096A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Веселый, 3</w:t>
            </w:r>
          </w:p>
        </w:tc>
        <w:tc>
          <w:tcPr>
            <w:tcW w:w="850" w:type="dxa"/>
            <w:vAlign w:val="center"/>
            <w:hideMark/>
          </w:tcPr>
          <w:p w14:paraId="5937413C" w14:textId="64C6098C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7CE91DC" w14:textId="0851CD0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0,410</w:t>
            </w:r>
          </w:p>
        </w:tc>
      </w:tr>
      <w:tr w:rsidR="00C82AA6" w:rsidRPr="00E9416D" w14:paraId="6A3F7BC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6ECC936" w14:textId="036E5F3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752" w:type="dxa"/>
            <w:vAlign w:val="center"/>
            <w:hideMark/>
          </w:tcPr>
          <w:p w14:paraId="04F009DE" w14:textId="7B14BCB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7B736AF" w14:textId="3336322E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Светлый, 11</w:t>
            </w:r>
          </w:p>
        </w:tc>
        <w:tc>
          <w:tcPr>
            <w:tcW w:w="850" w:type="dxa"/>
            <w:vAlign w:val="center"/>
            <w:hideMark/>
          </w:tcPr>
          <w:p w14:paraId="1AB9916C" w14:textId="623C05F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C0C9867" w14:textId="07BD9AD6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39B1E64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07CBC17" w14:textId="154EC3B3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752" w:type="dxa"/>
            <w:vAlign w:val="center"/>
            <w:hideMark/>
          </w:tcPr>
          <w:p w14:paraId="6C4891AC" w14:textId="33BDD494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7097317" w14:textId="1C7C9F37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Светлый, 13</w:t>
            </w:r>
          </w:p>
        </w:tc>
        <w:tc>
          <w:tcPr>
            <w:tcW w:w="850" w:type="dxa"/>
            <w:vAlign w:val="center"/>
            <w:hideMark/>
          </w:tcPr>
          <w:p w14:paraId="0090F9B9" w14:textId="0EF51015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4C8E2CE" w14:textId="66E02FD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559E901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8DD3219" w14:textId="1EC9BE5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752" w:type="dxa"/>
            <w:vAlign w:val="center"/>
            <w:hideMark/>
          </w:tcPr>
          <w:p w14:paraId="58D7DB46" w14:textId="1645F98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C03DF5F" w14:textId="4D2CA68C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Сиреневый, б/н</w:t>
            </w:r>
          </w:p>
        </w:tc>
        <w:tc>
          <w:tcPr>
            <w:tcW w:w="850" w:type="dxa"/>
            <w:vAlign w:val="center"/>
            <w:hideMark/>
          </w:tcPr>
          <w:p w14:paraId="6B9D42A2" w14:textId="6582F351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B123C43" w14:textId="5A0452F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C82AA6" w:rsidRPr="00E9416D" w14:paraId="60AC5AA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F0B5DBC" w14:textId="49EE887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752" w:type="dxa"/>
            <w:vAlign w:val="center"/>
            <w:hideMark/>
          </w:tcPr>
          <w:p w14:paraId="3217CDCA" w14:textId="41677410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63E85B7" w14:textId="7BE77851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Восточная, уч. 5</w:t>
            </w:r>
          </w:p>
        </w:tc>
        <w:tc>
          <w:tcPr>
            <w:tcW w:w="850" w:type="dxa"/>
            <w:vAlign w:val="center"/>
            <w:hideMark/>
          </w:tcPr>
          <w:p w14:paraId="379C9453" w14:textId="620A6A0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CF2FBA3" w14:textId="4278A9B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C82AA6" w:rsidRPr="00E9416D" w14:paraId="4231371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F1DB817" w14:textId="541846FD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752" w:type="dxa"/>
            <w:vAlign w:val="center"/>
            <w:hideMark/>
          </w:tcPr>
          <w:p w14:paraId="422C2FE2" w14:textId="33A254E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435CFAA" w14:textId="1619CCA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Ленина, д. 41</w:t>
            </w:r>
          </w:p>
        </w:tc>
        <w:tc>
          <w:tcPr>
            <w:tcW w:w="850" w:type="dxa"/>
            <w:vAlign w:val="center"/>
            <w:hideMark/>
          </w:tcPr>
          <w:p w14:paraId="0F6C6914" w14:textId="5CCA6087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D07E035" w14:textId="433550A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0,698</w:t>
            </w:r>
          </w:p>
        </w:tc>
      </w:tr>
      <w:tr w:rsidR="00C82AA6" w:rsidRPr="00E9416D" w14:paraId="0960268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51AF4B2" w14:textId="016918E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752" w:type="dxa"/>
            <w:vAlign w:val="center"/>
            <w:hideMark/>
          </w:tcPr>
          <w:p w14:paraId="262A493A" w14:textId="0147E7F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F47F396" w14:textId="738F0450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Ореховая, кад. №23:40:0000000:8181</w:t>
            </w:r>
          </w:p>
        </w:tc>
        <w:tc>
          <w:tcPr>
            <w:tcW w:w="850" w:type="dxa"/>
            <w:vAlign w:val="center"/>
            <w:hideMark/>
          </w:tcPr>
          <w:p w14:paraId="4658A034" w14:textId="71F1FDBF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106B525" w14:textId="067FD33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7,920</w:t>
            </w:r>
          </w:p>
        </w:tc>
      </w:tr>
      <w:tr w:rsidR="00C82AA6" w:rsidRPr="00E9416D" w14:paraId="583DEFA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8B20971" w14:textId="0D8DE7B2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752" w:type="dxa"/>
            <w:vAlign w:val="center"/>
            <w:hideMark/>
          </w:tcPr>
          <w:p w14:paraId="71210113" w14:textId="11F1719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A332B9E" w14:textId="010ED9CC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Михайловский Перевал, ул. Подгорная, д. 9А</w:t>
            </w:r>
          </w:p>
        </w:tc>
        <w:tc>
          <w:tcPr>
            <w:tcW w:w="850" w:type="dxa"/>
            <w:vAlign w:val="center"/>
            <w:hideMark/>
          </w:tcPr>
          <w:p w14:paraId="381D0DA9" w14:textId="16365258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DA1EE40" w14:textId="04AB4D0D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C82AA6" w:rsidRPr="00E9416D" w14:paraId="47D4BAF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1EE048" w14:textId="312C9BA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752" w:type="dxa"/>
            <w:vAlign w:val="center"/>
            <w:hideMark/>
          </w:tcPr>
          <w:p w14:paraId="4A8F2078" w14:textId="4C823BB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FDD6E2A" w14:textId="5A56D3FF" w:rsidR="00C82AA6" w:rsidRPr="00E9416D" w:rsidRDefault="00C82AA6" w:rsidP="00C82AA6">
            <w:pPr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Ленина, д. 6</w:t>
            </w:r>
          </w:p>
        </w:tc>
        <w:tc>
          <w:tcPr>
            <w:tcW w:w="850" w:type="dxa"/>
            <w:vAlign w:val="center"/>
            <w:hideMark/>
          </w:tcPr>
          <w:p w14:paraId="1CD8218B" w14:textId="0777240E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A8B94B5" w14:textId="4F6E2B8B" w:rsidR="00C82AA6" w:rsidRPr="00E9416D" w:rsidRDefault="00C82AA6" w:rsidP="00C82AA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C82AA6" w:rsidRPr="00E9416D" w14:paraId="55C6C6A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715A66B" w14:textId="41E6B12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289</w:t>
            </w:r>
          </w:p>
        </w:tc>
        <w:tc>
          <w:tcPr>
            <w:tcW w:w="752" w:type="dxa"/>
            <w:vAlign w:val="center"/>
            <w:hideMark/>
          </w:tcPr>
          <w:p w14:paraId="249E270C" w14:textId="5CF3A69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24CB878" w14:textId="1213B4FC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Михайловский Перевал, ул. Шоссейная, д. 37</w:t>
            </w:r>
          </w:p>
        </w:tc>
        <w:tc>
          <w:tcPr>
            <w:tcW w:w="850" w:type="dxa"/>
            <w:noWrap/>
            <w:vAlign w:val="center"/>
            <w:hideMark/>
          </w:tcPr>
          <w:p w14:paraId="344DCDE1" w14:textId="0482FA2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27DFF500" w14:textId="1FD0E69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C82AA6" w:rsidRPr="00E9416D" w14:paraId="4EF22DB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5C0FE91" w14:textId="07E2BE65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752" w:type="dxa"/>
            <w:vAlign w:val="center"/>
            <w:hideMark/>
          </w:tcPr>
          <w:p w14:paraId="17F2D619" w14:textId="6F13315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A0C3341" w14:textId="5C451D45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Мира, д. 1а</w:t>
            </w:r>
          </w:p>
        </w:tc>
        <w:tc>
          <w:tcPr>
            <w:tcW w:w="850" w:type="dxa"/>
            <w:noWrap/>
            <w:vAlign w:val="center"/>
            <w:hideMark/>
          </w:tcPr>
          <w:p w14:paraId="21172AF8" w14:textId="0109983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0D82438" w14:textId="4C5F8A8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0,250</w:t>
            </w:r>
          </w:p>
        </w:tc>
      </w:tr>
      <w:tr w:rsidR="00C82AA6" w:rsidRPr="00E9416D" w14:paraId="4634B39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BCFC5BA" w14:textId="5E62226E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</w:t>
            </w:r>
          </w:p>
        </w:tc>
        <w:tc>
          <w:tcPr>
            <w:tcW w:w="752" w:type="dxa"/>
            <w:vAlign w:val="center"/>
            <w:hideMark/>
          </w:tcPr>
          <w:p w14:paraId="2CE15606" w14:textId="405AE650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BADFBC5" w14:textId="5CF56851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Школьная, з/у 1/1</w:t>
            </w:r>
          </w:p>
        </w:tc>
        <w:tc>
          <w:tcPr>
            <w:tcW w:w="850" w:type="dxa"/>
            <w:noWrap/>
            <w:vAlign w:val="center"/>
            <w:hideMark/>
          </w:tcPr>
          <w:p w14:paraId="3CA09B5E" w14:textId="6E0F724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8754714" w14:textId="401569E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C82AA6" w:rsidRPr="00E9416D" w14:paraId="1DC6EEF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EDB76DB" w14:textId="0AB4D6E7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752" w:type="dxa"/>
            <w:vAlign w:val="center"/>
            <w:hideMark/>
          </w:tcPr>
          <w:p w14:paraId="746BB42E" w14:textId="13891BA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2EC3608" w14:textId="61DF40BD" w:rsidR="00C82AA6" w:rsidRPr="00E9416D" w:rsidRDefault="00C82AA6" w:rsidP="00C82AA6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Тешебс, ул. Ленина, 65а</w:t>
            </w:r>
          </w:p>
        </w:tc>
        <w:tc>
          <w:tcPr>
            <w:tcW w:w="850" w:type="dxa"/>
            <w:noWrap/>
            <w:vAlign w:val="center"/>
            <w:hideMark/>
          </w:tcPr>
          <w:p w14:paraId="1AE1AB59" w14:textId="0068593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E773206" w14:textId="3C1D8EC4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0,207</w:t>
            </w:r>
          </w:p>
        </w:tc>
      </w:tr>
      <w:tr w:rsidR="00C82AA6" w:rsidRPr="00E9416D" w14:paraId="01A2CD2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3CA4AF3" w14:textId="344D5186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752" w:type="dxa"/>
            <w:vAlign w:val="center"/>
            <w:hideMark/>
          </w:tcPr>
          <w:p w14:paraId="32AA4896" w14:textId="6C18441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9AF6328" w14:textId="40E7DC4C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Тешебс, ул. Ленина, д. 37</w:t>
            </w:r>
          </w:p>
        </w:tc>
        <w:tc>
          <w:tcPr>
            <w:tcW w:w="850" w:type="dxa"/>
            <w:noWrap/>
            <w:vAlign w:val="center"/>
            <w:hideMark/>
          </w:tcPr>
          <w:p w14:paraId="687BC601" w14:textId="53387509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6F67F159" w14:textId="5C499ECA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C82AA6" w:rsidRPr="00E9416D" w14:paraId="4727117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DA4571C" w14:textId="147E8E58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752" w:type="dxa"/>
            <w:vAlign w:val="center"/>
            <w:hideMark/>
          </w:tcPr>
          <w:p w14:paraId="04AEAB23" w14:textId="449B8E6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BE8141D" w14:textId="1E0AE75F" w:rsidR="00C82AA6" w:rsidRPr="00E9416D" w:rsidRDefault="00C82AA6" w:rsidP="00C82AA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83171D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Бетта, з/у 23:40:0808000:16</w:t>
            </w:r>
          </w:p>
        </w:tc>
        <w:tc>
          <w:tcPr>
            <w:tcW w:w="850" w:type="dxa"/>
            <w:noWrap/>
            <w:vAlign w:val="center"/>
            <w:hideMark/>
          </w:tcPr>
          <w:p w14:paraId="5158716E" w14:textId="14EACFA1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9045B15" w14:textId="2924EB9C" w:rsidR="00C82AA6" w:rsidRPr="00E9416D" w:rsidRDefault="00C82AA6" w:rsidP="00C82AA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6,580</w:t>
            </w:r>
          </w:p>
        </w:tc>
      </w:tr>
      <w:tr w:rsidR="00985B31" w:rsidRPr="00E9416D" w14:paraId="1DFD2A7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881D6C0" w14:textId="77777777" w:rsidR="00985B31" w:rsidRPr="00E9416D" w:rsidRDefault="00985B31" w:rsidP="000242AC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center"/>
            <w:hideMark/>
          </w:tcPr>
          <w:p w14:paraId="08185799" w14:textId="77777777" w:rsidR="00985B31" w:rsidRPr="00E9416D" w:rsidRDefault="00985B31" w:rsidP="000242AC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28E545E0" w14:textId="77777777" w:rsidR="00985B31" w:rsidRPr="0083171D" w:rsidRDefault="00985B31" w:rsidP="000242AC">
            <w:pPr>
              <w:rPr>
                <w:b/>
                <w:color w:val="000000"/>
                <w:sz w:val="18"/>
                <w:szCs w:val="18"/>
              </w:rPr>
            </w:pPr>
            <w:r w:rsidRPr="0083171D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center"/>
            <w:hideMark/>
          </w:tcPr>
          <w:p w14:paraId="7EB66C2D" w14:textId="77777777" w:rsidR="00985B31" w:rsidRPr="0083171D" w:rsidRDefault="00985B31" w:rsidP="000242A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171D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14:paraId="3760F754" w14:textId="6FE7BC22" w:rsidR="00985B31" w:rsidRPr="0083171D" w:rsidRDefault="00B97674" w:rsidP="000242AC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3171D">
              <w:rPr>
                <w:b/>
                <w:color w:val="000000"/>
                <w:sz w:val="18"/>
                <w:szCs w:val="18"/>
              </w:rPr>
              <w:t>1 018,847</w:t>
            </w:r>
          </w:p>
        </w:tc>
      </w:tr>
      <w:tr w:rsidR="00161A80" w:rsidRPr="00E9416D" w14:paraId="1214324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4529549" w14:textId="78A9B68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3F35CFA3" w14:textId="13103BB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E6B69F3" w14:textId="3DDE0923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23:40:0000000:8183</w:t>
            </w:r>
          </w:p>
        </w:tc>
        <w:tc>
          <w:tcPr>
            <w:tcW w:w="850" w:type="dxa"/>
            <w:noWrap/>
            <w:vAlign w:val="center"/>
            <w:hideMark/>
          </w:tcPr>
          <w:p w14:paraId="49CC3890" w14:textId="5619AF7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AA2C960" w14:textId="0D3D0AB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60,014</w:t>
            </w:r>
          </w:p>
        </w:tc>
      </w:tr>
      <w:tr w:rsidR="00161A80" w:rsidRPr="00E9416D" w14:paraId="5292834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BD9B5CC" w14:textId="3BE9310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2" w:type="dxa"/>
            <w:vAlign w:val="center"/>
            <w:hideMark/>
          </w:tcPr>
          <w:p w14:paraId="5A200B14" w14:textId="25FCC5E6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A55F268" w14:textId="6C319A42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23:40:0414007:1108</w:t>
            </w:r>
          </w:p>
        </w:tc>
        <w:tc>
          <w:tcPr>
            <w:tcW w:w="850" w:type="dxa"/>
            <w:noWrap/>
            <w:vAlign w:val="center"/>
            <w:hideMark/>
          </w:tcPr>
          <w:p w14:paraId="6E414816" w14:textId="4F287CB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97758B2" w14:textId="1E74B76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0D1F3CB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9C3E442" w14:textId="536B22F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2" w:type="dxa"/>
            <w:vAlign w:val="center"/>
            <w:hideMark/>
          </w:tcPr>
          <w:p w14:paraId="4B189629" w14:textId="3E89562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945891A" w14:textId="387D50B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кад. №23:40:0413022:342</w:t>
            </w:r>
          </w:p>
        </w:tc>
        <w:tc>
          <w:tcPr>
            <w:tcW w:w="850" w:type="dxa"/>
            <w:noWrap/>
            <w:vAlign w:val="center"/>
            <w:hideMark/>
          </w:tcPr>
          <w:p w14:paraId="4BA954A1" w14:textId="7C00999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A208871" w14:textId="481F96B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0,966</w:t>
            </w:r>
          </w:p>
        </w:tc>
      </w:tr>
      <w:tr w:rsidR="00161A80" w:rsidRPr="00E9416D" w14:paraId="174BA35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2699812" w14:textId="4066DF3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52" w:type="dxa"/>
            <w:vAlign w:val="center"/>
            <w:hideMark/>
          </w:tcPr>
          <w:p w14:paraId="27FB9E9E" w14:textId="77853D82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B00D017" w14:textId="53B6707C" w:rsidR="00161A80" w:rsidRPr="00E9416D" w:rsidRDefault="00161A80" w:rsidP="008317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Геленджик, вблизи санатория </w:t>
            </w:r>
            <w:r w:rsidR="0083171D">
              <w:rPr>
                <w:color w:val="000000"/>
                <w:sz w:val="18"/>
                <w:szCs w:val="18"/>
              </w:rPr>
              <w:t>«Голубая бухта»</w:t>
            </w:r>
          </w:p>
        </w:tc>
        <w:tc>
          <w:tcPr>
            <w:tcW w:w="850" w:type="dxa"/>
            <w:noWrap/>
            <w:vAlign w:val="center"/>
            <w:hideMark/>
          </w:tcPr>
          <w:p w14:paraId="693BF824" w14:textId="33D4486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CAB6B99" w14:textId="7936633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3,200</w:t>
            </w:r>
          </w:p>
        </w:tc>
      </w:tr>
      <w:tr w:rsidR="00161A80" w:rsidRPr="00E9416D" w14:paraId="3937427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BC67435" w14:textId="4C3F75F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752" w:type="dxa"/>
            <w:vAlign w:val="center"/>
            <w:hideMark/>
          </w:tcPr>
          <w:p w14:paraId="1764FE28" w14:textId="083BE5DD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8770366" w14:textId="77AB2EC6" w:rsidR="00161A80" w:rsidRPr="00E9416D" w:rsidRDefault="00161A80" w:rsidP="00A47AD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войсковая часть №26345 на з/у с кад. №23:40:0301000:74</w:t>
            </w:r>
          </w:p>
        </w:tc>
        <w:tc>
          <w:tcPr>
            <w:tcW w:w="850" w:type="dxa"/>
            <w:noWrap/>
            <w:vAlign w:val="center"/>
            <w:hideMark/>
          </w:tcPr>
          <w:p w14:paraId="28CA22BE" w14:textId="130EB79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DA39FD3" w14:textId="2A172CC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97,000</w:t>
            </w:r>
          </w:p>
        </w:tc>
      </w:tr>
      <w:tr w:rsidR="00161A80" w:rsidRPr="00E9416D" w14:paraId="17D46FC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7FD766C" w14:textId="6262222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52" w:type="dxa"/>
            <w:vAlign w:val="center"/>
            <w:hideMark/>
          </w:tcPr>
          <w:p w14:paraId="71B4C0A2" w14:textId="70BC9E7A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E4EF7EB" w14:textId="60D6230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д. 133 б, корп. 22</w:t>
            </w:r>
          </w:p>
        </w:tc>
        <w:tc>
          <w:tcPr>
            <w:tcW w:w="850" w:type="dxa"/>
            <w:noWrap/>
            <w:vAlign w:val="center"/>
            <w:hideMark/>
          </w:tcPr>
          <w:p w14:paraId="7689CFF4" w14:textId="553DBC7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FFBBED3" w14:textId="30C563F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4,000</w:t>
            </w:r>
          </w:p>
        </w:tc>
      </w:tr>
      <w:tr w:rsidR="00161A80" w:rsidRPr="00E9416D" w14:paraId="09EF842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BD212CB" w14:textId="3CBC775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52" w:type="dxa"/>
            <w:vAlign w:val="center"/>
            <w:hideMark/>
          </w:tcPr>
          <w:p w14:paraId="5527D13C" w14:textId="46E36AF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392BC51" w14:textId="24CABD0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д. 288</w:t>
            </w:r>
          </w:p>
        </w:tc>
        <w:tc>
          <w:tcPr>
            <w:tcW w:w="850" w:type="dxa"/>
            <w:noWrap/>
            <w:vAlign w:val="center"/>
            <w:hideMark/>
          </w:tcPr>
          <w:p w14:paraId="5F4F613E" w14:textId="3F5515D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3525E12" w14:textId="495D28D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0,628</w:t>
            </w:r>
          </w:p>
        </w:tc>
      </w:tr>
      <w:tr w:rsidR="00161A80" w:rsidRPr="00E9416D" w14:paraId="596091A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4AD74B5" w14:textId="5A0C3A7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52" w:type="dxa"/>
            <w:vAlign w:val="center"/>
            <w:hideMark/>
          </w:tcPr>
          <w:p w14:paraId="4D63187D" w14:textId="71D44DE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DAF4EAC" w14:textId="44D0201F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д. 336 А</w:t>
            </w:r>
          </w:p>
        </w:tc>
        <w:tc>
          <w:tcPr>
            <w:tcW w:w="850" w:type="dxa"/>
            <w:noWrap/>
            <w:vAlign w:val="center"/>
            <w:hideMark/>
          </w:tcPr>
          <w:p w14:paraId="7969FF76" w14:textId="1A1AE56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27A501E" w14:textId="7DC1074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5,154</w:t>
            </w:r>
          </w:p>
        </w:tc>
      </w:tr>
      <w:tr w:rsidR="00161A80" w:rsidRPr="00E9416D" w14:paraId="0C2FE9F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C065CB" w14:textId="7C67499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52" w:type="dxa"/>
            <w:vAlign w:val="center"/>
            <w:hideMark/>
          </w:tcPr>
          <w:p w14:paraId="380E0A71" w14:textId="1A5EA3E3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DB367E5" w14:textId="1C2EABB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д. 354/1</w:t>
            </w:r>
          </w:p>
        </w:tc>
        <w:tc>
          <w:tcPr>
            <w:tcW w:w="850" w:type="dxa"/>
            <w:noWrap/>
            <w:vAlign w:val="center"/>
            <w:hideMark/>
          </w:tcPr>
          <w:p w14:paraId="36A583AD" w14:textId="49FFE64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6B94244" w14:textId="6ADEA2A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23,560</w:t>
            </w:r>
          </w:p>
        </w:tc>
      </w:tr>
      <w:tr w:rsidR="00161A80" w:rsidRPr="00E9416D" w14:paraId="52A4F2F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52EA815" w14:textId="6E2817F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52" w:type="dxa"/>
            <w:vAlign w:val="center"/>
            <w:hideMark/>
          </w:tcPr>
          <w:p w14:paraId="09F2E5D4" w14:textId="2D840C0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667B255" w14:textId="48FBD70E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Голубая бухта, з/у 23:40:0405002:442</w:t>
            </w:r>
          </w:p>
        </w:tc>
        <w:tc>
          <w:tcPr>
            <w:tcW w:w="850" w:type="dxa"/>
            <w:noWrap/>
            <w:vAlign w:val="center"/>
            <w:hideMark/>
          </w:tcPr>
          <w:p w14:paraId="13314930" w14:textId="4A2C83D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4D175E6" w14:textId="101CA3A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1,360</w:t>
            </w:r>
          </w:p>
        </w:tc>
      </w:tr>
      <w:tr w:rsidR="00161A80" w:rsidRPr="00E9416D" w14:paraId="179EE70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D0AA61C" w14:textId="6FEF94E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52" w:type="dxa"/>
            <w:vAlign w:val="center"/>
            <w:hideMark/>
          </w:tcPr>
          <w:p w14:paraId="3C933D9D" w14:textId="689111E9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7AF87C6" w14:textId="78B0E96D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Голубая бухта, ИЖС 23:40:0405002:450</w:t>
            </w:r>
          </w:p>
        </w:tc>
        <w:tc>
          <w:tcPr>
            <w:tcW w:w="850" w:type="dxa"/>
            <w:noWrap/>
            <w:vAlign w:val="center"/>
            <w:hideMark/>
          </w:tcPr>
          <w:p w14:paraId="23F8ABAC" w14:textId="0491455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5DE98F7" w14:textId="08C20B3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E9416D" w14:paraId="3766A39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6124406" w14:textId="6017226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52" w:type="dxa"/>
            <w:vAlign w:val="center"/>
            <w:hideMark/>
          </w:tcPr>
          <w:p w14:paraId="45C86868" w14:textId="37D40DA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45A2989" w14:textId="58B9ACE4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23:40:0000000:3963</w:t>
            </w:r>
          </w:p>
        </w:tc>
        <w:tc>
          <w:tcPr>
            <w:tcW w:w="850" w:type="dxa"/>
            <w:noWrap/>
            <w:vAlign w:val="center"/>
            <w:hideMark/>
          </w:tcPr>
          <w:p w14:paraId="01F838C0" w14:textId="06A57CA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AA5D845" w14:textId="056E05E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E9416D" w14:paraId="51CB486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79E9E23" w14:textId="46DEB32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52" w:type="dxa"/>
            <w:vAlign w:val="center"/>
            <w:hideMark/>
          </w:tcPr>
          <w:p w14:paraId="1B258D18" w14:textId="707CC2E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AA2863F" w14:textId="23BE985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23:40:0000000:8045</w:t>
            </w:r>
          </w:p>
        </w:tc>
        <w:tc>
          <w:tcPr>
            <w:tcW w:w="850" w:type="dxa"/>
            <w:noWrap/>
            <w:vAlign w:val="center"/>
            <w:hideMark/>
          </w:tcPr>
          <w:p w14:paraId="1804DF07" w14:textId="519D082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DECD59B" w14:textId="55BEBA0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E9416D" w14:paraId="153A3CC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EA5F1AE" w14:textId="124E2AB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2" w:type="dxa"/>
            <w:vAlign w:val="center"/>
            <w:hideMark/>
          </w:tcPr>
          <w:p w14:paraId="3F35A4FC" w14:textId="75AF2CE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8072C4B" w14:textId="074DCA0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23:40:0000000:8049</w:t>
            </w:r>
          </w:p>
        </w:tc>
        <w:tc>
          <w:tcPr>
            <w:tcW w:w="850" w:type="dxa"/>
            <w:noWrap/>
            <w:vAlign w:val="center"/>
            <w:hideMark/>
          </w:tcPr>
          <w:p w14:paraId="163AFD6F" w14:textId="6B7CBF4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0194A09" w14:textId="760F7DD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E9416D" w14:paraId="13AB8A1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639406D" w14:textId="35F7CD0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52" w:type="dxa"/>
            <w:vAlign w:val="center"/>
            <w:hideMark/>
          </w:tcPr>
          <w:p w14:paraId="0D699C06" w14:textId="6A6AEC2D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7934090" w14:textId="6E6FAA6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23:40:0305014:550</w:t>
            </w:r>
          </w:p>
        </w:tc>
        <w:tc>
          <w:tcPr>
            <w:tcW w:w="850" w:type="dxa"/>
            <w:noWrap/>
            <w:vAlign w:val="center"/>
            <w:hideMark/>
          </w:tcPr>
          <w:p w14:paraId="5720987F" w14:textId="1E70EDA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8872538" w14:textId="0A08949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70,000</w:t>
            </w:r>
          </w:p>
        </w:tc>
      </w:tr>
      <w:tr w:rsidR="00161A80" w:rsidRPr="00E9416D" w14:paraId="7E7F314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6DD8FC3" w14:textId="351C918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2" w:type="dxa"/>
            <w:vAlign w:val="center"/>
            <w:hideMark/>
          </w:tcPr>
          <w:p w14:paraId="6CE10BE5" w14:textId="41F75203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0924B27" w14:textId="78E9BB6C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23:40:0413022:136</w:t>
            </w:r>
          </w:p>
        </w:tc>
        <w:tc>
          <w:tcPr>
            <w:tcW w:w="850" w:type="dxa"/>
            <w:noWrap/>
            <w:vAlign w:val="center"/>
            <w:hideMark/>
          </w:tcPr>
          <w:p w14:paraId="5759CD7D" w14:textId="4DA07C4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B2D28B3" w14:textId="7CFDC42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E9416D" w14:paraId="3D33897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0920086" w14:textId="0583971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52" w:type="dxa"/>
            <w:vAlign w:val="center"/>
            <w:hideMark/>
          </w:tcPr>
          <w:p w14:paraId="2C2B1A94" w14:textId="5DC99A49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CA76A06" w14:textId="5D8E265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23:40:0413022:200</w:t>
            </w:r>
          </w:p>
        </w:tc>
        <w:tc>
          <w:tcPr>
            <w:tcW w:w="850" w:type="dxa"/>
            <w:noWrap/>
            <w:vAlign w:val="center"/>
            <w:hideMark/>
          </w:tcPr>
          <w:p w14:paraId="0D9B1BE2" w14:textId="3E880CB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2896D51" w14:textId="5666058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21043AE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D2CF67C" w14:textId="228DEA8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52" w:type="dxa"/>
            <w:vAlign w:val="center"/>
            <w:hideMark/>
          </w:tcPr>
          <w:p w14:paraId="40F900F6" w14:textId="30EE01E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BA6B868" w14:textId="41ABBDE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23:40:0413022:319</w:t>
            </w:r>
          </w:p>
        </w:tc>
        <w:tc>
          <w:tcPr>
            <w:tcW w:w="850" w:type="dxa"/>
            <w:noWrap/>
            <w:vAlign w:val="center"/>
            <w:hideMark/>
          </w:tcPr>
          <w:p w14:paraId="35FD3BDC" w14:textId="7935750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EEE24BD" w14:textId="6902963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4D11092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A53A9DF" w14:textId="0C9DB8B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52" w:type="dxa"/>
            <w:vAlign w:val="center"/>
            <w:hideMark/>
          </w:tcPr>
          <w:p w14:paraId="36A8AB93" w14:textId="0A82CC6B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FCAFEE4" w14:textId="3CC0CB84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23:40:0413022:338</w:t>
            </w:r>
          </w:p>
        </w:tc>
        <w:tc>
          <w:tcPr>
            <w:tcW w:w="850" w:type="dxa"/>
            <w:noWrap/>
            <w:vAlign w:val="center"/>
            <w:hideMark/>
          </w:tcPr>
          <w:p w14:paraId="29A15E86" w14:textId="49921B4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EB41186" w14:textId="4BBE58B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E9416D" w14:paraId="161DA22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1994EAD" w14:textId="2ADA458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52" w:type="dxa"/>
            <w:vAlign w:val="center"/>
            <w:hideMark/>
          </w:tcPr>
          <w:p w14:paraId="116C0217" w14:textId="466DB9D2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798EB84" w14:textId="64859DF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в районе Гидробазы</w:t>
            </w:r>
          </w:p>
        </w:tc>
        <w:tc>
          <w:tcPr>
            <w:tcW w:w="850" w:type="dxa"/>
            <w:noWrap/>
            <w:vAlign w:val="center"/>
            <w:hideMark/>
          </w:tcPr>
          <w:p w14:paraId="40902BE0" w14:textId="29E1F14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5F01334" w14:textId="6803116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161A80" w:rsidRPr="00E9416D" w14:paraId="446D918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9E1D017" w14:textId="6D69788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52" w:type="dxa"/>
            <w:vAlign w:val="center"/>
            <w:hideMark/>
          </w:tcPr>
          <w:p w14:paraId="36F8BEC0" w14:textId="0BEB23E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FBA8EA8" w14:textId="3E339F4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23:40:0413023:153</w:t>
            </w:r>
          </w:p>
        </w:tc>
        <w:tc>
          <w:tcPr>
            <w:tcW w:w="850" w:type="dxa"/>
            <w:noWrap/>
            <w:vAlign w:val="center"/>
            <w:hideMark/>
          </w:tcPr>
          <w:p w14:paraId="32FFCB1A" w14:textId="6062E8E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A1F78E4" w14:textId="66831AF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E9416D" w14:paraId="6F956DE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A73D110" w14:textId="42FB9CA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52" w:type="dxa"/>
            <w:vAlign w:val="center"/>
            <w:hideMark/>
          </w:tcPr>
          <w:p w14:paraId="08282C6E" w14:textId="43AE2EC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83D34BB" w14:textId="4D8D33E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23:40:0413023:165</w:t>
            </w:r>
          </w:p>
        </w:tc>
        <w:tc>
          <w:tcPr>
            <w:tcW w:w="850" w:type="dxa"/>
            <w:noWrap/>
            <w:vAlign w:val="center"/>
            <w:hideMark/>
          </w:tcPr>
          <w:p w14:paraId="2F1CA953" w14:textId="3CCEA28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998A240" w14:textId="638155B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E9416D" w14:paraId="293BC07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2A726E4" w14:textId="04A310C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52" w:type="dxa"/>
            <w:vAlign w:val="center"/>
            <w:hideMark/>
          </w:tcPr>
          <w:p w14:paraId="718BD42A" w14:textId="418B28B8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C573935" w14:textId="043E288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23:40:0413023:96</w:t>
            </w:r>
          </w:p>
        </w:tc>
        <w:tc>
          <w:tcPr>
            <w:tcW w:w="850" w:type="dxa"/>
            <w:noWrap/>
            <w:vAlign w:val="center"/>
            <w:hideMark/>
          </w:tcPr>
          <w:p w14:paraId="593A7A19" w14:textId="6651058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36AF4BD" w14:textId="7367962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3E8BD3A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4536BD8" w14:textId="35BE60D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52" w:type="dxa"/>
            <w:vAlign w:val="center"/>
            <w:hideMark/>
          </w:tcPr>
          <w:p w14:paraId="3F5D3CC6" w14:textId="071FA8B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6F142C8" w14:textId="62A5998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кад. № 23:40:0410054:33</w:t>
            </w:r>
          </w:p>
        </w:tc>
        <w:tc>
          <w:tcPr>
            <w:tcW w:w="850" w:type="dxa"/>
            <w:noWrap/>
            <w:vAlign w:val="center"/>
            <w:hideMark/>
          </w:tcPr>
          <w:p w14:paraId="209BDE1B" w14:textId="237F90A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6A47792" w14:textId="06D66FF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1,520</w:t>
            </w:r>
          </w:p>
        </w:tc>
      </w:tr>
      <w:tr w:rsidR="00161A80" w:rsidRPr="00E9416D" w14:paraId="511ED4B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542E584" w14:textId="409D677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52" w:type="dxa"/>
            <w:vAlign w:val="center"/>
            <w:hideMark/>
          </w:tcPr>
          <w:p w14:paraId="426BAF80" w14:textId="4C3A7CE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838A455" w14:textId="43DA432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Западный, уч. 2</w:t>
            </w:r>
          </w:p>
        </w:tc>
        <w:tc>
          <w:tcPr>
            <w:tcW w:w="850" w:type="dxa"/>
            <w:noWrap/>
            <w:vAlign w:val="center"/>
            <w:hideMark/>
          </w:tcPr>
          <w:p w14:paraId="70051AC1" w14:textId="197918A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EE06211" w14:textId="0F96E51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2,090</w:t>
            </w:r>
          </w:p>
        </w:tc>
      </w:tr>
      <w:tr w:rsidR="00161A80" w:rsidRPr="00E9416D" w14:paraId="15176F5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6D2F5E1" w14:textId="68ED166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52" w:type="dxa"/>
            <w:vAlign w:val="center"/>
            <w:hideMark/>
          </w:tcPr>
          <w:p w14:paraId="062F6F37" w14:textId="7CF93C3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4CA467A" w14:textId="2DE7D6DC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квартал 18, уч. 10</w:t>
            </w:r>
          </w:p>
        </w:tc>
        <w:tc>
          <w:tcPr>
            <w:tcW w:w="850" w:type="dxa"/>
            <w:noWrap/>
            <w:vAlign w:val="center"/>
            <w:hideMark/>
          </w:tcPr>
          <w:p w14:paraId="3EFEAAAF" w14:textId="2416BD5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AE6D8C9" w14:textId="4C76B0C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1B7CCAC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F17FC2E" w14:textId="5C9A5B5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752" w:type="dxa"/>
            <w:vAlign w:val="center"/>
            <w:hideMark/>
          </w:tcPr>
          <w:p w14:paraId="16324FCC" w14:textId="437C29A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32C0BD8" w14:textId="2C49B18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202</w:t>
            </w:r>
          </w:p>
        </w:tc>
        <w:tc>
          <w:tcPr>
            <w:tcW w:w="850" w:type="dxa"/>
            <w:noWrap/>
            <w:vAlign w:val="center"/>
            <w:hideMark/>
          </w:tcPr>
          <w:p w14:paraId="6BCF22ED" w14:textId="2F65C9F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47BC68D" w14:textId="0BA738A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E9416D" w14:paraId="70F38C6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D7C90BC" w14:textId="0E9CB4D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52" w:type="dxa"/>
            <w:vAlign w:val="center"/>
            <w:hideMark/>
          </w:tcPr>
          <w:p w14:paraId="4EC93E9C" w14:textId="4CC85E79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973B6FF" w14:textId="68E1CFB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195</w:t>
            </w:r>
          </w:p>
        </w:tc>
        <w:tc>
          <w:tcPr>
            <w:tcW w:w="850" w:type="dxa"/>
            <w:noWrap/>
            <w:vAlign w:val="center"/>
            <w:hideMark/>
          </w:tcPr>
          <w:p w14:paraId="074023B1" w14:textId="6C639F5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2A5E29E" w14:textId="21488E9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5EC7AC4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A5E56C9" w14:textId="5EDD7AE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52" w:type="dxa"/>
            <w:vAlign w:val="center"/>
            <w:hideMark/>
          </w:tcPr>
          <w:p w14:paraId="2034312B" w14:textId="6BE61B47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D4EF16D" w14:textId="304E1826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203</w:t>
            </w:r>
          </w:p>
        </w:tc>
        <w:tc>
          <w:tcPr>
            <w:tcW w:w="850" w:type="dxa"/>
            <w:noWrap/>
            <w:vAlign w:val="center"/>
            <w:hideMark/>
          </w:tcPr>
          <w:p w14:paraId="28909BEB" w14:textId="2BE6812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EBA5E7C" w14:textId="00B185F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0,910</w:t>
            </w:r>
          </w:p>
        </w:tc>
      </w:tr>
      <w:tr w:rsidR="00161A80" w:rsidRPr="00E9416D" w14:paraId="5585127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D2871CA" w14:textId="401512D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52" w:type="dxa"/>
            <w:vAlign w:val="center"/>
            <w:hideMark/>
          </w:tcPr>
          <w:p w14:paraId="03A217FF" w14:textId="77AF074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C7F3B4B" w14:textId="7CB8C31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205</w:t>
            </w:r>
          </w:p>
        </w:tc>
        <w:tc>
          <w:tcPr>
            <w:tcW w:w="850" w:type="dxa"/>
            <w:noWrap/>
            <w:vAlign w:val="center"/>
            <w:hideMark/>
          </w:tcPr>
          <w:p w14:paraId="3812AC26" w14:textId="0E0A8F2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F630A0B" w14:textId="42E04AA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3DE1567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D229AEC" w14:textId="67A2129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52" w:type="dxa"/>
            <w:vAlign w:val="center"/>
            <w:hideMark/>
          </w:tcPr>
          <w:p w14:paraId="639E504F" w14:textId="3525C7F9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B7BDB36" w14:textId="076687AC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223</w:t>
            </w:r>
          </w:p>
        </w:tc>
        <w:tc>
          <w:tcPr>
            <w:tcW w:w="850" w:type="dxa"/>
            <w:noWrap/>
            <w:vAlign w:val="center"/>
            <w:hideMark/>
          </w:tcPr>
          <w:p w14:paraId="699591C3" w14:textId="676F4CF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A05DC4E" w14:textId="2808E4C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E9416D" w14:paraId="48F3A16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8BF84BA" w14:textId="7FB094F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52" w:type="dxa"/>
            <w:vAlign w:val="center"/>
            <w:hideMark/>
          </w:tcPr>
          <w:p w14:paraId="36539775" w14:textId="5969DC73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FE62CB6" w14:textId="700C8A47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59</w:t>
            </w:r>
          </w:p>
        </w:tc>
        <w:tc>
          <w:tcPr>
            <w:tcW w:w="850" w:type="dxa"/>
            <w:noWrap/>
            <w:vAlign w:val="center"/>
            <w:hideMark/>
          </w:tcPr>
          <w:p w14:paraId="7C4E0759" w14:textId="249651E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87CDB3D" w14:textId="27E7EF0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E9416D" w14:paraId="3537F74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582E77F" w14:textId="721BCF7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52" w:type="dxa"/>
            <w:vAlign w:val="center"/>
            <w:hideMark/>
          </w:tcPr>
          <w:p w14:paraId="49F7C422" w14:textId="46E5F25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12C33C1" w14:textId="40D87A9A" w:rsidR="00161A80" w:rsidRPr="00E9416D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325</w:t>
            </w:r>
            <w:r w:rsidR="0083171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кад. №23:40:0413022:725</w:t>
            </w:r>
          </w:p>
        </w:tc>
        <w:tc>
          <w:tcPr>
            <w:tcW w:w="850" w:type="dxa"/>
            <w:noWrap/>
            <w:vAlign w:val="center"/>
            <w:hideMark/>
          </w:tcPr>
          <w:p w14:paraId="57CA4010" w14:textId="571365D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508948F" w14:textId="588280B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439CA4A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F15797E" w14:textId="76584BA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52" w:type="dxa"/>
            <w:vAlign w:val="center"/>
            <w:hideMark/>
          </w:tcPr>
          <w:p w14:paraId="35E29A6F" w14:textId="2FA22A95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4B6EFD" w14:textId="4BE43AB0" w:rsidR="00161A80" w:rsidRPr="00E9416D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327</w:t>
            </w:r>
            <w:r w:rsidR="0083171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кад. №23:40:0413022:726</w:t>
            </w:r>
          </w:p>
        </w:tc>
        <w:tc>
          <w:tcPr>
            <w:tcW w:w="850" w:type="dxa"/>
            <w:noWrap/>
            <w:vAlign w:val="center"/>
            <w:hideMark/>
          </w:tcPr>
          <w:p w14:paraId="55EDB182" w14:textId="6D08363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ABF9AA6" w14:textId="3585853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6C68289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B65660B" w14:textId="67968E5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52" w:type="dxa"/>
            <w:vAlign w:val="center"/>
            <w:hideMark/>
          </w:tcPr>
          <w:p w14:paraId="2C08A9DC" w14:textId="39261D6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3692C1F" w14:textId="0DAC5C7D" w:rsidR="00161A80" w:rsidRPr="00E9416D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329</w:t>
            </w:r>
            <w:r w:rsidR="0083171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кад. №23:40:0413022:725</w:t>
            </w:r>
          </w:p>
        </w:tc>
        <w:tc>
          <w:tcPr>
            <w:tcW w:w="850" w:type="dxa"/>
            <w:noWrap/>
            <w:vAlign w:val="center"/>
            <w:hideMark/>
          </w:tcPr>
          <w:p w14:paraId="54CE7AE0" w14:textId="63EC7E7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04CC682" w14:textId="2822908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2EA495F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2EB027F" w14:textId="55286B9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52" w:type="dxa"/>
            <w:vAlign w:val="center"/>
            <w:hideMark/>
          </w:tcPr>
          <w:p w14:paraId="3CCBBEE5" w14:textId="42410617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F671B4C" w14:textId="2864E620" w:rsidR="00161A80" w:rsidRPr="00E9416D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331</w:t>
            </w:r>
            <w:r w:rsidR="0083171D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кад. №23:40:0413022:724</w:t>
            </w:r>
          </w:p>
        </w:tc>
        <w:tc>
          <w:tcPr>
            <w:tcW w:w="850" w:type="dxa"/>
            <w:noWrap/>
            <w:vAlign w:val="center"/>
            <w:hideMark/>
          </w:tcPr>
          <w:p w14:paraId="618F3715" w14:textId="5F41D15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E40FFDD" w14:textId="398B650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62F863B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B199538" w14:textId="73634FD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52" w:type="dxa"/>
            <w:vAlign w:val="center"/>
            <w:hideMark/>
          </w:tcPr>
          <w:p w14:paraId="1F7E6E8C" w14:textId="2143D40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063A53C" w14:textId="055293A5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333</w:t>
            </w:r>
          </w:p>
        </w:tc>
        <w:tc>
          <w:tcPr>
            <w:tcW w:w="850" w:type="dxa"/>
            <w:noWrap/>
            <w:vAlign w:val="center"/>
            <w:hideMark/>
          </w:tcPr>
          <w:p w14:paraId="19C6C75D" w14:textId="5690866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9DB0915" w14:textId="76F4DD5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E9416D" w14:paraId="4370D8C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E162B56" w14:textId="40394A4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52" w:type="dxa"/>
            <w:vAlign w:val="center"/>
            <w:hideMark/>
          </w:tcPr>
          <w:p w14:paraId="6389637F" w14:textId="0CDC1E0A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BAF6A6" w14:textId="09014A9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87</w:t>
            </w:r>
          </w:p>
        </w:tc>
        <w:tc>
          <w:tcPr>
            <w:tcW w:w="850" w:type="dxa"/>
            <w:noWrap/>
            <w:vAlign w:val="center"/>
            <w:hideMark/>
          </w:tcPr>
          <w:p w14:paraId="27950D48" w14:textId="20070F7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C2B47DE" w14:textId="7BE183A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326D031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392EEC" w14:textId="7C5B2E5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52" w:type="dxa"/>
            <w:vAlign w:val="center"/>
            <w:hideMark/>
          </w:tcPr>
          <w:p w14:paraId="3BC9EB67" w14:textId="73147DA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5895D3" w14:textId="0320E49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96</w:t>
            </w:r>
          </w:p>
        </w:tc>
        <w:tc>
          <w:tcPr>
            <w:tcW w:w="850" w:type="dxa"/>
            <w:noWrap/>
            <w:vAlign w:val="center"/>
            <w:hideMark/>
          </w:tcPr>
          <w:p w14:paraId="7D789D76" w14:textId="1F37D6A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73DA198" w14:textId="6138D27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3D83F01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B1C25AE" w14:textId="768BBF1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752" w:type="dxa"/>
            <w:vAlign w:val="center"/>
            <w:hideMark/>
          </w:tcPr>
          <w:p w14:paraId="21DE5104" w14:textId="2FEC5D8B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D6C0E5" w14:textId="77B32F14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д. 28</w:t>
            </w:r>
          </w:p>
        </w:tc>
        <w:tc>
          <w:tcPr>
            <w:tcW w:w="850" w:type="dxa"/>
            <w:noWrap/>
            <w:vAlign w:val="center"/>
            <w:hideMark/>
          </w:tcPr>
          <w:p w14:paraId="11B3051C" w14:textId="25763F6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BD7B693" w14:textId="6E659B2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E9416D" w14:paraId="51EFB61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99F1953" w14:textId="26DCB6F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752" w:type="dxa"/>
            <w:vAlign w:val="center"/>
            <w:hideMark/>
          </w:tcPr>
          <w:p w14:paraId="379B2CA4" w14:textId="4B932B18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0C5EDA" w14:textId="73CC273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Тонкий мыс, уч. 87</w:t>
            </w:r>
          </w:p>
        </w:tc>
        <w:tc>
          <w:tcPr>
            <w:tcW w:w="850" w:type="dxa"/>
            <w:noWrap/>
            <w:vAlign w:val="center"/>
            <w:hideMark/>
          </w:tcPr>
          <w:p w14:paraId="109FB1C8" w14:textId="2AD473F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973FE4D" w14:textId="46487E3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3F505F4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429CD06" w14:textId="5579457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752" w:type="dxa"/>
            <w:vAlign w:val="center"/>
            <w:hideMark/>
          </w:tcPr>
          <w:p w14:paraId="02AB4742" w14:textId="36485E87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FD96DFD" w14:textId="0E937411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Чайка, д. 17</w:t>
            </w:r>
          </w:p>
        </w:tc>
        <w:tc>
          <w:tcPr>
            <w:tcW w:w="850" w:type="dxa"/>
            <w:noWrap/>
            <w:vAlign w:val="center"/>
            <w:hideMark/>
          </w:tcPr>
          <w:p w14:paraId="535D79E6" w14:textId="10E9278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41A4831" w14:textId="43B7245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E9416D" w14:paraId="74C954E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963508E" w14:textId="616959C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752" w:type="dxa"/>
            <w:vAlign w:val="center"/>
            <w:hideMark/>
          </w:tcPr>
          <w:p w14:paraId="42160870" w14:textId="10CCEF6D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24E9B02" w14:textId="10D127A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Заречный, д. 3</w:t>
            </w:r>
          </w:p>
        </w:tc>
        <w:tc>
          <w:tcPr>
            <w:tcW w:w="850" w:type="dxa"/>
            <w:noWrap/>
            <w:vAlign w:val="center"/>
            <w:hideMark/>
          </w:tcPr>
          <w:p w14:paraId="7C9D9242" w14:textId="439D053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400FBD1" w14:textId="444A26F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E9416D" w14:paraId="080FA94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ACBACF6" w14:textId="7B19ADD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752" w:type="dxa"/>
            <w:vAlign w:val="center"/>
            <w:hideMark/>
          </w:tcPr>
          <w:p w14:paraId="22B7414B" w14:textId="71F4036B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50B1AF" w14:textId="1E1E7D7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Любимый, 5</w:t>
            </w:r>
          </w:p>
        </w:tc>
        <w:tc>
          <w:tcPr>
            <w:tcW w:w="850" w:type="dxa"/>
            <w:noWrap/>
            <w:vAlign w:val="center"/>
            <w:hideMark/>
          </w:tcPr>
          <w:p w14:paraId="11BD85CE" w14:textId="7F3D1A5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EC2F3CC" w14:textId="456B63E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161A80" w:rsidRPr="00E9416D" w14:paraId="3BD467D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BDE16A1" w14:textId="27E53A6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52" w:type="dxa"/>
            <w:vAlign w:val="center"/>
            <w:hideMark/>
          </w:tcPr>
          <w:p w14:paraId="721718C5" w14:textId="1AE9409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1E2830" w14:textId="7481121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Новый, з/у 2А</w:t>
            </w:r>
          </w:p>
        </w:tc>
        <w:tc>
          <w:tcPr>
            <w:tcW w:w="850" w:type="dxa"/>
            <w:noWrap/>
            <w:vAlign w:val="center"/>
            <w:hideMark/>
          </w:tcPr>
          <w:p w14:paraId="4EF8A58F" w14:textId="236C761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3F43CFC" w14:textId="34E5544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E9416D" w14:paraId="24ECFFA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E9F6F5A" w14:textId="7E498B8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52" w:type="dxa"/>
            <w:vAlign w:val="center"/>
            <w:hideMark/>
          </w:tcPr>
          <w:p w14:paraId="257FB2E7" w14:textId="0F671C1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FF0E47" w14:textId="1D584D2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Южный, д. 1</w:t>
            </w:r>
          </w:p>
        </w:tc>
        <w:tc>
          <w:tcPr>
            <w:tcW w:w="850" w:type="dxa"/>
            <w:noWrap/>
            <w:vAlign w:val="center"/>
            <w:hideMark/>
          </w:tcPr>
          <w:p w14:paraId="09D382C7" w14:textId="671221A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24CBCA0" w14:textId="00FE8C7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E9416D" w14:paraId="285754CC" w14:textId="77777777" w:rsidTr="002D7898">
        <w:trPr>
          <w:trHeight w:val="272"/>
        </w:trPr>
        <w:tc>
          <w:tcPr>
            <w:tcW w:w="552" w:type="dxa"/>
            <w:vAlign w:val="center"/>
            <w:hideMark/>
          </w:tcPr>
          <w:p w14:paraId="33193025" w14:textId="39BDE99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752" w:type="dxa"/>
            <w:vAlign w:val="center"/>
            <w:hideMark/>
          </w:tcPr>
          <w:p w14:paraId="6858B9EE" w14:textId="0463000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E1CC09" w14:textId="2B57588C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пер.1-й з/у 15</w:t>
            </w:r>
          </w:p>
        </w:tc>
        <w:tc>
          <w:tcPr>
            <w:tcW w:w="850" w:type="dxa"/>
            <w:noWrap/>
            <w:vAlign w:val="center"/>
            <w:hideMark/>
          </w:tcPr>
          <w:p w14:paraId="275D3051" w14:textId="228D993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D134BFF" w14:textId="64FD2A7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E9416D" w14:paraId="3215F5D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95CE3D0" w14:textId="2D02B49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752" w:type="dxa"/>
            <w:vAlign w:val="center"/>
            <w:hideMark/>
          </w:tcPr>
          <w:p w14:paraId="3B9C63E7" w14:textId="734605B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9B15760" w14:textId="4205847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пер.1-й з/у 17</w:t>
            </w:r>
          </w:p>
        </w:tc>
        <w:tc>
          <w:tcPr>
            <w:tcW w:w="850" w:type="dxa"/>
            <w:noWrap/>
            <w:vAlign w:val="center"/>
            <w:hideMark/>
          </w:tcPr>
          <w:p w14:paraId="23720280" w14:textId="74E4465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7D6AF74" w14:textId="6D1C145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E9416D" w14:paraId="5B98BEE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F8621BD" w14:textId="1724D5E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752" w:type="dxa"/>
            <w:vAlign w:val="center"/>
            <w:hideMark/>
          </w:tcPr>
          <w:p w14:paraId="27C90C34" w14:textId="74605077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E5F7BC" w14:textId="3227F5E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Приморский бульвар, 19</w:t>
            </w:r>
          </w:p>
        </w:tc>
        <w:tc>
          <w:tcPr>
            <w:tcW w:w="850" w:type="dxa"/>
            <w:noWrap/>
            <w:vAlign w:val="center"/>
            <w:hideMark/>
          </w:tcPr>
          <w:p w14:paraId="1F5DE720" w14:textId="175A1E4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0788BD1" w14:textId="4F31BE4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1,186</w:t>
            </w:r>
          </w:p>
        </w:tc>
      </w:tr>
      <w:tr w:rsidR="00161A80" w:rsidRPr="00E9416D" w14:paraId="651CDEE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DE13017" w14:textId="3709108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52" w:type="dxa"/>
            <w:vAlign w:val="center"/>
            <w:hideMark/>
          </w:tcPr>
          <w:p w14:paraId="12FE995B" w14:textId="3E67A413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4DF7F9" w14:textId="20DCD9CE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проезд Солнечный, 3</w:t>
            </w:r>
          </w:p>
        </w:tc>
        <w:tc>
          <w:tcPr>
            <w:tcW w:w="850" w:type="dxa"/>
            <w:noWrap/>
            <w:vAlign w:val="center"/>
            <w:hideMark/>
          </w:tcPr>
          <w:p w14:paraId="662EE2F9" w14:textId="3502D96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FC64A4B" w14:textId="486812D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161A80" w:rsidRPr="00E9416D" w14:paraId="3B2D457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A15FCD" w14:textId="5D43B0A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752" w:type="dxa"/>
            <w:vAlign w:val="center"/>
            <w:hideMark/>
          </w:tcPr>
          <w:p w14:paraId="0CE5014F" w14:textId="3EF535B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86FF244" w14:textId="41DD34BD" w:rsidR="00161A80" w:rsidRPr="00E9416D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район Тонкого мыса, ИЖС с кад. №23:40:0413022:734</w:t>
            </w:r>
          </w:p>
        </w:tc>
        <w:tc>
          <w:tcPr>
            <w:tcW w:w="850" w:type="dxa"/>
            <w:noWrap/>
            <w:vAlign w:val="center"/>
            <w:hideMark/>
          </w:tcPr>
          <w:p w14:paraId="09ADE7E2" w14:textId="504B9B3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FA58005" w14:textId="2BC5523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33B63A3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2604833" w14:textId="3EBF27D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752" w:type="dxa"/>
            <w:vAlign w:val="center"/>
            <w:hideMark/>
          </w:tcPr>
          <w:p w14:paraId="22BEC6D0" w14:textId="2B88F876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BDDDDD3" w14:textId="52151CCE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 Советская, 22а</w:t>
            </w:r>
          </w:p>
        </w:tc>
        <w:tc>
          <w:tcPr>
            <w:tcW w:w="850" w:type="dxa"/>
            <w:noWrap/>
            <w:vAlign w:val="center"/>
            <w:hideMark/>
          </w:tcPr>
          <w:p w14:paraId="5993AD56" w14:textId="6621354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16D933D" w14:textId="43C4A8C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1,150</w:t>
            </w:r>
          </w:p>
        </w:tc>
      </w:tr>
      <w:tr w:rsidR="00161A80" w:rsidRPr="00E9416D" w14:paraId="7D8541C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49F74F5" w14:textId="3421C60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752" w:type="dxa"/>
            <w:vAlign w:val="center"/>
            <w:hideMark/>
          </w:tcPr>
          <w:p w14:paraId="3456C33B" w14:textId="0CC0FB39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F8C7B4E" w14:textId="727EB53D" w:rsidR="00161A80" w:rsidRPr="00E9416D" w:rsidRDefault="0083171D" w:rsidP="0083171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СНТ «</w:t>
            </w:r>
            <w:r w:rsidR="00161A80">
              <w:rPr>
                <w:color w:val="000000"/>
                <w:sz w:val="18"/>
                <w:szCs w:val="18"/>
              </w:rPr>
              <w:t>Виноградарь-2</w:t>
            </w:r>
            <w:r>
              <w:rPr>
                <w:color w:val="000000"/>
                <w:sz w:val="18"/>
                <w:szCs w:val="18"/>
              </w:rPr>
              <w:t>»</w:t>
            </w:r>
            <w:r w:rsidR="00161A80">
              <w:rPr>
                <w:color w:val="000000"/>
                <w:sz w:val="18"/>
                <w:szCs w:val="18"/>
              </w:rPr>
              <w:t>, ул. Зеленая, 1</w:t>
            </w:r>
          </w:p>
        </w:tc>
        <w:tc>
          <w:tcPr>
            <w:tcW w:w="850" w:type="dxa"/>
            <w:noWrap/>
            <w:vAlign w:val="center"/>
            <w:hideMark/>
          </w:tcPr>
          <w:p w14:paraId="4B636D79" w14:textId="10E4310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06BAAD3" w14:textId="75A1E49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E9416D" w14:paraId="5149575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0E42C84" w14:textId="269CC38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752" w:type="dxa"/>
            <w:vAlign w:val="center"/>
            <w:hideMark/>
          </w:tcPr>
          <w:p w14:paraId="7C8CAA4D" w14:textId="76A2143A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B6E50F9" w14:textId="6213C95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23:40:0413022:66</w:t>
            </w:r>
          </w:p>
        </w:tc>
        <w:tc>
          <w:tcPr>
            <w:tcW w:w="850" w:type="dxa"/>
            <w:noWrap/>
            <w:vAlign w:val="center"/>
            <w:hideMark/>
          </w:tcPr>
          <w:p w14:paraId="122523D2" w14:textId="42079E6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5DBEE14" w14:textId="2663780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2C3342E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5A8C242" w14:textId="414A2E2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752" w:type="dxa"/>
            <w:vAlign w:val="center"/>
            <w:hideMark/>
          </w:tcPr>
          <w:p w14:paraId="3631180C" w14:textId="0282E728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474556F" w14:textId="2ACA679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23:40:0413022:715</w:t>
            </w:r>
          </w:p>
        </w:tc>
        <w:tc>
          <w:tcPr>
            <w:tcW w:w="850" w:type="dxa"/>
            <w:noWrap/>
            <w:vAlign w:val="center"/>
            <w:hideMark/>
          </w:tcPr>
          <w:p w14:paraId="4DFE4B54" w14:textId="2E4A527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F9CC4B6" w14:textId="4E45E26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E9416D" w14:paraId="6CDB27F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5994D29" w14:textId="5105B6F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752" w:type="dxa"/>
            <w:vAlign w:val="center"/>
            <w:hideMark/>
          </w:tcPr>
          <w:p w14:paraId="25320A2B" w14:textId="2D7EABAB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BBCD928" w14:textId="7FB2689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23:40:0413022:77</w:t>
            </w:r>
          </w:p>
        </w:tc>
        <w:tc>
          <w:tcPr>
            <w:tcW w:w="850" w:type="dxa"/>
            <w:noWrap/>
            <w:vAlign w:val="center"/>
            <w:hideMark/>
          </w:tcPr>
          <w:p w14:paraId="66E39C96" w14:textId="4EA065C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4FB0427" w14:textId="6025000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E9416D" w14:paraId="3343C25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E98A90A" w14:textId="5AAFF5A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752" w:type="dxa"/>
            <w:vAlign w:val="center"/>
            <w:hideMark/>
          </w:tcPr>
          <w:p w14:paraId="31999F9A" w14:textId="638E7C66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D8CAEE9" w14:textId="0531B296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23:40:0413022:896</w:t>
            </w:r>
          </w:p>
        </w:tc>
        <w:tc>
          <w:tcPr>
            <w:tcW w:w="850" w:type="dxa"/>
            <w:noWrap/>
            <w:vAlign w:val="center"/>
            <w:hideMark/>
          </w:tcPr>
          <w:p w14:paraId="491F03ED" w14:textId="433589D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5E66880" w14:textId="232E87B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6FC3B3D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982E376" w14:textId="2DAC283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752" w:type="dxa"/>
            <w:vAlign w:val="center"/>
            <w:hideMark/>
          </w:tcPr>
          <w:p w14:paraId="3D5D02A1" w14:textId="0992F91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43AAF62" w14:textId="7C72E84F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23:40:0413022:66</w:t>
            </w:r>
          </w:p>
        </w:tc>
        <w:tc>
          <w:tcPr>
            <w:tcW w:w="850" w:type="dxa"/>
            <w:noWrap/>
            <w:vAlign w:val="center"/>
            <w:hideMark/>
          </w:tcPr>
          <w:p w14:paraId="4A6714B9" w14:textId="43AAB5F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F92DA0A" w14:textId="44DA655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E9416D" w14:paraId="1538E78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1D7CD13" w14:textId="47AAB59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752" w:type="dxa"/>
            <w:vAlign w:val="center"/>
            <w:hideMark/>
          </w:tcPr>
          <w:p w14:paraId="0EE316C4" w14:textId="3D94E0B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8ED0DE8" w14:textId="7218AA4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Адмирала Проценко, д. 6, кв. 6</w:t>
            </w:r>
          </w:p>
        </w:tc>
        <w:tc>
          <w:tcPr>
            <w:tcW w:w="850" w:type="dxa"/>
            <w:noWrap/>
            <w:vAlign w:val="center"/>
            <w:hideMark/>
          </w:tcPr>
          <w:p w14:paraId="793B59AA" w14:textId="1ADCBFB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4EBCD89" w14:textId="74B295E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E9416D" w14:paraId="4D627EF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315CE2D" w14:textId="2E520DD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52" w:type="dxa"/>
            <w:vAlign w:val="center"/>
            <w:hideMark/>
          </w:tcPr>
          <w:p w14:paraId="3693626D" w14:textId="7CE02AF7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F33AD6A" w14:textId="0A320AC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Айвазовского, 44/ ул. Волнухина, 10, н/пом. №1-17,</w:t>
            </w:r>
            <w:r w:rsidR="00495B9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18-39</w:t>
            </w:r>
          </w:p>
        </w:tc>
        <w:tc>
          <w:tcPr>
            <w:tcW w:w="850" w:type="dxa"/>
            <w:noWrap/>
            <w:vAlign w:val="center"/>
            <w:hideMark/>
          </w:tcPr>
          <w:p w14:paraId="0C908FBB" w14:textId="271F433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0E6B2B5" w14:textId="3F64037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0,980</w:t>
            </w:r>
          </w:p>
        </w:tc>
      </w:tr>
      <w:tr w:rsidR="00161A80" w:rsidRPr="00E9416D" w14:paraId="62B5768F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6AD2F21" w14:textId="55D0B89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752" w:type="dxa"/>
            <w:vAlign w:val="center"/>
            <w:hideMark/>
          </w:tcPr>
          <w:p w14:paraId="4CF5F2AF" w14:textId="56197B63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26BFA6B" w14:textId="410FFEF9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Александра Блока, д. 23</w:t>
            </w:r>
          </w:p>
        </w:tc>
        <w:tc>
          <w:tcPr>
            <w:tcW w:w="850" w:type="dxa"/>
            <w:noWrap/>
            <w:vAlign w:val="center"/>
            <w:hideMark/>
          </w:tcPr>
          <w:p w14:paraId="5372A25A" w14:textId="51660A8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FCB3B79" w14:textId="133D92B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2,140</w:t>
            </w:r>
          </w:p>
        </w:tc>
      </w:tr>
      <w:tr w:rsidR="00161A80" w:rsidRPr="00E9416D" w14:paraId="3E060E6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692317A" w14:textId="4969764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752" w:type="dxa"/>
            <w:vAlign w:val="center"/>
            <w:hideMark/>
          </w:tcPr>
          <w:p w14:paraId="1180F3E2" w14:textId="27D74DCA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B18E16C" w14:textId="0B6140DF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Александра Савушкина, д. 9а</w:t>
            </w:r>
          </w:p>
        </w:tc>
        <w:tc>
          <w:tcPr>
            <w:tcW w:w="850" w:type="dxa"/>
            <w:noWrap/>
            <w:vAlign w:val="center"/>
            <w:hideMark/>
          </w:tcPr>
          <w:p w14:paraId="248CA82E" w14:textId="4E9976F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31CAC2D" w14:textId="6B2055F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E9416D" w14:paraId="6284350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963F112" w14:textId="3FF1235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752" w:type="dxa"/>
            <w:vAlign w:val="center"/>
            <w:hideMark/>
          </w:tcPr>
          <w:p w14:paraId="5A23FCFB" w14:textId="32D3474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1AD00ED" w14:textId="362B16A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Белинского, д. 10</w:t>
            </w:r>
          </w:p>
        </w:tc>
        <w:tc>
          <w:tcPr>
            <w:tcW w:w="850" w:type="dxa"/>
            <w:noWrap/>
            <w:vAlign w:val="center"/>
            <w:hideMark/>
          </w:tcPr>
          <w:p w14:paraId="55095279" w14:textId="3817E4C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1ADC5A5" w14:textId="0EED203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1,700</w:t>
            </w:r>
          </w:p>
        </w:tc>
      </w:tr>
      <w:tr w:rsidR="00161A80" w:rsidRPr="00E9416D" w14:paraId="791C014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4F3A245" w14:textId="4E49F2E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752" w:type="dxa"/>
            <w:vAlign w:val="center"/>
            <w:hideMark/>
          </w:tcPr>
          <w:p w14:paraId="11A4D82F" w14:textId="55DCABF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C062F81" w14:textId="77FDCA7A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Борисовская, з/у 23:40:0406023:314</w:t>
            </w:r>
          </w:p>
        </w:tc>
        <w:tc>
          <w:tcPr>
            <w:tcW w:w="850" w:type="dxa"/>
            <w:noWrap/>
            <w:vAlign w:val="center"/>
            <w:hideMark/>
          </w:tcPr>
          <w:p w14:paraId="14595D0E" w14:textId="61970AD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35398DC" w14:textId="3057542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7045723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26A7E20" w14:textId="6DF36D2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752" w:type="dxa"/>
            <w:vAlign w:val="center"/>
            <w:hideMark/>
          </w:tcPr>
          <w:p w14:paraId="0A75706A" w14:textId="4705E749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6663D5E" w14:textId="7233443D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Взлетная, 13</w:t>
            </w:r>
          </w:p>
        </w:tc>
        <w:tc>
          <w:tcPr>
            <w:tcW w:w="850" w:type="dxa"/>
            <w:noWrap/>
            <w:vAlign w:val="center"/>
            <w:hideMark/>
          </w:tcPr>
          <w:p w14:paraId="2B4D1518" w14:textId="798AE9C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72EFA4F" w14:textId="1B2BC80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1,904</w:t>
            </w:r>
          </w:p>
        </w:tc>
      </w:tr>
      <w:tr w:rsidR="00161A80" w:rsidRPr="00E9416D" w14:paraId="734019D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33B1600" w14:textId="39E7665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752" w:type="dxa"/>
            <w:vAlign w:val="center"/>
            <w:hideMark/>
          </w:tcPr>
          <w:p w14:paraId="7CC7C10F" w14:textId="0FDE3F9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6464C18" w14:textId="20B3F6C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Взлетная, 42а</w:t>
            </w:r>
          </w:p>
        </w:tc>
        <w:tc>
          <w:tcPr>
            <w:tcW w:w="850" w:type="dxa"/>
            <w:noWrap/>
            <w:vAlign w:val="center"/>
            <w:hideMark/>
          </w:tcPr>
          <w:p w14:paraId="21E20113" w14:textId="53C4FBA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64FECE6" w14:textId="08978AE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E9416D" w14:paraId="0B376B3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D2BD7F7" w14:textId="245E638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752" w:type="dxa"/>
            <w:vAlign w:val="center"/>
            <w:hideMark/>
          </w:tcPr>
          <w:p w14:paraId="16092BF9" w14:textId="042532A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8E8B211" w14:textId="6D79C9AB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Виноградная, 2а</w:t>
            </w:r>
          </w:p>
        </w:tc>
        <w:tc>
          <w:tcPr>
            <w:tcW w:w="850" w:type="dxa"/>
            <w:noWrap/>
            <w:vAlign w:val="center"/>
            <w:hideMark/>
          </w:tcPr>
          <w:p w14:paraId="12042260" w14:textId="0610D37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3A77B71" w14:textId="430EA4E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0E68236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196D5B" w14:textId="3FBD41F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752" w:type="dxa"/>
            <w:vAlign w:val="center"/>
            <w:hideMark/>
          </w:tcPr>
          <w:p w14:paraId="32851B5E" w14:textId="505124A7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777C0C9" w14:textId="6BCAA11E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Волнухина, д. 25</w:t>
            </w:r>
          </w:p>
        </w:tc>
        <w:tc>
          <w:tcPr>
            <w:tcW w:w="850" w:type="dxa"/>
            <w:noWrap/>
            <w:vAlign w:val="center"/>
            <w:hideMark/>
          </w:tcPr>
          <w:p w14:paraId="082BBE7B" w14:textId="628ECAF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13737E6" w14:textId="52D715D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1,850</w:t>
            </w:r>
          </w:p>
        </w:tc>
      </w:tr>
      <w:tr w:rsidR="00161A80" w:rsidRPr="00E9416D" w14:paraId="6F7D638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C23371B" w14:textId="20D49A0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752" w:type="dxa"/>
            <w:vAlign w:val="center"/>
            <w:hideMark/>
          </w:tcPr>
          <w:p w14:paraId="7E05D6FA" w14:textId="4E481A4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11542A9" w14:textId="3286D6A5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22</w:t>
            </w:r>
          </w:p>
        </w:tc>
        <w:tc>
          <w:tcPr>
            <w:tcW w:w="850" w:type="dxa"/>
            <w:noWrap/>
            <w:vAlign w:val="center"/>
            <w:hideMark/>
          </w:tcPr>
          <w:p w14:paraId="67AB2163" w14:textId="6D2BDB1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B2CC48F" w14:textId="47C1DE9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E9416D" w14:paraId="1298BBA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85F6FF5" w14:textId="3AA4B0F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752" w:type="dxa"/>
            <w:vAlign w:val="center"/>
            <w:hideMark/>
          </w:tcPr>
          <w:p w14:paraId="4056DC0D" w14:textId="583FFE3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F44B497" w14:textId="76C896D3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д. 6</w:t>
            </w:r>
          </w:p>
        </w:tc>
        <w:tc>
          <w:tcPr>
            <w:tcW w:w="850" w:type="dxa"/>
            <w:noWrap/>
            <w:vAlign w:val="center"/>
            <w:hideMark/>
          </w:tcPr>
          <w:p w14:paraId="69D0E4D6" w14:textId="5A2A7C4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DE7D9BC" w14:textId="4D4E473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161A80" w:rsidRPr="00E9416D" w14:paraId="7DF37DA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86455B5" w14:textId="7B4263A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752" w:type="dxa"/>
            <w:vAlign w:val="center"/>
            <w:hideMark/>
          </w:tcPr>
          <w:p w14:paraId="0C38B847" w14:textId="649ACF6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702461E" w14:textId="10AA37C0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Герцена, д. 15</w:t>
            </w:r>
          </w:p>
        </w:tc>
        <w:tc>
          <w:tcPr>
            <w:tcW w:w="850" w:type="dxa"/>
            <w:noWrap/>
            <w:vAlign w:val="center"/>
            <w:hideMark/>
          </w:tcPr>
          <w:p w14:paraId="2D48F44C" w14:textId="69CA0D5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2D0C3C6" w14:textId="3666B64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2,000</w:t>
            </w:r>
          </w:p>
        </w:tc>
      </w:tr>
      <w:tr w:rsidR="00161A80" w:rsidRPr="00E9416D" w14:paraId="18C070D0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128AA78" w14:textId="2E7022A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752" w:type="dxa"/>
            <w:vAlign w:val="center"/>
            <w:hideMark/>
          </w:tcPr>
          <w:p w14:paraId="10206AA1" w14:textId="547B6BF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6A75C56" w14:textId="52A275AC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Герцена, д. 22</w:t>
            </w:r>
          </w:p>
        </w:tc>
        <w:tc>
          <w:tcPr>
            <w:tcW w:w="850" w:type="dxa"/>
            <w:noWrap/>
            <w:vAlign w:val="center"/>
            <w:hideMark/>
          </w:tcPr>
          <w:p w14:paraId="1D8E16EA" w14:textId="52E1270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F11CBB2" w14:textId="66265F8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4,220</w:t>
            </w:r>
          </w:p>
        </w:tc>
      </w:tr>
      <w:tr w:rsidR="00161A80" w:rsidRPr="00E9416D" w14:paraId="6457BE0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9B4ACDD" w14:textId="4CB2D9A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752" w:type="dxa"/>
            <w:vAlign w:val="center"/>
            <w:hideMark/>
          </w:tcPr>
          <w:p w14:paraId="135850D6" w14:textId="1F3CD01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E21DE36" w14:textId="53A8D9AE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б/н 23:40:0407020:257</w:t>
            </w:r>
          </w:p>
        </w:tc>
        <w:tc>
          <w:tcPr>
            <w:tcW w:w="850" w:type="dxa"/>
            <w:noWrap/>
            <w:vAlign w:val="center"/>
            <w:hideMark/>
          </w:tcPr>
          <w:p w14:paraId="3456877F" w14:textId="7CACCF7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698F0B8" w14:textId="6DA7D32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3,036</w:t>
            </w:r>
          </w:p>
        </w:tc>
      </w:tr>
      <w:tr w:rsidR="00161A80" w:rsidRPr="00E9416D" w14:paraId="75AC8A1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521DDB3" w14:textId="34AA114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752" w:type="dxa"/>
            <w:vAlign w:val="center"/>
            <w:hideMark/>
          </w:tcPr>
          <w:p w14:paraId="4F42D69F" w14:textId="0A9CC8F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2306D40" w14:textId="572CFE4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д. 16а</w:t>
            </w:r>
          </w:p>
        </w:tc>
        <w:tc>
          <w:tcPr>
            <w:tcW w:w="850" w:type="dxa"/>
            <w:noWrap/>
            <w:vAlign w:val="center"/>
            <w:hideMark/>
          </w:tcPr>
          <w:p w14:paraId="26DC01C6" w14:textId="34304E5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13CD461" w14:textId="30CEE2E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E9416D" w14:paraId="39DB72CB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7399F8A" w14:textId="24080D3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752" w:type="dxa"/>
            <w:vAlign w:val="center"/>
            <w:hideMark/>
          </w:tcPr>
          <w:p w14:paraId="78AA6A97" w14:textId="5AF51D9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CC80DA1" w14:textId="1D205BA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д. 38</w:t>
            </w:r>
          </w:p>
        </w:tc>
        <w:tc>
          <w:tcPr>
            <w:tcW w:w="850" w:type="dxa"/>
            <w:noWrap/>
            <w:vAlign w:val="center"/>
            <w:hideMark/>
          </w:tcPr>
          <w:p w14:paraId="61BFAD2E" w14:textId="2D8DDA2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163B9CC" w14:textId="374014E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0,540</w:t>
            </w:r>
          </w:p>
        </w:tc>
      </w:tr>
      <w:tr w:rsidR="00161A80" w:rsidRPr="00E9416D" w14:paraId="5D5BD0D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2CFAB9D" w14:textId="1B216F7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752" w:type="dxa"/>
            <w:vAlign w:val="center"/>
            <w:hideMark/>
          </w:tcPr>
          <w:p w14:paraId="63F78604" w14:textId="7114C59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DD3B72" w14:textId="786D643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Дачная, з/у 4</w:t>
            </w:r>
          </w:p>
        </w:tc>
        <w:tc>
          <w:tcPr>
            <w:tcW w:w="850" w:type="dxa"/>
            <w:noWrap/>
            <w:vAlign w:val="center"/>
            <w:hideMark/>
          </w:tcPr>
          <w:p w14:paraId="273E3EC9" w14:textId="0D1D31A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9FB6B9B" w14:textId="197317E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161A80" w:rsidRPr="00E9416D" w14:paraId="66FAE03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66745B6" w14:textId="4111B89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752" w:type="dxa"/>
            <w:vAlign w:val="center"/>
            <w:hideMark/>
          </w:tcPr>
          <w:p w14:paraId="62EA11C9" w14:textId="3C1130C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8B92E7A" w14:textId="684E16B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Десантная, 44</w:t>
            </w:r>
          </w:p>
        </w:tc>
        <w:tc>
          <w:tcPr>
            <w:tcW w:w="850" w:type="dxa"/>
            <w:noWrap/>
            <w:vAlign w:val="center"/>
            <w:hideMark/>
          </w:tcPr>
          <w:p w14:paraId="0338CBBA" w14:textId="6EB08A2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4EC4409" w14:textId="5CDE8DF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0ED3880D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17891BF" w14:textId="46E7ECA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752" w:type="dxa"/>
            <w:vAlign w:val="center"/>
            <w:hideMark/>
          </w:tcPr>
          <w:p w14:paraId="497C1837" w14:textId="1E0FFC4A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8B9C8ED" w14:textId="65C13FB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Десантная, база отдыха 23:40:0401013:141</w:t>
            </w:r>
          </w:p>
        </w:tc>
        <w:tc>
          <w:tcPr>
            <w:tcW w:w="850" w:type="dxa"/>
            <w:noWrap/>
            <w:vAlign w:val="center"/>
            <w:hideMark/>
          </w:tcPr>
          <w:p w14:paraId="4A5E08DC" w14:textId="5ECCD10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486B4D2" w14:textId="3D7623F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7,440</w:t>
            </w:r>
          </w:p>
        </w:tc>
      </w:tr>
      <w:tr w:rsidR="00161A80" w:rsidRPr="00E9416D" w14:paraId="5EC6027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4171132" w14:textId="60E713B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752" w:type="dxa"/>
            <w:vAlign w:val="center"/>
            <w:hideMark/>
          </w:tcPr>
          <w:p w14:paraId="63FB8706" w14:textId="7B21734B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377E58B" w14:textId="36A352D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Дзержинского, д. 23</w:t>
            </w:r>
          </w:p>
        </w:tc>
        <w:tc>
          <w:tcPr>
            <w:tcW w:w="850" w:type="dxa"/>
            <w:noWrap/>
            <w:vAlign w:val="center"/>
            <w:hideMark/>
          </w:tcPr>
          <w:p w14:paraId="69ADE2B4" w14:textId="6759989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EDF1218" w14:textId="4AE5596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0,310</w:t>
            </w:r>
          </w:p>
        </w:tc>
      </w:tr>
      <w:tr w:rsidR="00161A80" w:rsidRPr="00E9416D" w14:paraId="700F2E7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D59E167" w14:textId="0758242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752" w:type="dxa"/>
            <w:vAlign w:val="center"/>
            <w:hideMark/>
          </w:tcPr>
          <w:p w14:paraId="2C291984" w14:textId="021EF72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FC4A269" w14:textId="5CD35C5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Дзержинского, д. 25</w:t>
            </w:r>
          </w:p>
        </w:tc>
        <w:tc>
          <w:tcPr>
            <w:tcW w:w="850" w:type="dxa"/>
            <w:noWrap/>
            <w:vAlign w:val="center"/>
            <w:hideMark/>
          </w:tcPr>
          <w:p w14:paraId="75977E97" w14:textId="0C816C7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FE06F00" w14:textId="464EC32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E9416D" w14:paraId="25389CA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17742EF" w14:textId="12B22E1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752" w:type="dxa"/>
            <w:vAlign w:val="center"/>
            <w:hideMark/>
          </w:tcPr>
          <w:p w14:paraId="274F9647" w14:textId="0DD58C2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44F843" w14:textId="5774F14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Димитрия Легейдо, д. 11</w:t>
            </w:r>
          </w:p>
        </w:tc>
        <w:tc>
          <w:tcPr>
            <w:tcW w:w="850" w:type="dxa"/>
            <w:noWrap/>
            <w:vAlign w:val="center"/>
            <w:hideMark/>
          </w:tcPr>
          <w:p w14:paraId="77F4ED57" w14:textId="6EB254E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A421BFE" w14:textId="30AA7E9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7A08716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7DE105B" w14:textId="5BAEEF3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752" w:type="dxa"/>
            <w:vAlign w:val="center"/>
            <w:hideMark/>
          </w:tcPr>
          <w:p w14:paraId="6D261F30" w14:textId="3363AD4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A87741D" w14:textId="4E74126D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Димитрия Легейдо, д. 4</w:t>
            </w:r>
          </w:p>
        </w:tc>
        <w:tc>
          <w:tcPr>
            <w:tcW w:w="850" w:type="dxa"/>
            <w:noWrap/>
            <w:vAlign w:val="center"/>
            <w:hideMark/>
          </w:tcPr>
          <w:p w14:paraId="697E6A27" w14:textId="02D8A6F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1BB5068" w14:textId="5A7FB7F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0,971</w:t>
            </w:r>
          </w:p>
        </w:tc>
      </w:tr>
      <w:tr w:rsidR="00161A80" w:rsidRPr="00E9416D" w14:paraId="268D116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0F2A102" w14:textId="4BB656E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752" w:type="dxa"/>
            <w:vAlign w:val="center"/>
            <w:hideMark/>
          </w:tcPr>
          <w:p w14:paraId="67178C7C" w14:textId="48ACC996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D756B2F" w14:textId="4C1427F3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Димитрия Легейдо, д. 8</w:t>
            </w:r>
          </w:p>
        </w:tc>
        <w:tc>
          <w:tcPr>
            <w:tcW w:w="850" w:type="dxa"/>
            <w:noWrap/>
            <w:vAlign w:val="center"/>
            <w:hideMark/>
          </w:tcPr>
          <w:p w14:paraId="6C9DA065" w14:textId="7F9BBB5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61F36FA" w14:textId="216031F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794F315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CE25F23" w14:textId="17D02EE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752" w:type="dxa"/>
            <w:vAlign w:val="center"/>
            <w:hideMark/>
          </w:tcPr>
          <w:p w14:paraId="636881B4" w14:textId="21F1316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B44B4E0" w14:textId="583C2B7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Дмитрия Сабинина, д. 23</w:t>
            </w:r>
          </w:p>
        </w:tc>
        <w:tc>
          <w:tcPr>
            <w:tcW w:w="850" w:type="dxa"/>
            <w:noWrap/>
            <w:vAlign w:val="center"/>
            <w:hideMark/>
          </w:tcPr>
          <w:p w14:paraId="55DBD116" w14:textId="21D3F66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CF11F6B" w14:textId="2935475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4,024</w:t>
            </w:r>
          </w:p>
        </w:tc>
      </w:tr>
      <w:tr w:rsidR="00161A80" w:rsidRPr="00E9416D" w14:paraId="01501D3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E2414E4" w14:textId="1A93262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752" w:type="dxa"/>
            <w:vAlign w:val="center"/>
            <w:hideMark/>
          </w:tcPr>
          <w:p w14:paraId="794263A3" w14:textId="14250405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2F56B51" w14:textId="0F7E350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д. 26</w:t>
            </w:r>
          </w:p>
        </w:tc>
        <w:tc>
          <w:tcPr>
            <w:tcW w:w="850" w:type="dxa"/>
            <w:noWrap/>
            <w:vAlign w:val="center"/>
            <w:hideMark/>
          </w:tcPr>
          <w:p w14:paraId="1C22A2B9" w14:textId="3E7C3FC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7C951B2" w14:textId="0F85D7A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588DF51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97E857F" w14:textId="56B2970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752" w:type="dxa"/>
            <w:vAlign w:val="center"/>
            <w:hideMark/>
          </w:tcPr>
          <w:p w14:paraId="05D45F43" w14:textId="2904AC2D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F57519A" w14:textId="54CE0E1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д. 31</w:t>
            </w:r>
          </w:p>
        </w:tc>
        <w:tc>
          <w:tcPr>
            <w:tcW w:w="850" w:type="dxa"/>
            <w:noWrap/>
            <w:vAlign w:val="center"/>
            <w:hideMark/>
          </w:tcPr>
          <w:p w14:paraId="13E246A2" w14:textId="07F0359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ABC657A" w14:textId="568B883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E9416D" w14:paraId="3942FD3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900C2FB" w14:textId="20DCCBE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752" w:type="dxa"/>
            <w:vAlign w:val="center"/>
            <w:hideMark/>
          </w:tcPr>
          <w:p w14:paraId="0D44FD8A" w14:textId="49BA1441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ABF4F41" w14:textId="7CC3010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Иванова, д. 15</w:t>
            </w:r>
          </w:p>
        </w:tc>
        <w:tc>
          <w:tcPr>
            <w:tcW w:w="850" w:type="dxa"/>
            <w:noWrap/>
            <w:vAlign w:val="center"/>
            <w:hideMark/>
          </w:tcPr>
          <w:p w14:paraId="08504C54" w14:textId="05AF9EB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B8CF295" w14:textId="68CBF48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E9416D" w14:paraId="36C1E85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9F924EF" w14:textId="3A2BB52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752" w:type="dxa"/>
            <w:vAlign w:val="center"/>
            <w:hideMark/>
          </w:tcPr>
          <w:p w14:paraId="460ACBA0" w14:textId="0D47DA4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329B0F" w14:textId="76C9BDB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Киевская, 57</w:t>
            </w:r>
          </w:p>
        </w:tc>
        <w:tc>
          <w:tcPr>
            <w:tcW w:w="850" w:type="dxa"/>
            <w:noWrap/>
            <w:vAlign w:val="center"/>
            <w:hideMark/>
          </w:tcPr>
          <w:p w14:paraId="5B73516F" w14:textId="0CB60BF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207F7FF" w14:textId="070ADE3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</w:t>
            </w:r>
          </w:p>
        </w:tc>
      </w:tr>
      <w:tr w:rsidR="00161A80" w:rsidRPr="00E9416D" w14:paraId="70F06C8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7FA8734" w14:textId="4693661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752" w:type="dxa"/>
            <w:vAlign w:val="center"/>
            <w:hideMark/>
          </w:tcPr>
          <w:p w14:paraId="7121A191" w14:textId="29EAB71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240230D" w14:textId="6D2998F4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4</w:t>
            </w:r>
          </w:p>
        </w:tc>
        <w:tc>
          <w:tcPr>
            <w:tcW w:w="850" w:type="dxa"/>
            <w:noWrap/>
            <w:vAlign w:val="center"/>
            <w:hideMark/>
          </w:tcPr>
          <w:p w14:paraId="618D6870" w14:textId="2569F1F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8EC6BCE" w14:textId="3235BD0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30,600</w:t>
            </w:r>
          </w:p>
        </w:tc>
      </w:tr>
      <w:tr w:rsidR="00161A80" w:rsidRPr="00E9416D" w14:paraId="7600BDE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27FE403" w14:textId="40C0C1B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752" w:type="dxa"/>
            <w:vAlign w:val="center"/>
            <w:hideMark/>
          </w:tcPr>
          <w:p w14:paraId="0F5B1BD6" w14:textId="3ABC41C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47A4EE" w14:textId="1703D06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52Б</w:t>
            </w:r>
          </w:p>
        </w:tc>
        <w:tc>
          <w:tcPr>
            <w:tcW w:w="850" w:type="dxa"/>
            <w:noWrap/>
            <w:vAlign w:val="center"/>
            <w:hideMark/>
          </w:tcPr>
          <w:p w14:paraId="188EFD2E" w14:textId="0D2DCC1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0938276" w14:textId="1DB544E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0,100</w:t>
            </w:r>
          </w:p>
        </w:tc>
      </w:tr>
      <w:tr w:rsidR="00161A80" w:rsidRPr="00E9416D" w14:paraId="7C33C0C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58273B5" w14:textId="6FB9FC8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752" w:type="dxa"/>
            <w:vAlign w:val="center"/>
            <w:hideMark/>
          </w:tcPr>
          <w:p w14:paraId="489D9522" w14:textId="78ABB52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06F23E6" w14:textId="66710C9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б/н (ранее ул. Кирова,4)</w:t>
            </w:r>
          </w:p>
        </w:tc>
        <w:tc>
          <w:tcPr>
            <w:tcW w:w="850" w:type="dxa"/>
            <w:noWrap/>
            <w:vAlign w:val="center"/>
            <w:hideMark/>
          </w:tcPr>
          <w:p w14:paraId="22C113A3" w14:textId="6CC8FD5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41B08F6" w14:textId="718EBD2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9,031</w:t>
            </w:r>
          </w:p>
        </w:tc>
      </w:tr>
      <w:tr w:rsidR="00161A80" w:rsidRPr="00E9416D" w14:paraId="2253985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774BFC" w14:textId="3C734E7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752" w:type="dxa"/>
            <w:vAlign w:val="center"/>
            <w:hideMark/>
          </w:tcPr>
          <w:p w14:paraId="43AAFDA7" w14:textId="5089047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1D1DA38" w14:textId="5449816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112</w:t>
            </w:r>
          </w:p>
        </w:tc>
        <w:tc>
          <w:tcPr>
            <w:tcW w:w="850" w:type="dxa"/>
            <w:noWrap/>
            <w:vAlign w:val="center"/>
            <w:hideMark/>
          </w:tcPr>
          <w:p w14:paraId="3AAD550F" w14:textId="4CCC666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6A4FB90" w14:textId="6CE4CDE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E9416D" w14:paraId="5B52C14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C08BB1D" w14:textId="56579DB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752" w:type="dxa"/>
            <w:vAlign w:val="center"/>
            <w:hideMark/>
          </w:tcPr>
          <w:p w14:paraId="75FF427D" w14:textId="7207C58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CA6B875" w14:textId="52568E3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19</w:t>
            </w:r>
          </w:p>
        </w:tc>
        <w:tc>
          <w:tcPr>
            <w:tcW w:w="850" w:type="dxa"/>
            <w:noWrap/>
            <w:vAlign w:val="center"/>
            <w:hideMark/>
          </w:tcPr>
          <w:p w14:paraId="02FF54DF" w14:textId="07F2F73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867A5DD" w14:textId="09170A6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5,770</w:t>
            </w:r>
          </w:p>
        </w:tc>
      </w:tr>
      <w:tr w:rsidR="00161A80" w:rsidRPr="00E9416D" w14:paraId="1D7E764C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0CD1E1B" w14:textId="54D4238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752" w:type="dxa"/>
            <w:vAlign w:val="center"/>
            <w:hideMark/>
          </w:tcPr>
          <w:p w14:paraId="2808A177" w14:textId="3637FBC3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2719C9" w14:textId="6480D4D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д. 62</w:t>
            </w:r>
          </w:p>
        </w:tc>
        <w:tc>
          <w:tcPr>
            <w:tcW w:w="850" w:type="dxa"/>
            <w:noWrap/>
            <w:vAlign w:val="center"/>
            <w:hideMark/>
          </w:tcPr>
          <w:p w14:paraId="6D151FC4" w14:textId="40CE187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E7083D5" w14:textId="080AF0A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0,880</w:t>
            </w:r>
          </w:p>
        </w:tc>
      </w:tr>
      <w:tr w:rsidR="00161A80" w:rsidRPr="00E9416D" w14:paraId="1164BF9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78CF503" w14:textId="7A537BE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752" w:type="dxa"/>
            <w:vAlign w:val="center"/>
            <w:hideMark/>
          </w:tcPr>
          <w:p w14:paraId="15A03ECC" w14:textId="08A962A8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F95CF42" w14:textId="10BC906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д. 2а</w:t>
            </w:r>
          </w:p>
        </w:tc>
        <w:tc>
          <w:tcPr>
            <w:tcW w:w="850" w:type="dxa"/>
            <w:noWrap/>
            <w:vAlign w:val="center"/>
            <w:hideMark/>
          </w:tcPr>
          <w:p w14:paraId="713CE4D3" w14:textId="029046D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823684A" w14:textId="79901CE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0,120</w:t>
            </w:r>
          </w:p>
        </w:tc>
      </w:tr>
      <w:tr w:rsidR="00161A80" w:rsidRPr="00E9416D" w14:paraId="54545064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117D6FB" w14:textId="20DB57B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752" w:type="dxa"/>
            <w:vAlign w:val="center"/>
            <w:hideMark/>
          </w:tcPr>
          <w:p w14:paraId="6A9F3911" w14:textId="01BFB3B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95D31DD" w14:textId="0D5AF83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Константина Паустовского, д. 5</w:t>
            </w:r>
          </w:p>
        </w:tc>
        <w:tc>
          <w:tcPr>
            <w:tcW w:w="850" w:type="dxa"/>
            <w:noWrap/>
            <w:vAlign w:val="center"/>
            <w:hideMark/>
          </w:tcPr>
          <w:p w14:paraId="074EF2AF" w14:textId="556D6F0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AC0DFBD" w14:textId="07DB6F8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E9416D" w14:paraId="1D85B57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19CFA8C" w14:textId="6518F6A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752" w:type="dxa"/>
            <w:vAlign w:val="center"/>
            <w:hideMark/>
          </w:tcPr>
          <w:p w14:paraId="3E44AE1E" w14:textId="10F24FF5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D885E5" w14:textId="78BA62D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Константина Паустовского, д. 25</w:t>
            </w:r>
          </w:p>
        </w:tc>
        <w:tc>
          <w:tcPr>
            <w:tcW w:w="850" w:type="dxa"/>
            <w:noWrap/>
            <w:vAlign w:val="center"/>
            <w:hideMark/>
          </w:tcPr>
          <w:p w14:paraId="6C958997" w14:textId="0B26438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FCC592C" w14:textId="3711DFE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243FBF05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D8E7C54" w14:textId="3E45AFF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752" w:type="dxa"/>
            <w:vAlign w:val="center"/>
            <w:hideMark/>
          </w:tcPr>
          <w:p w14:paraId="4E4478E8" w14:textId="34518790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DF46AE" w14:textId="0E9F957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Короленко, д. 17</w:t>
            </w:r>
          </w:p>
        </w:tc>
        <w:tc>
          <w:tcPr>
            <w:tcW w:w="850" w:type="dxa"/>
            <w:noWrap/>
            <w:vAlign w:val="center"/>
            <w:hideMark/>
          </w:tcPr>
          <w:p w14:paraId="17A7585B" w14:textId="04C23DE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9F5580E" w14:textId="0961057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E9416D" w14:paraId="2D1F82A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C8FE38E" w14:textId="56B7F11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752" w:type="dxa"/>
            <w:vAlign w:val="center"/>
            <w:hideMark/>
          </w:tcPr>
          <w:p w14:paraId="77199606" w14:textId="6496DD85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B9D6369" w14:textId="15D1747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15</w:t>
            </w:r>
          </w:p>
        </w:tc>
        <w:tc>
          <w:tcPr>
            <w:tcW w:w="850" w:type="dxa"/>
            <w:noWrap/>
            <w:vAlign w:val="center"/>
            <w:hideMark/>
          </w:tcPr>
          <w:p w14:paraId="4FFB771B" w14:textId="5424814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D1516FA" w14:textId="0E028A9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1,450</w:t>
            </w:r>
          </w:p>
        </w:tc>
      </w:tr>
      <w:tr w:rsidR="00161A80" w:rsidRPr="00E9416D" w14:paraId="003F34D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CE46164" w14:textId="6C07B47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52" w:type="dxa"/>
            <w:vAlign w:val="center"/>
            <w:hideMark/>
          </w:tcPr>
          <w:p w14:paraId="5079048E" w14:textId="50CC0F1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DB0A383" w14:textId="430348B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81а</w:t>
            </w:r>
          </w:p>
        </w:tc>
        <w:tc>
          <w:tcPr>
            <w:tcW w:w="850" w:type="dxa"/>
            <w:noWrap/>
            <w:vAlign w:val="center"/>
            <w:hideMark/>
          </w:tcPr>
          <w:p w14:paraId="0C7DAFF6" w14:textId="418A3F5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CD41BE6" w14:textId="38FC785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0,120</w:t>
            </w:r>
          </w:p>
        </w:tc>
      </w:tr>
      <w:tr w:rsidR="00161A80" w:rsidRPr="00E9416D" w14:paraId="01E3D9A2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3DB510F" w14:textId="644062F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752" w:type="dxa"/>
            <w:vAlign w:val="center"/>
            <w:hideMark/>
          </w:tcPr>
          <w:p w14:paraId="5FC17953" w14:textId="188B73A6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C585B4C" w14:textId="1240F9B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д. 16</w:t>
            </w:r>
          </w:p>
        </w:tc>
        <w:tc>
          <w:tcPr>
            <w:tcW w:w="850" w:type="dxa"/>
            <w:noWrap/>
            <w:vAlign w:val="center"/>
            <w:hideMark/>
          </w:tcPr>
          <w:p w14:paraId="04B33F1D" w14:textId="2E49859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B890078" w14:textId="6BA81A4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1,940</w:t>
            </w:r>
          </w:p>
        </w:tc>
      </w:tr>
      <w:tr w:rsidR="00161A80" w:rsidRPr="00E9416D" w14:paraId="789C89E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D20CDD5" w14:textId="0994DA5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752" w:type="dxa"/>
            <w:vAlign w:val="center"/>
            <w:hideMark/>
          </w:tcPr>
          <w:p w14:paraId="0E851DC8" w14:textId="699BCBBB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3D42B05" w14:textId="6FF87BF8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д. 23б</w:t>
            </w:r>
          </w:p>
        </w:tc>
        <w:tc>
          <w:tcPr>
            <w:tcW w:w="850" w:type="dxa"/>
            <w:noWrap/>
            <w:vAlign w:val="center"/>
            <w:hideMark/>
          </w:tcPr>
          <w:p w14:paraId="1D831C7C" w14:textId="0E72816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9E88754" w14:textId="70D4C5C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E9416D" w14:paraId="53E275E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2862CAA5" w14:textId="0838281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752" w:type="dxa"/>
            <w:vAlign w:val="center"/>
            <w:hideMark/>
          </w:tcPr>
          <w:p w14:paraId="7104D51C" w14:textId="3C328B68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7083B6" w14:textId="73FC758E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д. 5а</w:t>
            </w:r>
          </w:p>
        </w:tc>
        <w:tc>
          <w:tcPr>
            <w:tcW w:w="850" w:type="dxa"/>
            <w:noWrap/>
            <w:vAlign w:val="center"/>
            <w:hideMark/>
          </w:tcPr>
          <w:p w14:paraId="3479D6BA" w14:textId="49F5D3D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12F6FD8" w14:textId="0C2F40F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161A80" w:rsidRPr="00E9416D" w14:paraId="40FF26C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1D10C5C" w14:textId="408E163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752" w:type="dxa"/>
            <w:vAlign w:val="center"/>
            <w:hideMark/>
          </w:tcPr>
          <w:p w14:paraId="3BD3F42C" w14:textId="1CF9F8A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D4B1227" w14:textId="54A7ABF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Краснодарская, д. 4</w:t>
            </w:r>
          </w:p>
        </w:tc>
        <w:tc>
          <w:tcPr>
            <w:tcW w:w="850" w:type="dxa"/>
            <w:noWrap/>
            <w:vAlign w:val="center"/>
            <w:hideMark/>
          </w:tcPr>
          <w:p w14:paraId="540437A9" w14:textId="1EFC69B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0D831E6" w14:textId="7411E5A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6CFC216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77FCBE2" w14:textId="4F3CC08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752" w:type="dxa"/>
            <w:vAlign w:val="center"/>
            <w:hideMark/>
          </w:tcPr>
          <w:p w14:paraId="1CBD4EEE" w14:textId="54D986E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589D249" w14:textId="5E3D0BB4" w:rsidR="00161A80" w:rsidRPr="00E9416D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Красных Партизан, 65а, кад. №23:40:0410035:522</w:t>
            </w:r>
          </w:p>
        </w:tc>
        <w:tc>
          <w:tcPr>
            <w:tcW w:w="850" w:type="dxa"/>
            <w:noWrap/>
            <w:vAlign w:val="center"/>
            <w:hideMark/>
          </w:tcPr>
          <w:p w14:paraId="3354FB7C" w14:textId="7F77A7F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E408A07" w14:textId="0A59470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1F3C2D6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F9A7E15" w14:textId="0667796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752" w:type="dxa"/>
            <w:vAlign w:val="center"/>
            <w:hideMark/>
          </w:tcPr>
          <w:p w14:paraId="04E3A34E" w14:textId="37956572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BFC993D" w14:textId="31CF0977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Крымская, д. 3, корп. 4, н/п 8</w:t>
            </w:r>
          </w:p>
        </w:tc>
        <w:tc>
          <w:tcPr>
            <w:tcW w:w="850" w:type="dxa"/>
            <w:noWrap/>
            <w:vAlign w:val="center"/>
            <w:hideMark/>
          </w:tcPr>
          <w:p w14:paraId="148F91F4" w14:textId="30481DD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2DEFA7B" w14:textId="18E6DFE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1,500</w:t>
            </w:r>
          </w:p>
        </w:tc>
      </w:tr>
      <w:tr w:rsidR="00161A80" w:rsidRPr="00E9416D" w14:paraId="4649A668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2A6B7C2" w14:textId="79A6AA9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752" w:type="dxa"/>
            <w:vAlign w:val="center"/>
            <w:hideMark/>
          </w:tcPr>
          <w:p w14:paraId="30E48A88" w14:textId="1FFA509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AA36350" w14:textId="7DDDDB3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Ксении Ярцевой, д. 20</w:t>
            </w:r>
          </w:p>
        </w:tc>
        <w:tc>
          <w:tcPr>
            <w:tcW w:w="850" w:type="dxa"/>
            <w:noWrap/>
            <w:vAlign w:val="center"/>
            <w:hideMark/>
          </w:tcPr>
          <w:p w14:paraId="7925E114" w14:textId="332629A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3D38C77C" w14:textId="051B69D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E9416D" w14:paraId="65EA774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281ACC4" w14:textId="5451369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752" w:type="dxa"/>
            <w:vAlign w:val="center"/>
            <w:hideMark/>
          </w:tcPr>
          <w:p w14:paraId="13CD8B89" w14:textId="0D9CC8D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F6EC050" w14:textId="6869322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Кубанская, д. 63</w:t>
            </w:r>
          </w:p>
        </w:tc>
        <w:tc>
          <w:tcPr>
            <w:tcW w:w="850" w:type="dxa"/>
            <w:noWrap/>
            <w:vAlign w:val="center"/>
            <w:hideMark/>
          </w:tcPr>
          <w:p w14:paraId="66D4AA15" w14:textId="27A6C2D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78DCC7C" w14:textId="29EAE15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E9416D" w14:paraId="4891B039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EEDDA04" w14:textId="5926B58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752" w:type="dxa"/>
            <w:vAlign w:val="center"/>
            <w:hideMark/>
          </w:tcPr>
          <w:p w14:paraId="35D1D0C0" w14:textId="0E2D2D1B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D4234FC" w14:textId="7DDBFBCC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Кузина, 10А</w:t>
            </w:r>
          </w:p>
        </w:tc>
        <w:tc>
          <w:tcPr>
            <w:tcW w:w="850" w:type="dxa"/>
            <w:noWrap/>
            <w:vAlign w:val="center"/>
            <w:hideMark/>
          </w:tcPr>
          <w:p w14:paraId="7FF77C36" w14:textId="6F2A3C9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4652D8F" w14:textId="246311A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E9416D" w14:paraId="7CE14F9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8225C6B" w14:textId="683643B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752" w:type="dxa"/>
            <w:vAlign w:val="center"/>
            <w:hideMark/>
          </w:tcPr>
          <w:p w14:paraId="794022F3" w14:textId="30F0C365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C89B951" w14:textId="4612B5C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Кузина, 15</w:t>
            </w:r>
          </w:p>
        </w:tc>
        <w:tc>
          <w:tcPr>
            <w:tcW w:w="850" w:type="dxa"/>
            <w:noWrap/>
            <w:vAlign w:val="center"/>
            <w:hideMark/>
          </w:tcPr>
          <w:p w14:paraId="3A9727C7" w14:textId="5EF5F3F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3DDBE7B" w14:textId="3A4A49D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E9416D" w14:paraId="18F0C92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AB67A8A" w14:textId="2621CA0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752" w:type="dxa"/>
            <w:vAlign w:val="center"/>
            <w:hideMark/>
          </w:tcPr>
          <w:p w14:paraId="7587EC8D" w14:textId="13BFB9C6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A8AD70E" w14:textId="594A995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Кузина, д. 17</w:t>
            </w:r>
          </w:p>
        </w:tc>
        <w:tc>
          <w:tcPr>
            <w:tcW w:w="850" w:type="dxa"/>
            <w:noWrap/>
            <w:vAlign w:val="center"/>
            <w:hideMark/>
          </w:tcPr>
          <w:p w14:paraId="3B691B6A" w14:textId="2BF33E0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A4D7791" w14:textId="4B4C503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E9416D" w14:paraId="53E928E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6861779E" w14:textId="1119032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752" w:type="dxa"/>
            <w:vAlign w:val="center"/>
            <w:hideMark/>
          </w:tcPr>
          <w:p w14:paraId="7E36C6CE" w14:textId="745E5E03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675C7F2" w14:textId="17E6F6E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Кузина, д. 23а</w:t>
            </w:r>
          </w:p>
        </w:tc>
        <w:tc>
          <w:tcPr>
            <w:tcW w:w="850" w:type="dxa"/>
            <w:noWrap/>
            <w:vAlign w:val="center"/>
            <w:hideMark/>
          </w:tcPr>
          <w:p w14:paraId="3F84532D" w14:textId="2FF17E5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277AB08" w14:textId="4D5AA27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0,680</w:t>
            </w:r>
          </w:p>
        </w:tc>
      </w:tr>
      <w:tr w:rsidR="00161A80" w:rsidRPr="00E9416D" w14:paraId="7A49F80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2D2D4F9" w14:textId="09EC06F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752" w:type="dxa"/>
            <w:vAlign w:val="center"/>
            <w:hideMark/>
          </w:tcPr>
          <w:p w14:paraId="5D4130FE" w14:textId="428DFEAF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90166A1" w14:textId="5EE654E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Кузина, д. 27</w:t>
            </w:r>
          </w:p>
        </w:tc>
        <w:tc>
          <w:tcPr>
            <w:tcW w:w="850" w:type="dxa"/>
            <w:noWrap/>
            <w:vAlign w:val="center"/>
            <w:hideMark/>
          </w:tcPr>
          <w:p w14:paraId="35CAE69C" w14:textId="1A64FA8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3FDCA62" w14:textId="09CB9C7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0,940</w:t>
            </w:r>
          </w:p>
        </w:tc>
      </w:tr>
      <w:tr w:rsidR="00161A80" w:rsidRPr="00E9416D" w14:paraId="1B5C9B67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2BD0A00" w14:textId="525C460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752" w:type="dxa"/>
            <w:vAlign w:val="center"/>
            <w:hideMark/>
          </w:tcPr>
          <w:p w14:paraId="29355361" w14:textId="04EB541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DCC7E9D" w14:textId="085A1C7C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Куникова, д. 13</w:t>
            </w:r>
          </w:p>
        </w:tc>
        <w:tc>
          <w:tcPr>
            <w:tcW w:w="850" w:type="dxa"/>
            <w:noWrap/>
            <w:vAlign w:val="center"/>
            <w:hideMark/>
          </w:tcPr>
          <w:p w14:paraId="29223DBB" w14:textId="1609CE4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21A6E99B" w14:textId="3B692E3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2,040</w:t>
            </w:r>
          </w:p>
        </w:tc>
      </w:tr>
      <w:tr w:rsidR="00161A80" w:rsidRPr="00E9416D" w14:paraId="47DFFFA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4AC28BD2" w14:textId="35E3F3C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752" w:type="dxa"/>
            <w:vAlign w:val="center"/>
            <w:hideMark/>
          </w:tcPr>
          <w:p w14:paraId="247AC31E" w14:textId="1877AAB7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49C28D9" w14:textId="52901D45" w:rsidR="00161A80" w:rsidRPr="00E9416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Курзальная, д. 33</w:t>
            </w:r>
          </w:p>
        </w:tc>
        <w:tc>
          <w:tcPr>
            <w:tcW w:w="850" w:type="dxa"/>
            <w:noWrap/>
            <w:vAlign w:val="center"/>
            <w:hideMark/>
          </w:tcPr>
          <w:p w14:paraId="45D7C33B" w14:textId="3F546A9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01698355" w14:textId="3848ED9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161A80" w:rsidRPr="00E9416D" w14:paraId="010867E3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775EED0D" w14:textId="349089B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752" w:type="dxa"/>
            <w:vAlign w:val="center"/>
            <w:hideMark/>
          </w:tcPr>
          <w:p w14:paraId="0FB8F30D" w14:textId="1A9E4F1E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550FFC8" w14:textId="34B8ED4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Курзальная, д. 52</w:t>
            </w:r>
          </w:p>
        </w:tc>
        <w:tc>
          <w:tcPr>
            <w:tcW w:w="850" w:type="dxa"/>
            <w:noWrap/>
            <w:vAlign w:val="center"/>
            <w:hideMark/>
          </w:tcPr>
          <w:p w14:paraId="4F716F20" w14:textId="5922EA4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4DC105CD" w14:textId="7734207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3,520</w:t>
            </w:r>
          </w:p>
        </w:tc>
      </w:tr>
      <w:tr w:rsidR="00161A80" w:rsidRPr="00E9416D" w14:paraId="3B73738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A861DD9" w14:textId="207016F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752" w:type="dxa"/>
            <w:vAlign w:val="center"/>
            <w:hideMark/>
          </w:tcPr>
          <w:p w14:paraId="4633D205" w14:textId="0C3AD1EC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D0CD3FF" w14:textId="11DFE29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Лазаревская, д. 1</w:t>
            </w:r>
          </w:p>
        </w:tc>
        <w:tc>
          <w:tcPr>
            <w:tcW w:w="850" w:type="dxa"/>
            <w:noWrap/>
            <w:vAlign w:val="center"/>
            <w:hideMark/>
          </w:tcPr>
          <w:p w14:paraId="002DB0BD" w14:textId="7DC2B47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73E1E0A1" w14:textId="2B3D041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E9416D" w14:paraId="1FBD090E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5722FD32" w14:textId="51F3E01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752" w:type="dxa"/>
            <w:vAlign w:val="center"/>
            <w:hideMark/>
          </w:tcPr>
          <w:p w14:paraId="74583F21" w14:textId="497730F2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87AB844" w14:textId="42991F3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Ленина, з/у 23:40:0000000:7960</w:t>
            </w:r>
          </w:p>
        </w:tc>
        <w:tc>
          <w:tcPr>
            <w:tcW w:w="850" w:type="dxa"/>
            <w:noWrap/>
            <w:vAlign w:val="center"/>
            <w:hideMark/>
          </w:tcPr>
          <w:p w14:paraId="16FBFC78" w14:textId="67B54B0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5C11537F" w14:textId="6AD53FF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41,590</w:t>
            </w:r>
          </w:p>
        </w:tc>
      </w:tr>
      <w:tr w:rsidR="00161A80" w:rsidRPr="00E9416D" w14:paraId="398AC8D1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3211105D" w14:textId="3486B83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752" w:type="dxa"/>
            <w:vAlign w:val="center"/>
            <w:hideMark/>
          </w:tcPr>
          <w:p w14:paraId="53AD950D" w14:textId="12C94FD4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53C08B0" w14:textId="67565177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Леселидзе, д. 15</w:t>
            </w:r>
          </w:p>
        </w:tc>
        <w:tc>
          <w:tcPr>
            <w:tcW w:w="850" w:type="dxa"/>
            <w:noWrap/>
            <w:vAlign w:val="center"/>
            <w:hideMark/>
          </w:tcPr>
          <w:p w14:paraId="2B26102C" w14:textId="522E68C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6E471F5B" w14:textId="206045A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E9416D" w14:paraId="483A7DE6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1C46BCFD" w14:textId="24F1305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752" w:type="dxa"/>
            <w:vAlign w:val="center"/>
            <w:hideMark/>
          </w:tcPr>
          <w:p w14:paraId="60CCFF30" w14:textId="272F5156" w:rsidR="00161A80" w:rsidRPr="00E9416D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366C701" w14:textId="668B0363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Леселидзе, д. 21а</w:t>
            </w:r>
          </w:p>
        </w:tc>
        <w:tc>
          <w:tcPr>
            <w:tcW w:w="850" w:type="dxa"/>
            <w:noWrap/>
            <w:vAlign w:val="center"/>
            <w:hideMark/>
          </w:tcPr>
          <w:p w14:paraId="08ED40CA" w14:textId="73AD063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noWrap/>
            <w:vAlign w:val="center"/>
            <w:hideMark/>
          </w:tcPr>
          <w:p w14:paraId="10DB4D8B" w14:textId="7F9DB38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13,770</w:t>
            </w:r>
          </w:p>
        </w:tc>
      </w:tr>
      <w:tr w:rsidR="00161A80" w:rsidRPr="00C26142" w14:paraId="755E400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6BEE34A" w14:textId="3C18769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752" w:type="dxa"/>
            <w:vAlign w:val="center"/>
          </w:tcPr>
          <w:p w14:paraId="1422722D" w14:textId="69E83CC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882F3F4" w14:textId="601CA96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Леселидзе, д. 8, гараж №17</w:t>
            </w:r>
          </w:p>
        </w:tc>
        <w:tc>
          <w:tcPr>
            <w:tcW w:w="850" w:type="dxa"/>
            <w:vAlign w:val="center"/>
          </w:tcPr>
          <w:p w14:paraId="22D595AF" w14:textId="38FDAFD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6DC1D55" w14:textId="343B501A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0,090</w:t>
            </w:r>
          </w:p>
        </w:tc>
      </w:tr>
      <w:tr w:rsidR="00161A80" w:rsidRPr="00C26142" w14:paraId="05BE80F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BCA8FED" w14:textId="687C7CF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752" w:type="dxa"/>
            <w:vAlign w:val="center"/>
          </w:tcPr>
          <w:p w14:paraId="65005308" w14:textId="43D683D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7E553D" w14:textId="27C7C934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Леселидзе, д. 5б, ж/п №1-4,19-25</w:t>
            </w:r>
          </w:p>
        </w:tc>
        <w:tc>
          <w:tcPr>
            <w:tcW w:w="850" w:type="dxa"/>
            <w:vAlign w:val="center"/>
          </w:tcPr>
          <w:p w14:paraId="0198DE41" w14:textId="2FF82E0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09315F7" w14:textId="1881F6CC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4A6CA68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8668009" w14:textId="24C694D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752" w:type="dxa"/>
            <w:vAlign w:val="center"/>
          </w:tcPr>
          <w:p w14:paraId="0F4AC039" w14:textId="37D0C61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1BD145D" w14:textId="3711DF1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Летчика Алексеева, 1</w:t>
            </w:r>
          </w:p>
        </w:tc>
        <w:tc>
          <w:tcPr>
            <w:tcW w:w="850" w:type="dxa"/>
            <w:vAlign w:val="center"/>
          </w:tcPr>
          <w:p w14:paraId="0DC2FC78" w14:textId="55C6559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C5C426A" w14:textId="677EBCED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3,761</w:t>
            </w:r>
          </w:p>
        </w:tc>
      </w:tr>
      <w:tr w:rsidR="00161A80" w:rsidRPr="00C26142" w14:paraId="6905102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53DC14B" w14:textId="43DACB7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752" w:type="dxa"/>
            <w:vAlign w:val="center"/>
          </w:tcPr>
          <w:p w14:paraId="6D2D26D2" w14:textId="3DB96339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837388D" w14:textId="51A10D4E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132А</w:t>
            </w:r>
          </w:p>
        </w:tc>
        <w:tc>
          <w:tcPr>
            <w:tcW w:w="850" w:type="dxa"/>
            <w:vAlign w:val="center"/>
          </w:tcPr>
          <w:p w14:paraId="79817992" w14:textId="4982DBA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721DC15" w14:textId="3BA44553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70BE20D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24AACFA" w14:textId="4794316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752" w:type="dxa"/>
            <w:vAlign w:val="center"/>
          </w:tcPr>
          <w:p w14:paraId="05DA9464" w14:textId="7CBC0454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7B8232" w14:textId="77C7238E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192а</w:t>
            </w:r>
          </w:p>
        </w:tc>
        <w:tc>
          <w:tcPr>
            <w:tcW w:w="850" w:type="dxa"/>
            <w:vAlign w:val="center"/>
          </w:tcPr>
          <w:p w14:paraId="763E75AB" w14:textId="3BB06DD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53516F2" w14:textId="771B2174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1,584</w:t>
            </w:r>
          </w:p>
        </w:tc>
      </w:tr>
      <w:tr w:rsidR="00161A80" w:rsidRPr="00C26142" w14:paraId="77871B1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8FF03FE" w14:textId="20CCD69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752" w:type="dxa"/>
            <w:vAlign w:val="center"/>
          </w:tcPr>
          <w:p w14:paraId="7A48F51F" w14:textId="37B2063B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BF09BE6" w14:textId="497F7FA0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д. 284</w:t>
            </w:r>
          </w:p>
        </w:tc>
        <w:tc>
          <w:tcPr>
            <w:tcW w:w="850" w:type="dxa"/>
            <w:vAlign w:val="center"/>
          </w:tcPr>
          <w:p w14:paraId="3899A74A" w14:textId="049D009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9B38876" w14:textId="48DB11BE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C26142" w14:paraId="34848B9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528184E" w14:textId="39E4533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752" w:type="dxa"/>
            <w:vAlign w:val="center"/>
          </w:tcPr>
          <w:p w14:paraId="3E392A0C" w14:textId="06F6C284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20EF3AA" w14:textId="2A161ACB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д. 11</w:t>
            </w:r>
          </w:p>
        </w:tc>
        <w:tc>
          <w:tcPr>
            <w:tcW w:w="850" w:type="dxa"/>
            <w:vAlign w:val="center"/>
          </w:tcPr>
          <w:p w14:paraId="02A68A6B" w14:textId="236483B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A18CD30" w14:textId="080362A4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35B46E9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BED33CB" w14:textId="65CFC2A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752" w:type="dxa"/>
            <w:vAlign w:val="center"/>
          </w:tcPr>
          <w:p w14:paraId="35E8D534" w14:textId="2F2466B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047F94B" w14:textId="576F3A6D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Луначарского, з/у 23:40:0407020:303</w:t>
            </w:r>
          </w:p>
        </w:tc>
        <w:tc>
          <w:tcPr>
            <w:tcW w:w="850" w:type="dxa"/>
            <w:vAlign w:val="center"/>
          </w:tcPr>
          <w:p w14:paraId="24337E13" w14:textId="5400758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67871D9" w14:textId="146F65A1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4272922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603921C" w14:textId="14EB726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752" w:type="dxa"/>
            <w:vAlign w:val="center"/>
          </w:tcPr>
          <w:p w14:paraId="320934A8" w14:textId="57B7908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635EDDF" w14:textId="240AF70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9</w:t>
            </w:r>
          </w:p>
        </w:tc>
        <w:tc>
          <w:tcPr>
            <w:tcW w:w="850" w:type="dxa"/>
            <w:vAlign w:val="center"/>
          </w:tcPr>
          <w:p w14:paraId="7DF33982" w14:textId="210B8AF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6F22496" w14:textId="663515E7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C26142" w14:paraId="1D8E61A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05D4E76" w14:textId="252BFA8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752" w:type="dxa"/>
            <w:vAlign w:val="center"/>
          </w:tcPr>
          <w:p w14:paraId="5697E779" w14:textId="06DABC1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C97E84C" w14:textId="19374C4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11</w:t>
            </w:r>
          </w:p>
        </w:tc>
        <w:tc>
          <w:tcPr>
            <w:tcW w:w="850" w:type="dxa"/>
            <w:vAlign w:val="center"/>
          </w:tcPr>
          <w:p w14:paraId="0AB76F33" w14:textId="47CFB35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A31A4DC" w14:textId="7E2D4701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460D42B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555735E" w14:textId="5C6243F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752" w:type="dxa"/>
            <w:vAlign w:val="center"/>
          </w:tcPr>
          <w:p w14:paraId="3A377D71" w14:textId="655DA6F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DD43CE7" w14:textId="10754E1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17</w:t>
            </w:r>
          </w:p>
        </w:tc>
        <w:tc>
          <w:tcPr>
            <w:tcW w:w="850" w:type="dxa"/>
            <w:vAlign w:val="center"/>
          </w:tcPr>
          <w:p w14:paraId="5231567D" w14:textId="070B9EB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9CFDAE4" w14:textId="4C48BD10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C26142" w14:paraId="526C27D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5C5DAFA" w14:textId="4FBD542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752" w:type="dxa"/>
            <w:vAlign w:val="center"/>
          </w:tcPr>
          <w:p w14:paraId="126E5089" w14:textId="734BB1E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145596" w14:textId="1AF18CE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20</w:t>
            </w:r>
          </w:p>
        </w:tc>
        <w:tc>
          <w:tcPr>
            <w:tcW w:w="850" w:type="dxa"/>
            <w:vAlign w:val="center"/>
          </w:tcPr>
          <w:p w14:paraId="00242FB7" w14:textId="6593B4C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7473941" w14:textId="595B0246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C26142" w14:paraId="454EC90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A403D6F" w14:textId="44B4645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752" w:type="dxa"/>
            <w:vAlign w:val="center"/>
          </w:tcPr>
          <w:p w14:paraId="2D817E94" w14:textId="00A9276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BE1B088" w14:textId="2A0F742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20А</w:t>
            </w:r>
          </w:p>
        </w:tc>
        <w:tc>
          <w:tcPr>
            <w:tcW w:w="850" w:type="dxa"/>
            <w:vAlign w:val="center"/>
          </w:tcPr>
          <w:p w14:paraId="7C3E3728" w14:textId="275397C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9D6ECFE" w14:textId="0C291834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C26142" w14:paraId="14B5DC0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A82FC03" w14:textId="486D381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752" w:type="dxa"/>
            <w:vAlign w:val="center"/>
          </w:tcPr>
          <w:p w14:paraId="0E0B0391" w14:textId="4394F0E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948A8C" w14:textId="43E1061C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23</w:t>
            </w:r>
          </w:p>
        </w:tc>
        <w:tc>
          <w:tcPr>
            <w:tcW w:w="850" w:type="dxa"/>
            <w:vAlign w:val="center"/>
          </w:tcPr>
          <w:p w14:paraId="7893F186" w14:textId="61333EF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EA5AB9F" w14:textId="4C575AF8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0,636</w:t>
            </w:r>
          </w:p>
        </w:tc>
      </w:tr>
      <w:tr w:rsidR="00161A80" w:rsidRPr="00C26142" w14:paraId="7685C31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FC726FA" w14:textId="7B59F49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752" w:type="dxa"/>
            <w:vAlign w:val="center"/>
          </w:tcPr>
          <w:p w14:paraId="362F1944" w14:textId="6864269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E91461" w14:textId="6A32D18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24</w:t>
            </w:r>
          </w:p>
        </w:tc>
        <w:tc>
          <w:tcPr>
            <w:tcW w:w="850" w:type="dxa"/>
            <w:vAlign w:val="center"/>
          </w:tcPr>
          <w:p w14:paraId="53BF9C70" w14:textId="162C888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8E14E4C" w14:textId="256663C7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1BFF5AF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49AA247" w14:textId="1D8FE3D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136</w:t>
            </w:r>
          </w:p>
        </w:tc>
        <w:tc>
          <w:tcPr>
            <w:tcW w:w="752" w:type="dxa"/>
            <w:vAlign w:val="center"/>
          </w:tcPr>
          <w:p w14:paraId="3B502B93" w14:textId="4FBEB4B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DA47F92" w14:textId="2E5DA5A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26</w:t>
            </w:r>
          </w:p>
        </w:tc>
        <w:tc>
          <w:tcPr>
            <w:tcW w:w="850" w:type="dxa"/>
            <w:vAlign w:val="center"/>
          </w:tcPr>
          <w:p w14:paraId="7ABEBD5B" w14:textId="370258E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2734A8B" w14:textId="7A205064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32E7D8F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E5260FF" w14:textId="0656FAD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752" w:type="dxa"/>
            <w:vAlign w:val="center"/>
          </w:tcPr>
          <w:p w14:paraId="295FF340" w14:textId="07313F9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03A535" w14:textId="5DECEFE7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5</w:t>
            </w:r>
          </w:p>
        </w:tc>
        <w:tc>
          <w:tcPr>
            <w:tcW w:w="850" w:type="dxa"/>
            <w:vAlign w:val="center"/>
          </w:tcPr>
          <w:p w14:paraId="63E5BC9E" w14:textId="045E9CB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F81D57B" w14:textId="13EB2032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0,510</w:t>
            </w:r>
          </w:p>
        </w:tc>
      </w:tr>
      <w:tr w:rsidR="00161A80" w:rsidRPr="00C26142" w14:paraId="0F1C981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37AD97E" w14:textId="0A98B6C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752" w:type="dxa"/>
            <w:vAlign w:val="center"/>
          </w:tcPr>
          <w:p w14:paraId="1AF669E1" w14:textId="27EC7CB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A488B91" w14:textId="5AF5541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5А</w:t>
            </w:r>
          </w:p>
        </w:tc>
        <w:tc>
          <w:tcPr>
            <w:tcW w:w="850" w:type="dxa"/>
            <w:vAlign w:val="center"/>
          </w:tcPr>
          <w:p w14:paraId="4C1F27AC" w14:textId="2AA4578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241BDD6" w14:textId="39431D1E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0,510</w:t>
            </w:r>
          </w:p>
        </w:tc>
      </w:tr>
      <w:tr w:rsidR="00161A80" w:rsidRPr="00C26142" w14:paraId="648EE20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70403B9" w14:textId="24C40DD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752" w:type="dxa"/>
            <w:vAlign w:val="center"/>
          </w:tcPr>
          <w:p w14:paraId="500FA7B9" w14:textId="5C88868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A2440B" w14:textId="5DBFD52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7</w:t>
            </w:r>
          </w:p>
        </w:tc>
        <w:tc>
          <w:tcPr>
            <w:tcW w:w="850" w:type="dxa"/>
            <w:vAlign w:val="center"/>
          </w:tcPr>
          <w:p w14:paraId="031919B0" w14:textId="6BE1671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4FB378C" w14:textId="6571A2E6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C26142" w14:paraId="786A25C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8832F17" w14:textId="6CC2553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752" w:type="dxa"/>
            <w:vAlign w:val="center"/>
          </w:tcPr>
          <w:p w14:paraId="3BB276CC" w14:textId="7257FBF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8844A19" w14:textId="66F1E66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9а</w:t>
            </w:r>
          </w:p>
        </w:tc>
        <w:tc>
          <w:tcPr>
            <w:tcW w:w="850" w:type="dxa"/>
            <w:vAlign w:val="center"/>
          </w:tcPr>
          <w:p w14:paraId="161B80B2" w14:textId="5DAFB39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824D773" w14:textId="25433259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C26142" w14:paraId="7841E8E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FA828A6" w14:textId="01B3C38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752" w:type="dxa"/>
            <w:vAlign w:val="center"/>
          </w:tcPr>
          <w:p w14:paraId="612C3D7F" w14:textId="0361421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9401F21" w14:textId="132746B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з/у 19</w:t>
            </w:r>
          </w:p>
        </w:tc>
        <w:tc>
          <w:tcPr>
            <w:tcW w:w="850" w:type="dxa"/>
            <w:vAlign w:val="center"/>
          </w:tcPr>
          <w:p w14:paraId="2BF727B4" w14:textId="5F2E20F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3BB01D4" w14:textId="7DADFF6F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0,510</w:t>
            </w:r>
          </w:p>
        </w:tc>
      </w:tr>
      <w:tr w:rsidR="00161A80" w:rsidRPr="00C26142" w14:paraId="46CC80E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39092F4" w14:textId="3EBA1ED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752" w:type="dxa"/>
            <w:vAlign w:val="center"/>
          </w:tcPr>
          <w:p w14:paraId="2C625490" w14:textId="1E89F78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52DB73" w14:textId="5D85371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з/у 2</w:t>
            </w:r>
          </w:p>
        </w:tc>
        <w:tc>
          <w:tcPr>
            <w:tcW w:w="850" w:type="dxa"/>
            <w:vAlign w:val="center"/>
          </w:tcPr>
          <w:p w14:paraId="2CB99B07" w14:textId="3E32E34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77D239F" w14:textId="0B0CF198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C26142" w14:paraId="602BB5A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E7AC8BC" w14:textId="42FB435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752" w:type="dxa"/>
            <w:vAlign w:val="center"/>
          </w:tcPr>
          <w:p w14:paraId="37739676" w14:textId="520C795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5FEF40" w14:textId="1714449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Майи Осичевой, 56</w:t>
            </w:r>
          </w:p>
        </w:tc>
        <w:tc>
          <w:tcPr>
            <w:tcW w:w="850" w:type="dxa"/>
            <w:vAlign w:val="center"/>
          </w:tcPr>
          <w:p w14:paraId="436A67E8" w14:textId="19E2F77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420FA35" w14:textId="2DF21AE8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73398A8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7E548FA" w14:textId="3E5D3D8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752" w:type="dxa"/>
            <w:vAlign w:val="center"/>
          </w:tcPr>
          <w:p w14:paraId="022D48DC" w14:textId="14818EA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E50CF94" w14:textId="33D45B3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Морская/ ул. Фрунзе, д. 58/19</w:t>
            </w:r>
          </w:p>
        </w:tc>
        <w:tc>
          <w:tcPr>
            <w:tcW w:w="850" w:type="dxa"/>
            <w:vAlign w:val="center"/>
          </w:tcPr>
          <w:p w14:paraId="1D382854" w14:textId="467F036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E6FD48B" w14:textId="7E834AED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0,350</w:t>
            </w:r>
          </w:p>
        </w:tc>
      </w:tr>
      <w:tr w:rsidR="00161A80" w:rsidRPr="00C26142" w14:paraId="1EB4E14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1850397" w14:textId="2971996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752" w:type="dxa"/>
            <w:vAlign w:val="center"/>
          </w:tcPr>
          <w:p w14:paraId="66E76C87" w14:textId="56BE468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3B6B7B" w14:textId="45ACFBDF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163</w:t>
            </w:r>
          </w:p>
        </w:tc>
        <w:tc>
          <w:tcPr>
            <w:tcW w:w="850" w:type="dxa"/>
            <w:vAlign w:val="center"/>
          </w:tcPr>
          <w:p w14:paraId="1D973D54" w14:textId="070C313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E188BB8" w14:textId="030E89FA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0,518</w:t>
            </w:r>
          </w:p>
        </w:tc>
      </w:tr>
      <w:tr w:rsidR="00161A80" w:rsidRPr="00C26142" w14:paraId="3CA2E6D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C32DC3A" w14:textId="47A0425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752" w:type="dxa"/>
            <w:vAlign w:val="center"/>
          </w:tcPr>
          <w:p w14:paraId="66374D79" w14:textId="0EFD29B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2A401D5" w14:textId="2D24825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Объездная, д. 1</w:t>
            </w:r>
          </w:p>
        </w:tc>
        <w:tc>
          <w:tcPr>
            <w:tcW w:w="850" w:type="dxa"/>
            <w:vAlign w:val="center"/>
          </w:tcPr>
          <w:p w14:paraId="18E73148" w14:textId="024A916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85A5605" w14:textId="0F4D49EC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10,548</w:t>
            </w:r>
          </w:p>
        </w:tc>
      </w:tr>
      <w:tr w:rsidR="00161A80" w:rsidRPr="00C26142" w14:paraId="7B7B7CE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07F9F99" w14:textId="2A533A6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752" w:type="dxa"/>
            <w:vAlign w:val="center"/>
          </w:tcPr>
          <w:p w14:paraId="4B1A9F53" w14:textId="0C7724C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5F1ED3" w14:textId="28AE812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Геленджик, ул. Одесская, 7 </w:t>
            </w:r>
            <w:r w:rsidR="002D7898">
              <w:rPr>
                <w:color w:val="000000"/>
                <w:sz w:val="18"/>
                <w:szCs w:val="18"/>
              </w:rPr>
              <w:t>(ж</w:t>
            </w:r>
            <w:r>
              <w:rPr>
                <w:color w:val="000000"/>
                <w:sz w:val="18"/>
                <w:szCs w:val="18"/>
              </w:rPr>
              <w:t>илой дом на 76 квартир)</w:t>
            </w:r>
          </w:p>
        </w:tc>
        <w:tc>
          <w:tcPr>
            <w:tcW w:w="850" w:type="dxa"/>
            <w:vAlign w:val="center"/>
          </w:tcPr>
          <w:p w14:paraId="772E5F2A" w14:textId="0DED5AF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905B848" w14:textId="0456C906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46,360</w:t>
            </w:r>
          </w:p>
        </w:tc>
      </w:tr>
      <w:tr w:rsidR="00161A80" w:rsidRPr="00C26142" w14:paraId="015704B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B7335C2" w14:textId="63053F5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752" w:type="dxa"/>
            <w:vAlign w:val="center"/>
          </w:tcPr>
          <w:p w14:paraId="1DE221EE" w14:textId="71450B1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3C61C2" w14:textId="4A819ADC" w:rsidR="00161A80" w:rsidRPr="00E9416D" w:rsidRDefault="002D7898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Одесская, 7 (р</w:t>
            </w:r>
            <w:r w:rsidR="00161A80">
              <w:rPr>
                <w:color w:val="000000"/>
                <w:sz w:val="18"/>
                <w:szCs w:val="18"/>
              </w:rPr>
              <w:t>еабилитационный центр)</w:t>
            </w:r>
          </w:p>
        </w:tc>
        <w:tc>
          <w:tcPr>
            <w:tcW w:w="850" w:type="dxa"/>
            <w:vAlign w:val="center"/>
          </w:tcPr>
          <w:p w14:paraId="327F0F18" w14:textId="5D4E586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F72C75C" w14:textId="02945853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23,570</w:t>
            </w:r>
          </w:p>
        </w:tc>
      </w:tr>
      <w:tr w:rsidR="00161A80" w:rsidRPr="00C26142" w14:paraId="0AFB3AC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25DAB38" w14:textId="62A778A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752" w:type="dxa"/>
            <w:vAlign w:val="center"/>
          </w:tcPr>
          <w:p w14:paraId="5E7E2DAE" w14:textId="12D6B36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AB433D" w14:textId="2118332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Озерная, 55</w:t>
            </w:r>
          </w:p>
        </w:tc>
        <w:tc>
          <w:tcPr>
            <w:tcW w:w="850" w:type="dxa"/>
            <w:vAlign w:val="center"/>
          </w:tcPr>
          <w:p w14:paraId="2A3F5048" w14:textId="7CB6F1D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9F79AD1" w14:textId="510E810F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7DC06BE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30A27D3" w14:textId="465A618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752" w:type="dxa"/>
            <w:vAlign w:val="center"/>
          </w:tcPr>
          <w:p w14:paraId="17A6B374" w14:textId="1C9712F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13F2EE5" w14:textId="3B0380DD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Озерная, 55А</w:t>
            </w:r>
          </w:p>
        </w:tc>
        <w:tc>
          <w:tcPr>
            <w:tcW w:w="850" w:type="dxa"/>
            <w:vAlign w:val="center"/>
          </w:tcPr>
          <w:p w14:paraId="1FF70B84" w14:textId="39558F7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3819866" w14:textId="7511AD59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492CB6F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C76330B" w14:textId="64336D6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752" w:type="dxa"/>
            <w:vAlign w:val="center"/>
          </w:tcPr>
          <w:p w14:paraId="7D90E5A3" w14:textId="373C4D9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AC6AAB5" w14:textId="74D5EDB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Осенняя, д. 7</w:t>
            </w:r>
          </w:p>
        </w:tc>
        <w:tc>
          <w:tcPr>
            <w:tcW w:w="850" w:type="dxa"/>
            <w:vAlign w:val="center"/>
          </w:tcPr>
          <w:p w14:paraId="728FAB68" w14:textId="53C61B6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CAFA3D4" w14:textId="5512091F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48579B2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374B983" w14:textId="5D671BD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752" w:type="dxa"/>
            <w:vAlign w:val="center"/>
          </w:tcPr>
          <w:p w14:paraId="3FFDB9DF" w14:textId="5DC4580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D06D57" w14:textId="45C7700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164Г</w:t>
            </w:r>
          </w:p>
        </w:tc>
        <w:tc>
          <w:tcPr>
            <w:tcW w:w="850" w:type="dxa"/>
            <w:vAlign w:val="center"/>
          </w:tcPr>
          <w:p w14:paraId="6DFF6776" w14:textId="21C1FE7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A31174B" w14:textId="3EFFC578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6,900</w:t>
            </w:r>
          </w:p>
        </w:tc>
      </w:tr>
      <w:tr w:rsidR="00161A80" w:rsidRPr="00C26142" w14:paraId="574EA40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3E7C0DE" w14:textId="505C748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752" w:type="dxa"/>
            <w:vAlign w:val="center"/>
          </w:tcPr>
          <w:p w14:paraId="4CDEEA1A" w14:textId="611C489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EC7BF0A" w14:textId="1E451C7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74</w:t>
            </w:r>
          </w:p>
        </w:tc>
        <w:tc>
          <w:tcPr>
            <w:tcW w:w="850" w:type="dxa"/>
            <w:vAlign w:val="center"/>
          </w:tcPr>
          <w:p w14:paraId="6FF8A312" w14:textId="0F129B5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094CB79" w14:textId="6F3CAC29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C26142" w14:paraId="20ED276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EF71D18" w14:textId="3DE8906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752" w:type="dxa"/>
            <w:vAlign w:val="center"/>
          </w:tcPr>
          <w:p w14:paraId="69241448" w14:textId="78300EE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2B0405" w14:textId="70A21263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д. 170а</w:t>
            </w:r>
          </w:p>
        </w:tc>
        <w:tc>
          <w:tcPr>
            <w:tcW w:w="850" w:type="dxa"/>
            <w:vAlign w:val="center"/>
          </w:tcPr>
          <w:p w14:paraId="154602F2" w14:textId="1898594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9EBAA33" w14:textId="3F3595F4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6622CC6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50DF2E3" w14:textId="2DD6145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752" w:type="dxa"/>
            <w:vAlign w:val="center"/>
          </w:tcPr>
          <w:p w14:paraId="432BBF16" w14:textId="62BDAE3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4E99EB" w14:textId="1727A0ED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д. 50а</w:t>
            </w:r>
          </w:p>
        </w:tc>
        <w:tc>
          <w:tcPr>
            <w:tcW w:w="850" w:type="dxa"/>
            <w:vAlign w:val="center"/>
          </w:tcPr>
          <w:p w14:paraId="62738790" w14:textId="74F8FDF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5248C30" w14:textId="48655C25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C26142" w14:paraId="22EED6C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0076EE4" w14:textId="7BE6AD1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752" w:type="dxa"/>
            <w:vAlign w:val="center"/>
          </w:tcPr>
          <w:p w14:paraId="18360FE0" w14:textId="0CF21B4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D0BBF31" w14:textId="63BEAED7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Парковая, з/у 23:40:0402004:86</w:t>
            </w:r>
          </w:p>
        </w:tc>
        <w:tc>
          <w:tcPr>
            <w:tcW w:w="850" w:type="dxa"/>
            <w:vAlign w:val="center"/>
          </w:tcPr>
          <w:p w14:paraId="76B2AB31" w14:textId="1714602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F5E6253" w14:textId="590A5638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1,420</w:t>
            </w:r>
          </w:p>
        </w:tc>
      </w:tr>
      <w:tr w:rsidR="00161A80" w:rsidRPr="00C26142" w14:paraId="6B1790D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FB36FB5" w14:textId="5101E18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752" w:type="dxa"/>
            <w:vAlign w:val="center"/>
          </w:tcPr>
          <w:p w14:paraId="61D1488C" w14:textId="6C492DD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D8FBE0" w14:textId="36DAF17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Первомайская, д. 12</w:t>
            </w:r>
          </w:p>
        </w:tc>
        <w:tc>
          <w:tcPr>
            <w:tcW w:w="850" w:type="dxa"/>
            <w:vAlign w:val="center"/>
          </w:tcPr>
          <w:p w14:paraId="03439220" w14:textId="6BA936C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2498F9E" w14:textId="726567F7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C26142" w14:paraId="1C4F46E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21D77C8" w14:textId="6D20DF0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752" w:type="dxa"/>
            <w:vAlign w:val="center"/>
          </w:tcPr>
          <w:p w14:paraId="3F88F31F" w14:textId="7D74E5F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E3C056" w14:textId="1EC10FB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Пионерская, д. 14</w:t>
            </w:r>
          </w:p>
        </w:tc>
        <w:tc>
          <w:tcPr>
            <w:tcW w:w="850" w:type="dxa"/>
            <w:vAlign w:val="center"/>
          </w:tcPr>
          <w:p w14:paraId="53566614" w14:textId="5D376CA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496E801" w14:textId="6BE908B0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4,000</w:t>
            </w:r>
          </w:p>
        </w:tc>
      </w:tr>
      <w:tr w:rsidR="00161A80" w:rsidRPr="00C26142" w14:paraId="20DE92B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860E6C3" w14:textId="0D685FD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752" w:type="dxa"/>
            <w:vAlign w:val="center"/>
          </w:tcPr>
          <w:p w14:paraId="28819990" w14:textId="3E15AC9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9C4F64" w14:textId="77777777" w:rsidR="002D7898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Геленджик, ул. Пограничная, 2а, с кад. №23:40:0000000:241, г. Геленджик, </w:t>
            </w:r>
          </w:p>
          <w:p w14:paraId="0EECF12C" w14:textId="309E8D24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мкр. Тонкий Мыс, кад. №23:40:0401021:2</w:t>
            </w:r>
          </w:p>
        </w:tc>
        <w:tc>
          <w:tcPr>
            <w:tcW w:w="850" w:type="dxa"/>
            <w:vAlign w:val="center"/>
          </w:tcPr>
          <w:p w14:paraId="32ECDFE1" w14:textId="7B07DD5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4558BBC" w14:textId="090AB33C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7,500</w:t>
            </w:r>
          </w:p>
        </w:tc>
      </w:tr>
      <w:tr w:rsidR="00161A80" w:rsidRPr="00C26142" w14:paraId="4295549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5AEA9FB" w14:textId="35E071B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752" w:type="dxa"/>
            <w:vAlign w:val="center"/>
          </w:tcPr>
          <w:p w14:paraId="68BBCA90" w14:textId="3619D45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56E1FD" w14:textId="03F4473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34в</w:t>
            </w:r>
          </w:p>
        </w:tc>
        <w:tc>
          <w:tcPr>
            <w:tcW w:w="850" w:type="dxa"/>
            <w:vAlign w:val="center"/>
          </w:tcPr>
          <w:p w14:paraId="2B285B10" w14:textId="0AC221D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63A3879" w14:textId="2B2AE5B0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635E38D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5DC295B" w14:textId="3183154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752" w:type="dxa"/>
            <w:vAlign w:val="center"/>
          </w:tcPr>
          <w:p w14:paraId="1A2B80D8" w14:textId="5F271F4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1FAB0D1" w14:textId="23694B7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Парусная, 18</w:t>
            </w:r>
          </w:p>
        </w:tc>
        <w:tc>
          <w:tcPr>
            <w:tcW w:w="850" w:type="dxa"/>
            <w:vAlign w:val="center"/>
          </w:tcPr>
          <w:p w14:paraId="595E0D4D" w14:textId="15451EE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83138D7" w14:textId="7A1949D7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C26142" w14:paraId="0EC25BB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0B86F4C" w14:textId="3044D51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752" w:type="dxa"/>
            <w:vAlign w:val="center"/>
          </w:tcPr>
          <w:p w14:paraId="2E927780" w14:textId="5C1B4A5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3FF2884" w14:textId="107EC122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4</w:t>
            </w:r>
          </w:p>
        </w:tc>
        <w:tc>
          <w:tcPr>
            <w:tcW w:w="850" w:type="dxa"/>
            <w:vAlign w:val="center"/>
          </w:tcPr>
          <w:p w14:paraId="2EC22094" w14:textId="1D62EC3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8689253" w14:textId="234334BD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0,320</w:t>
            </w:r>
          </w:p>
        </w:tc>
      </w:tr>
      <w:tr w:rsidR="00161A80" w:rsidRPr="00C26142" w14:paraId="115AEBF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1451BA0" w14:textId="2BF070C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752" w:type="dxa"/>
            <w:vAlign w:val="center"/>
          </w:tcPr>
          <w:p w14:paraId="6341A00A" w14:textId="4AE99B0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A59472" w14:textId="494E5F15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 10</w:t>
            </w:r>
          </w:p>
        </w:tc>
        <w:tc>
          <w:tcPr>
            <w:tcW w:w="850" w:type="dxa"/>
            <w:vAlign w:val="center"/>
          </w:tcPr>
          <w:p w14:paraId="563CBA12" w14:textId="1AC78F07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2BB2A84" w14:textId="084CBBC8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1,080</w:t>
            </w:r>
          </w:p>
        </w:tc>
      </w:tr>
      <w:tr w:rsidR="00161A80" w:rsidRPr="00C26142" w14:paraId="295B71C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81B0652" w14:textId="7F372FB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752" w:type="dxa"/>
            <w:vAlign w:val="center"/>
          </w:tcPr>
          <w:p w14:paraId="6FCE5C57" w14:textId="1FDB78D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AB96CAA" w14:textId="6504702E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 46</w:t>
            </w:r>
          </w:p>
        </w:tc>
        <w:tc>
          <w:tcPr>
            <w:tcW w:w="850" w:type="dxa"/>
            <w:vAlign w:val="center"/>
          </w:tcPr>
          <w:p w14:paraId="168AA7BA" w14:textId="09544A6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051489C" w14:textId="40B43BF3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1C62420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42972E1" w14:textId="2CB63ED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752" w:type="dxa"/>
            <w:vAlign w:val="center"/>
          </w:tcPr>
          <w:p w14:paraId="3528FE6D" w14:textId="3DD7AE1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B56987" w14:textId="5B7927D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 4а</w:t>
            </w:r>
          </w:p>
        </w:tc>
        <w:tc>
          <w:tcPr>
            <w:tcW w:w="850" w:type="dxa"/>
            <w:vAlign w:val="center"/>
          </w:tcPr>
          <w:p w14:paraId="4A9E0FEC" w14:textId="144C73F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CD5AD33" w14:textId="1E8E8A5C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7,400</w:t>
            </w:r>
          </w:p>
        </w:tc>
      </w:tr>
      <w:tr w:rsidR="00161A80" w:rsidRPr="00C26142" w14:paraId="62CB015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08B47AF" w14:textId="12AC479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752" w:type="dxa"/>
            <w:vAlign w:val="center"/>
          </w:tcPr>
          <w:p w14:paraId="7A49A8D6" w14:textId="1752820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DF16A5" w14:textId="608E434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 60</w:t>
            </w:r>
          </w:p>
        </w:tc>
        <w:tc>
          <w:tcPr>
            <w:tcW w:w="850" w:type="dxa"/>
            <w:vAlign w:val="center"/>
          </w:tcPr>
          <w:p w14:paraId="6774BBE3" w14:textId="4EA55AF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458EEBA" w14:textId="361ADDF0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06E35A8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0FED05B" w14:textId="6C10A73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752" w:type="dxa"/>
            <w:vAlign w:val="center"/>
          </w:tcPr>
          <w:p w14:paraId="6A8BE88E" w14:textId="6DFD71B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46583F4" w14:textId="412C162E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 83, кв. 2</w:t>
            </w:r>
          </w:p>
        </w:tc>
        <w:tc>
          <w:tcPr>
            <w:tcW w:w="850" w:type="dxa"/>
            <w:vAlign w:val="center"/>
          </w:tcPr>
          <w:p w14:paraId="1583DE7E" w14:textId="0096E7D2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EFB39BF" w14:textId="42EB745D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C26142" w14:paraId="5F67CD0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B140C76" w14:textId="5ABED33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752" w:type="dxa"/>
            <w:vAlign w:val="center"/>
          </w:tcPr>
          <w:p w14:paraId="2B2EDF8A" w14:textId="18887B4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0426E59" w14:textId="5D8BFD67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з/у 23:40:0413001:447</w:t>
            </w:r>
          </w:p>
        </w:tc>
        <w:tc>
          <w:tcPr>
            <w:tcW w:w="850" w:type="dxa"/>
            <w:vAlign w:val="center"/>
          </w:tcPr>
          <w:p w14:paraId="4F903588" w14:textId="3BA2E91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A627D24" w14:textId="323CFC75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339DAA6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C309407" w14:textId="7307FE5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752" w:type="dxa"/>
            <w:vAlign w:val="center"/>
          </w:tcPr>
          <w:p w14:paraId="5EABA343" w14:textId="2ACF58D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9A32F8E" w14:textId="12BB0F3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Приветливая, д. 58, гараж №1/146</w:t>
            </w:r>
          </w:p>
        </w:tc>
        <w:tc>
          <w:tcPr>
            <w:tcW w:w="850" w:type="dxa"/>
            <w:vAlign w:val="center"/>
          </w:tcPr>
          <w:p w14:paraId="04646236" w14:textId="283679DD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A185C67" w14:textId="5E137D47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0,870</w:t>
            </w:r>
          </w:p>
        </w:tc>
      </w:tr>
      <w:tr w:rsidR="00161A80" w:rsidRPr="00C26142" w14:paraId="6608855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29EA967" w14:textId="775AF24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752" w:type="dxa"/>
            <w:vAlign w:val="center"/>
          </w:tcPr>
          <w:p w14:paraId="5BD59D8C" w14:textId="55F1DEC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09E87D" w14:textId="5E9C50F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Приветливая, 33</w:t>
            </w:r>
          </w:p>
        </w:tc>
        <w:tc>
          <w:tcPr>
            <w:tcW w:w="850" w:type="dxa"/>
            <w:vAlign w:val="center"/>
          </w:tcPr>
          <w:p w14:paraId="7028DB13" w14:textId="2506233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A6955AC" w14:textId="34A3D4E8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C26142" w14:paraId="5986F1E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FF157D7" w14:textId="7DC6F5A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752" w:type="dxa"/>
            <w:vAlign w:val="center"/>
          </w:tcPr>
          <w:p w14:paraId="18C3B424" w14:textId="1493A4B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6E2853F" w14:textId="59B6002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Приморская, д. 11</w:t>
            </w:r>
          </w:p>
        </w:tc>
        <w:tc>
          <w:tcPr>
            <w:tcW w:w="850" w:type="dxa"/>
            <w:vAlign w:val="center"/>
          </w:tcPr>
          <w:p w14:paraId="5B1E9641" w14:textId="184BEC0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F7729AF" w14:textId="33CE1F27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4,180</w:t>
            </w:r>
          </w:p>
        </w:tc>
      </w:tr>
      <w:tr w:rsidR="00161A80" w:rsidRPr="00C26142" w14:paraId="46DC1D3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8FAB76F" w14:textId="3333916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752" w:type="dxa"/>
            <w:vAlign w:val="center"/>
          </w:tcPr>
          <w:p w14:paraId="355BDD9D" w14:textId="46346A8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051A408" w14:textId="563579C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 (район ул. Фисташковой)</w:t>
            </w:r>
          </w:p>
        </w:tc>
        <w:tc>
          <w:tcPr>
            <w:tcW w:w="850" w:type="dxa"/>
            <w:vAlign w:val="center"/>
          </w:tcPr>
          <w:p w14:paraId="770E9222" w14:textId="1ACDD84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5090A48" w14:textId="09386A00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161A80" w:rsidRPr="00C26142" w14:paraId="159A99F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55A5FAA" w14:textId="4BBB90E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752" w:type="dxa"/>
            <w:vAlign w:val="center"/>
          </w:tcPr>
          <w:p w14:paraId="7714C091" w14:textId="6A2706C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22C6346" w14:textId="10A83166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д. 67</w:t>
            </w:r>
          </w:p>
        </w:tc>
        <w:tc>
          <w:tcPr>
            <w:tcW w:w="850" w:type="dxa"/>
            <w:vAlign w:val="center"/>
          </w:tcPr>
          <w:p w14:paraId="2BE96426" w14:textId="69AD468F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3B3D90D" w14:textId="32BF548C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0BD1FFB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712900B" w14:textId="40A82264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752" w:type="dxa"/>
            <w:vAlign w:val="center"/>
          </w:tcPr>
          <w:p w14:paraId="4E2CEFFB" w14:textId="5772C5E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CFF3EEF" w14:textId="7A7FA73D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д. 15, кв. 1</w:t>
            </w:r>
          </w:p>
        </w:tc>
        <w:tc>
          <w:tcPr>
            <w:tcW w:w="850" w:type="dxa"/>
            <w:vAlign w:val="center"/>
          </w:tcPr>
          <w:p w14:paraId="571E2CFE" w14:textId="40287E5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BB0E1C4" w14:textId="30B28AE6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C26142" w14:paraId="76AF3D2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24BA4FD" w14:textId="0135147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752" w:type="dxa"/>
            <w:vAlign w:val="center"/>
          </w:tcPr>
          <w:p w14:paraId="7B053667" w14:textId="7F639D3C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2050BFA" w14:textId="6761EDD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д. 67</w:t>
            </w:r>
          </w:p>
        </w:tc>
        <w:tc>
          <w:tcPr>
            <w:tcW w:w="850" w:type="dxa"/>
            <w:vAlign w:val="center"/>
          </w:tcPr>
          <w:p w14:paraId="66A9215A" w14:textId="55766DBA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17167FE" w14:textId="5E70C7B9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EFC457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BC93498" w14:textId="623D56B5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752" w:type="dxa"/>
            <w:vAlign w:val="center"/>
          </w:tcPr>
          <w:p w14:paraId="30F3782C" w14:textId="019536B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55F85E" w14:textId="2AE9417B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Прохладная, з/у 23:40:0405014:363</w:t>
            </w:r>
          </w:p>
        </w:tc>
        <w:tc>
          <w:tcPr>
            <w:tcW w:w="850" w:type="dxa"/>
            <w:vAlign w:val="center"/>
          </w:tcPr>
          <w:p w14:paraId="0825F376" w14:textId="7C8077A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2F9AA05" w14:textId="25F3149A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7B3A4DE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F0233FC" w14:textId="78A8ED5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752" w:type="dxa"/>
            <w:vAlign w:val="center"/>
          </w:tcPr>
          <w:p w14:paraId="32911C25" w14:textId="11C133F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F189DE" w14:textId="5A16C280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Радужная, 19</w:t>
            </w:r>
          </w:p>
        </w:tc>
        <w:tc>
          <w:tcPr>
            <w:tcW w:w="850" w:type="dxa"/>
            <w:vAlign w:val="center"/>
          </w:tcPr>
          <w:p w14:paraId="6442B5A1" w14:textId="7F21A878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E3ED33A" w14:textId="132BC360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2,888</w:t>
            </w:r>
          </w:p>
        </w:tc>
      </w:tr>
      <w:tr w:rsidR="00161A80" w:rsidRPr="00C26142" w14:paraId="36740C0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6CC9907" w14:textId="55AA6349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752" w:type="dxa"/>
            <w:vAlign w:val="center"/>
          </w:tcPr>
          <w:p w14:paraId="721754DE" w14:textId="65B396EE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1FB2C0" w14:textId="092EB43A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Революционная, 20</w:t>
            </w:r>
          </w:p>
        </w:tc>
        <w:tc>
          <w:tcPr>
            <w:tcW w:w="850" w:type="dxa"/>
            <w:vAlign w:val="center"/>
          </w:tcPr>
          <w:p w14:paraId="4F192B05" w14:textId="1A31E15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3942C4C" w14:textId="06938244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0,144</w:t>
            </w:r>
          </w:p>
        </w:tc>
      </w:tr>
      <w:tr w:rsidR="00161A80" w:rsidRPr="00C26142" w14:paraId="6A070AA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CFED0D3" w14:textId="656C8EE0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179</w:t>
            </w:r>
          </w:p>
        </w:tc>
        <w:tc>
          <w:tcPr>
            <w:tcW w:w="752" w:type="dxa"/>
            <w:vAlign w:val="center"/>
          </w:tcPr>
          <w:p w14:paraId="769DE56C" w14:textId="19E7F581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27757F9" w14:textId="1D4B4DF9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Революционная, 8</w:t>
            </w:r>
          </w:p>
        </w:tc>
        <w:tc>
          <w:tcPr>
            <w:tcW w:w="850" w:type="dxa"/>
            <w:vAlign w:val="center"/>
          </w:tcPr>
          <w:p w14:paraId="5776A91F" w14:textId="74F1210B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E42F6E7" w14:textId="10B2392D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3,288</w:t>
            </w:r>
          </w:p>
        </w:tc>
      </w:tr>
      <w:tr w:rsidR="00161A80" w:rsidRPr="00C26142" w14:paraId="7195B82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B30A9EC" w14:textId="0B53DAD6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752" w:type="dxa"/>
            <w:vAlign w:val="center"/>
          </w:tcPr>
          <w:p w14:paraId="04F382E0" w14:textId="12E04B3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CF09170" w14:textId="55DDE8D1" w:rsidR="00161A80" w:rsidRPr="00E9416D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Репина, б/н</w:t>
            </w:r>
          </w:p>
        </w:tc>
        <w:tc>
          <w:tcPr>
            <w:tcW w:w="850" w:type="dxa"/>
            <w:vAlign w:val="center"/>
          </w:tcPr>
          <w:p w14:paraId="040822CC" w14:textId="62FDB6A3" w:rsidR="00161A80" w:rsidRPr="00E9416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72BACEC" w14:textId="54E6228A" w:rsidR="00161A80" w:rsidRPr="00FB6B5C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324078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0649724" w14:textId="5E713C6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752" w:type="dxa"/>
            <w:vAlign w:val="center"/>
          </w:tcPr>
          <w:p w14:paraId="4E071353" w14:textId="3B1CC1B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7D296E" w14:textId="1FFC819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Розы Люксембург, 73</w:t>
            </w:r>
          </w:p>
        </w:tc>
        <w:tc>
          <w:tcPr>
            <w:tcW w:w="850" w:type="dxa"/>
            <w:vAlign w:val="center"/>
          </w:tcPr>
          <w:p w14:paraId="5CAAFF01" w14:textId="55DABD3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705C359" w14:textId="7F5E493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116F3C5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8425403" w14:textId="4E5353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52" w:type="dxa"/>
            <w:vAlign w:val="center"/>
          </w:tcPr>
          <w:p w14:paraId="639DBBDF" w14:textId="26A6A28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3D5079" w14:textId="1ED040C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Рыбацкая, 2/2, корп. 1</w:t>
            </w:r>
          </w:p>
        </w:tc>
        <w:tc>
          <w:tcPr>
            <w:tcW w:w="850" w:type="dxa"/>
            <w:vAlign w:val="center"/>
          </w:tcPr>
          <w:p w14:paraId="0C451278" w14:textId="0CE3100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0E23745" w14:textId="1012D37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C26142" w14:paraId="2DA333C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369B8A1" w14:textId="0117B3F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752" w:type="dxa"/>
            <w:vAlign w:val="center"/>
          </w:tcPr>
          <w:p w14:paraId="39DCE416" w14:textId="388E98F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A26F389" w14:textId="26F866E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Рыбацкая, 4а</w:t>
            </w:r>
          </w:p>
        </w:tc>
        <w:tc>
          <w:tcPr>
            <w:tcW w:w="850" w:type="dxa"/>
            <w:vAlign w:val="center"/>
          </w:tcPr>
          <w:p w14:paraId="7359BCE9" w14:textId="4B38258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4B1374C" w14:textId="52A3A3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C26142" w14:paraId="675971E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9072D77" w14:textId="090893E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752" w:type="dxa"/>
            <w:vAlign w:val="center"/>
          </w:tcPr>
          <w:p w14:paraId="536820F2" w14:textId="05EBBA5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CC4C146" w14:textId="2694487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б/н 23:40:0410052:1634</w:t>
            </w:r>
          </w:p>
        </w:tc>
        <w:tc>
          <w:tcPr>
            <w:tcW w:w="850" w:type="dxa"/>
            <w:vAlign w:val="center"/>
          </w:tcPr>
          <w:p w14:paraId="033780B6" w14:textId="18DBF2A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3517746" w14:textId="1331962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4827E6A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D73819A" w14:textId="78E3AB3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752" w:type="dxa"/>
            <w:vAlign w:val="center"/>
          </w:tcPr>
          <w:p w14:paraId="033FEF94" w14:textId="48CFF0F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6D6B358" w14:textId="48B7539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д. 24</w:t>
            </w:r>
          </w:p>
        </w:tc>
        <w:tc>
          <w:tcPr>
            <w:tcW w:w="850" w:type="dxa"/>
            <w:vAlign w:val="center"/>
          </w:tcPr>
          <w:p w14:paraId="35AB01C0" w14:textId="3D5A915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C6EF7DD" w14:textId="7E6F6FF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161A80" w:rsidRPr="00C26142" w14:paraId="074E9D7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DC94B65" w14:textId="627344A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</w:t>
            </w:r>
          </w:p>
        </w:tc>
        <w:tc>
          <w:tcPr>
            <w:tcW w:w="752" w:type="dxa"/>
            <w:vAlign w:val="center"/>
          </w:tcPr>
          <w:p w14:paraId="6E5E45A5" w14:textId="6802D19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1A2B09F" w14:textId="783FB5D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д. 29</w:t>
            </w:r>
          </w:p>
        </w:tc>
        <w:tc>
          <w:tcPr>
            <w:tcW w:w="850" w:type="dxa"/>
            <w:vAlign w:val="center"/>
          </w:tcPr>
          <w:p w14:paraId="495E89F8" w14:textId="1C962B9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ADFD080" w14:textId="221AD8D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6C48F37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DFA8A7B" w14:textId="547205A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752" w:type="dxa"/>
            <w:vAlign w:val="center"/>
          </w:tcPr>
          <w:p w14:paraId="3F9F84BF" w14:textId="40CBEA7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5B47B29" w14:textId="2249007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д. 33</w:t>
            </w:r>
          </w:p>
        </w:tc>
        <w:tc>
          <w:tcPr>
            <w:tcW w:w="850" w:type="dxa"/>
            <w:vAlign w:val="center"/>
          </w:tcPr>
          <w:p w14:paraId="57E5C3B0" w14:textId="384290F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4911114" w14:textId="15CBAB0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136381C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5B04BAF" w14:textId="21A1F56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752" w:type="dxa"/>
            <w:vAlign w:val="center"/>
          </w:tcPr>
          <w:p w14:paraId="17544860" w14:textId="527000D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7694F83" w14:textId="14204CE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д. 8</w:t>
            </w:r>
          </w:p>
        </w:tc>
        <w:tc>
          <w:tcPr>
            <w:tcW w:w="850" w:type="dxa"/>
            <w:vAlign w:val="center"/>
          </w:tcPr>
          <w:p w14:paraId="3E1C16C1" w14:textId="0C20951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6A1AC80" w14:textId="30BA618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C26142" w14:paraId="2BCF6FC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B7713AC" w14:textId="1BB64A6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752" w:type="dxa"/>
            <w:vAlign w:val="center"/>
          </w:tcPr>
          <w:p w14:paraId="523A9FE6" w14:textId="3DEDE1C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15227B" w14:textId="18AAD7F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д. 27</w:t>
            </w:r>
          </w:p>
        </w:tc>
        <w:tc>
          <w:tcPr>
            <w:tcW w:w="850" w:type="dxa"/>
            <w:vAlign w:val="center"/>
          </w:tcPr>
          <w:p w14:paraId="7BD8A00C" w14:textId="2ED98E0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080E49F" w14:textId="5557AB4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C26142" w14:paraId="2C1B2B8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FFFA165" w14:textId="3ED14A3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752" w:type="dxa"/>
            <w:vAlign w:val="center"/>
          </w:tcPr>
          <w:p w14:paraId="1CDF8ED0" w14:textId="1D9111D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768359" w14:textId="2E666F1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15</w:t>
            </w:r>
          </w:p>
        </w:tc>
        <w:tc>
          <w:tcPr>
            <w:tcW w:w="850" w:type="dxa"/>
            <w:vAlign w:val="center"/>
          </w:tcPr>
          <w:p w14:paraId="2899D99B" w14:textId="465B4C1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13DD4D8" w14:textId="2323DAD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8,330</w:t>
            </w:r>
          </w:p>
        </w:tc>
      </w:tr>
      <w:tr w:rsidR="00161A80" w:rsidRPr="00C26142" w14:paraId="325F07C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9619157" w14:textId="7CD062C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752" w:type="dxa"/>
            <w:vAlign w:val="center"/>
          </w:tcPr>
          <w:p w14:paraId="1F119265" w14:textId="6DAB847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29F3BA" w14:textId="2E44718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16, ж/п №1,2,3,4; ж/п №5-7</w:t>
            </w:r>
          </w:p>
        </w:tc>
        <w:tc>
          <w:tcPr>
            <w:tcW w:w="850" w:type="dxa"/>
            <w:vAlign w:val="center"/>
          </w:tcPr>
          <w:p w14:paraId="6477E189" w14:textId="6CFA935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6144319" w14:textId="6C0D650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161A80" w:rsidRPr="00C26142" w14:paraId="11DBE3D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2B91949" w14:textId="16CB609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752" w:type="dxa"/>
            <w:vAlign w:val="center"/>
          </w:tcPr>
          <w:p w14:paraId="120BB268" w14:textId="106BEFE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5C7EBB1" w14:textId="5A88F25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44, кв. 2</w:t>
            </w:r>
          </w:p>
        </w:tc>
        <w:tc>
          <w:tcPr>
            <w:tcW w:w="850" w:type="dxa"/>
            <w:vAlign w:val="center"/>
          </w:tcPr>
          <w:p w14:paraId="41A9C0B7" w14:textId="1E24913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852F709" w14:textId="7517F55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0,250</w:t>
            </w:r>
          </w:p>
        </w:tc>
      </w:tr>
      <w:tr w:rsidR="00161A80" w:rsidRPr="00C26142" w14:paraId="423533D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BC0AB90" w14:textId="30A677B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752" w:type="dxa"/>
            <w:vAlign w:val="center"/>
          </w:tcPr>
          <w:p w14:paraId="698281D6" w14:textId="293B8CD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EBBD65E" w14:textId="5BEF919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Саинкова, 1Б</w:t>
            </w:r>
          </w:p>
        </w:tc>
        <w:tc>
          <w:tcPr>
            <w:tcW w:w="850" w:type="dxa"/>
            <w:vAlign w:val="center"/>
          </w:tcPr>
          <w:p w14:paraId="171BB602" w14:textId="58C2091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D2226BF" w14:textId="1587EA8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009B4E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E11CF3E" w14:textId="58F98B4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</w:t>
            </w:r>
          </w:p>
        </w:tc>
        <w:tc>
          <w:tcPr>
            <w:tcW w:w="752" w:type="dxa"/>
            <w:vAlign w:val="center"/>
          </w:tcPr>
          <w:p w14:paraId="5C4829BB" w14:textId="382B0E2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75CB37" w14:textId="20F9D97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Саинкова, 2б</w:t>
            </w:r>
          </w:p>
        </w:tc>
        <w:tc>
          <w:tcPr>
            <w:tcW w:w="850" w:type="dxa"/>
            <w:vAlign w:val="center"/>
          </w:tcPr>
          <w:p w14:paraId="5D01E67A" w14:textId="5028A71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CF3CCEF" w14:textId="012363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C26142" w14:paraId="7A4DAA3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F6DF815" w14:textId="5778AEB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752" w:type="dxa"/>
            <w:vAlign w:val="center"/>
          </w:tcPr>
          <w:p w14:paraId="28D30244" w14:textId="702040D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0AACDD" w14:textId="22B99E0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Санаторная, 19</w:t>
            </w:r>
          </w:p>
        </w:tc>
        <w:tc>
          <w:tcPr>
            <w:tcW w:w="850" w:type="dxa"/>
            <w:vAlign w:val="center"/>
          </w:tcPr>
          <w:p w14:paraId="2E968309" w14:textId="4DD7D66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F2DC78F" w14:textId="3C8AAC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2,024</w:t>
            </w:r>
          </w:p>
        </w:tc>
      </w:tr>
      <w:tr w:rsidR="00161A80" w:rsidRPr="00C26142" w14:paraId="3F29197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088D894" w14:textId="2E08C4F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752" w:type="dxa"/>
            <w:vAlign w:val="center"/>
          </w:tcPr>
          <w:p w14:paraId="6CE96753" w14:textId="4B70754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2DD8E2" w14:textId="617F8EB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Советская, д. 31</w:t>
            </w:r>
          </w:p>
        </w:tc>
        <w:tc>
          <w:tcPr>
            <w:tcW w:w="850" w:type="dxa"/>
            <w:vAlign w:val="center"/>
          </w:tcPr>
          <w:p w14:paraId="66E62825" w14:textId="0510E7D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69F0FAD" w14:textId="12FEF50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0,290</w:t>
            </w:r>
          </w:p>
        </w:tc>
      </w:tr>
      <w:tr w:rsidR="00161A80" w:rsidRPr="00C26142" w14:paraId="514DE80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6C2DE39" w14:textId="7715134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752" w:type="dxa"/>
            <w:vAlign w:val="center"/>
          </w:tcPr>
          <w:p w14:paraId="1CD3EB14" w14:textId="4805DC1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8EE24DA" w14:textId="63193C1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Советская, д. 94</w:t>
            </w:r>
          </w:p>
        </w:tc>
        <w:tc>
          <w:tcPr>
            <w:tcW w:w="850" w:type="dxa"/>
            <w:vAlign w:val="center"/>
          </w:tcPr>
          <w:p w14:paraId="330876B8" w14:textId="414A491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6BF3B2C" w14:textId="0DBA09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8,750</w:t>
            </w:r>
          </w:p>
        </w:tc>
      </w:tr>
      <w:tr w:rsidR="00161A80" w:rsidRPr="00C26142" w14:paraId="7C807BA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4CAC3E9" w14:textId="08CB878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</w:t>
            </w:r>
          </w:p>
        </w:tc>
        <w:tc>
          <w:tcPr>
            <w:tcW w:w="752" w:type="dxa"/>
            <w:vAlign w:val="center"/>
          </w:tcPr>
          <w:p w14:paraId="61CA8F0B" w14:textId="32666DC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2DE8B30" w14:textId="54D67CD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Советская/ ул. Кирова, д. 16/32а</w:t>
            </w:r>
          </w:p>
        </w:tc>
        <w:tc>
          <w:tcPr>
            <w:tcW w:w="850" w:type="dxa"/>
            <w:vAlign w:val="center"/>
          </w:tcPr>
          <w:p w14:paraId="1E8E8363" w14:textId="035182F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C53235D" w14:textId="1558106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1,157</w:t>
            </w:r>
          </w:p>
        </w:tc>
      </w:tr>
      <w:tr w:rsidR="00161A80" w:rsidRPr="00C26142" w14:paraId="54A80DA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8159455" w14:textId="7951064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752" w:type="dxa"/>
            <w:vAlign w:val="center"/>
          </w:tcPr>
          <w:p w14:paraId="1EE85DB8" w14:textId="1B58C63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601157" w14:textId="7A8452C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Солнцедарская, з/у 23:40:0406042:43</w:t>
            </w:r>
          </w:p>
        </w:tc>
        <w:tc>
          <w:tcPr>
            <w:tcW w:w="850" w:type="dxa"/>
            <w:vAlign w:val="center"/>
          </w:tcPr>
          <w:p w14:paraId="27862AF9" w14:textId="3FBF162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12B494E" w14:textId="369D2C3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C26142" w14:paraId="1D53108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E21859B" w14:textId="6C10665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52" w:type="dxa"/>
            <w:vAlign w:val="center"/>
          </w:tcPr>
          <w:p w14:paraId="770F6A64" w14:textId="649D130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5716B6D" w14:textId="341CD12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Средняя, д. 39</w:t>
            </w:r>
          </w:p>
        </w:tc>
        <w:tc>
          <w:tcPr>
            <w:tcW w:w="850" w:type="dxa"/>
            <w:vAlign w:val="center"/>
          </w:tcPr>
          <w:p w14:paraId="0B32FA0F" w14:textId="73A4D9A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DAFD389" w14:textId="3141C88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C26142" w14:paraId="3F912FD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6AECCA3" w14:textId="4FE150A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201</w:t>
            </w:r>
          </w:p>
        </w:tc>
        <w:tc>
          <w:tcPr>
            <w:tcW w:w="752" w:type="dxa"/>
            <w:vAlign w:val="center"/>
          </w:tcPr>
          <w:p w14:paraId="4AED53C5" w14:textId="6DA9591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DB37C25" w14:textId="5879E5A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Степная, д. 31а</w:t>
            </w:r>
          </w:p>
        </w:tc>
        <w:tc>
          <w:tcPr>
            <w:tcW w:w="850" w:type="dxa"/>
            <w:vAlign w:val="center"/>
          </w:tcPr>
          <w:p w14:paraId="39AE472C" w14:textId="5FB8F82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DED3182" w14:textId="1ACCBF5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C26142" w14:paraId="4AD28B3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FE5A020" w14:textId="666B1B8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752" w:type="dxa"/>
            <w:vAlign w:val="center"/>
          </w:tcPr>
          <w:p w14:paraId="673CD4F9" w14:textId="32914E2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3C33D22" w14:textId="3F74CA9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Степная, д. 34</w:t>
            </w:r>
          </w:p>
        </w:tc>
        <w:tc>
          <w:tcPr>
            <w:tcW w:w="850" w:type="dxa"/>
            <w:vAlign w:val="center"/>
          </w:tcPr>
          <w:p w14:paraId="140D11AD" w14:textId="6BBF10D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46BE8E5" w14:textId="537C93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662D35E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A3441CF" w14:textId="7F3A8A7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752" w:type="dxa"/>
            <w:vAlign w:val="center"/>
          </w:tcPr>
          <w:p w14:paraId="11CD60D8" w14:textId="4AA5534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F08EC41" w14:textId="73DDE10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Суворова, д. 8</w:t>
            </w:r>
          </w:p>
        </w:tc>
        <w:tc>
          <w:tcPr>
            <w:tcW w:w="850" w:type="dxa"/>
            <w:vAlign w:val="center"/>
          </w:tcPr>
          <w:p w14:paraId="645C2C6A" w14:textId="06E645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F20BE31" w14:textId="294CC37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7362141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F7A4339" w14:textId="304A8AC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752" w:type="dxa"/>
            <w:vAlign w:val="center"/>
          </w:tcPr>
          <w:p w14:paraId="4071CD28" w14:textId="32BD227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D83D4A" w14:textId="7C6C9A3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Сурикова, д. 20</w:t>
            </w:r>
          </w:p>
        </w:tc>
        <w:tc>
          <w:tcPr>
            <w:tcW w:w="850" w:type="dxa"/>
            <w:vAlign w:val="center"/>
          </w:tcPr>
          <w:p w14:paraId="4AB41DD8" w14:textId="7E1BFAA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AE9B8C3" w14:textId="308D8CC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0,600</w:t>
            </w:r>
          </w:p>
        </w:tc>
      </w:tr>
      <w:tr w:rsidR="00161A80" w:rsidRPr="00C26142" w14:paraId="567713F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4AA7F5E" w14:textId="50D8BE7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752" w:type="dxa"/>
            <w:vAlign w:val="center"/>
          </w:tcPr>
          <w:p w14:paraId="6BE5031A" w14:textId="651B23B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BB4E100" w14:textId="5769C16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д. 125</w:t>
            </w:r>
          </w:p>
        </w:tc>
        <w:tc>
          <w:tcPr>
            <w:tcW w:w="850" w:type="dxa"/>
            <w:vAlign w:val="center"/>
          </w:tcPr>
          <w:p w14:paraId="75288DD8" w14:textId="55E4E6C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FD6974C" w14:textId="4AA331A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0,110</w:t>
            </w:r>
          </w:p>
        </w:tc>
      </w:tr>
      <w:tr w:rsidR="00161A80" w:rsidRPr="00C26142" w14:paraId="6033D23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1454D36" w14:textId="3D0673A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752" w:type="dxa"/>
            <w:vAlign w:val="center"/>
          </w:tcPr>
          <w:p w14:paraId="4AAFD4BA" w14:textId="21733B9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680C1AE" w14:textId="2507385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д. 22</w:t>
            </w:r>
          </w:p>
        </w:tc>
        <w:tc>
          <w:tcPr>
            <w:tcW w:w="850" w:type="dxa"/>
            <w:vAlign w:val="center"/>
          </w:tcPr>
          <w:p w14:paraId="24930F72" w14:textId="2256082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8C45D15" w14:textId="0D91891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161A80" w:rsidRPr="00C26142" w14:paraId="6E17285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F142474" w14:textId="46E9435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752" w:type="dxa"/>
            <w:vAlign w:val="center"/>
          </w:tcPr>
          <w:p w14:paraId="02C750E2" w14:textId="3AC30D1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76A04E" w14:textId="27331D8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Тенистая, 20</w:t>
            </w:r>
          </w:p>
        </w:tc>
        <w:tc>
          <w:tcPr>
            <w:tcW w:w="850" w:type="dxa"/>
            <w:vAlign w:val="center"/>
          </w:tcPr>
          <w:p w14:paraId="68F09EA3" w14:textId="6656621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202BCF0" w14:textId="36EB8A7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0CF8427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97373D7" w14:textId="1A65DEA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752" w:type="dxa"/>
            <w:vAlign w:val="center"/>
          </w:tcPr>
          <w:p w14:paraId="2D2FB7AE" w14:textId="0FA093C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AA64702" w14:textId="6679F3B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Тополиная, 8</w:t>
            </w:r>
          </w:p>
        </w:tc>
        <w:tc>
          <w:tcPr>
            <w:tcW w:w="850" w:type="dxa"/>
            <w:vAlign w:val="center"/>
          </w:tcPr>
          <w:p w14:paraId="77FEE56D" w14:textId="555B4A9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8B46E4D" w14:textId="39BAEED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0D29D5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B197A96" w14:textId="053FF9F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752" w:type="dxa"/>
            <w:vAlign w:val="center"/>
          </w:tcPr>
          <w:p w14:paraId="0B80934E" w14:textId="065C62D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E9FBD66" w14:textId="049EA80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Тополиная, д. 16</w:t>
            </w:r>
          </w:p>
        </w:tc>
        <w:tc>
          <w:tcPr>
            <w:tcW w:w="850" w:type="dxa"/>
            <w:vAlign w:val="center"/>
          </w:tcPr>
          <w:p w14:paraId="3131D663" w14:textId="6F956EA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FFA4FC2" w14:textId="02705F7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52CFE32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AEBFB76" w14:textId="34028C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752" w:type="dxa"/>
            <w:vAlign w:val="center"/>
          </w:tcPr>
          <w:p w14:paraId="5A1AAF50" w14:textId="17B2439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C47AE9" w14:textId="56D7BCB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20</w:t>
            </w:r>
          </w:p>
        </w:tc>
        <w:tc>
          <w:tcPr>
            <w:tcW w:w="850" w:type="dxa"/>
            <w:vAlign w:val="center"/>
          </w:tcPr>
          <w:p w14:paraId="28AC173C" w14:textId="43BF176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D04236C" w14:textId="3BAF4E9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C26142" w14:paraId="481B716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C49AE21" w14:textId="24E8579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752" w:type="dxa"/>
            <w:vAlign w:val="center"/>
          </w:tcPr>
          <w:p w14:paraId="01A9D77F" w14:textId="0518E39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BCDCC1" w14:textId="5E3B42D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20А</w:t>
            </w:r>
          </w:p>
        </w:tc>
        <w:tc>
          <w:tcPr>
            <w:tcW w:w="850" w:type="dxa"/>
            <w:vAlign w:val="center"/>
          </w:tcPr>
          <w:p w14:paraId="476DCC1A" w14:textId="4FD2BB5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A3BEDB7" w14:textId="71F7137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C26142" w14:paraId="3014DC7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FD95F4B" w14:textId="6DD2FC5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752" w:type="dxa"/>
            <w:vAlign w:val="center"/>
          </w:tcPr>
          <w:p w14:paraId="31299DE8" w14:textId="331DCEC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49BA912" w14:textId="3269A4D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21</w:t>
            </w:r>
          </w:p>
        </w:tc>
        <w:tc>
          <w:tcPr>
            <w:tcW w:w="850" w:type="dxa"/>
            <w:vAlign w:val="center"/>
          </w:tcPr>
          <w:p w14:paraId="02B1DE93" w14:textId="01AFFFE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CB4685E" w14:textId="5A67205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25499A5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B5B2EAE" w14:textId="1FF054D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752" w:type="dxa"/>
            <w:vAlign w:val="center"/>
          </w:tcPr>
          <w:p w14:paraId="641A9470" w14:textId="4D527AC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ABD749C" w14:textId="50E20A1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4</w:t>
            </w:r>
          </w:p>
        </w:tc>
        <w:tc>
          <w:tcPr>
            <w:tcW w:w="850" w:type="dxa"/>
            <w:vAlign w:val="center"/>
          </w:tcPr>
          <w:p w14:paraId="012F8268" w14:textId="423E236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6AA7B51" w14:textId="2735714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365090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3B388CA" w14:textId="554E73C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752" w:type="dxa"/>
            <w:vAlign w:val="center"/>
          </w:tcPr>
          <w:p w14:paraId="6993628B" w14:textId="0A4A8CE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63856AF" w14:textId="3A8E883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15</w:t>
            </w:r>
          </w:p>
        </w:tc>
        <w:tc>
          <w:tcPr>
            <w:tcW w:w="850" w:type="dxa"/>
            <w:vAlign w:val="center"/>
          </w:tcPr>
          <w:p w14:paraId="4A62542F" w14:textId="31A9CD1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9447C65" w14:textId="0651EFA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53D89E9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6193A2D" w14:textId="0000F44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752" w:type="dxa"/>
            <w:vAlign w:val="center"/>
          </w:tcPr>
          <w:p w14:paraId="30D98CE4" w14:textId="009A38D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4FED7AD" w14:textId="3BC581D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17</w:t>
            </w:r>
          </w:p>
        </w:tc>
        <w:tc>
          <w:tcPr>
            <w:tcW w:w="850" w:type="dxa"/>
            <w:vAlign w:val="center"/>
          </w:tcPr>
          <w:p w14:paraId="5FA4E14F" w14:textId="48E1757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3648F41" w14:textId="5F1550E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6DCF210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8499306" w14:textId="437AFB6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</w:t>
            </w:r>
          </w:p>
        </w:tc>
        <w:tc>
          <w:tcPr>
            <w:tcW w:w="752" w:type="dxa"/>
            <w:vAlign w:val="center"/>
          </w:tcPr>
          <w:p w14:paraId="799A2A8A" w14:textId="0D5F9FC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A5ED669" w14:textId="23086C3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6а</w:t>
            </w:r>
          </w:p>
        </w:tc>
        <w:tc>
          <w:tcPr>
            <w:tcW w:w="850" w:type="dxa"/>
            <w:vAlign w:val="center"/>
          </w:tcPr>
          <w:p w14:paraId="135451BD" w14:textId="4E2B652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4D0801A" w14:textId="2B6ED1F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5EAF6B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E325971" w14:textId="382FC4D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752" w:type="dxa"/>
            <w:vAlign w:val="center"/>
          </w:tcPr>
          <w:p w14:paraId="2C9E0684" w14:textId="2B41B50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56CADDA" w14:textId="7C827CF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6Б</w:t>
            </w:r>
          </w:p>
        </w:tc>
        <w:tc>
          <w:tcPr>
            <w:tcW w:w="850" w:type="dxa"/>
            <w:vAlign w:val="center"/>
          </w:tcPr>
          <w:p w14:paraId="75564B00" w14:textId="0AA9921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A8831CB" w14:textId="3184370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0,775</w:t>
            </w:r>
          </w:p>
        </w:tc>
      </w:tr>
      <w:tr w:rsidR="00161A80" w:rsidRPr="00C26142" w14:paraId="34A87F7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2078646" w14:textId="61A27DC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752" w:type="dxa"/>
            <w:vAlign w:val="center"/>
          </w:tcPr>
          <w:p w14:paraId="35B70352" w14:textId="4E7C970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9073D1A" w14:textId="4129DA5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12</w:t>
            </w:r>
          </w:p>
        </w:tc>
        <w:tc>
          <w:tcPr>
            <w:tcW w:w="850" w:type="dxa"/>
            <w:vAlign w:val="center"/>
          </w:tcPr>
          <w:p w14:paraId="35BFDFE5" w14:textId="7CFD968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CFD18AE" w14:textId="10351DF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0,500</w:t>
            </w:r>
          </w:p>
        </w:tc>
      </w:tr>
      <w:tr w:rsidR="00161A80" w:rsidRPr="00C26142" w14:paraId="1775E8F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F2DB651" w14:textId="0B386E3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752" w:type="dxa"/>
            <w:vAlign w:val="center"/>
          </w:tcPr>
          <w:p w14:paraId="57B817F8" w14:textId="2C8DB8A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7C5711" w14:textId="67352BB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14</w:t>
            </w:r>
          </w:p>
        </w:tc>
        <w:tc>
          <w:tcPr>
            <w:tcW w:w="850" w:type="dxa"/>
            <w:vAlign w:val="center"/>
          </w:tcPr>
          <w:p w14:paraId="5924F613" w14:textId="7E162C3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A011B01" w14:textId="30F9994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0,500</w:t>
            </w:r>
          </w:p>
        </w:tc>
      </w:tr>
      <w:tr w:rsidR="00161A80" w:rsidRPr="00C26142" w14:paraId="70FAFC7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177A327" w14:textId="78FA6C6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52" w:type="dxa"/>
            <w:vAlign w:val="center"/>
          </w:tcPr>
          <w:p w14:paraId="05BACAF7" w14:textId="393DD9C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A091741" w14:textId="3FC4EBF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19</w:t>
            </w:r>
          </w:p>
        </w:tc>
        <w:tc>
          <w:tcPr>
            <w:tcW w:w="850" w:type="dxa"/>
            <w:vAlign w:val="center"/>
          </w:tcPr>
          <w:p w14:paraId="79CE1B49" w14:textId="4B4F2C7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2F9B754" w14:textId="575C7A6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0,500</w:t>
            </w:r>
          </w:p>
        </w:tc>
      </w:tr>
      <w:tr w:rsidR="00161A80" w:rsidRPr="00C26142" w14:paraId="4B5731A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7B33651" w14:textId="3C5FCA9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752" w:type="dxa"/>
            <w:vAlign w:val="center"/>
          </w:tcPr>
          <w:p w14:paraId="6137B557" w14:textId="01F6D1B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134A45F" w14:textId="772C34B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23</w:t>
            </w:r>
          </w:p>
        </w:tc>
        <w:tc>
          <w:tcPr>
            <w:tcW w:w="850" w:type="dxa"/>
            <w:vAlign w:val="center"/>
          </w:tcPr>
          <w:p w14:paraId="4B929B37" w14:textId="5C55251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2596A7D" w14:textId="6341EBB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21BEF05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B179666" w14:textId="706ADF2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752" w:type="dxa"/>
            <w:vAlign w:val="center"/>
          </w:tcPr>
          <w:p w14:paraId="02F1A7A4" w14:textId="545415B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BB8F74D" w14:textId="768A7AD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23а</w:t>
            </w:r>
          </w:p>
        </w:tc>
        <w:tc>
          <w:tcPr>
            <w:tcW w:w="850" w:type="dxa"/>
            <w:vAlign w:val="center"/>
          </w:tcPr>
          <w:p w14:paraId="51F40BB5" w14:textId="08288D4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A71FB35" w14:textId="736024C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0,898</w:t>
            </w:r>
          </w:p>
        </w:tc>
      </w:tr>
      <w:tr w:rsidR="00161A80" w:rsidRPr="00C26142" w14:paraId="309B608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5178D34" w14:textId="2ACBD21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752" w:type="dxa"/>
            <w:vAlign w:val="center"/>
          </w:tcPr>
          <w:p w14:paraId="6390DBEE" w14:textId="1E53E29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5223B6" w14:textId="0F0F7C3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3а</w:t>
            </w:r>
          </w:p>
        </w:tc>
        <w:tc>
          <w:tcPr>
            <w:tcW w:w="850" w:type="dxa"/>
            <w:vAlign w:val="center"/>
          </w:tcPr>
          <w:p w14:paraId="3530C653" w14:textId="5CAB76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B352363" w14:textId="1C7CB1D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5CBE73C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3D2495F" w14:textId="0598D87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752" w:type="dxa"/>
            <w:vAlign w:val="center"/>
          </w:tcPr>
          <w:p w14:paraId="45559BCD" w14:textId="52A9610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46DC98" w14:textId="73A133C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30</w:t>
            </w:r>
          </w:p>
        </w:tc>
        <w:tc>
          <w:tcPr>
            <w:tcW w:w="850" w:type="dxa"/>
            <w:vAlign w:val="center"/>
          </w:tcPr>
          <w:p w14:paraId="398973E2" w14:textId="2A019DB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92F7593" w14:textId="2BA0339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5D6AA47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16C57F0" w14:textId="311C4ED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752" w:type="dxa"/>
            <w:vAlign w:val="center"/>
          </w:tcPr>
          <w:p w14:paraId="04763FF9" w14:textId="2F3BEFD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80E642" w14:textId="2CCC316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Туапсинская, 16</w:t>
            </w:r>
          </w:p>
        </w:tc>
        <w:tc>
          <w:tcPr>
            <w:tcW w:w="850" w:type="dxa"/>
            <w:vAlign w:val="center"/>
          </w:tcPr>
          <w:p w14:paraId="370E51A9" w14:textId="0BC21BD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B5F9883" w14:textId="78C32CA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34FAAEF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F336E7F" w14:textId="3DDD164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752" w:type="dxa"/>
            <w:vAlign w:val="center"/>
          </w:tcPr>
          <w:p w14:paraId="5322EA1C" w14:textId="798A3CC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D7C0431" w14:textId="2239E3E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25</w:t>
            </w:r>
          </w:p>
        </w:tc>
        <w:tc>
          <w:tcPr>
            <w:tcW w:w="850" w:type="dxa"/>
            <w:vAlign w:val="center"/>
          </w:tcPr>
          <w:p w14:paraId="19B9CBB5" w14:textId="14EACA8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7C894A2" w14:textId="3B87FD1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161A80" w:rsidRPr="00C26142" w14:paraId="54FFBE8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01728B4" w14:textId="6765C03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752" w:type="dxa"/>
            <w:vAlign w:val="center"/>
          </w:tcPr>
          <w:p w14:paraId="6381353D" w14:textId="47332BB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E459AC" w14:textId="21B7768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27ж</w:t>
            </w:r>
          </w:p>
        </w:tc>
        <w:tc>
          <w:tcPr>
            <w:tcW w:w="850" w:type="dxa"/>
            <w:vAlign w:val="center"/>
          </w:tcPr>
          <w:p w14:paraId="495106A2" w14:textId="6800B7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478451A" w14:textId="2DEF6D4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46,300</w:t>
            </w:r>
          </w:p>
        </w:tc>
      </w:tr>
      <w:tr w:rsidR="00161A80" w:rsidRPr="00C26142" w14:paraId="41C0CAC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23D10D7" w14:textId="7E92AC5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752" w:type="dxa"/>
            <w:vAlign w:val="center"/>
          </w:tcPr>
          <w:p w14:paraId="2BBBF31B" w14:textId="2551494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46A14F8" w14:textId="52A8E7D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д. 4Г, корпус 2б, н/п 1</w:t>
            </w:r>
          </w:p>
        </w:tc>
        <w:tc>
          <w:tcPr>
            <w:tcW w:w="850" w:type="dxa"/>
            <w:vAlign w:val="center"/>
          </w:tcPr>
          <w:p w14:paraId="54B356D8" w14:textId="1947EF3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F1773C2" w14:textId="7B24A4B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0,480</w:t>
            </w:r>
          </w:p>
        </w:tc>
      </w:tr>
      <w:tr w:rsidR="00161A80" w:rsidRPr="00C26142" w14:paraId="4910B56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C2FB39F" w14:textId="3FEE770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752" w:type="dxa"/>
            <w:vAlign w:val="center"/>
          </w:tcPr>
          <w:p w14:paraId="6D0A9C3F" w14:textId="7742E37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B1913A6" w14:textId="122BAD4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д. 4Г, корпус 2б, н/п 2</w:t>
            </w:r>
          </w:p>
        </w:tc>
        <w:tc>
          <w:tcPr>
            <w:tcW w:w="850" w:type="dxa"/>
            <w:vAlign w:val="center"/>
          </w:tcPr>
          <w:p w14:paraId="1C139D66" w14:textId="1FD3446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78A2095" w14:textId="632C0C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0,480</w:t>
            </w:r>
          </w:p>
        </w:tc>
      </w:tr>
      <w:tr w:rsidR="00161A80" w:rsidRPr="00C26142" w14:paraId="651272C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10B9F30" w14:textId="45D2C08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52" w:type="dxa"/>
            <w:vAlign w:val="center"/>
          </w:tcPr>
          <w:p w14:paraId="55E6B074" w14:textId="080223A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E0C3EF1" w14:textId="3B0D6B1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Фисташковая, д. 15</w:t>
            </w:r>
          </w:p>
        </w:tc>
        <w:tc>
          <w:tcPr>
            <w:tcW w:w="850" w:type="dxa"/>
            <w:vAlign w:val="center"/>
          </w:tcPr>
          <w:p w14:paraId="06D74D24" w14:textId="5E60DCB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CB70A4A" w14:textId="571B4C6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1,120</w:t>
            </w:r>
          </w:p>
        </w:tc>
      </w:tr>
      <w:tr w:rsidR="00161A80" w:rsidRPr="00C26142" w14:paraId="53FE9E2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FCB0BFA" w14:textId="67F7388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752" w:type="dxa"/>
            <w:vAlign w:val="center"/>
          </w:tcPr>
          <w:p w14:paraId="7B971FB4" w14:textId="70B76BF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FA82AD5" w14:textId="482927E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Фурманова, 19</w:t>
            </w:r>
          </w:p>
        </w:tc>
        <w:tc>
          <w:tcPr>
            <w:tcW w:w="850" w:type="dxa"/>
            <w:vAlign w:val="center"/>
          </w:tcPr>
          <w:p w14:paraId="218023B1" w14:textId="32D4FA7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BE60FF2" w14:textId="07B2659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0,698</w:t>
            </w:r>
          </w:p>
        </w:tc>
      </w:tr>
      <w:tr w:rsidR="00161A80" w:rsidRPr="00C26142" w14:paraId="451356B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A0696A2" w14:textId="5A18EBA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752" w:type="dxa"/>
            <w:vAlign w:val="center"/>
          </w:tcPr>
          <w:p w14:paraId="19CDBBD7" w14:textId="302F73F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ABEBAB" w14:textId="672B7CD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Фурманова, д. 39</w:t>
            </w:r>
          </w:p>
        </w:tc>
        <w:tc>
          <w:tcPr>
            <w:tcW w:w="850" w:type="dxa"/>
            <w:vAlign w:val="center"/>
          </w:tcPr>
          <w:p w14:paraId="527CBA50" w14:textId="72A3137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6047BF0" w14:textId="2C2E113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C26142" w14:paraId="70B9A3D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1F3857A" w14:textId="001B7D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752" w:type="dxa"/>
            <w:vAlign w:val="center"/>
          </w:tcPr>
          <w:p w14:paraId="4654539D" w14:textId="54782C9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C189404" w14:textId="1870AE3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д. 40, кв. 1</w:t>
            </w:r>
          </w:p>
        </w:tc>
        <w:tc>
          <w:tcPr>
            <w:tcW w:w="850" w:type="dxa"/>
            <w:vAlign w:val="center"/>
          </w:tcPr>
          <w:p w14:paraId="45F31919" w14:textId="171C611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A169E0A" w14:textId="5AA77EB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C26142" w14:paraId="1D1DE97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CCEA65A" w14:textId="3BF6A09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752" w:type="dxa"/>
            <w:vAlign w:val="center"/>
          </w:tcPr>
          <w:p w14:paraId="3ED0964C" w14:textId="6F02BFF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322C603" w14:textId="2F42BB5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Ходенко, б/н</w:t>
            </w:r>
          </w:p>
        </w:tc>
        <w:tc>
          <w:tcPr>
            <w:tcW w:w="850" w:type="dxa"/>
            <w:vAlign w:val="center"/>
          </w:tcPr>
          <w:p w14:paraId="48134A37" w14:textId="5AC660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712F3C1" w14:textId="2A74224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3,445</w:t>
            </w:r>
          </w:p>
        </w:tc>
      </w:tr>
      <w:tr w:rsidR="00161A80" w:rsidRPr="00C26142" w14:paraId="34A0C2D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F913B9D" w14:textId="32D0D65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752" w:type="dxa"/>
            <w:vAlign w:val="center"/>
          </w:tcPr>
          <w:p w14:paraId="21A8CC48" w14:textId="3511CA8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3B19C41" w14:textId="05331B7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Цветочная, 25</w:t>
            </w:r>
          </w:p>
        </w:tc>
        <w:tc>
          <w:tcPr>
            <w:tcW w:w="850" w:type="dxa"/>
            <w:vAlign w:val="center"/>
          </w:tcPr>
          <w:p w14:paraId="2FC44900" w14:textId="5497C4D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831413F" w14:textId="41820E2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1B945D4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6605BE0" w14:textId="343717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752" w:type="dxa"/>
            <w:vAlign w:val="center"/>
          </w:tcPr>
          <w:p w14:paraId="09B14DB6" w14:textId="4DFD6C0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1FEEE78" w14:textId="6AE49A0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Циолковского, 43</w:t>
            </w:r>
          </w:p>
        </w:tc>
        <w:tc>
          <w:tcPr>
            <w:tcW w:w="850" w:type="dxa"/>
            <w:vAlign w:val="center"/>
          </w:tcPr>
          <w:p w14:paraId="5C0F6A01" w14:textId="262AFBC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6627E4E" w14:textId="43BBC07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0503C7A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5CBA964" w14:textId="12AB856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752" w:type="dxa"/>
            <w:vAlign w:val="center"/>
          </w:tcPr>
          <w:p w14:paraId="112E1C13" w14:textId="46AF150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0F7C7F7" w14:textId="5CB19FA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Циолковского, д. 34а</w:t>
            </w:r>
          </w:p>
        </w:tc>
        <w:tc>
          <w:tcPr>
            <w:tcW w:w="850" w:type="dxa"/>
            <w:vAlign w:val="center"/>
          </w:tcPr>
          <w:p w14:paraId="2CBF1803" w14:textId="1C21E74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A08F74B" w14:textId="6622C37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3,100</w:t>
            </w:r>
          </w:p>
        </w:tc>
      </w:tr>
      <w:tr w:rsidR="00161A80" w:rsidRPr="00C26142" w14:paraId="23A6B75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D0FD9A3" w14:textId="0C12A21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752" w:type="dxa"/>
            <w:vAlign w:val="center"/>
          </w:tcPr>
          <w:p w14:paraId="641D3F58" w14:textId="0549C82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13F9FF" w14:textId="7274377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Циолковского, д. 36а</w:t>
            </w:r>
          </w:p>
        </w:tc>
        <w:tc>
          <w:tcPr>
            <w:tcW w:w="850" w:type="dxa"/>
            <w:vAlign w:val="center"/>
          </w:tcPr>
          <w:p w14:paraId="066A7C1D" w14:textId="34151CC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E281B29" w14:textId="3DCF646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6,864</w:t>
            </w:r>
          </w:p>
        </w:tc>
      </w:tr>
      <w:tr w:rsidR="00161A80" w:rsidRPr="00C26142" w14:paraId="1FB5716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DD3FDA3" w14:textId="13064D8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752" w:type="dxa"/>
            <w:vAlign w:val="center"/>
          </w:tcPr>
          <w:p w14:paraId="58B6342C" w14:textId="5DCD295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0FC73A5" w14:textId="6739A77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Цыганкова, д. 29</w:t>
            </w:r>
          </w:p>
        </w:tc>
        <w:tc>
          <w:tcPr>
            <w:tcW w:w="850" w:type="dxa"/>
            <w:vAlign w:val="center"/>
          </w:tcPr>
          <w:p w14:paraId="4FED5DDA" w14:textId="380BFE3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0365706" w14:textId="0629A16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1398D3C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ECD19D3" w14:textId="381E5B7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52" w:type="dxa"/>
            <w:vAlign w:val="center"/>
          </w:tcPr>
          <w:p w14:paraId="6D64621B" w14:textId="67D93DA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F149753" w14:textId="024739B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Череватенко, д. 14</w:t>
            </w:r>
          </w:p>
        </w:tc>
        <w:tc>
          <w:tcPr>
            <w:tcW w:w="850" w:type="dxa"/>
            <w:vAlign w:val="center"/>
          </w:tcPr>
          <w:p w14:paraId="13FE2C30" w14:textId="708B7CB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8F1E988" w14:textId="29D8FA1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1245268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447D250" w14:textId="56625CC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752" w:type="dxa"/>
            <w:vAlign w:val="center"/>
          </w:tcPr>
          <w:p w14:paraId="225BFB97" w14:textId="43ECF65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CF8FFF" w14:textId="2E9A4C8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Череватенко, д. 14а</w:t>
            </w:r>
          </w:p>
        </w:tc>
        <w:tc>
          <w:tcPr>
            <w:tcW w:w="850" w:type="dxa"/>
            <w:vAlign w:val="center"/>
          </w:tcPr>
          <w:p w14:paraId="5ED3EFB1" w14:textId="6BB5B4B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39F5323" w14:textId="6E0D40D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0E5DE5F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1E3E775" w14:textId="36966D8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52" w:type="dxa"/>
            <w:vAlign w:val="center"/>
          </w:tcPr>
          <w:p w14:paraId="1F3321E3" w14:textId="0E68CDE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A7C5A8" w14:textId="47671E1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Черниговская, д. 26</w:t>
            </w:r>
          </w:p>
        </w:tc>
        <w:tc>
          <w:tcPr>
            <w:tcW w:w="850" w:type="dxa"/>
            <w:vAlign w:val="center"/>
          </w:tcPr>
          <w:p w14:paraId="4A566D63" w14:textId="621327B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0AF4102" w14:textId="2479982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161A80" w:rsidRPr="00C26142" w14:paraId="2736FE1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34BC823" w14:textId="78A070E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752" w:type="dxa"/>
            <w:vAlign w:val="center"/>
          </w:tcPr>
          <w:p w14:paraId="4D49C247" w14:textId="65C7B8D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AEF649" w14:textId="71DD519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выдел 43</w:t>
            </w:r>
          </w:p>
        </w:tc>
        <w:tc>
          <w:tcPr>
            <w:tcW w:w="850" w:type="dxa"/>
            <w:vAlign w:val="center"/>
          </w:tcPr>
          <w:p w14:paraId="502B15DA" w14:textId="508AF58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FF2230A" w14:textId="07B482B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4,970</w:t>
            </w:r>
          </w:p>
        </w:tc>
      </w:tr>
      <w:tr w:rsidR="00161A80" w:rsidRPr="00C26142" w14:paraId="6D970E3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3BF8351" w14:textId="451FB57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752" w:type="dxa"/>
            <w:vAlign w:val="center"/>
          </w:tcPr>
          <w:p w14:paraId="651D79AA" w14:textId="16CCE8D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6D15449" w14:textId="4CBC8F2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выдел 44</w:t>
            </w:r>
          </w:p>
        </w:tc>
        <w:tc>
          <w:tcPr>
            <w:tcW w:w="850" w:type="dxa"/>
            <w:vAlign w:val="center"/>
          </w:tcPr>
          <w:p w14:paraId="179B5315" w14:textId="5FC039E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CCF08F2" w14:textId="4F38064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4,970</w:t>
            </w:r>
          </w:p>
        </w:tc>
      </w:tr>
      <w:tr w:rsidR="00161A80" w:rsidRPr="00C26142" w14:paraId="384E10E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709602C" w14:textId="17AF521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752" w:type="dxa"/>
            <w:vAlign w:val="center"/>
          </w:tcPr>
          <w:p w14:paraId="1DBB4C22" w14:textId="6F68163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646727" w14:textId="47ED337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часть выдела 42</w:t>
            </w:r>
          </w:p>
        </w:tc>
        <w:tc>
          <w:tcPr>
            <w:tcW w:w="850" w:type="dxa"/>
            <w:vAlign w:val="center"/>
          </w:tcPr>
          <w:p w14:paraId="67D622D9" w14:textId="1E73B10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D03DD50" w14:textId="7818BC0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3,036</w:t>
            </w:r>
          </w:p>
        </w:tc>
      </w:tr>
      <w:tr w:rsidR="00161A80" w:rsidRPr="00C26142" w14:paraId="242CB71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5EBCC75" w14:textId="7521912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52" w:type="dxa"/>
            <w:vAlign w:val="center"/>
          </w:tcPr>
          <w:p w14:paraId="620F6A1C" w14:textId="7FE2F4B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66AA90" w14:textId="79824EF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часть выделов 41,</w:t>
            </w:r>
            <w:r w:rsidR="002D789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850" w:type="dxa"/>
            <w:vAlign w:val="center"/>
          </w:tcPr>
          <w:p w14:paraId="71AA097C" w14:textId="7478703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33ADC93" w14:textId="6E3AC75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3,036</w:t>
            </w:r>
          </w:p>
        </w:tc>
      </w:tr>
      <w:tr w:rsidR="00161A80" w:rsidRPr="00C26142" w14:paraId="542D459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277BB79" w14:textId="67AA78F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52" w:type="dxa"/>
            <w:vAlign w:val="center"/>
          </w:tcPr>
          <w:p w14:paraId="266008EB" w14:textId="1581C56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D42F1CB" w14:textId="124844C1" w:rsidR="00161A80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Кабардинское участковое лесничество, кв</w:t>
            </w:r>
            <w:r w:rsidR="002D7898">
              <w:rPr>
                <w:color w:val="000000"/>
                <w:sz w:val="18"/>
                <w:szCs w:val="18"/>
              </w:rPr>
              <w:t>арта</w:t>
            </w:r>
            <w:r>
              <w:rPr>
                <w:color w:val="000000"/>
                <w:sz w:val="18"/>
                <w:szCs w:val="18"/>
              </w:rPr>
              <w:t>л 75А, части выделов 10,</w:t>
            </w:r>
            <w:r w:rsidR="002D789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14:paraId="1C42CB18" w14:textId="3B088D2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9762319" w14:textId="3DF83AE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719C00F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7D33440" w14:textId="1C2D472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752" w:type="dxa"/>
            <w:vAlign w:val="center"/>
          </w:tcPr>
          <w:p w14:paraId="2C887443" w14:textId="4989F9A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9E0EF3B" w14:textId="7F819AD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Шевченко, д. 45</w:t>
            </w:r>
          </w:p>
        </w:tc>
        <w:tc>
          <w:tcPr>
            <w:tcW w:w="850" w:type="dxa"/>
            <w:vAlign w:val="center"/>
          </w:tcPr>
          <w:p w14:paraId="15466974" w14:textId="0AAA996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9483166" w14:textId="0F2BCA2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1,042</w:t>
            </w:r>
          </w:p>
        </w:tc>
      </w:tr>
      <w:tr w:rsidR="00161A80" w:rsidRPr="00C26142" w14:paraId="40AD579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8DE5861" w14:textId="5621CF1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</w:t>
            </w:r>
          </w:p>
        </w:tc>
        <w:tc>
          <w:tcPr>
            <w:tcW w:w="752" w:type="dxa"/>
            <w:vAlign w:val="center"/>
          </w:tcPr>
          <w:p w14:paraId="54F147E5" w14:textId="473DCE8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60010B" w14:textId="177608A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Южная промзона, з/у 23:40:0410054:33</w:t>
            </w:r>
          </w:p>
        </w:tc>
        <w:tc>
          <w:tcPr>
            <w:tcW w:w="850" w:type="dxa"/>
            <w:vAlign w:val="center"/>
          </w:tcPr>
          <w:p w14:paraId="4914EF91" w14:textId="74CC77A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3376F15" w14:textId="253D313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0,790</w:t>
            </w:r>
          </w:p>
        </w:tc>
      </w:tr>
      <w:tr w:rsidR="00161A80" w:rsidRPr="00C26142" w14:paraId="799F805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5050E78" w14:textId="08816B9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752" w:type="dxa"/>
            <w:vAlign w:val="center"/>
          </w:tcPr>
          <w:p w14:paraId="3E0905A8" w14:textId="6BBA2C1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2AE5BB" w14:textId="6AE4C19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Южная промзона, 11</w:t>
            </w:r>
          </w:p>
        </w:tc>
        <w:tc>
          <w:tcPr>
            <w:tcW w:w="850" w:type="dxa"/>
            <w:vAlign w:val="center"/>
          </w:tcPr>
          <w:p w14:paraId="37BC1FC2" w14:textId="11C822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71B33D0" w14:textId="7E6B4DE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0,320</w:t>
            </w:r>
          </w:p>
        </w:tc>
      </w:tr>
      <w:tr w:rsidR="00161A80" w:rsidRPr="00C26142" w14:paraId="55DEBD0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70B51E9" w14:textId="05BD29C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752" w:type="dxa"/>
            <w:vAlign w:val="center"/>
          </w:tcPr>
          <w:p w14:paraId="08523C6D" w14:textId="6BAE2C9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5E4E0E9" w14:textId="2322F921" w:rsidR="00161A80" w:rsidRDefault="0083171D" w:rsidP="0083171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АПК «</w:t>
            </w:r>
            <w:r w:rsidR="00161A80">
              <w:rPr>
                <w:color w:val="000000"/>
                <w:sz w:val="18"/>
                <w:szCs w:val="18"/>
              </w:rPr>
              <w:t>Геленджик</w:t>
            </w:r>
            <w:r>
              <w:rPr>
                <w:color w:val="000000"/>
                <w:sz w:val="18"/>
                <w:szCs w:val="18"/>
              </w:rPr>
              <w:t>»</w:t>
            </w:r>
            <w:r w:rsidR="00161A80">
              <w:rPr>
                <w:color w:val="000000"/>
                <w:sz w:val="18"/>
                <w:szCs w:val="18"/>
              </w:rPr>
              <w:t>, з/у 23:40:0413023:35</w:t>
            </w:r>
          </w:p>
        </w:tc>
        <w:tc>
          <w:tcPr>
            <w:tcW w:w="850" w:type="dxa"/>
            <w:vAlign w:val="center"/>
          </w:tcPr>
          <w:p w14:paraId="48953724" w14:textId="12BE18C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F713A85" w14:textId="40B81B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5016DA2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D05D482" w14:textId="502B4F8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752" w:type="dxa"/>
            <w:vAlign w:val="center"/>
          </w:tcPr>
          <w:p w14:paraId="43B676D0" w14:textId="54EAD5F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9F8DF81" w14:textId="59659941" w:rsidR="00161A80" w:rsidRDefault="0083171D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АПК «Геленджик»</w:t>
            </w:r>
            <w:r w:rsidR="00161A80">
              <w:rPr>
                <w:color w:val="000000"/>
                <w:sz w:val="18"/>
                <w:szCs w:val="18"/>
              </w:rPr>
              <w:t>, з/у 23:40:0414007:252</w:t>
            </w:r>
          </w:p>
        </w:tc>
        <w:tc>
          <w:tcPr>
            <w:tcW w:w="850" w:type="dxa"/>
            <w:vAlign w:val="center"/>
          </w:tcPr>
          <w:p w14:paraId="6BA33ED0" w14:textId="31B8AD7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0ADA16E" w14:textId="19E504B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502D004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7BB878C" w14:textId="7F1B49B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</w:t>
            </w:r>
          </w:p>
        </w:tc>
        <w:tc>
          <w:tcPr>
            <w:tcW w:w="752" w:type="dxa"/>
            <w:vAlign w:val="center"/>
          </w:tcPr>
          <w:p w14:paraId="104BD1FD" w14:textId="6B535A8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C39F5E" w14:textId="69A8F97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з/у 23:40:0410052:1535</w:t>
            </w:r>
          </w:p>
        </w:tc>
        <w:tc>
          <w:tcPr>
            <w:tcW w:w="850" w:type="dxa"/>
            <w:vAlign w:val="center"/>
          </w:tcPr>
          <w:p w14:paraId="36C5A56D" w14:textId="5BC1360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7681CFD" w14:textId="1F9A771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52AC542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971ADD7" w14:textId="0C1D3D1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752" w:type="dxa"/>
            <w:vAlign w:val="center"/>
          </w:tcPr>
          <w:p w14:paraId="4926F476" w14:textId="48E626F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7D2729" w14:textId="507FB02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з/у 23:4060507033:12</w:t>
            </w:r>
          </w:p>
        </w:tc>
        <w:tc>
          <w:tcPr>
            <w:tcW w:w="850" w:type="dxa"/>
            <w:vAlign w:val="center"/>
          </w:tcPr>
          <w:p w14:paraId="3A5436FF" w14:textId="7F0AC8B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BCEAC14" w14:textId="40C17C2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1,380</w:t>
            </w:r>
          </w:p>
        </w:tc>
      </w:tr>
      <w:tr w:rsidR="00161A80" w:rsidRPr="00C26142" w14:paraId="3EC685E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824602A" w14:textId="7F29E48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752" w:type="dxa"/>
            <w:vAlign w:val="center"/>
          </w:tcPr>
          <w:p w14:paraId="6689ED7E" w14:textId="4C1ED0A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468EA7E" w14:textId="26DBBBE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№23:40:0507033:45</w:t>
            </w:r>
          </w:p>
        </w:tc>
        <w:tc>
          <w:tcPr>
            <w:tcW w:w="850" w:type="dxa"/>
            <w:vAlign w:val="center"/>
          </w:tcPr>
          <w:p w14:paraId="57F8B6F1" w14:textId="4BB4A3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B8F2D37" w14:textId="68CDE6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2,500</w:t>
            </w:r>
          </w:p>
        </w:tc>
      </w:tr>
      <w:tr w:rsidR="00161A80" w:rsidRPr="00C26142" w14:paraId="0606020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10AB59E" w14:textId="1EB8C7B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752" w:type="dxa"/>
            <w:vAlign w:val="center"/>
          </w:tcPr>
          <w:p w14:paraId="72E66708" w14:textId="6329A2C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C0B88AF" w14:textId="30374BE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№23:40:0000000:1299</w:t>
            </w:r>
          </w:p>
        </w:tc>
        <w:tc>
          <w:tcPr>
            <w:tcW w:w="850" w:type="dxa"/>
            <w:vAlign w:val="center"/>
          </w:tcPr>
          <w:p w14:paraId="31874EE8" w14:textId="55778BD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EEAF000" w14:textId="46B230E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AAD9E2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F895C3B" w14:textId="14F1B73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752" w:type="dxa"/>
            <w:vAlign w:val="center"/>
          </w:tcPr>
          <w:p w14:paraId="43A3FD0E" w14:textId="0CAB9AA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52FCFB7" w14:textId="21DE07E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№23:40:0000000:1299</w:t>
            </w:r>
          </w:p>
        </w:tc>
        <w:tc>
          <w:tcPr>
            <w:tcW w:w="850" w:type="dxa"/>
            <w:vAlign w:val="center"/>
          </w:tcPr>
          <w:p w14:paraId="164059DA" w14:textId="3A193FA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DC3C6C7" w14:textId="64E0A08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760D3DE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19A150B" w14:textId="264FAAE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752" w:type="dxa"/>
            <w:vAlign w:val="center"/>
          </w:tcPr>
          <w:p w14:paraId="5F2601AA" w14:textId="31C195B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01AB937" w14:textId="0C5F24C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№23:40:0000000:1530</w:t>
            </w:r>
          </w:p>
        </w:tc>
        <w:tc>
          <w:tcPr>
            <w:tcW w:w="850" w:type="dxa"/>
            <w:vAlign w:val="center"/>
          </w:tcPr>
          <w:p w14:paraId="2C404062" w14:textId="7F9AD80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7F2BB6E" w14:textId="180CEE8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6A9F40F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50CCA0A" w14:textId="45BE750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</w:t>
            </w:r>
          </w:p>
        </w:tc>
        <w:tc>
          <w:tcPr>
            <w:tcW w:w="752" w:type="dxa"/>
            <w:vAlign w:val="center"/>
          </w:tcPr>
          <w:p w14:paraId="06AFDD0B" w14:textId="1767F96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3BFA8C5" w14:textId="76FCEEE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№23:40:0410052:144</w:t>
            </w:r>
          </w:p>
        </w:tc>
        <w:tc>
          <w:tcPr>
            <w:tcW w:w="850" w:type="dxa"/>
            <w:vAlign w:val="center"/>
          </w:tcPr>
          <w:p w14:paraId="0ABA42C5" w14:textId="6525213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6A031B2" w14:textId="62D5004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7CD33A1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A8D4D7A" w14:textId="617D0CE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752" w:type="dxa"/>
            <w:vAlign w:val="center"/>
          </w:tcPr>
          <w:p w14:paraId="19E22F2B" w14:textId="4DD6617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5384330" w14:textId="5DB844D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№23:40:0410052:280</w:t>
            </w:r>
          </w:p>
        </w:tc>
        <w:tc>
          <w:tcPr>
            <w:tcW w:w="850" w:type="dxa"/>
            <w:vAlign w:val="center"/>
          </w:tcPr>
          <w:p w14:paraId="2A76559E" w14:textId="2191543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8BF4553" w14:textId="6287652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C26142" w14:paraId="3A669E9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E68ACB8" w14:textId="0F89018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752" w:type="dxa"/>
            <w:vAlign w:val="center"/>
          </w:tcPr>
          <w:p w14:paraId="20B6EE61" w14:textId="1D987A3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4E3C96B" w14:textId="553D877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№23:40:0410052:371</w:t>
            </w:r>
          </w:p>
        </w:tc>
        <w:tc>
          <w:tcPr>
            <w:tcW w:w="850" w:type="dxa"/>
            <w:vAlign w:val="center"/>
          </w:tcPr>
          <w:p w14:paraId="51B2E0F7" w14:textId="03D5E94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66D4E6D" w14:textId="2C6FA30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4AAD441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DDFBFE9" w14:textId="7958E85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262</w:t>
            </w:r>
          </w:p>
        </w:tc>
        <w:tc>
          <w:tcPr>
            <w:tcW w:w="752" w:type="dxa"/>
            <w:vAlign w:val="center"/>
          </w:tcPr>
          <w:p w14:paraId="5BD1FD13" w14:textId="67269C7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E69AEB" w14:textId="53C2C17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№23:40:0507033:115</w:t>
            </w:r>
          </w:p>
        </w:tc>
        <w:tc>
          <w:tcPr>
            <w:tcW w:w="850" w:type="dxa"/>
            <w:vAlign w:val="center"/>
          </w:tcPr>
          <w:p w14:paraId="26D1FB1F" w14:textId="2D345F8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09B8E41" w14:textId="79F680C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1,380</w:t>
            </w:r>
          </w:p>
        </w:tc>
      </w:tr>
      <w:tr w:rsidR="00161A80" w:rsidRPr="00C26142" w14:paraId="6EB5B76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419A5C1" w14:textId="7E051F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752" w:type="dxa"/>
            <w:vAlign w:val="center"/>
          </w:tcPr>
          <w:p w14:paraId="16F8CBEF" w14:textId="5A763A8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B45C2D" w14:textId="29B5493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83171D">
              <w:rPr>
                <w:color w:val="000000"/>
                <w:sz w:val="18"/>
                <w:szCs w:val="18"/>
              </w:rPr>
              <w:t>ос</w:t>
            </w:r>
            <w:r>
              <w:rPr>
                <w:color w:val="000000"/>
                <w:sz w:val="18"/>
                <w:szCs w:val="18"/>
              </w:rPr>
              <w:t>. Светлый, ул. Дольменная, д. 6</w:t>
            </w:r>
          </w:p>
        </w:tc>
        <w:tc>
          <w:tcPr>
            <w:tcW w:w="850" w:type="dxa"/>
            <w:vAlign w:val="center"/>
          </w:tcPr>
          <w:p w14:paraId="5F4107B5" w14:textId="5E7D9B9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CD19108" w14:textId="58A5740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1,080</w:t>
            </w:r>
          </w:p>
        </w:tc>
      </w:tr>
      <w:tr w:rsidR="00161A80" w:rsidRPr="00C26142" w14:paraId="75D5EE7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C4A8A11" w14:textId="62A35CB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752" w:type="dxa"/>
            <w:vAlign w:val="center"/>
          </w:tcPr>
          <w:p w14:paraId="629F944D" w14:textId="4C18FB2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F093DEB" w14:textId="2AC6FE2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83171D">
              <w:rPr>
                <w:color w:val="000000"/>
                <w:sz w:val="18"/>
                <w:szCs w:val="18"/>
              </w:rPr>
              <w:t>ос</w:t>
            </w:r>
            <w:r>
              <w:rPr>
                <w:color w:val="000000"/>
                <w:sz w:val="18"/>
                <w:szCs w:val="18"/>
              </w:rPr>
              <w:t>. Светлый, ул. Новая, 23:40:0504008:370</w:t>
            </w:r>
          </w:p>
        </w:tc>
        <w:tc>
          <w:tcPr>
            <w:tcW w:w="850" w:type="dxa"/>
            <w:vAlign w:val="center"/>
          </w:tcPr>
          <w:p w14:paraId="40992215" w14:textId="23677F5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DBD64EE" w14:textId="4850039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06B4943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B2AAD5E" w14:textId="6FBACB9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752" w:type="dxa"/>
            <w:vAlign w:val="center"/>
          </w:tcPr>
          <w:p w14:paraId="1F49AA1F" w14:textId="33CB4BA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1018DD" w14:textId="2F10EDF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83171D">
              <w:rPr>
                <w:color w:val="000000"/>
                <w:sz w:val="18"/>
                <w:szCs w:val="18"/>
              </w:rPr>
              <w:t>ос</w:t>
            </w:r>
            <w:r>
              <w:rPr>
                <w:color w:val="000000"/>
                <w:sz w:val="18"/>
                <w:szCs w:val="18"/>
              </w:rPr>
              <w:t>. Светлый, ул. Новая, б/н</w:t>
            </w:r>
          </w:p>
        </w:tc>
        <w:tc>
          <w:tcPr>
            <w:tcW w:w="850" w:type="dxa"/>
            <w:vAlign w:val="center"/>
          </w:tcPr>
          <w:p w14:paraId="4C96B991" w14:textId="7A0A857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D59BD00" w14:textId="013922D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5643A31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8A725C6" w14:textId="7DC9406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</w:t>
            </w:r>
          </w:p>
        </w:tc>
        <w:tc>
          <w:tcPr>
            <w:tcW w:w="752" w:type="dxa"/>
            <w:vAlign w:val="center"/>
          </w:tcPr>
          <w:p w14:paraId="1F60F952" w14:textId="54F023E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4970D7" w14:textId="378607B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83171D">
              <w:rPr>
                <w:color w:val="000000"/>
                <w:sz w:val="18"/>
                <w:szCs w:val="18"/>
              </w:rPr>
              <w:t>ос</w:t>
            </w:r>
            <w:r>
              <w:rPr>
                <w:color w:val="000000"/>
                <w:sz w:val="18"/>
                <w:szCs w:val="18"/>
              </w:rPr>
              <w:t>. Светлый, ул. Новая, д. 14</w:t>
            </w:r>
          </w:p>
        </w:tc>
        <w:tc>
          <w:tcPr>
            <w:tcW w:w="850" w:type="dxa"/>
            <w:vAlign w:val="center"/>
          </w:tcPr>
          <w:p w14:paraId="2A7ACED5" w14:textId="36D9F48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45D9C58" w14:textId="65A6255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55BBA30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BD3F833" w14:textId="3C2F5BD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752" w:type="dxa"/>
            <w:vAlign w:val="center"/>
          </w:tcPr>
          <w:p w14:paraId="0DE5B6BD" w14:textId="6F0E0D7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0A02E07" w14:textId="2BE3531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83171D">
              <w:rPr>
                <w:color w:val="000000"/>
                <w:sz w:val="18"/>
                <w:szCs w:val="18"/>
              </w:rPr>
              <w:t>ос</w:t>
            </w:r>
            <w:r>
              <w:rPr>
                <w:color w:val="000000"/>
                <w:sz w:val="18"/>
                <w:szCs w:val="18"/>
              </w:rPr>
              <w:t>. Светлый, ул. Подгорная, 23:40:0504006:519</w:t>
            </w:r>
          </w:p>
        </w:tc>
        <w:tc>
          <w:tcPr>
            <w:tcW w:w="850" w:type="dxa"/>
            <w:vAlign w:val="center"/>
          </w:tcPr>
          <w:p w14:paraId="5C129350" w14:textId="4FC5B2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FAA5CEC" w14:textId="1DBDF5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41DB309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A6AF0FB" w14:textId="502FB8A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</w:t>
            </w:r>
          </w:p>
        </w:tc>
        <w:tc>
          <w:tcPr>
            <w:tcW w:w="752" w:type="dxa"/>
            <w:vAlign w:val="center"/>
          </w:tcPr>
          <w:p w14:paraId="13AB9D0F" w14:textId="74CA17E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B5140D" w14:textId="2CC3A4D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з/у кад. №23:40:1002012:57</w:t>
            </w:r>
          </w:p>
        </w:tc>
        <w:tc>
          <w:tcPr>
            <w:tcW w:w="850" w:type="dxa"/>
            <w:vAlign w:val="center"/>
          </w:tcPr>
          <w:p w14:paraId="72CF1B20" w14:textId="26C7335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E5083C1" w14:textId="73D9ADF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708FE08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0E41AE0" w14:textId="48052BD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</w:t>
            </w:r>
          </w:p>
        </w:tc>
        <w:tc>
          <w:tcPr>
            <w:tcW w:w="752" w:type="dxa"/>
            <w:vAlign w:val="center"/>
          </w:tcPr>
          <w:p w14:paraId="19E7CD2F" w14:textId="11B231F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CB73453" w14:textId="06EFAF7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Виноградный, 10Ж</w:t>
            </w:r>
          </w:p>
        </w:tc>
        <w:tc>
          <w:tcPr>
            <w:tcW w:w="850" w:type="dxa"/>
            <w:vAlign w:val="center"/>
          </w:tcPr>
          <w:p w14:paraId="4B5F5375" w14:textId="560EA2C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3117A5C" w14:textId="0E0EC28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C26142" w14:paraId="4A24585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AA4A0D5" w14:textId="351F6BE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752" w:type="dxa"/>
            <w:vAlign w:val="center"/>
          </w:tcPr>
          <w:p w14:paraId="78BB01D6" w14:textId="62BF7CF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42759D" w14:textId="389CCD6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Виноградный, д. 40</w:t>
            </w:r>
          </w:p>
        </w:tc>
        <w:tc>
          <w:tcPr>
            <w:tcW w:w="850" w:type="dxa"/>
            <w:vAlign w:val="center"/>
          </w:tcPr>
          <w:p w14:paraId="45A6E013" w14:textId="796B9A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DEF2327" w14:textId="22F3D70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6C0A975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F5F201B" w14:textId="4063646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</w:t>
            </w:r>
          </w:p>
        </w:tc>
        <w:tc>
          <w:tcPr>
            <w:tcW w:w="752" w:type="dxa"/>
            <w:vAlign w:val="center"/>
          </w:tcPr>
          <w:p w14:paraId="2F5FA5B8" w14:textId="0C5C30E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654BB4" w14:textId="3BB8D50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Восточный, д. 10</w:t>
            </w:r>
          </w:p>
        </w:tc>
        <w:tc>
          <w:tcPr>
            <w:tcW w:w="850" w:type="dxa"/>
            <w:vAlign w:val="center"/>
          </w:tcPr>
          <w:p w14:paraId="6015F348" w14:textId="1AC7634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5230884" w14:textId="08212E0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1,520</w:t>
            </w:r>
          </w:p>
        </w:tc>
      </w:tr>
      <w:tr w:rsidR="00161A80" w:rsidRPr="00C26142" w14:paraId="32DF709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D5D4B02" w14:textId="4354E93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752" w:type="dxa"/>
            <w:vAlign w:val="center"/>
          </w:tcPr>
          <w:p w14:paraId="2F137A8C" w14:textId="78BE8CA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9511937" w14:textId="01D08A6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Дружный, 1а</w:t>
            </w:r>
          </w:p>
        </w:tc>
        <w:tc>
          <w:tcPr>
            <w:tcW w:w="850" w:type="dxa"/>
            <w:vAlign w:val="center"/>
          </w:tcPr>
          <w:p w14:paraId="574109FA" w14:textId="58C1369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528A218" w14:textId="447F6AC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0E1DBC8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0EF7D6A" w14:textId="277EA7D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752" w:type="dxa"/>
            <w:vAlign w:val="center"/>
          </w:tcPr>
          <w:p w14:paraId="3EAB3190" w14:textId="540F949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89923EC" w14:textId="550E795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Кленовый, з/у 7</w:t>
            </w:r>
          </w:p>
        </w:tc>
        <w:tc>
          <w:tcPr>
            <w:tcW w:w="850" w:type="dxa"/>
            <w:vAlign w:val="center"/>
          </w:tcPr>
          <w:p w14:paraId="360400EF" w14:textId="0D3C38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2A48F63" w14:textId="1A1241D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46D2C35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5D57E27" w14:textId="24CE6AD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</w:t>
            </w:r>
          </w:p>
        </w:tc>
        <w:tc>
          <w:tcPr>
            <w:tcW w:w="752" w:type="dxa"/>
            <w:vAlign w:val="center"/>
          </w:tcPr>
          <w:p w14:paraId="0A55571E" w14:textId="1A920E0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6FBCF2D" w14:textId="7423210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 Малый, 8</w:t>
            </w:r>
          </w:p>
        </w:tc>
        <w:tc>
          <w:tcPr>
            <w:tcW w:w="850" w:type="dxa"/>
            <w:vAlign w:val="center"/>
          </w:tcPr>
          <w:p w14:paraId="0547AA72" w14:textId="6F52378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9629AA0" w14:textId="2AF605D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32E5AF2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E9CCAEE" w14:textId="27324F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752" w:type="dxa"/>
            <w:vAlign w:val="center"/>
          </w:tcPr>
          <w:p w14:paraId="0021DCA3" w14:textId="0FCC954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1A1A54" w14:textId="1FC5F93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Первомайский, 7а</w:t>
            </w:r>
          </w:p>
        </w:tc>
        <w:tc>
          <w:tcPr>
            <w:tcW w:w="850" w:type="dxa"/>
            <w:vAlign w:val="center"/>
          </w:tcPr>
          <w:p w14:paraId="3A70DC70" w14:textId="09CF5C4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6C58756" w14:textId="51C22A1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1,426</w:t>
            </w:r>
          </w:p>
        </w:tc>
      </w:tr>
      <w:tr w:rsidR="00161A80" w:rsidRPr="00C26142" w14:paraId="6BC56E9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07C6A5E" w14:textId="4B97AF3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752" w:type="dxa"/>
            <w:vAlign w:val="center"/>
          </w:tcPr>
          <w:p w14:paraId="300968C6" w14:textId="0D9070E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405387C" w14:textId="4382593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Первомайский, д. 3</w:t>
            </w:r>
          </w:p>
        </w:tc>
        <w:tc>
          <w:tcPr>
            <w:tcW w:w="850" w:type="dxa"/>
            <w:vAlign w:val="center"/>
          </w:tcPr>
          <w:p w14:paraId="0754F4F8" w14:textId="0FD1CC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14694C0" w14:textId="356AA28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5802A01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030F685" w14:textId="5747608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752" w:type="dxa"/>
            <w:vAlign w:val="center"/>
          </w:tcPr>
          <w:p w14:paraId="416E076F" w14:textId="2D31113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20133A" w14:textId="7E26AF5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Северный, 5а</w:t>
            </w:r>
          </w:p>
        </w:tc>
        <w:tc>
          <w:tcPr>
            <w:tcW w:w="850" w:type="dxa"/>
            <w:vAlign w:val="center"/>
          </w:tcPr>
          <w:p w14:paraId="2A8E731C" w14:textId="6A6D1F0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5E2C740" w14:textId="6DDD346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1,210</w:t>
            </w:r>
          </w:p>
        </w:tc>
      </w:tr>
      <w:tr w:rsidR="00161A80" w:rsidRPr="00C26142" w14:paraId="3BDE6CA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7C38064" w14:textId="2717093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</w:t>
            </w:r>
          </w:p>
        </w:tc>
        <w:tc>
          <w:tcPr>
            <w:tcW w:w="752" w:type="dxa"/>
            <w:vAlign w:val="center"/>
          </w:tcPr>
          <w:p w14:paraId="222182D4" w14:textId="5E05BA8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AA4B449" w14:textId="1BDA5CA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Строителей, 5</w:t>
            </w:r>
          </w:p>
        </w:tc>
        <w:tc>
          <w:tcPr>
            <w:tcW w:w="850" w:type="dxa"/>
            <w:vAlign w:val="center"/>
          </w:tcPr>
          <w:p w14:paraId="1BA55A58" w14:textId="705E8E5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187A555" w14:textId="66484BA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0,250</w:t>
            </w:r>
          </w:p>
        </w:tc>
      </w:tr>
      <w:tr w:rsidR="00161A80" w:rsidRPr="00C26142" w14:paraId="536F3B5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EFBBE33" w14:textId="22F51C6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752" w:type="dxa"/>
            <w:vAlign w:val="center"/>
          </w:tcPr>
          <w:p w14:paraId="7ABCA1CF" w14:textId="50D3C3F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19888FF" w14:textId="04F9A6F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Тополиный, з/у 6</w:t>
            </w:r>
          </w:p>
        </w:tc>
        <w:tc>
          <w:tcPr>
            <w:tcW w:w="850" w:type="dxa"/>
            <w:vAlign w:val="center"/>
          </w:tcPr>
          <w:p w14:paraId="43CC6FC9" w14:textId="1AC11A8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4E940FF" w14:textId="4C8ED5C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272E12D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D448E76" w14:textId="58E871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752" w:type="dxa"/>
            <w:vAlign w:val="center"/>
          </w:tcPr>
          <w:p w14:paraId="7A1A297E" w14:textId="71CFE37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B6C4E0" w14:textId="2F73A93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пр. Северный, 7</w:t>
            </w:r>
          </w:p>
        </w:tc>
        <w:tc>
          <w:tcPr>
            <w:tcW w:w="850" w:type="dxa"/>
            <w:vAlign w:val="center"/>
          </w:tcPr>
          <w:p w14:paraId="76ABBA2F" w14:textId="2F63EB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512A419" w14:textId="007FB8E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0,510</w:t>
            </w:r>
          </w:p>
        </w:tc>
      </w:tr>
      <w:tr w:rsidR="00161A80" w:rsidRPr="00C26142" w14:paraId="1A3BF58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D95D86A" w14:textId="0D20AB2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752" w:type="dxa"/>
            <w:vAlign w:val="center"/>
          </w:tcPr>
          <w:p w14:paraId="689C1C38" w14:textId="300DD44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F375A6" w14:textId="11F8CC3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стр. уч. 36</w:t>
            </w:r>
          </w:p>
        </w:tc>
        <w:tc>
          <w:tcPr>
            <w:tcW w:w="850" w:type="dxa"/>
            <w:vAlign w:val="center"/>
          </w:tcPr>
          <w:p w14:paraId="61F52AF5" w14:textId="75EAF6B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57DE80D" w14:textId="2492201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6FA74A5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9479F87" w14:textId="4979A0E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752" w:type="dxa"/>
            <w:vAlign w:val="center"/>
          </w:tcPr>
          <w:p w14:paraId="1BBFC334" w14:textId="3BA0611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6B06E78" w14:textId="5A25D0F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65</w:t>
            </w:r>
          </w:p>
        </w:tc>
        <w:tc>
          <w:tcPr>
            <w:tcW w:w="850" w:type="dxa"/>
            <w:vAlign w:val="center"/>
          </w:tcPr>
          <w:p w14:paraId="598ABD7F" w14:textId="4545AC1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A948B0D" w14:textId="10435E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61A065C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FDCA70D" w14:textId="154424A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752" w:type="dxa"/>
            <w:vAlign w:val="center"/>
          </w:tcPr>
          <w:p w14:paraId="4F0192D6" w14:textId="73E6748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A6AF1FD" w14:textId="03408C4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Виноградная, д. 44Е</w:t>
            </w:r>
          </w:p>
        </w:tc>
        <w:tc>
          <w:tcPr>
            <w:tcW w:w="850" w:type="dxa"/>
            <w:vAlign w:val="center"/>
          </w:tcPr>
          <w:p w14:paraId="43D22D02" w14:textId="1942622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115851C" w14:textId="220395E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3,564</w:t>
            </w:r>
          </w:p>
        </w:tc>
      </w:tr>
      <w:tr w:rsidR="00161A80" w:rsidRPr="00C26142" w14:paraId="77195F9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16D5EA1" w14:textId="0F33160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752" w:type="dxa"/>
            <w:vAlign w:val="center"/>
          </w:tcPr>
          <w:p w14:paraId="3BD43070" w14:textId="6363131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6530C62" w14:textId="21A9423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47б</w:t>
            </w:r>
          </w:p>
        </w:tc>
        <w:tc>
          <w:tcPr>
            <w:tcW w:w="850" w:type="dxa"/>
            <w:vAlign w:val="center"/>
          </w:tcPr>
          <w:p w14:paraId="4B0EE152" w14:textId="2C3EDA4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4E6D8D7" w14:textId="421AC8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71F4E0F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375C3A8" w14:textId="5D14ABA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752" w:type="dxa"/>
            <w:vAlign w:val="center"/>
          </w:tcPr>
          <w:p w14:paraId="77DFD1BB" w14:textId="2D5E2EF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07DDAA2" w14:textId="30C6CB1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20б</w:t>
            </w:r>
          </w:p>
        </w:tc>
        <w:tc>
          <w:tcPr>
            <w:tcW w:w="850" w:type="dxa"/>
            <w:vAlign w:val="center"/>
          </w:tcPr>
          <w:p w14:paraId="573961AD" w14:textId="6C7F419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F65081B" w14:textId="7DBAA11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1,248</w:t>
            </w:r>
          </w:p>
        </w:tc>
      </w:tr>
      <w:tr w:rsidR="00161A80" w:rsidRPr="00C26142" w14:paraId="5DFC854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A67C99C" w14:textId="6138DA0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752" w:type="dxa"/>
            <w:vAlign w:val="center"/>
          </w:tcPr>
          <w:p w14:paraId="5AAE4A00" w14:textId="6598DDC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59C427" w14:textId="5026C39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41а</w:t>
            </w:r>
          </w:p>
        </w:tc>
        <w:tc>
          <w:tcPr>
            <w:tcW w:w="850" w:type="dxa"/>
            <w:vAlign w:val="center"/>
          </w:tcPr>
          <w:p w14:paraId="6DC70A6B" w14:textId="4C970EB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7E7ADA0" w14:textId="2FFFF50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5,306</w:t>
            </w:r>
          </w:p>
        </w:tc>
      </w:tr>
      <w:tr w:rsidR="00161A80" w:rsidRPr="00C26142" w14:paraId="0565CA8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B90D5F2" w14:textId="482010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752" w:type="dxa"/>
            <w:vAlign w:val="center"/>
          </w:tcPr>
          <w:p w14:paraId="3E6C7BC2" w14:textId="4A42F9C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2D488F5" w14:textId="404F26D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57Б</w:t>
            </w:r>
          </w:p>
        </w:tc>
        <w:tc>
          <w:tcPr>
            <w:tcW w:w="850" w:type="dxa"/>
            <w:vAlign w:val="center"/>
          </w:tcPr>
          <w:p w14:paraId="0E9703C9" w14:textId="63BBC0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278F542" w14:textId="1D1BA48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6,837</w:t>
            </w:r>
          </w:p>
        </w:tc>
      </w:tr>
      <w:tr w:rsidR="00161A80" w:rsidRPr="00C26142" w14:paraId="0D06A9C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D16956D" w14:textId="12A7494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752" w:type="dxa"/>
            <w:vAlign w:val="center"/>
          </w:tcPr>
          <w:p w14:paraId="566F32EA" w14:textId="28A7CDE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011D51" w14:textId="5B7B35B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25Б</w:t>
            </w:r>
          </w:p>
        </w:tc>
        <w:tc>
          <w:tcPr>
            <w:tcW w:w="850" w:type="dxa"/>
            <w:vAlign w:val="center"/>
          </w:tcPr>
          <w:p w14:paraId="5CCE6BE3" w14:textId="3DC45C2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60DDDE6" w14:textId="4B20D7A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1010BC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3AB2BDA" w14:textId="6A9B9F0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289</w:t>
            </w:r>
          </w:p>
        </w:tc>
        <w:tc>
          <w:tcPr>
            <w:tcW w:w="752" w:type="dxa"/>
            <w:vAlign w:val="center"/>
          </w:tcPr>
          <w:p w14:paraId="68BE22C2" w14:textId="656CE51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486123" w14:textId="591BFED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43/1</w:t>
            </w:r>
          </w:p>
        </w:tc>
        <w:tc>
          <w:tcPr>
            <w:tcW w:w="850" w:type="dxa"/>
            <w:vAlign w:val="center"/>
          </w:tcPr>
          <w:p w14:paraId="30C374CD" w14:textId="440E69E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564A454" w14:textId="63F8252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08C3B46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02D7BED" w14:textId="652FB18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752" w:type="dxa"/>
            <w:vAlign w:val="center"/>
          </w:tcPr>
          <w:p w14:paraId="1BF81A80" w14:textId="2E4018C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81D6D74" w14:textId="6EB445B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63</w:t>
            </w:r>
          </w:p>
        </w:tc>
        <w:tc>
          <w:tcPr>
            <w:tcW w:w="850" w:type="dxa"/>
            <w:vAlign w:val="center"/>
          </w:tcPr>
          <w:p w14:paraId="3BFCC386" w14:textId="74DE056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AE5B0FC" w14:textId="7EF977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2DBCC14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6ED7D42" w14:textId="2EA8FFA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</w:t>
            </w:r>
          </w:p>
        </w:tc>
        <w:tc>
          <w:tcPr>
            <w:tcW w:w="752" w:type="dxa"/>
            <w:vAlign w:val="center"/>
          </w:tcPr>
          <w:p w14:paraId="6FEB27A3" w14:textId="53B0969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B5C902D" w14:textId="330A413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Вуланская, б/н 23:40:1002063:457</w:t>
            </w:r>
          </w:p>
        </w:tc>
        <w:tc>
          <w:tcPr>
            <w:tcW w:w="850" w:type="dxa"/>
            <w:vAlign w:val="center"/>
          </w:tcPr>
          <w:p w14:paraId="1913E0D9" w14:textId="385AC1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AA597C9" w14:textId="772096F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349B324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D4F90AB" w14:textId="63E067A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752" w:type="dxa"/>
            <w:vAlign w:val="center"/>
          </w:tcPr>
          <w:p w14:paraId="306DBBBA" w14:textId="30ADD01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CC78C9C" w14:textId="31CFDF1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Вуланская, б/н 23:40:1002063:458</w:t>
            </w:r>
          </w:p>
        </w:tc>
        <w:tc>
          <w:tcPr>
            <w:tcW w:w="850" w:type="dxa"/>
            <w:vAlign w:val="center"/>
          </w:tcPr>
          <w:p w14:paraId="0E6A25CD" w14:textId="77DDD92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938D6F5" w14:textId="03A2952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6763407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0E5576A" w14:textId="5A8EEC3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752" w:type="dxa"/>
            <w:vAlign w:val="center"/>
          </w:tcPr>
          <w:p w14:paraId="39575420" w14:textId="1D60A15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432890" w14:textId="7E72669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Гоголя, д. 31</w:t>
            </w:r>
          </w:p>
        </w:tc>
        <w:tc>
          <w:tcPr>
            <w:tcW w:w="850" w:type="dxa"/>
            <w:vAlign w:val="center"/>
          </w:tcPr>
          <w:p w14:paraId="39780D74" w14:textId="715DC16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DA8FF9E" w14:textId="4E24B4E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C26142" w14:paraId="2F97A61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5ADF16C" w14:textId="5E1406C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752" w:type="dxa"/>
            <w:vAlign w:val="center"/>
          </w:tcPr>
          <w:p w14:paraId="5D13994B" w14:textId="0C840B0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ECC303" w14:textId="5C1E7EA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Гоголя, д. 4а</w:t>
            </w:r>
          </w:p>
        </w:tc>
        <w:tc>
          <w:tcPr>
            <w:tcW w:w="850" w:type="dxa"/>
            <w:vAlign w:val="center"/>
          </w:tcPr>
          <w:p w14:paraId="3D023217" w14:textId="0F33F4A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8487AB1" w14:textId="01C8DDC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6,010</w:t>
            </w:r>
          </w:p>
        </w:tc>
      </w:tr>
      <w:tr w:rsidR="00161A80" w:rsidRPr="00C26142" w14:paraId="554E3EC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7CB1592" w14:textId="0882863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752" w:type="dxa"/>
            <w:vAlign w:val="center"/>
          </w:tcPr>
          <w:p w14:paraId="750766BD" w14:textId="01E0815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7FD65A9" w14:textId="64EA7D4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Горная, 8а</w:t>
            </w:r>
          </w:p>
        </w:tc>
        <w:tc>
          <w:tcPr>
            <w:tcW w:w="850" w:type="dxa"/>
            <w:vAlign w:val="center"/>
          </w:tcPr>
          <w:p w14:paraId="0F31C7C2" w14:textId="20AE7F8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3C91C45" w14:textId="3A71D6E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09EBBCA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5CB75F1" w14:textId="235F37E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752" w:type="dxa"/>
            <w:vAlign w:val="center"/>
          </w:tcPr>
          <w:p w14:paraId="59787EFB" w14:textId="06EF7F5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EAC5A9E" w14:textId="68E9AAD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Горная, д. 27</w:t>
            </w:r>
          </w:p>
        </w:tc>
        <w:tc>
          <w:tcPr>
            <w:tcW w:w="850" w:type="dxa"/>
            <w:vAlign w:val="center"/>
          </w:tcPr>
          <w:p w14:paraId="351D4DC5" w14:textId="015FDF6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03D4779" w14:textId="699152C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2569DD6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3B2433E" w14:textId="46F257A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752" w:type="dxa"/>
            <w:vAlign w:val="center"/>
          </w:tcPr>
          <w:p w14:paraId="58CA67CE" w14:textId="167FF9A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FD3235" w14:textId="0E31122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Зеленая, 1/1</w:t>
            </w:r>
          </w:p>
        </w:tc>
        <w:tc>
          <w:tcPr>
            <w:tcW w:w="850" w:type="dxa"/>
            <w:vAlign w:val="center"/>
          </w:tcPr>
          <w:p w14:paraId="777C1C6D" w14:textId="6867492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F5B877E" w14:textId="1ABFB3D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C26142" w14:paraId="02DBABB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95F1F77" w14:textId="2280BE7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752" w:type="dxa"/>
            <w:vAlign w:val="center"/>
          </w:tcPr>
          <w:p w14:paraId="014705C8" w14:textId="7E83A81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CB56C33" w14:textId="6850F1E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Зеленая, з/у 36/1</w:t>
            </w:r>
          </w:p>
        </w:tc>
        <w:tc>
          <w:tcPr>
            <w:tcW w:w="850" w:type="dxa"/>
            <w:vAlign w:val="center"/>
          </w:tcPr>
          <w:p w14:paraId="7704B040" w14:textId="12CE1A5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9EA76C9" w14:textId="33D92F2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07FD991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056D216" w14:textId="39E60D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752" w:type="dxa"/>
            <w:vAlign w:val="center"/>
          </w:tcPr>
          <w:p w14:paraId="5DC66A96" w14:textId="370CE27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FF3F01C" w14:textId="3BADAAB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Казачья, 1</w:t>
            </w:r>
          </w:p>
        </w:tc>
        <w:tc>
          <w:tcPr>
            <w:tcW w:w="850" w:type="dxa"/>
            <w:vAlign w:val="center"/>
          </w:tcPr>
          <w:p w14:paraId="6C4F200F" w14:textId="73334C8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28DE100" w14:textId="44AA3A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C26142" w14:paraId="78D3CBA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6E6C3E6" w14:textId="554971E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752" w:type="dxa"/>
            <w:vAlign w:val="center"/>
          </w:tcPr>
          <w:p w14:paraId="7DF61F66" w14:textId="76EEDC0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1F8BE1" w14:textId="3B4E526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Колхозная, 23</w:t>
            </w:r>
          </w:p>
        </w:tc>
        <w:tc>
          <w:tcPr>
            <w:tcW w:w="850" w:type="dxa"/>
            <w:vAlign w:val="center"/>
          </w:tcPr>
          <w:p w14:paraId="63463271" w14:textId="608DEC3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70A14FC" w14:textId="61C4340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C26142" w14:paraId="6AC4D0F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A796E52" w14:textId="62EEC62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</w:t>
            </w:r>
          </w:p>
        </w:tc>
        <w:tc>
          <w:tcPr>
            <w:tcW w:w="752" w:type="dxa"/>
            <w:vAlign w:val="center"/>
          </w:tcPr>
          <w:p w14:paraId="5F8A0E63" w14:textId="4D31C6A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E56DA8F" w14:textId="5AED0AF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Колхозная, 23</w:t>
            </w:r>
          </w:p>
        </w:tc>
        <w:tc>
          <w:tcPr>
            <w:tcW w:w="850" w:type="dxa"/>
            <w:vAlign w:val="center"/>
          </w:tcPr>
          <w:p w14:paraId="750B7DAE" w14:textId="48151C6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4E18554" w14:textId="3ABFA7A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C26142" w14:paraId="7C8B88D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B9076D5" w14:textId="46762D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752" w:type="dxa"/>
            <w:vAlign w:val="center"/>
          </w:tcPr>
          <w:p w14:paraId="102B95BC" w14:textId="5AF2ECA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31C044B" w14:textId="75AB0AB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Колхозная, 32</w:t>
            </w:r>
          </w:p>
        </w:tc>
        <w:tc>
          <w:tcPr>
            <w:tcW w:w="850" w:type="dxa"/>
            <w:vAlign w:val="center"/>
          </w:tcPr>
          <w:p w14:paraId="14DD9787" w14:textId="0FB7C6F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40AC746" w14:textId="2ABE678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D5033D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00E8E95" w14:textId="64067BE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</w:t>
            </w:r>
          </w:p>
        </w:tc>
        <w:tc>
          <w:tcPr>
            <w:tcW w:w="752" w:type="dxa"/>
            <w:vAlign w:val="center"/>
          </w:tcPr>
          <w:p w14:paraId="1980AD31" w14:textId="3C40355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880FA14" w14:textId="2450804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Колхозная, д. 30а</w:t>
            </w:r>
          </w:p>
        </w:tc>
        <w:tc>
          <w:tcPr>
            <w:tcW w:w="850" w:type="dxa"/>
            <w:vAlign w:val="center"/>
          </w:tcPr>
          <w:p w14:paraId="0706C3D6" w14:textId="39052D4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99391E1" w14:textId="18C9FEE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6DCE0E9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8E277EF" w14:textId="48439F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752" w:type="dxa"/>
            <w:vAlign w:val="center"/>
          </w:tcPr>
          <w:p w14:paraId="131FCCB7" w14:textId="7D94A40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5FD477F" w14:textId="65E0DEB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Красных Партизан, 2В</w:t>
            </w:r>
          </w:p>
        </w:tc>
        <w:tc>
          <w:tcPr>
            <w:tcW w:w="850" w:type="dxa"/>
            <w:vAlign w:val="center"/>
          </w:tcPr>
          <w:p w14:paraId="20ACA3C3" w14:textId="76AC66D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A133467" w14:textId="6E80B91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3,112</w:t>
            </w:r>
          </w:p>
        </w:tc>
      </w:tr>
      <w:tr w:rsidR="00161A80" w:rsidRPr="00C26142" w14:paraId="677EEBE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513638C" w14:textId="2B112DD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305</w:t>
            </w:r>
          </w:p>
        </w:tc>
        <w:tc>
          <w:tcPr>
            <w:tcW w:w="752" w:type="dxa"/>
            <w:vAlign w:val="center"/>
          </w:tcPr>
          <w:p w14:paraId="23DEA27D" w14:textId="16BDEDE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F0C6AD4" w14:textId="3F68A32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Ленина, 108</w:t>
            </w:r>
          </w:p>
        </w:tc>
        <w:tc>
          <w:tcPr>
            <w:tcW w:w="850" w:type="dxa"/>
            <w:vAlign w:val="center"/>
          </w:tcPr>
          <w:p w14:paraId="0A6B238E" w14:textId="5C38F51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B3FBE93" w14:textId="426D6CD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C26142" w14:paraId="3D5686E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B2C3F2E" w14:textId="4DAE55A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752" w:type="dxa"/>
            <w:vAlign w:val="center"/>
          </w:tcPr>
          <w:p w14:paraId="3B8087C6" w14:textId="545D3DF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E59C62" w14:textId="08D62DB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Ленина, д. 36</w:t>
            </w:r>
          </w:p>
        </w:tc>
        <w:tc>
          <w:tcPr>
            <w:tcW w:w="850" w:type="dxa"/>
            <w:vAlign w:val="center"/>
          </w:tcPr>
          <w:p w14:paraId="1FAD3332" w14:textId="22D2051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291C59A" w14:textId="6CFDF8A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6779AA6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B8128BA" w14:textId="5F4762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752" w:type="dxa"/>
            <w:vAlign w:val="center"/>
          </w:tcPr>
          <w:p w14:paraId="650429E1" w14:textId="6A19B63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C7936C" w14:textId="3BD578B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Лесная, 16</w:t>
            </w:r>
          </w:p>
        </w:tc>
        <w:tc>
          <w:tcPr>
            <w:tcW w:w="850" w:type="dxa"/>
            <w:vAlign w:val="center"/>
          </w:tcPr>
          <w:p w14:paraId="626F8BA5" w14:textId="2ADA045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C4D2B0E" w14:textId="75FBD46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01B1D0C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18BF8A1" w14:textId="47D6D5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</w:t>
            </w:r>
          </w:p>
        </w:tc>
        <w:tc>
          <w:tcPr>
            <w:tcW w:w="752" w:type="dxa"/>
            <w:vAlign w:val="center"/>
          </w:tcPr>
          <w:p w14:paraId="31CE1AF2" w14:textId="23DC697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AEC8351" w14:textId="46E8E7C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Лесная, д. 23</w:t>
            </w:r>
          </w:p>
        </w:tc>
        <w:tc>
          <w:tcPr>
            <w:tcW w:w="850" w:type="dxa"/>
            <w:vAlign w:val="center"/>
          </w:tcPr>
          <w:p w14:paraId="6E768640" w14:textId="5A96894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4093E8F" w14:textId="0913E7A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1,270</w:t>
            </w:r>
          </w:p>
        </w:tc>
      </w:tr>
      <w:tr w:rsidR="00161A80" w:rsidRPr="00C26142" w14:paraId="5F18756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DA38AE2" w14:textId="28CB31B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752" w:type="dxa"/>
            <w:vAlign w:val="center"/>
          </w:tcPr>
          <w:p w14:paraId="2613CE1B" w14:textId="1E5EF87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0D6AFA8" w14:textId="70B808E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Летчика Нестерова, д. 5</w:t>
            </w:r>
          </w:p>
        </w:tc>
        <w:tc>
          <w:tcPr>
            <w:tcW w:w="850" w:type="dxa"/>
            <w:vAlign w:val="center"/>
          </w:tcPr>
          <w:p w14:paraId="271DB5AC" w14:textId="7BA14BD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9CF41B4" w14:textId="5AFE94E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4FA4B8A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85CB02F" w14:textId="642AC98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752" w:type="dxa"/>
            <w:vAlign w:val="center"/>
          </w:tcPr>
          <w:p w14:paraId="26DFC4A8" w14:textId="2D260DE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18822BE" w14:textId="171B618C" w:rsidR="00161A80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Медовая, з/у 12, кад. №23:40:1002012:411</w:t>
            </w:r>
          </w:p>
        </w:tc>
        <w:tc>
          <w:tcPr>
            <w:tcW w:w="850" w:type="dxa"/>
            <w:vAlign w:val="center"/>
          </w:tcPr>
          <w:p w14:paraId="0EA9B854" w14:textId="32B82E5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011382C" w14:textId="44CCE61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0,550</w:t>
            </w:r>
          </w:p>
        </w:tc>
      </w:tr>
      <w:tr w:rsidR="00161A80" w:rsidRPr="00C26142" w14:paraId="3BFB0A4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D4D32F0" w14:textId="39454EE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752" w:type="dxa"/>
            <w:vAlign w:val="center"/>
          </w:tcPr>
          <w:p w14:paraId="15A81195" w14:textId="6C62D5B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B74649" w14:textId="0231E92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Морская, 5Д</w:t>
            </w:r>
          </w:p>
        </w:tc>
        <w:tc>
          <w:tcPr>
            <w:tcW w:w="850" w:type="dxa"/>
            <w:vAlign w:val="center"/>
          </w:tcPr>
          <w:p w14:paraId="71105175" w14:textId="7F7E553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A11E7EC" w14:textId="74AED37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C26142" w14:paraId="678F866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8C6DCFA" w14:textId="3E84F9E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752" w:type="dxa"/>
            <w:vAlign w:val="center"/>
          </w:tcPr>
          <w:p w14:paraId="701834B7" w14:textId="385ED2B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AB3EC6" w14:textId="62EC3ED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Ореховая, 10а</w:t>
            </w:r>
          </w:p>
        </w:tc>
        <w:tc>
          <w:tcPr>
            <w:tcW w:w="850" w:type="dxa"/>
            <w:vAlign w:val="center"/>
          </w:tcPr>
          <w:p w14:paraId="23941A28" w14:textId="1FAD1EC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3BC3D7D" w14:textId="6CFC94F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3B4D696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824EF46" w14:textId="4893FFB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752" w:type="dxa"/>
            <w:vAlign w:val="center"/>
          </w:tcPr>
          <w:p w14:paraId="0BFC0495" w14:textId="1B46174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E488BCA" w14:textId="59B336D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Ореховая, 16</w:t>
            </w:r>
          </w:p>
        </w:tc>
        <w:tc>
          <w:tcPr>
            <w:tcW w:w="850" w:type="dxa"/>
            <w:vAlign w:val="center"/>
          </w:tcPr>
          <w:p w14:paraId="20279F0C" w14:textId="430B606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B0D60F5" w14:textId="3E07B5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09443E0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3D24CF2" w14:textId="7A7C23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</w:t>
            </w:r>
          </w:p>
        </w:tc>
        <w:tc>
          <w:tcPr>
            <w:tcW w:w="752" w:type="dxa"/>
            <w:vAlign w:val="center"/>
          </w:tcPr>
          <w:p w14:paraId="55DEAB4A" w14:textId="003AEF4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A5E2BBE" w14:textId="0CCFC7A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Платановая, д. 26</w:t>
            </w:r>
          </w:p>
        </w:tc>
        <w:tc>
          <w:tcPr>
            <w:tcW w:w="850" w:type="dxa"/>
            <w:vAlign w:val="center"/>
          </w:tcPr>
          <w:p w14:paraId="69C10D82" w14:textId="1B556CD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E302D3D" w14:textId="6F0274F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161A80" w:rsidRPr="00C26142" w14:paraId="333193E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A0D37BD" w14:textId="135E17E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315</w:t>
            </w:r>
          </w:p>
        </w:tc>
        <w:tc>
          <w:tcPr>
            <w:tcW w:w="752" w:type="dxa"/>
            <w:vAlign w:val="center"/>
          </w:tcPr>
          <w:p w14:paraId="08201E49" w14:textId="07EE535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369B14" w14:textId="48E1B40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Пограничная, 15а</w:t>
            </w:r>
          </w:p>
        </w:tc>
        <w:tc>
          <w:tcPr>
            <w:tcW w:w="850" w:type="dxa"/>
            <w:vAlign w:val="center"/>
          </w:tcPr>
          <w:p w14:paraId="70E82FD2" w14:textId="2B76C8F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67F782A" w14:textId="53568AF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4,057</w:t>
            </w:r>
          </w:p>
        </w:tc>
      </w:tr>
      <w:tr w:rsidR="00161A80" w:rsidRPr="00C26142" w14:paraId="50BAFAB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00340E3" w14:textId="2778A88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752" w:type="dxa"/>
            <w:vAlign w:val="center"/>
          </w:tcPr>
          <w:p w14:paraId="67DCFAA3" w14:textId="559C29C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3882592" w14:textId="551010F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Пограничная, д. 48</w:t>
            </w:r>
          </w:p>
        </w:tc>
        <w:tc>
          <w:tcPr>
            <w:tcW w:w="850" w:type="dxa"/>
            <w:vAlign w:val="center"/>
          </w:tcPr>
          <w:p w14:paraId="39160A29" w14:textId="5033BB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D90A29C" w14:textId="7CDBE82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3,280</w:t>
            </w:r>
          </w:p>
        </w:tc>
      </w:tr>
      <w:tr w:rsidR="00161A80" w:rsidRPr="00C26142" w14:paraId="36EF43E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031E3C0" w14:textId="0F3243B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752" w:type="dxa"/>
            <w:vAlign w:val="center"/>
          </w:tcPr>
          <w:p w14:paraId="04FB1458" w14:textId="74F03F4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F483469" w14:textId="46D7D21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Пограничная, д. 46</w:t>
            </w:r>
          </w:p>
        </w:tc>
        <w:tc>
          <w:tcPr>
            <w:tcW w:w="850" w:type="dxa"/>
            <w:vAlign w:val="center"/>
          </w:tcPr>
          <w:p w14:paraId="000F5BB7" w14:textId="0329BB4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83E3E77" w14:textId="337AB9D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C26142" w14:paraId="7968068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40CF93F" w14:textId="56B9620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752" w:type="dxa"/>
            <w:vAlign w:val="center"/>
          </w:tcPr>
          <w:p w14:paraId="50C290D2" w14:textId="772A38B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3AA533" w14:textId="5229E55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Рабочая, д. 15</w:t>
            </w:r>
          </w:p>
        </w:tc>
        <w:tc>
          <w:tcPr>
            <w:tcW w:w="850" w:type="dxa"/>
            <w:vAlign w:val="center"/>
          </w:tcPr>
          <w:p w14:paraId="0BE0785C" w14:textId="0521DAE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D762B4D" w14:textId="41A13BF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0,760</w:t>
            </w:r>
          </w:p>
        </w:tc>
      </w:tr>
      <w:tr w:rsidR="00161A80" w:rsidRPr="00C26142" w14:paraId="4961D64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6D070C5" w14:textId="10137BC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</w:t>
            </w:r>
          </w:p>
        </w:tc>
        <w:tc>
          <w:tcPr>
            <w:tcW w:w="752" w:type="dxa"/>
            <w:vAlign w:val="center"/>
          </w:tcPr>
          <w:p w14:paraId="258300B9" w14:textId="01B6D98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BF73CD" w14:textId="2567B34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Рабочая, д. 16</w:t>
            </w:r>
          </w:p>
        </w:tc>
        <w:tc>
          <w:tcPr>
            <w:tcW w:w="850" w:type="dxa"/>
            <w:vAlign w:val="center"/>
          </w:tcPr>
          <w:p w14:paraId="24CA5AF6" w14:textId="56360E3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21060E5" w14:textId="03CEB0F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029CDF7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9665EA0" w14:textId="1EFF871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752" w:type="dxa"/>
            <w:vAlign w:val="center"/>
          </w:tcPr>
          <w:p w14:paraId="77490221" w14:textId="3354A61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6E39C4E" w14:textId="763FC11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Рабочая, д. 16А</w:t>
            </w:r>
          </w:p>
        </w:tc>
        <w:tc>
          <w:tcPr>
            <w:tcW w:w="850" w:type="dxa"/>
            <w:vAlign w:val="center"/>
          </w:tcPr>
          <w:p w14:paraId="24F040F7" w14:textId="47CD072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FF91B66" w14:textId="0CBCAB4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0,260</w:t>
            </w:r>
          </w:p>
        </w:tc>
      </w:tr>
      <w:tr w:rsidR="00161A80" w:rsidRPr="00C26142" w14:paraId="483D3FD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7358FAD" w14:textId="21766C8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752" w:type="dxa"/>
            <w:vAlign w:val="center"/>
          </w:tcPr>
          <w:p w14:paraId="3CD5C993" w14:textId="3D7C1B7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0A2E231" w14:textId="6A9E082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Рабочая, д. 2А</w:t>
            </w:r>
          </w:p>
        </w:tc>
        <w:tc>
          <w:tcPr>
            <w:tcW w:w="850" w:type="dxa"/>
            <w:vAlign w:val="center"/>
          </w:tcPr>
          <w:p w14:paraId="33CC712E" w14:textId="3E5AE8E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51EC375" w14:textId="28F54C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1,680</w:t>
            </w:r>
          </w:p>
        </w:tc>
      </w:tr>
      <w:tr w:rsidR="00161A80" w:rsidRPr="00C26142" w14:paraId="372A6F4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0C7CB63" w14:textId="2C4EDC0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752" w:type="dxa"/>
            <w:vAlign w:val="center"/>
          </w:tcPr>
          <w:p w14:paraId="3BD28775" w14:textId="2782D5A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6A35BF6" w14:textId="41E3396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Рабочая, д. 30</w:t>
            </w:r>
          </w:p>
        </w:tc>
        <w:tc>
          <w:tcPr>
            <w:tcW w:w="850" w:type="dxa"/>
            <w:vAlign w:val="center"/>
          </w:tcPr>
          <w:p w14:paraId="140BB8A6" w14:textId="042F571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0B76856" w14:textId="199E7B9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C26142" w14:paraId="19064AC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1FBCDEF" w14:textId="31F6A1E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</w:t>
            </w:r>
          </w:p>
        </w:tc>
        <w:tc>
          <w:tcPr>
            <w:tcW w:w="752" w:type="dxa"/>
            <w:vAlign w:val="center"/>
          </w:tcPr>
          <w:p w14:paraId="64182D2D" w14:textId="10E80D5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E8A1229" w14:textId="414320E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Рабочая, д. 40а</w:t>
            </w:r>
          </w:p>
        </w:tc>
        <w:tc>
          <w:tcPr>
            <w:tcW w:w="850" w:type="dxa"/>
            <w:vAlign w:val="center"/>
          </w:tcPr>
          <w:p w14:paraId="61E75734" w14:textId="514A26E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3095B75" w14:textId="55C73E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3,100</w:t>
            </w:r>
          </w:p>
        </w:tc>
      </w:tr>
      <w:tr w:rsidR="00161A80" w:rsidRPr="00C26142" w14:paraId="3467509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16EB13F" w14:textId="6D06248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752" w:type="dxa"/>
            <w:vAlign w:val="center"/>
          </w:tcPr>
          <w:p w14:paraId="2E929448" w14:textId="01011FB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84F5231" w14:textId="15FBC1D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Санаторная, 31а</w:t>
            </w:r>
          </w:p>
        </w:tc>
        <w:tc>
          <w:tcPr>
            <w:tcW w:w="850" w:type="dxa"/>
            <w:vAlign w:val="center"/>
          </w:tcPr>
          <w:p w14:paraId="2610F8F2" w14:textId="45D2AE7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42B18E7" w14:textId="41F03E5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C26142" w14:paraId="6665643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A8AFE93" w14:textId="36E7C3A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752" w:type="dxa"/>
            <w:vAlign w:val="center"/>
          </w:tcPr>
          <w:p w14:paraId="4155522D" w14:textId="5B59CC6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13E5D19" w14:textId="395FA72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Северная, д. 10а</w:t>
            </w:r>
          </w:p>
        </w:tc>
        <w:tc>
          <w:tcPr>
            <w:tcW w:w="850" w:type="dxa"/>
            <w:vAlign w:val="center"/>
          </w:tcPr>
          <w:p w14:paraId="508625E7" w14:textId="77F146B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568F3FF" w14:textId="5D66CBA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1,691</w:t>
            </w:r>
          </w:p>
        </w:tc>
      </w:tr>
      <w:tr w:rsidR="00161A80" w:rsidRPr="00C26142" w14:paraId="4582213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AC25F01" w14:textId="3A65924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</w:t>
            </w:r>
          </w:p>
        </w:tc>
        <w:tc>
          <w:tcPr>
            <w:tcW w:w="752" w:type="dxa"/>
            <w:vAlign w:val="center"/>
          </w:tcPr>
          <w:p w14:paraId="6DC39F13" w14:textId="18931CC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BA8375" w14:textId="72FAA6A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Степная, б/н</w:t>
            </w:r>
          </w:p>
        </w:tc>
        <w:tc>
          <w:tcPr>
            <w:tcW w:w="850" w:type="dxa"/>
            <w:vAlign w:val="center"/>
          </w:tcPr>
          <w:p w14:paraId="0251D42F" w14:textId="55887EA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845B6CA" w14:textId="0CABB1D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0437E0D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C408CC0" w14:textId="5F06EE9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752" w:type="dxa"/>
            <w:vAlign w:val="center"/>
          </w:tcPr>
          <w:p w14:paraId="436478D1" w14:textId="6E5A8DB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7BC651" w14:textId="0C79DC9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Степная, д. 6</w:t>
            </w:r>
          </w:p>
        </w:tc>
        <w:tc>
          <w:tcPr>
            <w:tcW w:w="850" w:type="dxa"/>
            <w:vAlign w:val="center"/>
          </w:tcPr>
          <w:p w14:paraId="2773C37B" w14:textId="3806319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F1F060D" w14:textId="4073C63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C26142" w14:paraId="18FDD35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EB8D468" w14:textId="077E836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328</w:t>
            </w:r>
          </w:p>
        </w:tc>
        <w:tc>
          <w:tcPr>
            <w:tcW w:w="752" w:type="dxa"/>
            <w:vAlign w:val="center"/>
          </w:tcPr>
          <w:p w14:paraId="43B9827E" w14:textId="0FB449E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ED002CD" w14:textId="700DE76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Удалова, д. 49</w:t>
            </w:r>
          </w:p>
        </w:tc>
        <w:tc>
          <w:tcPr>
            <w:tcW w:w="850" w:type="dxa"/>
            <w:vAlign w:val="center"/>
          </w:tcPr>
          <w:p w14:paraId="4D0842F2" w14:textId="4B056B4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0FD1AE6" w14:textId="12DBC02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331A0E0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CA20FD1" w14:textId="690D8E1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752" w:type="dxa"/>
            <w:vAlign w:val="center"/>
          </w:tcPr>
          <w:p w14:paraId="5045A2E3" w14:textId="55EE892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A86AFC4" w14:textId="080A705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Чайковского, 6а</w:t>
            </w:r>
          </w:p>
        </w:tc>
        <w:tc>
          <w:tcPr>
            <w:tcW w:w="850" w:type="dxa"/>
            <w:vAlign w:val="center"/>
          </w:tcPr>
          <w:p w14:paraId="3C11A8C0" w14:textId="508C213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C83B095" w14:textId="520D43F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2B4D949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9984051" w14:textId="439C342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752" w:type="dxa"/>
            <w:vAlign w:val="center"/>
          </w:tcPr>
          <w:p w14:paraId="30E811E2" w14:textId="4081E94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202D641" w14:textId="3AA6C4E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Школьная, 99</w:t>
            </w:r>
          </w:p>
        </w:tc>
        <w:tc>
          <w:tcPr>
            <w:tcW w:w="850" w:type="dxa"/>
            <w:vAlign w:val="center"/>
          </w:tcPr>
          <w:p w14:paraId="51E25C92" w14:textId="65EB486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4062886" w14:textId="2528D7A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11,930</w:t>
            </w:r>
          </w:p>
        </w:tc>
      </w:tr>
      <w:tr w:rsidR="00161A80" w:rsidRPr="00C26142" w14:paraId="3149A92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A494A21" w14:textId="28DECBD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</w:t>
            </w:r>
          </w:p>
        </w:tc>
        <w:tc>
          <w:tcPr>
            <w:tcW w:w="752" w:type="dxa"/>
            <w:vAlign w:val="center"/>
          </w:tcPr>
          <w:p w14:paraId="48ADAA75" w14:textId="55193B8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9711582" w14:textId="5968FA2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Школьная, д. 48Б</w:t>
            </w:r>
          </w:p>
        </w:tc>
        <w:tc>
          <w:tcPr>
            <w:tcW w:w="850" w:type="dxa"/>
            <w:vAlign w:val="center"/>
          </w:tcPr>
          <w:p w14:paraId="1252EF40" w14:textId="769774F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2B1279F" w14:textId="62252FF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5,100</w:t>
            </w:r>
          </w:p>
        </w:tc>
      </w:tr>
      <w:tr w:rsidR="00161A80" w:rsidRPr="00C26142" w14:paraId="53FF976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1EBCF7A" w14:textId="65DEC76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</w:t>
            </w:r>
          </w:p>
        </w:tc>
        <w:tc>
          <w:tcPr>
            <w:tcW w:w="752" w:type="dxa"/>
            <w:vAlign w:val="center"/>
          </w:tcPr>
          <w:p w14:paraId="7E837AFF" w14:textId="28727A0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5127642" w14:textId="63B75F7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Школьная, д. 10а</w:t>
            </w:r>
          </w:p>
        </w:tc>
        <w:tc>
          <w:tcPr>
            <w:tcW w:w="850" w:type="dxa"/>
            <w:vAlign w:val="center"/>
          </w:tcPr>
          <w:p w14:paraId="004F91EE" w14:textId="1B4F8F5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79E03AC" w14:textId="2DBF9CD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1,240</w:t>
            </w:r>
          </w:p>
        </w:tc>
      </w:tr>
      <w:tr w:rsidR="00161A80" w:rsidRPr="00C26142" w14:paraId="140C863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F60424C" w14:textId="1687EAE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752" w:type="dxa"/>
            <w:vAlign w:val="center"/>
          </w:tcPr>
          <w:p w14:paraId="7ADC19C6" w14:textId="0F077C7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D5BBA9" w14:textId="3FFEE5B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Береговое, ул. 50 лет СССР, з/у 23:40:0806030:447</w:t>
            </w:r>
          </w:p>
        </w:tc>
        <w:tc>
          <w:tcPr>
            <w:tcW w:w="850" w:type="dxa"/>
            <w:vAlign w:val="center"/>
          </w:tcPr>
          <w:p w14:paraId="6A8D309D" w14:textId="39E4726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58ED84B" w14:textId="4754F46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C26142" w14:paraId="782F2F1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F86DFED" w14:textId="6FB1302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752" w:type="dxa"/>
            <w:vAlign w:val="center"/>
          </w:tcPr>
          <w:p w14:paraId="3449540D" w14:textId="653D5DD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C2A3F1A" w14:textId="374F0AC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Береговое, ул. 50 лет СССР, з/у 23:40:0806030:448</w:t>
            </w:r>
          </w:p>
        </w:tc>
        <w:tc>
          <w:tcPr>
            <w:tcW w:w="850" w:type="dxa"/>
            <w:vAlign w:val="center"/>
          </w:tcPr>
          <w:p w14:paraId="7BC3B41D" w14:textId="1B8B933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DE1BD7D" w14:textId="1758A0E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C26142" w14:paraId="03E47D4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52F490C" w14:textId="28800DE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752" w:type="dxa"/>
            <w:vAlign w:val="center"/>
          </w:tcPr>
          <w:p w14:paraId="42121F36" w14:textId="004F0B4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4429E4" w14:textId="383A204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Виноградное, ул. Центральная, 11</w:t>
            </w:r>
          </w:p>
        </w:tc>
        <w:tc>
          <w:tcPr>
            <w:tcW w:w="850" w:type="dxa"/>
            <w:vAlign w:val="center"/>
          </w:tcPr>
          <w:p w14:paraId="6E07F069" w14:textId="58B3644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19ECB27" w14:textId="00D1B72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53951AF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FA79630" w14:textId="2208804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</w:t>
            </w:r>
          </w:p>
        </w:tc>
        <w:tc>
          <w:tcPr>
            <w:tcW w:w="752" w:type="dxa"/>
            <w:vAlign w:val="center"/>
          </w:tcPr>
          <w:p w14:paraId="0B399784" w14:textId="5351498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B7661F8" w14:textId="3C147EA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Возрождение, ул. Мира, 10а</w:t>
            </w:r>
          </w:p>
        </w:tc>
        <w:tc>
          <w:tcPr>
            <w:tcW w:w="850" w:type="dxa"/>
            <w:vAlign w:val="center"/>
          </w:tcPr>
          <w:p w14:paraId="479937B7" w14:textId="69F9EFF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BFB5267" w14:textId="6AE0CF3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0,940</w:t>
            </w:r>
          </w:p>
        </w:tc>
      </w:tr>
      <w:tr w:rsidR="00161A80" w:rsidRPr="00C26142" w14:paraId="13AAD99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A38AF55" w14:textId="503FF8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</w:t>
            </w:r>
          </w:p>
        </w:tc>
        <w:tc>
          <w:tcPr>
            <w:tcW w:w="752" w:type="dxa"/>
            <w:vAlign w:val="center"/>
          </w:tcPr>
          <w:p w14:paraId="0BAB0070" w14:textId="0FEE263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A3C70C6" w14:textId="6BCF313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з/у 23:40:0000000:295</w:t>
            </w:r>
          </w:p>
        </w:tc>
        <w:tc>
          <w:tcPr>
            <w:tcW w:w="850" w:type="dxa"/>
            <w:vAlign w:val="center"/>
          </w:tcPr>
          <w:p w14:paraId="3BBF3C96" w14:textId="2EE6389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2842C79" w14:textId="3BFEAF1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2,640</w:t>
            </w:r>
          </w:p>
        </w:tc>
      </w:tr>
      <w:tr w:rsidR="00161A80" w:rsidRPr="00C26142" w14:paraId="0C2C7CE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C6AB2E7" w14:textId="2BBDE16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</w:t>
            </w:r>
          </w:p>
        </w:tc>
        <w:tc>
          <w:tcPr>
            <w:tcW w:w="752" w:type="dxa"/>
            <w:vAlign w:val="center"/>
          </w:tcPr>
          <w:p w14:paraId="445E061C" w14:textId="2E4F089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1D30DE" w14:textId="6EA22D3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з/у 23:40:0507025:5</w:t>
            </w:r>
          </w:p>
        </w:tc>
        <w:tc>
          <w:tcPr>
            <w:tcW w:w="850" w:type="dxa"/>
            <w:vAlign w:val="center"/>
          </w:tcPr>
          <w:p w14:paraId="08E8A68B" w14:textId="255F3F0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049D991" w14:textId="3325B83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0,966</w:t>
            </w:r>
          </w:p>
        </w:tc>
      </w:tr>
      <w:tr w:rsidR="00161A80" w:rsidRPr="00C26142" w14:paraId="7976FE3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1C13D22" w14:textId="5FFF571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752" w:type="dxa"/>
            <w:vAlign w:val="center"/>
          </w:tcPr>
          <w:p w14:paraId="0D52FB33" w14:textId="0773C61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37B8FB2" w14:textId="0956C60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 Совхозный, д. 2Б</w:t>
            </w:r>
          </w:p>
        </w:tc>
        <w:tc>
          <w:tcPr>
            <w:tcW w:w="850" w:type="dxa"/>
            <w:vAlign w:val="center"/>
          </w:tcPr>
          <w:p w14:paraId="76447408" w14:textId="7EF171F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B2444FA" w14:textId="291375C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2,310</w:t>
            </w:r>
          </w:p>
        </w:tc>
      </w:tr>
      <w:tr w:rsidR="00161A80" w:rsidRPr="00C26142" w14:paraId="7B103F7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5036430" w14:textId="472CF17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752" w:type="dxa"/>
            <w:vAlign w:val="center"/>
          </w:tcPr>
          <w:p w14:paraId="4E2767F8" w14:textId="59C2D3A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CC6976" w14:textId="62CD8C0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20</w:t>
            </w:r>
          </w:p>
        </w:tc>
        <w:tc>
          <w:tcPr>
            <w:tcW w:w="850" w:type="dxa"/>
            <w:vAlign w:val="center"/>
          </w:tcPr>
          <w:p w14:paraId="34F6C1F0" w14:textId="4295CE9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97AE781" w14:textId="74004E0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2,900</w:t>
            </w:r>
          </w:p>
        </w:tc>
      </w:tr>
      <w:tr w:rsidR="00161A80" w:rsidRPr="00C26142" w14:paraId="2FAD32F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95F9EF5" w14:textId="72B41C6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</w:t>
            </w:r>
          </w:p>
        </w:tc>
        <w:tc>
          <w:tcPr>
            <w:tcW w:w="752" w:type="dxa"/>
            <w:vAlign w:val="center"/>
          </w:tcPr>
          <w:p w14:paraId="2461F80B" w14:textId="766AE32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D758C12" w14:textId="6D41B3A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22</w:t>
            </w:r>
          </w:p>
        </w:tc>
        <w:tc>
          <w:tcPr>
            <w:tcW w:w="850" w:type="dxa"/>
            <w:vAlign w:val="center"/>
          </w:tcPr>
          <w:p w14:paraId="018B72B9" w14:textId="714350E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DBCD110" w14:textId="6C6B584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2,900</w:t>
            </w:r>
          </w:p>
        </w:tc>
      </w:tr>
      <w:tr w:rsidR="00161A80" w:rsidRPr="00C26142" w14:paraId="76B41E4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28854F1" w14:textId="65C6859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</w:t>
            </w:r>
          </w:p>
        </w:tc>
        <w:tc>
          <w:tcPr>
            <w:tcW w:w="752" w:type="dxa"/>
            <w:vAlign w:val="center"/>
          </w:tcPr>
          <w:p w14:paraId="632F7206" w14:textId="1BCFBBA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362D2B" w14:textId="5111AB7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24</w:t>
            </w:r>
          </w:p>
        </w:tc>
        <w:tc>
          <w:tcPr>
            <w:tcW w:w="850" w:type="dxa"/>
            <w:vAlign w:val="center"/>
          </w:tcPr>
          <w:p w14:paraId="6F6F8E0E" w14:textId="4A64592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5A99B36" w14:textId="3FFED39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2,900</w:t>
            </w:r>
          </w:p>
        </w:tc>
      </w:tr>
      <w:tr w:rsidR="00161A80" w:rsidRPr="00C26142" w14:paraId="442D1C2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6FAD525" w14:textId="716D0AE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</w:t>
            </w:r>
          </w:p>
        </w:tc>
        <w:tc>
          <w:tcPr>
            <w:tcW w:w="752" w:type="dxa"/>
            <w:vAlign w:val="center"/>
          </w:tcPr>
          <w:p w14:paraId="0FCFEBBF" w14:textId="265D0A5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693C93E" w14:textId="140A510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 Торговый, з/у 10</w:t>
            </w:r>
          </w:p>
        </w:tc>
        <w:tc>
          <w:tcPr>
            <w:tcW w:w="850" w:type="dxa"/>
            <w:vAlign w:val="center"/>
          </w:tcPr>
          <w:p w14:paraId="5E9C149B" w14:textId="4B57841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4CF6A48" w14:textId="72B5E50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2,208</w:t>
            </w:r>
          </w:p>
        </w:tc>
      </w:tr>
      <w:tr w:rsidR="00161A80" w:rsidRPr="00C26142" w14:paraId="78F799E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19EEA41" w14:textId="394FACC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752" w:type="dxa"/>
            <w:vAlign w:val="center"/>
          </w:tcPr>
          <w:p w14:paraId="188D756A" w14:textId="55D1F50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5DE2706" w14:textId="277A97A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 Торговый, з/у 20</w:t>
            </w:r>
          </w:p>
        </w:tc>
        <w:tc>
          <w:tcPr>
            <w:tcW w:w="850" w:type="dxa"/>
            <w:vAlign w:val="center"/>
          </w:tcPr>
          <w:p w14:paraId="368BB78B" w14:textId="5B698A2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90D2956" w14:textId="7B01147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1,590</w:t>
            </w:r>
          </w:p>
        </w:tc>
      </w:tr>
      <w:tr w:rsidR="00161A80" w:rsidRPr="00C26142" w14:paraId="3F66F2D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DD87F66" w14:textId="63A2DB4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</w:t>
            </w:r>
          </w:p>
        </w:tc>
        <w:tc>
          <w:tcPr>
            <w:tcW w:w="752" w:type="dxa"/>
            <w:vAlign w:val="center"/>
          </w:tcPr>
          <w:p w14:paraId="059C3A5C" w14:textId="2CDECD0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57787C7" w14:textId="48442E5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проезд Летний, д. 3</w:t>
            </w:r>
          </w:p>
        </w:tc>
        <w:tc>
          <w:tcPr>
            <w:tcW w:w="850" w:type="dxa"/>
            <w:vAlign w:val="center"/>
          </w:tcPr>
          <w:p w14:paraId="65A0CB83" w14:textId="2AC7C05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4AC41D8" w14:textId="47219F8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0FBB8F6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B7E966A" w14:textId="0E8E5D5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</w:t>
            </w:r>
          </w:p>
        </w:tc>
        <w:tc>
          <w:tcPr>
            <w:tcW w:w="752" w:type="dxa"/>
            <w:vAlign w:val="center"/>
          </w:tcPr>
          <w:p w14:paraId="725D53D2" w14:textId="4368D02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1658E1D" w14:textId="529E902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Горная, б/н 23:40:0507052:149</w:t>
            </w:r>
          </w:p>
        </w:tc>
        <w:tc>
          <w:tcPr>
            <w:tcW w:w="850" w:type="dxa"/>
            <w:vAlign w:val="center"/>
          </w:tcPr>
          <w:p w14:paraId="30099486" w14:textId="2F17384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A93B60A" w14:textId="3BCFD96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C26142" w14:paraId="0D1038D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979956C" w14:textId="783A946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</w:t>
            </w:r>
          </w:p>
        </w:tc>
        <w:tc>
          <w:tcPr>
            <w:tcW w:w="752" w:type="dxa"/>
            <w:vAlign w:val="center"/>
          </w:tcPr>
          <w:p w14:paraId="386627C0" w14:textId="3E0CEE5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0FD095" w14:textId="02785CA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Каштановая, д. 18</w:t>
            </w:r>
          </w:p>
        </w:tc>
        <w:tc>
          <w:tcPr>
            <w:tcW w:w="850" w:type="dxa"/>
            <w:vAlign w:val="center"/>
          </w:tcPr>
          <w:p w14:paraId="73C1CA2E" w14:textId="6408021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C762FAF" w14:textId="4A0080E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1,570</w:t>
            </w:r>
          </w:p>
        </w:tc>
      </w:tr>
      <w:tr w:rsidR="00161A80" w:rsidRPr="00C26142" w14:paraId="0D0B913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261A271" w14:textId="63CA83A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</w:t>
            </w:r>
          </w:p>
        </w:tc>
        <w:tc>
          <w:tcPr>
            <w:tcW w:w="752" w:type="dxa"/>
            <w:vAlign w:val="center"/>
          </w:tcPr>
          <w:p w14:paraId="36A19913" w14:textId="0B8A95A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07A4770" w14:textId="1BEDEF3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Каштановая, д. 11</w:t>
            </w:r>
          </w:p>
        </w:tc>
        <w:tc>
          <w:tcPr>
            <w:tcW w:w="850" w:type="dxa"/>
            <w:vAlign w:val="center"/>
          </w:tcPr>
          <w:p w14:paraId="1E139637" w14:textId="7EC4E67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0767FA3" w14:textId="7724BC9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2,414</w:t>
            </w:r>
          </w:p>
        </w:tc>
      </w:tr>
      <w:tr w:rsidR="00161A80" w:rsidRPr="00C26142" w14:paraId="7D92DA3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FCFC946" w14:textId="19A7C65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752" w:type="dxa"/>
            <w:vAlign w:val="center"/>
          </w:tcPr>
          <w:p w14:paraId="31693C6D" w14:textId="743FCD7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3FEBB4" w14:textId="122A4BB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Кирова, 33, жилое помещение №1,</w:t>
            </w:r>
            <w:r w:rsidR="0083171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2,</w:t>
            </w:r>
            <w:r w:rsidR="0083171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08422486" w14:textId="499C3DF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C7FCAC5" w14:textId="0D71E1C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C26142" w14:paraId="42963BB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5C9F9CD" w14:textId="73EE4CE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752" w:type="dxa"/>
            <w:vAlign w:val="center"/>
          </w:tcPr>
          <w:p w14:paraId="3080D928" w14:textId="3EC3B8F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A17A966" w14:textId="675109C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Короленко, д. 2г</w:t>
            </w:r>
          </w:p>
        </w:tc>
        <w:tc>
          <w:tcPr>
            <w:tcW w:w="850" w:type="dxa"/>
            <w:vAlign w:val="center"/>
          </w:tcPr>
          <w:p w14:paraId="58CA8E09" w14:textId="0440AE3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DB7E342" w14:textId="61ADF7C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37D851D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87D7BC7" w14:textId="4D3CAC7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</w:t>
            </w:r>
          </w:p>
        </w:tc>
        <w:tc>
          <w:tcPr>
            <w:tcW w:w="752" w:type="dxa"/>
            <w:vAlign w:val="center"/>
          </w:tcPr>
          <w:p w14:paraId="21023FC9" w14:textId="73E61BD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55C83A" w14:textId="2F49515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Курортная, 3</w:t>
            </w:r>
          </w:p>
        </w:tc>
        <w:tc>
          <w:tcPr>
            <w:tcW w:w="850" w:type="dxa"/>
            <w:vAlign w:val="center"/>
          </w:tcPr>
          <w:p w14:paraId="6BEF3A7A" w14:textId="76BE0ED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3A33941" w14:textId="134CD6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3,700</w:t>
            </w:r>
          </w:p>
        </w:tc>
      </w:tr>
      <w:tr w:rsidR="00161A80" w:rsidRPr="00C26142" w14:paraId="4364B8D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0C8C681" w14:textId="3E35358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</w:t>
            </w:r>
          </w:p>
        </w:tc>
        <w:tc>
          <w:tcPr>
            <w:tcW w:w="752" w:type="dxa"/>
            <w:vAlign w:val="center"/>
          </w:tcPr>
          <w:p w14:paraId="31740015" w14:textId="7EDDD1D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A33E877" w14:textId="7AABCEB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Курортная, д. 3</w:t>
            </w:r>
          </w:p>
        </w:tc>
        <w:tc>
          <w:tcPr>
            <w:tcW w:w="850" w:type="dxa"/>
            <w:vAlign w:val="center"/>
          </w:tcPr>
          <w:p w14:paraId="446A0378" w14:textId="60CE04A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213F9D9" w14:textId="215880D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3,000</w:t>
            </w:r>
          </w:p>
        </w:tc>
      </w:tr>
      <w:tr w:rsidR="00161A80" w:rsidRPr="00C26142" w14:paraId="15FEBCC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A142D75" w14:textId="2D7AC0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</w:t>
            </w:r>
          </w:p>
        </w:tc>
        <w:tc>
          <w:tcPr>
            <w:tcW w:w="752" w:type="dxa"/>
            <w:vAlign w:val="center"/>
          </w:tcPr>
          <w:p w14:paraId="4320A610" w14:textId="116DC67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68F955E" w14:textId="191D6AA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Ленина, 65</w:t>
            </w:r>
          </w:p>
        </w:tc>
        <w:tc>
          <w:tcPr>
            <w:tcW w:w="850" w:type="dxa"/>
            <w:vAlign w:val="center"/>
          </w:tcPr>
          <w:p w14:paraId="5D622405" w14:textId="21AFCB0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90CAABC" w14:textId="2624C60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C26142" w14:paraId="1E30CC0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89BCC0B" w14:textId="479D80E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752" w:type="dxa"/>
            <w:vAlign w:val="center"/>
          </w:tcPr>
          <w:p w14:paraId="3BEFA7F9" w14:textId="12EF2F6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40BDD76" w14:textId="38345FF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Приморская, д. 1б</w:t>
            </w:r>
          </w:p>
        </w:tc>
        <w:tc>
          <w:tcPr>
            <w:tcW w:w="850" w:type="dxa"/>
            <w:vAlign w:val="center"/>
          </w:tcPr>
          <w:p w14:paraId="063BE830" w14:textId="74E1032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34737B4" w14:textId="4BD7B13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16,610</w:t>
            </w:r>
          </w:p>
        </w:tc>
      </w:tr>
      <w:tr w:rsidR="00161A80" w:rsidRPr="00C26142" w14:paraId="7D7A174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11122DB" w14:textId="6BBCA42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752" w:type="dxa"/>
            <w:vAlign w:val="center"/>
          </w:tcPr>
          <w:p w14:paraId="1973095F" w14:textId="07483A0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D3B44DF" w14:textId="681761C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Приморская, д. 1В</w:t>
            </w:r>
          </w:p>
        </w:tc>
        <w:tc>
          <w:tcPr>
            <w:tcW w:w="850" w:type="dxa"/>
            <w:vAlign w:val="center"/>
          </w:tcPr>
          <w:p w14:paraId="15CE042B" w14:textId="4CB68B9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B82A17E" w14:textId="48BAF8C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C26142" w14:paraId="53E1F23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FDB8A42" w14:textId="5641C52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752" w:type="dxa"/>
            <w:vAlign w:val="center"/>
          </w:tcPr>
          <w:p w14:paraId="3453D7E0" w14:textId="1F8E88D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F8D744F" w14:textId="7C1D5A9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Северная, з/у 5</w:t>
            </w:r>
          </w:p>
        </w:tc>
        <w:tc>
          <w:tcPr>
            <w:tcW w:w="850" w:type="dxa"/>
            <w:vAlign w:val="center"/>
          </w:tcPr>
          <w:p w14:paraId="40B3BC90" w14:textId="190A95E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A55AD30" w14:textId="042F3FA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2,000</w:t>
            </w:r>
          </w:p>
        </w:tc>
      </w:tr>
      <w:tr w:rsidR="00161A80" w:rsidRPr="00C26142" w14:paraId="00529FE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E15F16A" w14:textId="1A7D138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</w:t>
            </w:r>
          </w:p>
        </w:tc>
        <w:tc>
          <w:tcPr>
            <w:tcW w:w="752" w:type="dxa"/>
            <w:vAlign w:val="center"/>
          </w:tcPr>
          <w:p w14:paraId="4ADB2348" w14:textId="35B2763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E56EB3" w14:textId="116678C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 (туалетный модуль) кад. №23:40:0102002:681</w:t>
            </w:r>
          </w:p>
        </w:tc>
        <w:tc>
          <w:tcPr>
            <w:tcW w:w="850" w:type="dxa"/>
            <w:vAlign w:val="center"/>
          </w:tcPr>
          <w:p w14:paraId="23D4B84C" w14:textId="16ADBBB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2AF0B56" w14:textId="352386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C26142" w14:paraId="03F61D4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CCD73ED" w14:textId="65E298B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358</w:t>
            </w:r>
          </w:p>
        </w:tc>
        <w:tc>
          <w:tcPr>
            <w:tcW w:w="752" w:type="dxa"/>
            <w:vAlign w:val="center"/>
          </w:tcPr>
          <w:p w14:paraId="70E53379" w14:textId="3E6C540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3F4923C" w14:textId="13319606" w:rsidR="00161A80" w:rsidRDefault="00161A80" w:rsidP="0083171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в районе ул. Геленджикск</w:t>
            </w:r>
            <w:r w:rsidR="0083171D">
              <w:rPr>
                <w:color w:val="000000"/>
                <w:sz w:val="18"/>
                <w:szCs w:val="18"/>
              </w:rPr>
              <w:t>ой</w:t>
            </w:r>
            <w:r>
              <w:rPr>
                <w:color w:val="000000"/>
                <w:sz w:val="18"/>
                <w:szCs w:val="18"/>
              </w:rPr>
              <w:t>, стр.3</w:t>
            </w:r>
          </w:p>
        </w:tc>
        <w:tc>
          <w:tcPr>
            <w:tcW w:w="850" w:type="dxa"/>
            <w:vAlign w:val="center"/>
          </w:tcPr>
          <w:p w14:paraId="789AC336" w14:textId="74C955D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43FF064" w14:textId="606E63E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012AC20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3CCC977" w14:textId="02296AC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752" w:type="dxa"/>
            <w:vAlign w:val="center"/>
          </w:tcPr>
          <w:p w14:paraId="325989F6" w14:textId="1C1F89F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00E70E5" w14:textId="6FB7242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в районе ул. Геленджикской, стр.5</w:t>
            </w:r>
          </w:p>
        </w:tc>
        <w:tc>
          <w:tcPr>
            <w:tcW w:w="850" w:type="dxa"/>
            <w:vAlign w:val="center"/>
          </w:tcPr>
          <w:p w14:paraId="350DC274" w14:textId="7E8DB46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BE9BDFF" w14:textId="4D36EC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245408B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0620053" w14:textId="40C7A78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752" w:type="dxa"/>
            <w:vAlign w:val="center"/>
          </w:tcPr>
          <w:p w14:paraId="2AB34712" w14:textId="387D923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ABA5774" w14:textId="7A2969B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з/у 23:40:0202002:346</w:t>
            </w:r>
          </w:p>
        </w:tc>
        <w:tc>
          <w:tcPr>
            <w:tcW w:w="850" w:type="dxa"/>
            <w:vAlign w:val="center"/>
          </w:tcPr>
          <w:p w14:paraId="19B9D5C9" w14:textId="6F0C0EF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94B2EEE" w14:textId="6DAF84C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0,976</w:t>
            </w:r>
          </w:p>
        </w:tc>
      </w:tr>
      <w:tr w:rsidR="00161A80" w:rsidRPr="00C26142" w14:paraId="573D095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4255B88" w14:textId="0333F27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</w:t>
            </w:r>
          </w:p>
        </w:tc>
        <w:tc>
          <w:tcPr>
            <w:tcW w:w="752" w:type="dxa"/>
            <w:vAlign w:val="center"/>
          </w:tcPr>
          <w:p w14:paraId="383558EF" w14:textId="40F1D2F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1A18B35" w14:textId="6DF9F5B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мкр. Солнечный, квартал №7, участок №4</w:t>
            </w:r>
          </w:p>
        </w:tc>
        <w:tc>
          <w:tcPr>
            <w:tcW w:w="850" w:type="dxa"/>
            <w:vAlign w:val="center"/>
          </w:tcPr>
          <w:p w14:paraId="5D666DE8" w14:textId="55718D6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D934EA6" w14:textId="6CF7488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5B06C7B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B9B98E1" w14:textId="57CDDE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</w:p>
        </w:tc>
        <w:tc>
          <w:tcPr>
            <w:tcW w:w="752" w:type="dxa"/>
            <w:vAlign w:val="center"/>
          </w:tcPr>
          <w:p w14:paraId="7B44E6DF" w14:textId="0F5C22E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D59F1E0" w14:textId="565AC61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 Нагорный, д. 4</w:t>
            </w:r>
          </w:p>
        </w:tc>
        <w:tc>
          <w:tcPr>
            <w:tcW w:w="850" w:type="dxa"/>
            <w:vAlign w:val="center"/>
          </w:tcPr>
          <w:p w14:paraId="1EA0D167" w14:textId="461CF98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A8E2AA5" w14:textId="170A316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2ADB4BB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E27C3A5" w14:textId="5FFFA24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</w:t>
            </w:r>
          </w:p>
        </w:tc>
        <w:tc>
          <w:tcPr>
            <w:tcW w:w="752" w:type="dxa"/>
            <w:vAlign w:val="center"/>
          </w:tcPr>
          <w:p w14:paraId="46894B76" w14:textId="747B1E8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C20C264" w14:textId="2D9F2B2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 Олимпийский, 14</w:t>
            </w:r>
          </w:p>
        </w:tc>
        <w:tc>
          <w:tcPr>
            <w:tcW w:w="850" w:type="dxa"/>
            <w:vAlign w:val="center"/>
          </w:tcPr>
          <w:p w14:paraId="2FCE259C" w14:textId="371D2C7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2859CC1" w14:textId="560EE0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13,200</w:t>
            </w:r>
          </w:p>
        </w:tc>
      </w:tr>
      <w:tr w:rsidR="00161A80" w:rsidRPr="00C26142" w14:paraId="18449A4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9F57145" w14:textId="31936C5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752" w:type="dxa"/>
            <w:vAlign w:val="center"/>
          </w:tcPr>
          <w:p w14:paraId="18073537" w14:textId="07C6203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914DF4" w14:textId="4B4DA29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 Школьный, 5а</w:t>
            </w:r>
          </w:p>
        </w:tc>
        <w:tc>
          <w:tcPr>
            <w:tcW w:w="850" w:type="dxa"/>
            <w:vAlign w:val="center"/>
          </w:tcPr>
          <w:p w14:paraId="4C6874B6" w14:textId="0E160FE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E52599C" w14:textId="0B41222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6DDA924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AE053A4" w14:textId="064FC30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365</w:t>
            </w:r>
          </w:p>
        </w:tc>
        <w:tc>
          <w:tcPr>
            <w:tcW w:w="752" w:type="dxa"/>
            <w:vAlign w:val="center"/>
          </w:tcPr>
          <w:p w14:paraId="2AF581FD" w14:textId="70B31E6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887E5C" w14:textId="61B466E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10Д</w:t>
            </w:r>
          </w:p>
        </w:tc>
        <w:tc>
          <w:tcPr>
            <w:tcW w:w="850" w:type="dxa"/>
            <w:vAlign w:val="center"/>
          </w:tcPr>
          <w:p w14:paraId="3A6452C8" w14:textId="71894C8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5C8A7CF" w14:textId="349E148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C26142" w14:paraId="0DC6ACE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52AA513" w14:textId="237049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</w:t>
            </w:r>
          </w:p>
        </w:tc>
        <w:tc>
          <w:tcPr>
            <w:tcW w:w="752" w:type="dxa"/>
            <w:vAlign w:val="center"/>
          </w:tcPr>
          <w:p w14:paraId="000BD0B4" w14:textId="642AD26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052342C" w14:textId="3691DAF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д. 18</w:t>
            </w:r>
          </w:p>
        </w:tc>
        <w:tc>
          <w:tcPr>
            <w:tcW w:w="850" w:type="dxa"/>
            <w:vAlign w:val="center"/>
          </w:tcPr>
          <w:p w14:paraId="4CA87153" w14:textId="6E1C867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5104F7F" w14:textId="72878E5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3,628</w:t>
            </w:r>
          </w:p>
        </w:tc>
      </w:tr>
      <w:tr w:rsidR="00161A80" w:rsidRPr="00C26142" w14:paraId="6ACCABB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9E30364" w14:textId="6C00E47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367</w:t>
            </w:r>
          </w:p>
        </w:tc>
        <w:tc>
          <w:tcPr>
            <w:tcW w:w="752" w:type="dxa"/>
            <w:vAlign w:val="center"/>
          </w:tcPr>
          <w:p w14:paraId="3505CA07" w14:textId="6DB576D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A2438F3" w14:textId="4ABE7A62" w:rsidR="00161A80" w:rsidRDefault="00161A80" w:rsidP="0083171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Братьев Авроровых, 5 угол ул. Лугов</w:t>
            </w:r>
            <w:r w:rsidR="0083171D">
              <w:rPr>
                <w:color w:val="000000"/>
                <w:sz w:val="18"/>
                <w:szCs w:val="18"/>
              </w:rPr>
              <w:t>ой</w:t>
            </w:r>
            <w:r>
              <w:rPr>
                <w:color w:val="000000"/>
                <w:sz w:val="18"/>
                <w:szCs w:val="18"/>
              </w:rPr>
              <w:t>, 25</w:t>
            </w:r>
          </w:p>
        </w:tc>
        <w:tc>
          <w:tcPr>
            <w:tcW w:w="850" w:type="dxa"/>
            <w:vAlign w:val="center"/>
          </w:tcPr>
          <w:p w14:paraId="1AA983EB" w14:textId="07FDBF5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4368657" w14:textId="43A3E8A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1,075</w:t>
            </w:r>
          </w:p>
        </w:tc>
      </w:tr>
      <w:tr w:rsidR="00161A80" w:rsidRPr="00C26142" w14:paraId="1114AFC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8E586D8" w14:textId="4518E12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368</w:t>
            </w:r>
          </w:p>
        </w:tc>
        <w:tc>
          <w:tcPr>
            <w:tcW w:w="752" w:type="dxa"/>
            <w:vAlign w:val="center"/>
          </w:tcPr>
          <w:p w14:paraId="2872D8D3" w14:textId="1B49EF8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F4CDA6" w14:textId="2C47045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Бестужева, д. 5</w:t>
            </w:r>
          </w:p>
        </w:tc>
        <w:tc>
          <w:tcPr>
            <w:tcW w:w="850" w:type="dxa"/>
            <w:vAlign w:val="center"/>
          </w:tcPr>
          <w:p w14:paraId="42823F95" w14:textId="1652EF8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9CE0EA6" w14:textId="595833A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1,518</w:t>
            </w:r>
          </w:p>
        </w:tc>
      </w:tr>
      <w:tr w:rsidR="00161A80" w:rsidRPr="00C26142" w14:paraId="2C2E292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1A824FB" w14:textId="00CEDA9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369</w:t>
            </w:r>
          </w:p>
        </w:tc>
        <w:tc>
          <w:tcPr>
            <w:tcW w:w="752" w:type="dxa"/>
            <w:vAlign w:val="center"/>
          </w:tcPr>
          <w:p w14:paraId="0A9F9A29" w14:textId="5197F07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E9DCBB" w14:textId="2FA3082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Виноградная, д. 13</w:t>
            </w:r>
          </w:p>
        </w:tc>
        <w:tc>
          <w:tcPr>
            <w:tcW w:w="850" w:type="dxa"/>
            <w:vAlign w:val="center"/>
          </w:tcPr>
          <w:p w14:paraId="51C5B07F" w14:textId="704D318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810EBAE" w14:textId="784399C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1,200</w:t>
            </w:r>
          </w:p>
        </w:tc>
      </w:tr>
      <w:tr w:rsidR="00161A80" w:rsidRPr="00C26142" w14:paraId="19D5A3D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1ECDCAA" w14:textId="752F82B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752" w:type="dxa"/>
            <w:vAlign w:val="center"/>
          </w:tcPr>
          <w:p w14:paraId="76DA1B07" w14:textId="6DA358C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4BE15E" w14:textId="1FD1D20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Восточная, з/у 23:40:0202032:12</w:t>
            </w:r>
          </w:p>
        </w:tc>
        <w:tc>
          <w:tcPr>
            <w:tcW w:w="850" w:type="dxa"/>
            <w:vAlign w:val="center"/>
          </w:tcPr>
          <w:p w14:paraId="0211AD71" w14:textId="194932B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B3776CE" w14:textId="44E8C1B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C26142" w14:paraId="3F29107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3FC3CC3" w14:textId="0324C45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752" w:type="dxa"/>
            <w:vAlign w:val="center"/>
          </w:tcPr>
          <w:p w14:paraId="6EB3D8C2" w14:textId="23142A3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8F751A" w14:textId="75E07C5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Горная, 16В</w:t>
            </w:r>
          </w:p>
        </w:tc>
        <w:tc>
          <w:tcPr>
            <w:tcW w:w="850" w:type="dxa"/>
            <w:vAlign w:val="center"/>
          </w:tcPr>
          <w:p w14:paraId="0E8C2C35" w14:textId="260818C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288A4DA" w14:textId="76CC5FC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199D388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56A8EB0" w14:textId="4DAA5C2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372</w:t>
            </w:r>
          </w:p>
        </w:tc>
        <w:tc>
          <w:tcPr>
            <w:tcW w:w="752" w:type="dxa"/>
            <w:vAlign w:val="center"/>
          </w:tcPr>
          <w:p w14:paraId="03F0B269" w14:textId="198DBFF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3F909A9" w14:textId="7CDCA67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Горная, з/у 23:40:0201054:405</w:t>
            </w:r>
          </w:p>
        </w:tc>
        <w:tc>
          <w:tcPr>
            <w:tcW w:w="850" w:type="dxa"/>
            <w:vAlign w:val="center"/>
          </w:tcPr>
          <w:p w14:paraId="43F475FB" w14:textId="371069B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45EF301" w14:textId="39B31B0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82A1E0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F8E00E9" w14:textId="42E024A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</w:t>
            </w:r>
          </w:p>
        </w:tc>
        <w:tc>
          <w:tcPr>
            <w:tcW w:w="752" w:type="dxa"/>
            <w:vAlign w:val="center"/>
          </w:tcPr>
          <w:p w14:paraId="45C5C622" w14:textId="02DDB42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F4ED7DF" w14:textId="5DCA5C4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Горная, ИЖС 23:40:0201031:25</w:t>
            </w:r>
          </w:p>
        </w:tc>
        <w:tc>
          <w:tcPr>
            <w:tcW w:w="850" w:type="dxa"/>
            <w:vAlign w:val="center"/>
          </w:tcPr>
          <w:p w14:paraId="1EBC77D5" w14:textId="091E62F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F4DD67C" w14:textId="7EB4940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C26142" w14:paraId="63988C0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2CFABBE" w14:textId="635F53C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374</w:t>
            </w:r>
          </w:p>
        </w:tc>
        <w:tc>
          <w:tcPr>
            <w:tcW w:w="752" w:type="dxa"/>
            <w:vAlign w:val="center"/>
          </w:tcPr>
          <w:p w14:paraId="23FC7BC1" w14:textId="19C7F24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246BF6" w14:textId="578F52C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Греческая, д. 11</w:t>
            </w:r>
          </w:p>
        </w:tc>
        <w:tc>
          <w:tcPr>
            <w:tcW w:w="850" w:type="dxa"/>
            <w:vAlign w:val="center"/>
          </w:tcPr>
          <w:p w14:paraId="184E95D6" w14:textId="15BCD9D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9D6E193" w14:textId="0C7E070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3669172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E41019E" w14:textId="0957F6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</w:t>
            </w:r>
          </w:p>
        </w:tc>
        <w:tc>
          <w:tcPr>
            <w:tcW w:w="752" w:type="dxa"/>
            <w:vAlign w:val="center"/>
          </w:tcPr>
          <w:p w14:paraId="4EE80E1F" w14:textId="130CDEA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772A1B1" w14:textId="5541B85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Греческая, д. 3</w:t>
            </w:r>
          </w:p>
        </w:tc>
        <w:tc>
          <w:tcPr>
            <w:tcW w:w="850" w:type="dxa"/>
            <w:vAlign w:val="center"/>
          </w:tcPr>
          <w:p w14:paraId="43B1C264" w14:textId="75E2AE5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57B4DEC" w14:textId="679921E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5E0D62A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8AAD4EA" w14:textId="6423A3D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376</w:t>
            </w:r>
          </w:p>
        </w:tc>
        <w:tc>
          <w:tcPr>
            <w:tcW w:w="752" w:type="dxa"/>
            <w:vAlign w:val="center"/>
          </w:tcPr>
          <w:p w14:paraId="4CB6FE5B" w14:textId="5D170B91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348D1E3" w14:textId="6AA220C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Капитана Зубкова, 27</w:t>
            </w:r>
          </w:p>
        </w:tc>
        <w:tc>
          <w:tcPr>
            <w:tcW w:w="850" w:type="dxa"/>
            <w:vAlign w:val="center"/>
          </w:tcPr>
          <w:p w14:paraId="3BA8A95D" w14:textId="4B3F4F0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0761B97" w14:textId="709CC1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6277CE1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28E3845" w14:textId="16712E6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</w:t>
            </w:r>
          </w:p>
        </w:tc>
        <w:tc>
          <w:tcPr>
            <w:tcW w:w="752" w:type="dxa"/>
            <w:vAlign w:val="center"/>
          </w:tcPr>
          <w:p w14:paraId="65119138" w14:textId="183CA2F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DFD0F98" w14:textId="14AC2CD9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Капитана Зубкова, 35</w:t>
            </w:r>
          </w:p>
        </w:tc>
        <w:tc>
          <w:tcPr>
            <w:tcW w:w="850" w:type="dxa"/>
            <w:vAlign w:val="center"/>
          </w:tcPr>
          <w:p w14:paraId="204C3CE5" w14:textId="5F8B895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7C8EEA4" w14:textId="7336E01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6CC41A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9291667" w14:textId="791639E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</w:t>
            </w:r>
          </w:p>
        </w:tc>
        <w:tc>
          <w:tcPr>
            <w:tcW w:w="752" w:type="dxa"/>
            <w:vAlign w:val="center"/>
          </w:tcPr>
          <w:p w14:paraId="284D380C" w14:textId="3B12BAF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6BFAE7" w14:textId="7224BE9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18</w:t>
            </w:r>
          </w:p>
        </w:tc>
        <w:tc>
          <w:tcPr>
            <w:tcW w:w="850" w:type="dxa"/>
            <w:vAlign w:val="center"/>
          </w:tcPr>
          <w:p w14:paraId="0A8541E5" w14:textId="536A53C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53D96BB" w14:textId="544280F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0,835</w:t>
            </w:r>
          </w:p>
        </w:tc>
      </w:tr>
      <w:tr w:rsidR="00161A80" w:rsidRPr="00C26142" w14:paraId="267196B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500571A" w14:textId="378A77F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</w:t>
            </w:r>
          </w:p>
        </w:tc>
        <w:tc>
          <w:tcPr>
            <w:tcW w:w="752" w:type="dxa"/>
            <w:vAlign w:val="center"/>
          </w:tcPr>
          <w:p w14:paraId="691A3E55" w14:textId="0654D48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D6446E" w14:textId="1E6A0B6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63, ж/п №3-6</w:t>
            </w:r>
          </w:p>
        </w:tc>
        <w:tc>
          <w:tcPr>
            <w:tcW w:w="850" w:type="dxa"/>
            <w:vAlign w:val="center"/>
          </w:tcPr>
          <w:p w14:paraId="6D0C0BF8" w14:textId="14114DD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2342B66" w14:textId="22D8965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1,600</w:t>
            </w:r>
          </w:p>
        </w:tc>
      </w:tr>
      <w:tr w:rsidR="00161A80" w:rsidRPr="00C26142" w14:paraId="16A3F4E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EB08A5B" w14:textId="1DB1F21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752" w:type="dxa"/>
            <w:vAlign w:val="center"/>
          </w:tcPr>
          <w:p w14:paraId="05B8B0A9" w14:textId="79ED9B4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95DF094" w14:textId="6C72FDA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32</w:t>
            </w:r>
          </w:p>
        </w:tc>
        <w:tc>
          <w:tcPr>
            <w:tcW w:w="850" w:type="dxa"/>
            <w:vAlign w:val="center"/>
          </w:tcPr>
          <w:p w14:paraId="43E3258C" w14:textId="49CBADB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C244625" w14:textId="7005CFF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10,560</w:t>
            </w:r>
          </w:p>
        </w:tc>
      </w:tr>
      <w:tr w:rsidR="00161A80" w:rsidRPr="00C26142" w14:paraId="014A2FB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AF7E8C3" w14:textId="16A0B27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</w:t>
            </w:r>
          </w:p>
        </w:tc>
        <w:tc>
          <w:tcPr>
            <w:tcW w:w="752" w:type="dxa"/>
            <w:vAlign w:val="center"/>
          </w:tcPr>
          <w:p w14:paraId="03A95151" w14:textId="43CE7A1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1A1470D" w14:textId="70425FDA" w:rsidR="00161A80" w:rsidRDefault="00161A80" w:rsidP="002D789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</w:t>
            </w:r>
            <w:r w:rsidR="002D7898">
              <w:rPr>
                <w:color w:val="000000"/>
                <w:sz w:val="18"/>
                <w:szCs w:val="18"/>
              </w:rPr>
              <w:t xml:space="preserve">нка, ул. Корницкого (сквер им. </w:t>
            </w:r>
            <w:r>
              <w:rPr>
                <w:color w:val="000000"/>
                <w:sz w:val="18"/>
                <w:szCs w:val="18"/>
              </w:rPr>
              <w:t>Корницкого),</w:t>
            </w:r>
            <w:r w:rsidR="002D789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кад. №23:40:0202003:1366</w:t>
            </w:r>
          </w:p>
        </w:tc>
        <w:tc>
          <w:tcPr>
            <w:tcW w:w="850" w:type="dxa"/>
            <w:vAlign w:val="center"/>
          </w:tcPr>
          <w:p w14:paraId="732F8128" w14:textId="528D8BB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07AC7A8" w14:textId="62EC094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45,880</w:t>
            </w:r>
          </w:p>
        </w:tc>
      </w:tr>
      <w:tr w:rsidR="00161A80" w:rsidRPr="00C26142" w14:paraId="6A94DA3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614E4A9" w14:textId="2B2FA9C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382</w:t>
            </w:r>
          </w:p>
        </w:tc>
        <w:tc>
          <w:tcPr>
            <w:tcW w:w="752" w:type="dxa"/>
            <w:vAlign w:val="center"/>
          </w:tcPr>
          <w:p w14:paraId="3A94E552" w14:textId="15D6E7D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D2E55A3" w14:textId="35E975D7" w:rsidR="00161A80" w:rsidRDefault="00161A80" w:rsidP="0083171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 - угол. ул. Нов</w:t>
            </w:r>
            <w:r w:rsidR="0083171D">
              <w:rPr>
                <w:color w:val="000000"/>
                <w:sz w:val="18"/>
                <w:szCs w:val="18"/>
              </w:rPr>
              <w:t>ой</w:t>
            </w:r>
            <w:r>
              <w:rPr>
                <w:color w:val="000000"/>
                <w:sz w:val="18"/>
                <w:szCs w:val="18"/>
              </w:rPr>
              <w:t>, з/у 23:40:0202015:2</w:t>
            </w:r>
          </w:p>
        </w:tc>
        <w:tc>
          <w:tcPr>
            <w:tcW w:w="850" w:type="dxa"/>
            <w:vAlign w:val="center"/>
          </w:tcPr>
          <w:p w14:paraId="75984473" w14:textId="4706B82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D86E1E4" w14:textId="41D3DF2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0,550</w:t>
            </w:r>
          </w:p>
        </w:tc>
      </w:tr>
      <w:tr w:rsidR="00161A80" w:rsidRPr="00C26142" w14:paraId="436A41A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B856472" w14:textId="28F2161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752" w:type="dxa"/>
            <w:vAlign w:val="center"/>
          </w:tcPr>
          <w:p w14:paraId="776B6724" w14:textId="514CBA8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60C87C" w14:textId="76ED13B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20</w:t>
            </w:r>
          </w:p>
        </w:tc>
        <w:tc>
          <w:tcPr>
            <w:tcW w:w="850" w:type="dxa"/>
            <w:vAlign w:val="center"/>
          </w:tcPr>
          <w:p w14:paraId="11F8395B" w14:textId="31988D3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ABD18B8" w14:textId="7631228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161A80" w:rsidRPr="00C26142" w14:paraId="2314CEE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E668D58" w14:textId="2B352BC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752" w:type="dxa"/>
            <w:vAlign w:val="center"/>
          </w:tcPr>
          <w:p w14:paraId="1F4960B5" w14:textId="7D81B06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D0FBD45" w14:textId="2AEBC88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б/н</w:t>
            </w:r>
          </w:p>
        </w:tc>
        <w:tc>
          <w:tcPr>
            <w:tcW w:w="850" w:type="dxa"/>
            <w:vAlign w:val="center"/>
          </w:tcPr>
          <w:p w14:paraId="3FDCDEC7" w14:textId="4AE4CBB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75B428D" w14:textId="3507B5F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2,070</w:t>
            </w:r>
          </w:p>
        </w:tc>
      </w:tr>
      <w:tr w:rsidR="00161A80" w:rsidRPr="00C26142" w14:paraId="7909E830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0531A4F" w14:textId="432088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385</w:t>
            </w:r>
          </w:p>
        </w:tc>
        <w:tc>
          <w:tcPr>
            <w:tcW w:w="752" w:type="dxa"/>
            <w:vAlign w:val="center"/>
          </w:tcPr>
          <w:p w14:paraId="3F253C17" w14:textId="68AB3D9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27F0DB5" w14:textId="5FD2629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Новая, 14</w:t>
            </w:r>
          </w:p>
        </w:tc>
        <w:tc>
          <w:tcPr>
            <w:tcW w:w="850" w:type="dxa"/>
            <w:vAlign w:val="center"/>
          </w:tcPr>
          <w:p w14:paraId="2F3D99F1" w14:textId="468FFFD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9478D70" w14:textId="2D3B7CE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5,730</w:t>
            </w:r>
          </w:p>
        </w:tc>
      </w:tr>
      <w:tr w:rsidR="00161A80" w:rsidRPr="00C26142" w14:paraId="689DD9E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C1D65DD" w14:textId="0D0FD7C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</w:t>
            </w:r>
          </w:p>
        </w:tc>
        <w:tc>
          <w:tcPr>
            <w:tcW w:w="752" w:type="dxa"/>
            <w:vAlign w:val="center"/>
          </w:tcPr>
          <w:p w14:paraId="5ED97C77" w14:textId="431322D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88CF60" w14:textId="65EADD2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Новороссийская, з/у 8</w:t>
            </w:r>
          </w:p>
        </w:tc>
        <w:tc>
          <w:tcPr>
            <w:tcW w:w="850" w:type="dxa"/>
            <w:vAlign w:val="center"/>
          </w:tcPr>
          <w:p w14:paraId="1388702B" w14:textId="6278592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443D060" w14:textId="2FC2C5E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1,242</w:t>
            </w:r>
          </w:p>
        </w:tc>
      </w:tr>
      <w:tr w:rsidR="00161A80" w:rsidRPr="00C26142" w14:paraId="2F4E143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ABD4378" w14:textId="6080B08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752" w:type="dxa"/>
            <w:vAlign w:val="center"/>
          </w:tcPr>
          <w:p w14:paraId="19D21030" w14:textId="1C01EFB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AC3C0C1" w14:textId="05794FB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д. 25а</w:t>
            </w:r>
          </w:p>
        </w:tc>
        <w:tc>
          <w:tcPr>
            <w:tcW w:w="850" w:type="dxa"/>
            <w:vAlign w:val="center"/>
          </w:tcPr>
          <w:p w14:paraId="32C6723F" w14:textId="6878BAB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219B554" w14:textId="14010AA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C26142" w14:paraId="6731145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16A140A" w14:textId="01E33A1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</w:t>
            </w:r>
          </w:p>
        </w:tc>
        <w:tc>
          <w:tcPr>
            <w:tcW w:w="752" w:type="dxa"/>
            <w:vAlign w:val="center"/>
          </w:tcPr>
          <w:p w14:paraId="3D8FABDC" w14:textId="7E4947D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BC0E3CC" w14:textId="6E24DCD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д. 12а</w:t>
            </w:r>
          </w:p>
        </w:tc>
        <w:tc>
          <w:tcPr>
            <w:tcW w:w="850" w:type="dxa"/>
            <w:vAlign w:val="center"/>
          </w:tcPr>
          <w:p w14:paraId="41EFF0E3" w14:textId="017892F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CF8FDE5" w14:textId="7FD2978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1,242</w:t>
            </w:r>
          </w:p>
        </w:tc>
      </w:tr>
      <w:tr w:rsidR="00161A80" w:rsidRPr="00C26142" w14:paraId="545F7DC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0E5C80F" w14:textId="0F6D797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</w:t>
            </w:r>
          </w:p>
        </w:tc>
        <w:tc>
          <w:tcPr>
            <w:tcW w:w="752" w:type="dxa"/>
            <w:vAlign w:val="center"/>
          </w:tcPr>
          <w:p w14:paraId="6A38D6B7" w14:textId="291BF4A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922092" w14:textId="791FE86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д. 34</w:t>
            </w:r>
          </w:p>
        </w:tc>
        <w:tc>
          <w:tcPr>
            <w:tcW w:w="850" w:type="dxa"/>
            <w:vAlign w:val="center"/>
          </w:tcPr>
          <w:p w14:paraId="7DF83EB4" w14:textId="57DB974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78A6C0A" w14:textId="1BE1B0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1,870</w:t>
            </w:r>
          </w:p>
        </w:tc>
      </w:tr>
      <w:tr w:rsidR="00161A80" w:rsidRPr="00C26142" w14:paraId="3C271075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E69BD7E" w14:textId="4ACDE51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752" w:type="dxa"/>
            <w:vAlign w:val="center"/>
          </w:tcPr>
          <w:p w14:paraId="6997886D" w14:textId="6B483D5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559AEF6" w14:textId="44D7500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№32</w:t>
            </w:r>
          </w:p>
        </w:tc>
        <w:tc>
          <w:tcPr>
            <w:tcW w:w="850" w:type="dxa"/>
            <w:vAlign w:val="center"/>
          </w:tcPr>
          <w:p w14:paraId="0C9A0CC1" w14:textId="322D81F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CE8057C" w14:textId="43EB074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1C76FD8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1AF2B00" w14:textId="60A988B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391</w:t>
            </w:r>
          </w:p>
        </w:tc>
        <w:tc>
          <w:tcPr>
            <w:tcW w:w="752" w:type="dxa"/>
            <w:vAlign w:val="center"/>
          </w:tcPr>
          <w:p w14:paraId="78117850" w14:textId="5DCC720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4182AF" w14:textId="52A00C8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д. 57</w:t>
            </w:r>
          </w:p>
        </w:tc>
        <w:tc>
          <w:tcPr>
            <w:tcW w:w="850" w:type="dxa"/>
            <w:vAlign w:val="center"/>
          </w:tcPr>
          <w:p w14:paraId="593F4386" w14:textId="73D1A9D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B0E3E40" w14:textId="0D8443E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7085A9A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BE933FC" w14:textId="504BE7F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392</w:t>
            </w:r>
          </w:p>
        </w:tc>
        <w:tc>
          <w:tcPr>
            <w:tcW w:w="752" w:type="dxa"/>
            <w:vAlign w:val="center"/>
          </w:tcPr>
          <w:p w14:paraId="5C7BFB66" w14:textId="40B8786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B686261" w14:textId="5C2F9CF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д. 29</w:t>
            </w:r>
          </w:p>
        </w:tc>
        <w:tc>
          <w:tcPr>
            <w:tcW w:w="850" w:type="dxa"/>
            <w:vAlign w:val="center"/>
          </w:tcPr>
          <w:p w14:paraId="0E92F36A" w14:textId="789454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690EA9F" w14:textId="5D84117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161A80" w:rsidRPr="00C26142" w14:paraId="45C9D97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2CB62D5" w14:textId="2355C33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752" w:type="dxa"/>
            <w:vAlign w:val="center"/>
          </w:tcPr>
          <w:p w14:paraId="5F9B7180" w14:textId="11C89E8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95E1975" w14:textId="4149DD1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д. 84, ж/п №1, 6-13</w:t>
            </w:r>
          </w:p>
        </w:tc>
        <w:tc>
          <w:tcPr>
            <w:tcW w:w="850" w:type="dxa"/>
            <w:vAlign w:val="center"/>
          </w:tcPr>
          <w:p w14:paraId="5A03952A" w14:textId="2730DA2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67E492B" w14:textId="076A6EE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C26142" w14:paraId="003CA68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BA80105" w14:textId="06BA625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394</w:t>
            </w:r>
          </w:p>
        </w:tc>
        <w:tc>
          <w:tcPr>
            <w:tcW w:w="752" w:type="dxa"/>
            <w:vAlign w:val="center"/>
          </w:tcPr>
          <w:p w14:paraId="273BFA67" w14:textId="6BF9DEB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3021650" w14:textId="6D4C820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Приветливая, д. 14</w:t>
            </w:r>
          </w:p>
        </w:tc>
        <w:tc>
          <w:tcPr>
            <w:tcW w:w="850" w:type="dxa"/>
            <w:vAlign w:val="center"/>
          </w:tcPr>
          <w:p w14:paraId="421ECD2F" w14:textId="25CE862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2B260E9" w14:textId="7A3C63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4,814</w:t>
            </w:r>
          </w:p>
        </w:tc>
      </w:tr>
      <w:tr w:rsidR="00161A80" w:rsidRPr="00C26142" w14:paraId="30420333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1CC973A" w14:textId="39EC2D7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</w:t>
            </w:r>
          </w:p>
        </w:tc>
        <w:tc>
          <w:tcPr>
            <w:tcW w:w="752" w:type="dxa"/>
            <w:vAlign w:val="center"/>
          </w:tcPr>
          <w:p w14:paraId="10D26949" w14:textId="0F6469C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31DD5E1" w14:textId="690691D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114</w:t>
            </w:r>
          </w:p>
        </w:tc>
        <w:tc>
          <w:tcPr>
            <w:tcW w:w="850" w:type="dxa"/>
            <w:vAlign w:val="center"/>
          </w:tcPr>
          <w:p w14:paraId="5AA31A10" w14:textId="08C6921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E2BC56F" w14:textId="69F1BB1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2,968</w:t>
            </w:r>
          </w:p>
        </w:tc>
      </w:tr>
      <w:tr w:rsidR="00161A80" w:rsidRPr="00C26142" w14:paraId="6A085C8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F818721" w14:textId="2B5E91F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</w:t>
            </w:r>
          </w:p>
        </w:tc>
        <w:tc>
          <w:tcPr>
            <w:tcW w:w="752" w:type="dxa"/>
            <w:vAlign w:val="center"/>
          </w:tcPr>
          <w:p w14:paraId="5729E164" w14:textId="175713B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CB8A273" w14:textId="1A21C07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120</w:t>
            </w:r>
          </w:p>
        </w:tc>
        <w:tc>
          <w:tcPr>
            <w:tcW w:w="850" w:type="dxa"/>
            <w:vAlign w:val="center"/>
          </w:tcPr>
          <w:p w14:paraId="523D0FE9" w14:textId="2670F85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B983A7C" w14:textId="6042DAD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0,630</w:t>
            </w:r>
          </w:p>
        </w:tc>
      </w:tr>
      <w:tr w:rsidR="00161A80" w:rsidRPr="00C26142" w14:paraId="1AFF038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DD334DC" w14:textId="332026D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</w:t>
            </w:r>
          </w:p>
        </w:tc>
        <w:tc>
          <w:tcPr>
            <w:tcW w:w="752" w:type="dxa"/>
            <w:vAlign w:val="center"/>
          </w:tcPr>
          <w:p w14:paraId="0A9FB923" w14:textId="1434BD4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C8E25B2" w14:textId="5C2518D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3</w:t>
            </w:r>
          </w:p>
        </w:tc>
        <w:tc>
          <w:tcPr>
            <w:tcW w:w="850" w:type="dxa"/>
            <w:vAlign w:val="center"/>
          </w:tcPr>
          <w:p w14:paraId="6448D70F" w14:textId="7080D7E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96F3988" w14:textId="62CAFBA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2,070</w:t>
            </w:r>
          </w:p>
        </w:tc>
      </w:tr>
      <w:tr w:rsidR="00161A80" w:rsidRPr="00C26142" w14:paraId="74C1FFF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4363152" w14:textId="67867E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398</w:t>
            </w:r>
          </w:p>
        </w:tc>
        <w:tc>
          <w:tcPr>
            <w:tcW w:w="752" w:type="dxa"/>
            <w:vAlign w:val="center"/>
          </w:tcPr>
          <w:p w14:paraId="6E0EFF3D" w14:textId="0776F3B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062A8F1" w14:textId="5FEF957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3</w:t>
            </w:r>
          </w:p>
        </w:tc>
        <w:tc>
          <w:tcPr>
            <w:tcW w:w="850" w:type="dxa"/>
            <w:vAlign w:val="center"/>
          </w:tcPr>
          <w:p w14:paraId="73F80109" w14:textId="6C3EE1A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C4CAE29" w14:textId="3C0BEFA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4,234</w:t>
            </w:r>
          </w:p>
        </w:tc>
      </w:tr>
      <w:tr w:rsidR="00161A80" w:rsidRPr="00C26142" w14:paraId="2780309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1863D03" w14:textId="0238C6A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752" w:type="dxa"/>
            <w:vAlign w:val="center"/>
          </w:tcPr>
          <w:p w14:paraId="25DF8D9C" w14:textId="0DC11E2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C485445" w14:textId="4E42832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53а</w:t>
            </w:r>
          </w:p>
        </w:tc>
        <w:tc>
          <w:tcPr>
            <w:tcW w:w="850" w:type="dxa"/>
            <w:vAlign w:val="center"/>
          </w:tcPr>
          <w:p w14:paraId="4DD59031" w14:textId="603C1F1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5097953" w14:textId="7C0C655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2,760</w:t>
            </w:r>
          </w:p>
        </w:tc>
      </w:tr>
      <w:tr w:rsidR="00161A80" w:rsidRPr="00C26142" w14:paraId="1039C19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BD580C6" w14:textId="10DFAEA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752" w:type="dxa"/>
            <w:vAlign w:val="center"/>
          </w:tcPr>
          <w:p w14:paraId="48BA1D4C" w14:textId="1E43133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02BFB5" w14:textId="2167EAA7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Спортивная, 21б</w:t>
            </w:r>
          </w:p>
        </w:tc>
        <w:tc>
          <w:tcPr>
            <w:tcW w:w="850" w:type="dxa"/>
            <w:vAlign w:val="center"/>
          </w:tcPr>
          <w:p w14:paraId="2F814717" w14:textId="1BC6D19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D910A03" w14:textId="2D12D53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2,490</w:t>
            </w:r>
          </w:p>
        </w:tc>
      </w:tr>
      <w:tr w:rsidR="00161A80" w:rsidRPr="00C26142" w14:paraId="3D38A00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2C4E061" w14:textId="5A1BE03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401</w:t>
            </w:r>
          </w:p>
        </w:tc>
        <w:tc>
          <w:tcPr>
            <w:tcW w:w="752" w:type="dxa"/>
            <w:vAlign w:val="center"/>
          </w:tcPr>
          <w:p w14:paraId="25E09BE4" w14:textId="1EE8F77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C94B93" w14:textId="736D490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Черноморская, д. 18</w:t>
            </w:r>
          </w:p>
        </w:tc>
        <w:tc>
          <w:tcPr>
            <w:tcW w:w="850" w:type="dxa"/>
            <w:vAlign w:val="center"/>
          </w:tcPr>
          <w:p w14:paraId="296526C3" w14:textId="29E763E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88CD0F2" w14:textId="3B3B731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1,320</w:t>
            </w:r>
          </w:p>
        </w:tc>
      </w:tr>
      <w:tr w:rsidR="00161A80" w:rsidRPr="00C26142" w14:paraId="48F873D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0608E74" w14:textId="043146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752" w:type="dxa"/>
            <w:vAlign w:val="center"/>
          </w:tcPr>
          <w:p w14:paraId="5345C46B" w14:textId="4D62CCDD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68D1344" w14:textId="37FEBC0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Янтарная, 32</w:t>
            </w:r>
          </w:p>
        </w:tc>
        <w:tc>
          <w:tcPr>
            <w:tcW w:w="850" w:type="dxa"/>
            <w:vAlign w:val="center"/>
          </w:tcPr>
          <w:p w14:paraId="5D28DBBD" w14:textId="6DE2DA9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382B8CE" w14:textId="52535BC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C26142" w14:paraId="2D51BDA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E80604E" w14:textId="4772A7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752" w:type="dxa"/>
            <w:vAlign w:val="center"/>
          </w:tcPr>
          <w:p w14:paraId="1DFB9DCE" w14:textId="2354089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E198EA" w14:textId="7754578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Янтарная, д. 37</w:t>
            </w:r>
          </w:p>
        </w:tc>
        <w:tc>
          <w:tcPr>
            <w:tcW w:w="850" w:type="dxa"/>
            <w:vAlign w:val="center"/>
          </w:tcPr>
          <w:p w14:paraId="61B421DF" w14:textId="1A6AB8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684522F" w14:textId="5BBDEF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05751B8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3E65F34" w14:textId="21D9B9B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752" w:type="dxa"/>
            <w:vAlign w:val="center"/>
          </w:tcPr>
          <w:p w14:paraId="27DF2110" w14:textId="73FAF9E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6042E1E" w14:textId="45710C9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з/у 23:40:0303003:296</w:t>
            </w:r>
          </w:p>
        </w:tc>
        <w:tc>
          <w:tcPr>
            <w:tcW w:w="850" w:type="dxa"/>
            <w:vAlign w:val="center"/>
          </w:tcPr>
          <w:p w14:paraId="5969FD6E" w14:textId="4DBC699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22C3835" w14:textId="59D6147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C26142" w14:paraId="2D0F25F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8ADCE73" w14:textId="2BFF4A7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</w:t>
            </w:r>
          </w:p>
        </w:tc>
        <w:tc>
          <w:tcPr>
            <w:tcW w:w="752" w:type="dxa"/>
            <w:vAlign w:val="center"/>
          </w:tcPr>
          <w:p w14:paraId="3ED60BC3" w14:textId="289C2A8E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8E0697" w14:textId="05DDD9C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Веселый, 12</w:t>
            </w:r>
          </w:p>
        </w:tc>
        <w:tc>
          <w:tcPr>
            <w:tcW w:w="850" w:type="dxa"/>
            <w:vAlign w:val="center"/>
          </w:tcPr>
          <w:p w14:paraId="479FA506" w14:textId="001037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28AACAC" w14:textId="0536D3F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39E41047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9313D24" w14:textId="5115202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406</w:t>
            </w:r>
          </w:p>
        </w:tc>
        <w:tc>
          <w:tcPr>
            <w:tcW w:w="752" w:type="dxa"/>
            <w:vAlign w:val="center"/>
          </w:tcPr>
          <w:p w14:paraId="31036CF0" w14:textId="561B8F3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770B60" w14:textId="1CF368D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5</w:t>
            </w:r>
          </w:p>
        </w:tc>
        <w:tc>
          <w:tcPr>
            <w:tcW w:w="850" w:type="dxa"/>
            <w:vAlign w:val="center"/>
          </w:tcPr>
          <w:p w14:paraId="50FC5A0F" w14:textId="04F9F0E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C17D8C6" w14:textId="2551E0A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3D0A6CD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D514071" w14:textId="62FCF10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407</w:t>
            </w:r>
          </w:p>
        </w:tc>
        <w:tc>
          <w:tcPr>
            <w:tcW w:w="752" w:type="dxa"/>
            <w:vAlign w:val="center"/>
          </w:tcPr>
          <w:p w14:paraId="31222849" w14:textId="4795687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6704E77" w14:textId="15021E6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7</w:t>
            </w:r>
          </w:p>
        </w:tc>
        <w:tc>
          <w:tcPr>
            <w:tcW w:w="850" w:type="dxa"/>
            <w:vAlign w:val="center"/>
          </w:tcPr>
          <w:p w14:paraId="1D7EEBD2" w14:textId="0CCE09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929A0CC" w14:textId="55A80D8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74720CC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3FED09E" w14:textId="6620587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</w:t>
            </w:r>
          </w:p>
        </w:tc>
        <w:tc>
          <w:tcPr>
            <w:tcW w:w="752" w:type="dxa"/>
            <w:vAlign w:val="center"/>
          </w:tcPr>
          <w:p w14:paraId="71962D0A" w14:textId="4F664A9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4ACB33" w14:textId="253C8C7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9</w:t>
            </w:r>
          </w:p>
        </w:tc>
        <w:tc>
          <w:tcPr>
            <w:tcW w:w="850" w:type="dxa"/>
            <w:vAlign w:val="center"/>
          </w:tcPr>
          <w:p w14:paraId="35623307" w14:textId="4AE8E7B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34C62AC" w14:textId="6A36F63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07795B0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660A274" w14:textId="0FFD306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752" w:type="dxa"/>
            <w:vAlign w:val="center"/>
          </w:tcPr>
          <w:p w14:paraId="544521AB" w14:textId="7B0D5BD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297BAD" w14:textId="66DBC79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з/у 23:40:0304030:432</w:t>
            </w:r>
          </w:p>
        </w:tc>
        <w:tc>
          <w:tcPr>
            <w:tcW w:w="850" w:type="dxa"/>
            <w:vAlign w:val="center"/>
          </w:tcPr>
          <w:p w14:paraId="017AA4E5" w14:textId="4FD6A40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914A135" w14:textId="7619BB3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4AE62A0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5A6DD22" w14:textId="3422CA5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752" w:type="dxa"/>
            <w:vAlign w:val="center"/>
          </w:tcPr>
          <w:p w14:paraId="7D7E5244" w14:textId="31FA452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226F0A3" w14:textId="3935A18A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проезд Семейный, 17</w:t>
            </w:r>
          </w:p>
        </w:tc>
        <w:tc>
          <w:tcPr>
            <w:tcW w:w="850" w:type="dxa"/>
            <w:vAlign w:val="center"/>
          </w:tcPr>
          <w:p w14:paraId="5AEA99D2" w14:textId="11E13BF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51BE9D3" w14:textId="226FC35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7EED339A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AE646FF" w14:textId="5392A8B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752" w:type="dxa"/>
            <w:vAlign w:val="center"/>
          </w:tcPr>
          <w:p w14:paraId="6F3E8E48" w14:textId="4BF7074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DE564DB" w14:textId="42DBA8D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проезд Счастливый, 2/4</w:t>
            </w:r>
          </w:p>
        </w:tc>
        <w:tc>
          <w:tcPr>
            <w:tcW w:w="850" w:type="dxa"/>
            <w:vAlign w:val="center"/>
          </w:tcPr>
          <w:p w14:paraId="745AF368" w14:textId="50A8EB1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038D26B" w14:textId="114348B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53E1533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CE187E3" w14:textId="3A7A7C6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2" w:type="dxa"/>
            <w:vAlign w:val="center"/>
          </w:tcPr>
          <w:p w14:paraId="232713DD" w14:textId="64CD318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31DDA1" w14:textId="68BF361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проезд Счастливый, 2/5</w:t>
            </w:r>
          </w:p>
        </w:tc>
        <w:tc>
          <w:tcPr>
            <w:tcW w:w="850" w:type="dxa"/>
            <w:vAlign w:val="center"/>
          </w:tcPr>
          <w:p w14:paraId="6D1022E2" w14:textId="7091680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1F171730" w14:textId="5A4BE62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83EEDD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6436451" w14:textId="213E5CB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</w:t>
            </w:r>
          </w:p>
        </w:tc>
        <w:tc>
          <w:tcPr>
            <w:tcW w:w="752" w:type="dxa"/>
            <w:vAlign w:val="center"/>
          </w:tcPr>
          <w:p w14:paraId="626C3564" w14:textId="6336565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C491F7B" w14:textId="7FEA8D2D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Дальняя, д. 2б</w:t>
            </w:r>
          </w:p>
        </w:tc>
        <w:tc>
          <w:tcPr>
            <w:tcW w:w="850" w:type="dxa"/>
            <w:vAlign w:val="center"/>
          </w:tcPr>
          <w:p w14:paraId="4C49AFF0" w14:textId="2A9E7B2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1EF6693" w14:textId="7FBBAE8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0,750</w:t>
            </w:r>
          </w:p>
        </w:tc>
      </w:tr>
      <w:tr w:rsidR="00161A80" w:rsidRPr="00C26142" w14:paraId="3D06825E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13651A7" w14:textId="3EC2DD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752" w:type="dxa"/>
            <w:vAlign w:val="center"/>
          </w:tcPr>
          <w:p w14:paraId="5BE74EA1" w14:textId="53B9ACC0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C063F5" w14:textId="4DCB089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Заречная, б/н</w:t>
            </w:r>
          </w:p>
        </w:tc>
        <w:tc>
          <w:tcPr>
            <w:tcW w:w="850" w:type="dxa"/>
            <w:vAlign w:val="center"/>
          </w:tcPr>
          <w:p w14:paraId="16C7964F" w14:textId="0B7234B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1DE022F" w14:textId="5DB3E03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4F28F88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DC419F5" w14:textId="3A0A561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2" w:type="dxa"/>
            <w:vAlign w:val="center"/>
          </w:tcPr>
          <w:p w14:paraId="27249343" w14:textId="4D27E867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1324137" w14:textId="4A577C9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Лавандовая, з/у 18</w:t>
            </w:r>
          </w:p>
        </w:tc>
        <w:tc>
          <w:tcPr>
            <w:tcW w:w="850" w:type="dxa"/>
            <w:vAlign w:val="center"/>
          </w:tcPr>
          <w:p w14:paraId="3FFCA695" w14:textId="174B5B6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A8F8688" w14:textId="11602F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DE56F1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1D34D2C" w14:textId="2297353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752" w:type="dxa"/>
            <w:vAlign w:val="center"/>
          </w:tcPr>
          <w:p w14:paraId="52449408" w14:textId="5BB3FC3F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BEFEB45" w14:textId="276C45C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Лавандовая, з/у 20</w:t>
            </w:r>
          </w:p>
        </w:tc>
        <w:tc>
          <w:tcPr>
            <w:tcW w:w="850" w:type="dxa"/>
            <w:vAlign w:val="center"/>
          </w:tcPr>
          <w:p w14:paraId="2E219347" w14:textId="50639C0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91BE322" w14:textId="16CB4B3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A8E6A3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5E46442" w14:textId="2A69D04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417</w:t>
            </w:r>
          </w:p>
        </w:tc>
        <w:tc>
          <w:tcPr>
            <w:tcW w:w="752" w:type="dxa"/>
            <w:vAlign w:val="center"/>
          </w:tcPr>
          <w:p w14:paraId="25E6FEB6" w14:textId="66F72F1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C65194" w14:textId="5C102751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Ленина, д. 28</w:t>
            </w:r>
          </w:p>
        </w:tc>
        <w:tc>
          <w:tcPr>
            <w:tcW w:w="850" w:type="dxa"/>
            <w:vAlign w:val="center"/>
          </w:tcPr>
          <w:p w14:paraId="38345CDA" w14:textId="7857BD2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BDAF8FA" w14:textId="2BDC19B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D45541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48E4A5A" w14:textId="5CFD3E4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752" w:type="dxa"/>
            <w:vAlign w:val="center"/>
          </w:tcPr>
          <w:p w14:paraId="51C72E45" w14:textId="5415348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46E328" w14:textId="3CEE766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Ленина, д. 41</w:t>
            </w:r>
          </w:p>
        </w:tc>
        <w:tc>
          <w:tcPr>
            <w:tcW w:w="850" w:type="dxa"/>
            <w:vAlign w:val="center"/>
          </w:tcPr>
          <w:p w14:paraId="77856A6B" w14:textId="0C178D8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450727F" w14:textId="0784C52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0,698</w:t>
            </w:r>
          </w:p>
        </w:tc>
      </w:tr>
      <w:tr w:rsidR="00161A80" w:rsidRPr="00C26142" w14:paraId="02F5A45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57B6F986" w14:textId="2A0B75A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</w:t>
            </w:r>
          </w:p>
        </w:tc>
        <w:tc>
          <w:tcPr>
            <w:tcW w:w="752" w:type="dxa"/>
            <w:vAlign w:val="center"/>
          </w:tcPr>
          <w:p w14:paraId="218F725B" w14:textId="316FA2F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722DD62" w14:textId="0771AD6C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Ореховая, д. 10</w:t>
            </w:r>
          </w:p>
        </w:tc>
        <w:tc>
          <w:tcPr>
            <w:tcW w:w="850" w:type="dxa"/>
            <w:vAlign w:val="center"/>
          </w:tcPr>
          <w:p w14:paraId="2F93C7A7" w14:textId="189EAA9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535F1D58" w14:textId="1243625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2,020</w:t>
            </w:r>
          </w:p>
        </w:tc>
      </w:tr>
      <w:tr w:rsidR="00161A80" w:rsidRPr="00C26142" w14:paraId="2C1D60DB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4AE829C" w14:textId="1A0A5E1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752" w:type="dxa"/>
            <w:vAlign w:val="center"/>
          </w:tcPr>
          <w:p w14:paraId="55D56ED1" w14:textId="2713FE93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8093817" w14:textId="142A2C2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Совхозная, д. 9, кв. 3</w:t>
            </w:r>
          </w:p>
        </w:tc>
        <w:tc>
          <w:tcPr>
            <w:tcW w:w="850" w:type="dxa"/>
            <w:vAlign w:val="center"/>
          </w:tcPr>
          <w:p w14:paraId="14B9C757" w14:textId="2F30D5D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621072F" w14:textId="1349122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C26142" w14:paraId="0DB17AD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F834235" w14:textId="48AE577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752" w:type="dxa"/>
            <w:vAlign w:val="center"/>
          </w:tcPr>
          <w:p w14:paraId="798FDA85" w14:textId="4FD19DB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EBF1668" w14:textId="0EE480F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Михайловский Перевал, ул. Грушовая, д. 8</w:t>
            </w:r>
          </w:p>
        </w:tc>
        <w:tc>
          <w:tcPr>
            <w:tcW w:w="850" w:type="dxa"/>
            <w:vAlign w:val="center"/>
          </w:tcPr>
          <w:p w14:paraId="23CB5173" w14:textId="5AE7960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A006F0F" w14:textId="4415474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0,510</w:t>
            </w:r>
          </w:p>
        </w:tc>
      </w:tr>
      <w:tr w:rsidR="00161A80" w:rsidRPr="00C26142" w14:paraId="2DA06962" w14:textId="77777777" w:rsidTr="002D7898">
        <w:trPr>
          <w:trHeight w:val="20"/>
        </w:trPr>
        <w:tc>
          <w:tcPr>
            <w:tcW w:w="552" w:type="dxa"/>
            <w:vAlign w:val="center"/>
          </w:tcPr>
          <w:p w14:paraId="6CC1CB77" w14:textId="3CD2A2E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</w:t>
            </w:r>
          </w:p>
        </w:tc>
        <w:tc>
          <w:tcPr>
            <w:tcW w:w="752" w:type="dxa"/>
            <w:vAlign w:val="center"/>
          </w:tcPr>
          <w:p w14:paraId="61A773C3" w14:textId="02C03EC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010F074" w14:textId="1B6BA2CE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Михайловский Перевал, ул. Школьная, 2</w:t>
            </w:r>
          </w:p>
        </w:tc>
        <w:tc>
          <w:tcPr>
            <w:tcW w:w="850" w:type="dxa"/>
            <w:vAlign w:val="center"/>
          </w:tcPr>
          <w:p w14:paraId="54E59291" w14:textId="4EC05EB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634AB68" w14:textId="640BFC0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0,680</w:t>
            </w:r>
          </w:p>
        </w:tc>
      </w:tr>
      <w:tr w:rsidR="00161A80" w:rsidRPr="00C26142" w14:paraId="6DB4190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DF79BB4" w14:textId="5ECE495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</w:t>
            </w:r>
          </w:p>
        </w:tc>
        <w:tc>
          <w:tcPr>
            <w:tcW w:w="752" w:type="dxa"/>
            <w:vAlign w:val="center"/>
          </w:tcPr>
          <w:p w14:paraId="1F1D570E" w14:textId="24BC91D2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3A187EE" w14:textId="4778FFF4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Зеленая, 7Б</w:t>
            </w:r>
          </w:p>
        </w:tc>
        <w:tc>
          <w:tcPr>
            <w:tcW w:w="850" w:type="dxa"/>
            <w:vAlign w:val="center"/>
          </w:tcPr>
          <w:p w14:paraId="26E8991E" w14:textId="02A5154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446DDB4" w14:textId="20B2EB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42254ABC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1303AAB" w14:textId="2112C86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424</w:t>
            </w:r>
          </w:p>
        </w:tc>
        <w:tc>
          <w:tcPr>
            <w:tcW w:w="752" w:type="dxa"/>
            <w:vAlign w:val="center"/>
          </w:tcPr>
          <w:p w14:paraId="22477CFA" w14:textId="15E4845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B9247E8" w14:textId="42DCA753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Новая, 13</w:t>
            </w:r>
          </w:p>
        </w:tc>
        <w:tc>
          <w:tcPr>
            <w:tcW w:w="850" w:type="dxa"/>
            <w:vAlign w:val="center"/>
          </w:tcPr>
          <w:p w14:paraId="25DD54E4" w14:textId="3207D9D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70E7EDA" w14:textId="4541355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29CB8B6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2BB0EA76" w14:textId="537DCC4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425</w:t>
            </w:r>
          </w:p>
        </w:tc>
        <w:tc>
          <w:tcPr>
            <w:tcW w:w="752" w:type="dxa"/>
            <w:vAlign w:val="center"/>
          </w:tcPr>
          <w:p w14:paraId="3D1F7461" w14:textId="35B6023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AC079F6" w14:textId="3401E9B5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Советская/ ул. Свободы, д. 2/2</w:t>
            </w:r>
          </w:p>
        </w:tc>
        <w:tc>
          <w:tcPr>
            <w:tcW w:w="850" w:type="dxa"/>
            <w:vAlign w:val="center"/>
          </w:tcPr>
          <w:p w14:paraId="4513D292" w14:textId="7952AAD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481FCCA" w14:textId="6A2F8FB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161A80" w:rsidRPr="00C26142" w14:paraId="2F14587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0AED259" w14:textId="0EF1D54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752" w:type="dxa"/>
            <w:vAlign w:val="center"/>
          </w:tcPr>
          <w:p w14:paraId="4DC84618" w14:textId="3A24959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735F58B" w14:textId="10E6360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Тешебс, ул. Ленина, б/н, з/у 23:40:0905002:903</w:t>
            </w:r>
          </w:p>
        </w:tc>
        <w:tc>
          <w:tcPr>
            <w:tcW w:w="850" w:type="dxa"/>
            <w:vAlign w:val="center"/>
          </w:tcPr>
          <w:p w14:paraId="0C1986E1" w14:textId="2FE8BA9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4A580DC0" w14:textId="59D4DBF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C26142" w14:paraId="32CBAAE6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A91AAC9" w14:textId="6475772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752" w:type="dxa"/>
            <w:vAlign w:val="center"/>
          </w:tcPr>
          <w:p w14:paraId="0151C2A8" w14:textId="2D6CD02A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8A54E25" w14:textId="7809972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Тешебс, ул. Ленина, д. 67</w:t>
            </w:r>
          </w:p>
        </w:tc>
        <w:tc>
          <w:tcPr>
            <w:tcW w:w="850" w:type="dxa"/>
            <w:vAlign w:val="center"/>
          </w:tcPr>
          <w:p w14:paraId="38B3B43D" w14:textId="652424A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1166272" w14:textId="037168F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0,260</w:t>
            </w:r>
          </w:p>
        </w:tc>
      </w:tr>
      <w:tr w:rsidR="00161A80" w:rsidRPr="00C26142" w14:paraId="7B62450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4A67FA38" w14:textId="6F72380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752" w:type="dxa"/>
            <w:vAlign w:val="center"/>
          </w:tcPr>
          <w:p w14:paraId="11F706D2" w14:textId="4467CE38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CD5CE9" w14:textId="25482D38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Тешебс, ул. Набережная, д. 4</w:t>
            </w:r>
          </w:p>
        </w:tc>
        <w:tc>
          <w:tcPr>
            <w:tcW w:w="850" w:type="dxa"/>
            <w:vAlign w:val="center"/>
          </w:tcPr>
          <w:p w14:paraId="7D724071" w14:textId="398DA72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31F1B2D" w14:textId="7C779F6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C26142" w14:paraId="5881843D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3FEA916" w14:textId="3EB655A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429</w:t>
            </w:r>
          </w:p>
        </w:tc>
        <w:tc>
          <w:tcPr>
            <w:tcW w:w="752" w:type="dxa"/>
            <w:vAlign w:val="center"/>
          </w:tcPr>
          <w:p w14:paraId="5BA96391" w14:textId="5871B369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C5DA2D2" w14:textId="0F315B7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D7108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Бетта, ул. Мира, з/у 6А</w:t>
            </w:r>
          </w:p>
        </w:tc>
        <w:tc>
          <w:tcPr>
            <w:tcW w:w="850" w:type="dxa"/>
            <w:vAlign w:val="center"/>
          </w:tcPr>
          <w:p w14:paraId="7F3C1067" w14:textId="1398FD9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3E4E2F83" w14:textId="567599A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5B9F8C2F" w14:textId="77777777" w:rsidTr="002D7898">
        <w:trPr>
          <w:trHeight w:val="20"/>
        </w:trPr>
        <w:tc>
          <w:tcPr>
            <w:tcW w:w="552" w:type="dxa"/>
            <w:vAlign w:val="center"/>
          </w:tcPr>
          <w:p w14:paraId="7BBAF538" w14:textId="7DEC497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</w:t>
            </w:r>
          </w:p>
        </w:tc>
        <w:tc>
          <w:tcPr>
            <w:tcW w:w="752" w:type="dxa"/>
            <w:vAlign w:val="center"/>
          </w:tcPr>
          <w:p w14:paraId="4E5E561C" w14:textId="504DA696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41A5840" w14:textId="738F3CB2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D7108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Бетта, ул. Подгорная, д. 1</w:t>
            </w:r>
          </w:p>
        </w:tc>
        <w:tc>
          <w:tcPr>
            <w:tcW w:w="850" w:type="dxa"/>
            <w:vAlign w:val="center"/>
          </w:tcPr>
          <w:p w14:paraId="51B84E30" w14:textId="7ACE4DC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269C7775" w14:textId="0B8992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C26142" w14:paraId="13690279" w14:textId="77777777" w:rsidTr="002D7898">
        <w:trPr>
          <w:trHeight w:val="20"/>
        </w:trPr>
        <w:tc>
          <w:tcPr>
            <w:tcW w:w="552" w:type="dxa"/>
            <w:vAlign w:val="center"/>
          </w:tcPr>
          <w:p w14:paraId="12D1C842" w14:textId="52BE9D1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</w:t>
            </w:r>
          </w:p>
        </w:tc>
        <w:tc>
          <w:tcPr>
            <w:tcW w:w="752" w:type="dxa"/>
            <w:vAlign w:val="center"/>
          </w:tcPr>
          <w:p w14:paraId="14FC5602" w14:textId="08C9D2C4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F7C4FE3" w14:textId="59186FA6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D7108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Бетта, ул. Школьная, д. 19</w:t>
            </w:r>
          </w:p>
        </w:tc>
        <w:tc>
          <w:tcPr>
            <w:tcW w:w="850" w:type="dxa"/>
            <w:vAlign w:val="center"/>
          </w:tcPr>
          <w:p w14:paraId="4F11840A" w14:textId="02259CF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6E0365E5" w14:textId="5E81DBF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C26142" w14:paraId="18941444" w14:textId="77777777" w:rsidTr="002D7898">
        <w:trPr>
          <w:trHeight w:val="20"/>
        </w:trPr>
        <w:tc>
          <w:tcPr>
            <w:tcW w:w="552" w:type="dxa"/>
            <w:vAlign w:val="center"/>
          </w:tcPr>
          <w:p w14:paraId="3E908E3C" w14:textId="35A9D93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752" w:type="dxa"/>
            <w:vAlign w:val="center"/>
          </w:tcPr>
          <w:p w14:paraId="4AAD6911" w14:textId="14962DBB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9A47FC6" w14:textId="19801E3B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D7108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Джанхот 23:40:0509001:1689</w:t>
            </w:r>
          </w:p>
        </w:tc>
        <w:tc>
          <w:tcPr>
            <w:tcW w:w="850" w:type="dxa"/>
            <w:vAlign w:val="center"/>
          </w:tcPr>
          <w:p w14:paraId="36C6BD86" w14:textId="46E866F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1619B6B" w14:textId="5E558FC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C26142" w14:paraId="13F71E68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3DA379F" w14:textId="60E2C28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752" w:type="dxa"/>
            <w:vAlign w:val="center"/>
          </w:tcPr>
          <w:p w14:paraId="65946F3E" w14:textId="7A0723FC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A7C809F" w14:textId="631478A0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D7108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Джанхот, пр. Лесной, 12</w:t>
            </w:r>
          </w:p>
        </w:tc>
        <w:tc>
          <w:tcPr>
            <w:tcW w:w="850" w:type="dxa"/>
            <w:vAlign w:val="center"/>
          </w:tcPr>
          <w:p w14:paraId="655EFC85" w14:textId="72D95FC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80A7354" w14:textId="394D1DA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C26142" w14:paraId="28402C71" w14:textId="77777777" w:rsidTr="002D7898">
        <w:trPr>
          <w:trHeight w:val="20"/>
        </w:trPr>
        <w:tc>
          <w:tcPr>
            <w:tcW w:w="552" w:type="dxa"/>
            <w:vAlign w:val="center"/>
          </w:tcPr>
          <w:p w14:paraId="0A563ACD" w14:textId="14DB186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752" w:type="dxa"/>
            <w:vAlign w:val="center"/>
          </w:tcPr>
          <w:p w14:paraId="291A74BC" w14:textId="4080F3E5" w:rsidR="00161A8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FD14DA" w14:textId="23647EFF" w:rsidR="00161A80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D7108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Джанхот, ул. Черноморская, 1</w:t>
            </w:r>
          </w:p>
        </w:tc>
        <w:tc>
          <w:tcPr>
            <w:tcW w:w="850" w:type="dxa"/>
            <w:vAlign w:val="center"/>
          </w:tcPr>
          <w:p w14:paraId="6615F71D" w14:textId="734D161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73B6008E" w14:textId="4E38FB6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4,600</w:t>
            </w:r>
          </w:p>
        </w:tc>
      </w:tr>
      <w:tr w:rsidR="00985B31" w:rsidRPr="00E9416D" w14:paraId="795E2A3A" w14:textId="77777777" w:rsidTr="002D7898">
        <w:trPr>
          <w:trHeight w:val="20"/>
        </w:trPr>
        <w:tc>
          <w:tcPr>
            <w:tcW w:w="552" w:type="dxa"/>
            <w:vAlign w:val="center"/>
            <w:hideMark/>
          </w:tcPr>
          <w:p w14:paraId="06FCC76F" w14:textId="77777777" w:rsidR="00985B31" w:rsidRPr="00E9416D" w:rsidRDefault="00985B31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2A7BAFDD" w14:textId="77777777" w:rsidR="00985B31" w:rsidRPr="00BD7108" w:rsidRDefault="00985B31" w:rsidP="00887EFE">
            <w:pPr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66167026" w14:textId="77777777" w:rsidR="00985B31" w:rsidRPr="00BD7108" w:rsidRDefault="00985B31" w:rsidP="00887EFE">
            <w:pPr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center"/>
            <w:hideMark/>
          </w:tcPr>
          <w:p w14:paraId="05D94ADC" w14:textId="77777777" w:rsidR="00985B31" w:rsidRPr="00BD7108" w:rsidRDefault="00985B31" w:rsidP="00887EF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14:paraId="7C19805B" w14:textId="78E7AD3A" w:rsidR="00985B31" w:rsidRPr="00BD7108" w:rsidRDefault="00C26142" w:rsidP="00887EF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1 105,755</w:t>
            </w:r>
          </w:p>
        </w:tc>
      </w:tr>
      <w:tr w:rsidR="00985B31" w:rsidRPr="00E9416D" w14:paraId="75A48F85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2C86E6FC" w14:textId="77777777" w:rsidR="00985B31" w:rsidRPr="00E9416D" w:rsidRDefault="00985B31" w:rsidP="006E4CA8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center"/>
            <w:hideMark/>
          </w:tcPr>
          <w:p w14:paraId="4E582B63" w14:textId="77777777" w:rsidR="00985B31" w:rsidRPr="00E9416D" w:rsidRDefault="00985B31" w:rsidP="006E4CA8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  <w:hideMark/>
          </w:tcPr>
          <w:p w14:paraId="278546A3" w14:textId="77777777" w:rsidR="00985B31" w:rsidRPr="00E9416D" w:rsidRDefault="00985B31" w:rsidP="006E4CA8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850" w:type="dxa"/>
            <w:vAlign w:val="center"/>
            <w:hideMark/>
          </w:tcPr>
          <w:p w14:paraId="3EF3B49B" w14:textId="77777777" w:rsidR="00985B31" w:rsidRPr="00E9416D" w:rsidRDefault="00985B31" w:rsidP="006E4CA8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14:paraId="26646C89" w14:textId="77777777" w:rsidR="00985B31" w:rsidRPr="00E9416D" w:rsidRDefault="00985B31" w:rsidP="006E4CA8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26142" w:rsidRPr="00E9416D" w14:paraId="61DA56C3" w14:textId="77777777" w:rsidTr="002D7898">
        <w:trPr>
          <w:trHeight w:val="241"/>
        </w:trPr>
        <w:tc>
          <w:tcPr>
            <w:tcW w:w="552" w:type="dxa"/>
            <w:vAlign w:val="center"/>
          </w:tcPr>
          <w:p w14:paraId="2DFFC092" w14:textId="2D0CB046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</w:tcPr>
          <w:p w14:paraId="478B605A" w14:textId="28448B18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521" w:type="dxa"/>
            <w:vAlign w:val="center"/>
          </w:tcPr>
          <w:p w14:paraId="48FC4931" w14:textId="7583E5BF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850" w:type="dxa"/>
            <w:vAlign w:val="center"/>
          </w:tcPr>
          <w:p w14:paraId="1190B73E" w14:textId="6011B6F6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bottom"/>
          </w:tcPr>
          <w:p w14:paraId="77D28236" w14:textId="746C022D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1 080,820</w:t>
            </w:r>
          </w:p>
        </w:tc>
      </w:tr>
      <w:tr w:rsidR="00C26142" w:rsidRPr="00E9416D" w14:paraId="4505BE2E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4522D3A8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641EB510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09150946" w14:textId="77777777" w:rsidR="00C26142" w:rsidRPr="00BD7108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bottom"/>
            <w:hideMark/>
          </w:tcPr>
          <w:p w14:paraId="07116979" w14:textId="77777777" w:rsidR="00C26142" w:rsidRPr="00BD7108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4207EC6C" w14:textId="69689F3E" w:rsidR="00C26142" w:rsidRPr="00BD7108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1 080,820</w:t>
            </w:r>
          </w:p>
        </w:tc>
      </w:tr>
      <w:tr w:rsidR="00C26142" w:rsidRPr="00E9416D" w14:paraId="64ECA8E4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085DC77A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center"/>
            <w:hideMark/>
          </w:tcPr>
          <w:p w14:paraId="10BA41DB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  <w:hideMark/>
          </w:tcPr>
          <w:p w14:paraId="547D1A51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850" w:type="dxa"/>
            <w:vAlign w:val="center"/>
            <w:hideMark/>
          </w:tcPr>
          <w:p w14:paraId="5E677243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14:paraId="41975034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F3439" w:rsidRPr="00E9416D" w14:paraId="4C23E5F9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66181009" w14:textId="77777777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442C27F9" w14:textId="77777777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6521" w:type="dxa"/>
            <w:vAlign w:val="center"/>
            <w:hideMark/>
          </w:tcPr>
          <w:p w14:paraId="6D065B37" w14:textId="4B2B46C1" w:rsidR="00EF3439" w:rsidRPr="00E9416D" w:rsidRDefault="00EF3439" w:rsidP="00EF343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850" w:type="dxa"/>
            <w:vAlign w:val="center"/>
            <w:hideMark/>
          </w:tcPr>
          <w:p w14:paraId="27E62C11" w14:textId="77777777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bottom"/>
            <w:hideMark/>
          </w:tcPr>
          <w:p w14:paraId="44354EFC" w14:textId="20DCAB20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1 080,820</w:t>
            </w:r>
          </w:p>
        </w:tc>
      </w:tr>
      <w:tr w:rsidR="00EF3439" w:rsidRPr="00E9416D" w14:paraId="1802E145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183A65CA" w14:textId="77777777" w:rsidR="00EF3439" w:rsidRPr="00E9416D" w:rsidRDefault="00EF3439" w:rsidP="00EF3439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135FB22E" w14:textId="77777777" w:rsidR="00EF3439" w:rsidRPr="00E9416D" w:rsidRDefault="00EF3439" w:rsidP="00EF3439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5943403D" w14:textId="77777777" w:rsidR="00EF3439" w:rsidRPr="00BD7108" w:rsidRDefault="00EF3439" w:rsidP="00EF3439">
            <w:pPr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bottom"/>
            <w:hideMark/>
          </w:tcPr>
          <w:p w14:paraId="0404407A" w14:textId="77777777" w:rsidR="00EF3439" w:rsidRPr="00BD7108" w:rsidRDefault="00EF3439" w:rsidP="00EF343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322A3368" w14:textId="5306A431" w:rsidR="00EF3439" w:rsidRPr="00BD7108" w:rsidRDefault="00EF3439" w:rsidP="00EF343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1 080,820</w:t>
            </w:r>
          </w:p>
        </w:tc>
      </w:tr>
      <w:tr w:rsidR="00C26142" w:rsidRPr="00E9416D" w14:paraId="3AFF61C1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4188C84B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center"/>
            <w:hideMark/>
          </w:tcPr>
          <w:p w14:paraId="3778AFE0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  <w:hideMark/>
          </w:tcPr>
          <w:p w14:paraId="2BFFFAEB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2029 год</w:t>
            </w:r>
          </w:p>
        </w:tc>
        <w:tc>
          <w:tcPr>
            <w:tcW w:w="850" w:type="dxa"/>
            <w:vAlign w:val="center"/>
            <w:hideMark/>
          </w:tcPr>
          <w:p w14:paraId="1649DB58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14:paraId="2A708DDF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F3439" w:rsidRPr="00E9416D" w14:paraId="5A7C9918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7255F65D" w14:textId="77777777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66D9320A" w14:textId="77777777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6521" w:type="dxa"/>
            <w:vAlign w:val="center"/>
            <w:hideMark/>
          </w:tcPr>
          <w:p w14:paraId="356184F9" w14:textId="2C24AADA" w:rsidR="00EF3439" w:rsidRPr="00E9416D" w:rsidRDefault="00EF3439" w:rsidP="00EF343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муниципальное образование город-курорт</w:t>
            </w:r>
            <w:r w:rsidRPr="00E9416D">
              <w:rPr>
                <w:color w:val="000000"/>
                <w:sz w:val="18"/>
                <w:szCs w:val="18"/>
              </w:rPr>
              <w:t xml:space="preserve"> Геленджик</w:t>
            </w:r>
          </w:p>
        </w:tc>
        <w:tc>
          <w:tcPr>
            <w:tcW w:w="850" w:type="dxa"/>
            <w:vAlign w:val="center"/>
            <w:hideMark/>
          </w:tcPr>
          <w:p w14:paraId="7937080A" w14:textId="77777777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bottom"/>
            <w:hideMark/>
          </w:tcPr>
          <w:p w14:paraId="4F3C61B1" w14:textId="47AEDEEF" w:rsidR="00EF3439" w:rsidRPr="00E9416D" w:rsidRDefault="00EF3439" w:rsidP="00EF3439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1 080,820</w:t>
            </w:r>
          </w:p>
        </w:tc>
      </w:tr>
      <w:tr w:rsidR="00EF3439" w:rsidRPr="00E9416D" w14:paraId="2251285E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790A06BB" w14:textId="77777777" w:rsidR="00EF3439" w:rsidRPr="00E9416D" w:rsidRDefault="00EF3439" w:rsidP="00EF3439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10B12C0C" w14:textId="77777777" w:rsidR="00EF3439" w:rsidRPr="00E9416D" w:rsidRDefault="00EF3439" w:rsidP="00EF3439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77F3826D" w14:textId="77777777" w:rsidR="00EF3439" w:rsidRPr="00BD7108" w:rsidRDefault="00EF3439" w:rsidP="00EF3439">
            <w:pPr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bottom"/>
            <w:hideMark/>
          </w:tcPr>
          <w:p w14:paraId="53DF8708" w14:textId="77777777" w:rsidR="00EF3439" w:rsidRPr="00BD7108" w:rsidRDefault="00EF3439" w:rsidP="00EF343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414C2C6D" w14:textId="38DF26AC" w:rsidR="00EF3439" w:rsidRPr="00BD7108" w:rsidRDefault="00EF3439" w:rsidP="00EF343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1 080,820</w:t>
            </w:r>
          </w:p>
        </w:tc>
      </w:tr>
      <w:tr w:rsidR="00C26142" w:rsidRPr="00E9416D" w14:paraId="13EE3F98" w14:textId="77777777" w:rsidTr="002D7898">
        <w:trPr>
          <w:trHeight w:val="241"/>
        </w:trPr>
        <w:tc>
          <w:tcPr>
            <w:tcW w:w="552" w:type="dxa"/>
            <w:vAlign w:val="center"/>
            <w:hideMark/>
          </w:tcPr>
          <w:p w14:paraId="1E865EAA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23EA624C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71C9BC79" w14:textId="77777777" w:rsidR="00C26142" w:rsidRPr="00BD7108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850" w:type="dxa"/>
            <w:vAlign w:val="bottom"/>
            <w:hideMark/>
          </w:tcPr>
          <w:p w14:paraId="63505701" w14:textId="77777777" w:rsidR="00C26142" w:rsidRPr="00BD7108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1C26B4AE" w14:textId="63DB5811" w:rsidR="00C26142" w:rsidRPr="00BD7108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D7108">
              <w:rPr>
                <w:b/>
                <w:color w:val="000000"/>
                <w:sz w:val="18"/>
                <w:szCs w:val="18"/>
              </w:rPr>
              <w:t>5 367,06</w:t>
            </w:r>
            <w:r w:rsidR="00EF3439" w:rsidRPr="00BD7108">
              <w:rPr>
                <w:b/>
                <w:color w:val="000000"/>
                <w:sz w:val="18"/>
                <w:szCs w:val="18"/>
              </w:rPr>
              <w:t>1</w:t>
            </w:r>
          </w:p>
        </w:tc>
      </w:tr>
      <w:tr w:rsidR="00C26142" w:rsidRPr="00E9416D" w14:paraId="4965688E" w14:textId="77777777" w:rsidTr="002D7898">
        <w:trPr>
          <w:trHeight w:val="20"/>
        </w:trPr>
        <w:tc>
          <w:tcPr>
            <w:tcW w:w="9667" w:type="dxa"/>
            <w:gridSpan w:val="5"/>
            <w:vAlign w:val="center"/>
            <w:hideMark/>
          </w:tcPr>
          <w:p w14:paraId="360A6F87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Подключаемая нагрузка свыше 250 м</w:t>
            </w:r>
            <w:r w:rsidRPr="00E9416D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E9416D">
              <w:rPr>
                <w:color w:val="000000"/>
                <w:sz w:val="18"/>
                <w:szCs w:val="18"/>
              </w:rPr>
              <w:t>/сут.</w:t>
            </w:r>
          </w:p>
        </w:tc>
      </w:tr>
      <w:tr w:rsidR="00C26142" w:rsidRPr="00E9416D" w14:paraId="1F468EB5" w14:textId="77777777" w:rsidTr="00BC7694">
        <w:trPr>
          <w:trHeight w:val="20"/>
        </w:trPr>
        <w:tc>
          <w:tcPr>
            <w:tcW w:w="552" w:type="dxa"/>
            <w:vAlign w:val="bottom"/>
            <w:hideMark/>
          </w:tcPr>
          <w:p w14:paraId="5268F99C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203CB056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5345A4D7" w14:textId="77777777" w:rsidR="00C26142" w:rsidRPr="00577862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Итого 2025 год:</w:t>
            </w:r>
          </w:p>
        </w:tc>
        <w:tc>
          <w:tcPr>
            <w:tcW w:w="850" w:type="dxa"/>
            <w:vAlign w:val="bottom"/>
            <w:hideMark/>
          </w:tcPr>
          <w:p w14:paraId="31D19E87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51BB7363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251,560</w:t>
            </w:r>
          </w:p>
        </w:tc>
      </w:tr>
      <w:tr w:rsidR="00C26142" w:rsidRPr="00E9416D" w14:paraId="2863DD87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70DD8540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7D4DDDBC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F44079A" w14:textId="61A07B81" w:rsidR="002D7898" w:rsidRDefault="002D7898" w:rsidP="002D789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="00161A80">
              <w:rPr>
                <w:color w:val="000000"/>
                <w:sz w:val="18"/>
                <w:szCs w:val="18"/>
              </w:rPr>
              <w:t>бъект туристического показа – винодельческое подворье «Усадьба Дивномо</w:t>
            </w:r>
            <w:r w:rsidR="00161A80">
              <w:rPr>
                <w:color w:val="000000"/>
                <w:sz w:val="18"/>
                <w:szCs w:val="18"/>
              </w:rPr>
              <w:t>р</w:t>
            </w:r>
            <w:r w:rsidR="00161A80">
              <w:rPr>
                <w:color w:val="000000"/>
                <w:sz w:val="18"/>
                <w:szCs w:val="18"/>
              </w:rPr>
              <w:t>ское» г. Геленджик, с. Дивноморское, ул. Студенческая, уч</w:t>
            </w:r>
            <w:r w:rsidR="00577862">
              <w:rPr>
                <w:color w:val="000000"/>
                <w:sz w:val="18"/>
                <w:szCs w:val="18"/>
              </w:rPr>
              <w:t xml:space="preserve">. 17, </w:t>
            </w:r>
          </w:p>
          <w:p w14:paraId="2F406E4F" w14:textId="5FE4586A" w:rsidR="00C26142" w:rsidRPr="00E9416D" w:rsidRDefault="00577862" w:rsidP="002D789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23:40:0505000:18</w:t>
            </w:r>
            <w:r w:rsidR="002D7898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ООО «</w:t>
            </w:r>
            <w:r w:rsidR="00161A80">
              <w:rPr>
                <w:color w:val="000000"/>
                <w:sz w:val="18"/>
                <w:szCs w:val="18"/>
              </w:rPr>
              <w:t>Лазурная Ягода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50" w:type="dxa"/>
            <w:vAlign w:val="center"/>
            <w:hideMark/>
          </w:tcPr>
          <w:p w14:paraId="55D48DA9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64B78BD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251,560</w:t>
            </w:r>
          </w:p>
        </w:tc>
      </w:tr>
      <w:tr w:rsidR="00C26142" w:rsidRPr="00E9416D" w14:paraId="58CBEC55" w14:textId="77777777" w:rsidTr="00BC7694">
        <w:trPr>
          <w:trHeight w:val="20"/>
        </w:trPr>
        <w:tc>
          <w:tcPr>
            <w:tcW w:w="552" w:type="dxa"/>
            <w:vAlign w:val="bottom"/>
            <w:hideMark/>
          </w:tcPr>
          <w:p w14:paraId="1A3648FB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2F9A7CDB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54B4B5D3" w14:textId="77777777" w:rsidR="00C26142" w:rsidRPr="00577862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Итого 2026 год:</w:t>
            </w:r>
          </w:p>
        </w:tc>
        <w:tc>
          <w:tcPr>
            <w:tcW w:w="850" w:type="dxa"/>
            <w:vAlign w:val="bottom"/>
            <w:hideMark/>
          </w:tcPr>
          <w:p w14:paraId="33B03872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0A722A42" w14:textId="7B22E8DD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 xml:space="preserve">3 </w:t>
            </w:r>
            <w:r w:rsidR="00EF3439" w:rsidRPr="00577862">
              <w:rPr>
                <w:b/>
                <w:color w:val="000000"/>
                <w:sz w:val="18"/>
                <w:szCs w:val="18"/>
              </w:rPr>
              <w:t>417</w:t>
            </w:r>
            <w:r w:rsidRPr="00577862">
              <w:rPr>
                <w:b/>
                <w:color w:val="000000"/>
                <w:sz w:val="18"/>
                <w:szCs w:val="18"/>
              </w:rPr>
              <w:t>,130</w:t>
            </w:r>
          </w:p>
        </w:tc>
      </w:tr>
      <w:tr w:rsidR="00161A80" w:rsidRPr="00E9416D" w14:paraId="0A1AABA6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22366839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1C492967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CC2D602" w14:textId="24060DDB" w:rsidR="00577862" w:rsidRDefault="002D7898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="00161A80">
              <w:rPr>
                <w:color w:val="000000"/>
                <w:sz w:val="18"/>
                <w:szCs w:val="18"/>
              </w:rPr>
              <w:t xml:space="preserve">езервуары чистой воды и насосная станция г. Геленджик, </w:t>
            </w:r>
          </w:p>
          <w:p w14:paraId="3DC60DF7" w14:textId="418816ED" w:rsidR="00161A80" w:rsidRPr="00E9416D" w:rsidRDefault="00161A80" w:rsidP="002D789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з/у 23:40:0000000:7994 для водоснабжения объекта туристическо-рекреационного кластера «Марьина Роща»</w:t>
            </w:r>
            <w:r w:rsidR="002D789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АО «Усадьба Марьина Роща»</w:t>
            </w:r>
          </w:p>
        </w:tc>
        <w:tc>
          <w:tcPr>
            <w:tcW w:w="850" w:type="dxa"/>
            <w:vAlign w:val="center"/>
            <w:hideMark/>
          </w:tcPr>
          <w:p w14:paraId="72128363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B4751D1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500,000</w:t>
            </w:r>
          </w:p>
        </w:tc>
      </w:tr>
      <w:tr w:rsidR="00161A80" w:rsidRPr="00E9416D" w14:paraId="7ACC5A75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3C37C849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2" w:type="dxa"/>
            <w:vAlign w:val="center"/>
            <w:hideMark/>
          </w:tcPr>
          <w:p w14:paraId="430B6F36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8B64A87" w14:textId="347739D9" w:rsidR="00161A80" w:rsidRPr="00E9416D" w:rsidRDefault="002D7898" w:rsidP="00495B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="00161A80">
              <w:rPr>
                <w:color w:val="000000"/>
                <w:sz w:val="18"/>
                <w:szCs w:val="18"/>
              </w:rPr>
              <w:t xml:space="preserve">ногофункциональный рекреационный комплекс «Геленджик Марина», </w:t>
            </w:r>
            <w:r w:rsidR="00577862">
              <w:rPr>
                <w:color w:val="000000"/>
                <w:sz w:val="18"/>
                <w:szCs w:val="18"/>
              </w:rPr>
              <w:t>г. Геленджик, ул. Портовая,</w:t>
            </w:r>
            <w:r w:rsidR="00495B91">
              <w:rPr>
                <w:color w:val="000000"/>
                <w:sz w:val="18"/>
                <w:szCs w:val="18"/>
              </w:rPr>
              <w:t xml:space="preserve"> </w:t>
            </w:r>
            <w:r w:rsidR="00577862">
              <w:rPr>
                <w:color w:val="000000"/>
                <w:sz w:val="18"/>
                <w:szCs w:val="18"/>
              </w:rPr>
              <w:t>ООО «</w:t>
            </w:r>
            <w:r w:rsidR="00161A80">
              <w:rPr>
                <w:color w:val="000000"/>
                <w:sz w:val="18"/>
                <w:szCs w:val="18"/>
              </w:rPr>
              <w:t>Морской Порт Геленджик</w:t>
            </w:r>
            <w:r w:rsidR="00577862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50" w:type="dxa"/>
            <w:vAlign w:val="center"/>
            <w:hideMark/>
          </w:tcPr>
          <w:p w14:paraId="7455E3B3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1E0D2EE2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2 820,130</w:t>
            </w:r>
          </w:p>
        </w:tc>
      </w:tr>
      <w:tr w:rsidR="00161A80" w:rsidRPr="00E9416D" w14:paraId="0B809758" w14:textId="77777777" w:rsidTr="00BC7694">
        <w:trPr>
          <w:trHeight w:val="20"/>
        </w:trPr>
        <w:tc>
          <w:tcPr>
            <w:tcW w:w="552" w:type="dxa"/>
            <w:vAlign w:val="center"/>
          </w:tcPr>
          <w:p w14:paraId="0099BC65" w14:textId="6E3608DD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2" w:type="dxa"/>
            <w:vAlign w:val="center"/>
          </w:tcPr>
          <w:p w14:paraId="24DD1D60" w14:textId="29FF0AAF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BCA592" w14:textId="3D6425A2" w:rsidR="00161A80" w:rsidRDefault="002D7898" w:rsidP="002D789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="00161A80">
              <w:rPr>
                <w:color w:val="000000"/>
                <w:sz w:val="18"/>
                <w:szCs w:val="18"/>
              </w:rPr>
              <w:t xml:space="preserve">бустройство военного городка №3, расположенного г. Геленджик на территории </w:t>
            </w:r>
            <w:r w:rsidR="00161A80">
              <w:rPr>
                <w:color w:val="000000"/>
                <w:sz w:val="18"/>
                <w:szCs w:val="18"/>
              </w:rPr>
              <w:lastRenderedPageBreak/>
              <w:t>войсковой части №26345 с кад. №23:40:0301000:74</w:t>
            </w:r>
            <w:r w:rsidR="00577862">
              <w:rPr>
                <w:color w:val="000000"/>
                <w:sz w:val="18"/>
                <w:szCs w:val="18"/>
              </w:rPr>
              <w:t>, ФГАУ «</w:t>
            </w:r>
            <w:r w:rsidR="00161A80">
              <w:rPr>
                <w:color w:val="000000"/>
                <w:sz w:val="18"/>
                <w:szCs w:val="18"/>
              </w:rPr>
              <w:t>УИСП</w:t>
            </w:r>
            <w:r w:rsidR="00577862">
              <w:rPr>
                <w:color w:val="000000"/>
                <w:sz w:val="18"/>
                <w:szCs w:val="18"/>
              </w:rPr>
              <w:t>»</w:t>
            </w:r>
            <w:r w:rsidR="00161A80">
              <w:rPr>
                <w:color w:val="000000"/>
                <w:sz w:val="18"/>
                <w:szCs w:val="18"/>
              </w:rPr>
              <w:t xml:space="preserve"> Минобороны России</w:t>
            </w:r>
          </w:p>
        </w:tc>
        <w:tc>
          <w:tcPr>
            <w:tcW w:w="850" w:type="dxa"/>
            <w:vAlign w:val="center"/>
          </w:tcPr>
          <w:p w14:paraId="4D28B222" w14:textId="7E87F7C3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ХВС</w:t>
            </w:r>
          </w:p>
        </w:tc>
        <w:tc>
          <w:tcPr>
            <w:tcW w:w="992" w:type="dxa"/>
            <w:vAlign w:val="center"/>
          </w:tcPr>
          <w:p w14:paraId="2D46ADA6" w14:textId="4138F94A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97,000</w:t>
            </w:r>
          </w:p>
        </w:tc>
      </w:tr>
      <w:tr w:rsidR="00C26142" w:rsidRPr="00E9416D" w14:paraId="7981325C" w14:textId="77777777" w:rsidTr="00BC7694">
        <w:trPr>
          <w:trHeight w:val="20"/>
        </w:trPr>
        <w:tc>
          <w:tcPr>
            <w:tcW w:w="552" w:type="dxa"/>
            <w:vAlign w:val="bottom"/>
            <w:hideMark/>
          </w:tcPr>
          <w:p w14:paraId="0CB729DA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752" w:type="dxa"/>
            <w:vAlign w:val="bottom"/>
            <w:hideMark/>
          </w:tcPr>
          <w:p w14:paraId="69CD40AC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0236F455" w14:textId="77777777" w:rsidR="00C26142" w:rsidRPr="00577862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Итого 2027 год:</w:t>
            </w:r>
          </w:p>
        </w:tc>
        <w:tc>
          <w:tcPr>
            <w:tcW w:w="850" w:type="dxa"/>
            <w:vAlign w:val="bottom"/>
            <w:hideMark/>
          </w:tcPr>
          <w:p w14:paraId="11481F4C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16E565DB" w14:textId="220F0A1E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 xml:space="preserve">2 </w:t>
            </w:r>
            <w:r w:rsidR="00EF3439" w:rsidRPr="00577862">
              <w:rPr>
                <w:b/>
                <w:color w:val="000000"/>
                <w:sz w:val="18"/>
                <w:szCs w:val="18"/>
              </w:rPr>
              <w:t>2</w:t>
            </w:r>
            <w:r w:rsidRPr="00577862">
              <w:rPr>
                <w:b/>
                <w:color w:val="000000"/>
                <w:sz w:val="18"/>
                <w:szCs w:val="18"/>
              </w:rPr>
              <w:t>0</w:t>
            </w:r>
            <w:r w:rsidR="00EF3439" w:rsidRPr="00577862">
              <w:rPr>
                <w:b/>
                <w:color w:val="000000"/>
                <w:sz w:val="18"/>
                <w:szCs w:val="18"/>
              </w:rPr>
              <w:t>6</w:t>
            </w:r>
            <w:r w:rsidRPr="00577862">
              <w:rPr>
                <w:b/>
                <w:color w:val="000000"/>
                <w:sz w:val="18"/>
                <w:szCs w:val="18"/>
              </w:rPr>
              <w:t>,</w:t>
            </w:r>
            <w:r w:rsidR="00EF3439" w:rsidRPr="00577862">
              <w:rPr>
                <w:b/>
                <w:color w:val="000000"/>
                <w:sz w:val="18"/>
                <w:szCs w:val="18"/>
              </w:rPr>
              <w:t>50</w:t>
            </w:r>
            <w:r w:rsidRPr="00577862">
              <w:rPr>
                <w:b/>
                <w:color w:val="000000"/>
                <w:sz w:val="18"/>
                <w:szCs w:val="18"/>
              </w:rPr>
              <w:t>0</w:t>
            </w:r>
          </w:p>
        </w:tc>
      </w:tr>
      <w:tr w:rsidR="00161A80" w:rsidRPr="00E9416D" w14:paraId="3EF9FF21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6C75EF47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03695A60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  <w:hideMark/>
          </w:tcPr>
          <w:p w14:paraId="7BBCD7C8" w14:textId="53A3558E" w:rsidR="00161A80" w:rsidRPr="00E9416D" w:rsidRDefault="002D7898" w:rsidP="0057786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161A80">
              <w:rPr>
                <w:color w:val="000000"/>
                <w:sz w:val="18"/>
                <w:szCs w:val="18"/>
              </w:rPr>
              <w:t>редприятие по производству соков и дистиллированных напитков, г. Геленджик, с. Михайловский Перевал, ул. Центральная, 45</w:t>
            </w:r>
            <w:r w:rsidR="00577862">
              <w:rPr>
                <w:color w:val="000000"/>
                <w:sz w:val="18"/>
                <w:szCs w:val="18"/>
              </w:rPr>
              <w:t xml:space="preserve">, </w:t>
            </w:r>
            <w:r w:rsidR="00161A80">
              <w:rPr>
                <w:color w:val="000000"/>
                <w:sz w:val="18"/>
                <w:szCs w:val="18"/>
              </w:rPr>
              <w:t>ООО «Атолл»</w:t>
            </w:r>
          </w:p>
        </w:tc>
        <w:tc>
          <w:tcPr>
            <w:tcW w:w="850" w:type="dxa"/>
            <w:vAlign w:val="center"/>
            <w:hideMark/>
          </w:tcPr>
          <w:p w14:paraId="16AF1BBB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56C78303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251,000</w:t>
            </w:r>
          </w:p>
        </w:tc>
      </w:tr>
      <w:tr w:rsidR="00161A80" w:rsidRPr="00E9416D" w14:paraId="7483E24B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17BD6431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52" w:type="dxa"/>
            <w:vAlign w:val="center"/>
            <w:hideMark/>
          </w:tcPr>
          <w:p w14:paraId="57B95F0D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  <w:hideMark/>
          </w:tcPr>
          <w:p w14:paraId="7D8058D9" w14:textId="345C3647" w:rsidR="00161A80" w:rsidRPr="00E9416D" w:rsidRDefault="002D7898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577862">
              <w:rPr>
                <w:color w:val="000000"/>
                <w:sz w:val="18"/>
                <w:szCs w:val="18"/>
              </w:rPr>
              <w:t>троящиеся 3-</w:t>
            </w:r>
            <w:r w:rsidR="00161A80">
              <w:rPr>
                <w:color w:val="000000"/>
                <w:sz w:val="18"/>
                <w:szCs w:val="18"/>
              </w:rPr>
              <w:t>этажные таунхаусы, Тонкий мыс</w:t>
            </w:r>
            <w:r w:rsidR="00577862">
              <w:rPr>
                <w:color w:val="000000"/>
                <w:sz w:val="18"/>
                <w:szCs w:val="18"/>
              </w:rPr>
              <w:t>,</w:t>
            </w:r>
            <w:r w:rsidR="00161A80">
              <w:rPr>
                <w:color w:val="000000"/>
                <w:sz w:val="18"/>
                <w:szCs w:val="18"/>
              </w:rPr>
              <w:t xml:space="preserve"> г. Геленджик, ООО «Дом солнца»</w:t>
            </w:r>
          </w:p>
        </w:tc>
        <w:tc>
          <w:tcPr>
            <w:tcW w:w="850" w:type="dxa"/>
            <w:vAlign w:val="center"/>
            <w:hideMark/>
          </w:tcPr>
          <w:p w14:paraId="3FDD88F3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30DB9F88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436,870</w:t>
            </w:r>
          </w:p>
        </w:tc>
      </w:tr>
      <w:tr w:rsidR="00161A80" w:rsidRPr="00E9416D" w14:paraId="7816C537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028D58CD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52" w:type="dxa"/>
            <w:vAlign w:val="center"/>
            <w:hideMark/>
          </w:tcPr>
          <w:p w14:paraId="03946633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  <w:hideMark/>
          </w:tcPr>
          <w:p w14:paraId="6F216F12" w14:textId="68AE10F6" w:rsidR="00161A80" w:rsidRPr="00E9416D" w:rsidRDefault="002D7898" w:rsidP="00495B9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161A80">
              <w:rPr>
                <w:color w:val="000000"/>
                <w:sz w:val="18"/>
                <w:szCs w:val="18"/>
              </w:rPr>
              <w:t>ансионат, г. Геленджик, ул. Десантная, 1</w:t>
            </w:r>
            <w:r w:rsidR="00577862">
              <w:rPr>
                <w:color w:val="000000"/>
                <w:sz w:val="18"/>
                <w:szCs w:val="18"/>
              </w:rPr>
              <w:t xml:space="preserve">, </w:t>
            </w:r>
            <w:r w:rsidR="00161A80">
              <w:rPr>
                <w:color w:val="000000"/>
                <w:sz w:val="18"/>
                <w:szCs w:val="18"/>
              </w:rPr>
              <w:t>ООО «НоваМосСтрой»</w:t>
            </w:r>
          </w:p>
        </w:tc>
        <w:tc>
          <w:tcPr>
            <w:tcW w:w="850" w:type="dxa"/>
            <w:vAlign w:val="center"/>
            <w:hideMark/>
          </w:tcPr>
          <w:p w14:paraId="70AEED61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1D589DE" w14:textId="77777777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1 316,100</w:t>
            </w:r>
          </w:p>
        </w:tc>
      </w:tr>
      <w:tr w:rsidR="00161A80" w:rsidRPr="00E9416D" w14:paraId="67D0E024" w14:textId="77777777" w:rsidTr="00BC7694">
        <w:trPr>
          <w:trHeight w:val="20"/>
        </w:trPr>
        <w:tc>
          <w:tcPr>
            <w:tcW w:w="552" w:type="dxa"/>
            <w:vAlign w:val="center"/>
          </w:tcPr>
          <w:p w14:paraId="3C1CAEF2" w14:textId="69E79CF5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52" w:type="dxa"/>
            <w:vAlign w:val="center"/>
          </w:tcPr>
          <w:p w14:paraId="3370472B" w14:textId="757D5724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</w:tcPr>
          <w:p w14:paraId="17885D7D" w14:textId="048E76F7" w:rsidR="00577862" w:rsidRDefault="002D7898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</w:t>
            </w:r>
            <w:r w:rsidR="00161A80">
              <w:rPr>
                <w:color w:val="000000"/>
                <w:sz w:val="18"/>
                <w:szCs w:val="18"/>
              </w:rPr>
              <w:t xml:space="preserve">остиничный комплекс по адресу </w:t>
            </w:r>
            <w:r w:rsidR="00161A80" w:rsidRPr="008A1D70">
              <w:rPr>
                <w:sz w:val="18"/>
                <w:szCs w:val="18"/>
              </w:rPr>
              <w:t>ул. Луначарского</w:t>
            </w:r>
            <w:r w:rsidR="00161A80">
              <w:rPr>
                <w:color w:val="000000"/>
                <w:sz w:val="18"/>
                <w:szCs w:val="18"/>
              </w:rPr>
              <w:t xml:space="preserve">, з/у с </w:t>
            </w:r>
          </w:p>
          <w:p w14:paraId="7566FA82" w14:textId="0AF6A8BC" w:rsidR="00161A80" w:rsidRDefault="00577862" w:rsidP="0057786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№23:40:0402015:529, ООО «</w:t>
            </w:r>
            <w:r w:rsidR="00161A80">
              <w:rPr>
                <w:color w:val="000000"/>
                <w:sz w:val="18"/>
                <w:szCs w:val="18"/>
              </w:rPr>
              <w:t xml:space="preserve">СЗ </w:t>
            </w:r>
            <w:r>
              <w:rPr>
                <w:color w:val="000000"/>
                <w:sz w:val="18"/>
                <w:szCs w:val="18"/>
              </w:rPr>
              <w:t>«Геленджик»</w:t>
            </w:r>
          </w:p>
        </w:tc>
        <w:tc>
          <w:tcPr>
            <w:tcW w:w="850" w:type="dxa"/>
            <w:vAlign w:val="center"/>
          </w:tcPr>
          <w:p w14:paraId="0AA54EC8" w14:textId="5AC7FA2A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</w:tcPr>
          <w:p w14:paraId="02CC0462" w14:textId="44D502DC" w:rsidR="00161A80" w:rsidRPr="00E9416D" w:rsidRDefault="00161A80" w:rsidP="00161A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202,530</w:t>
            </w:r>
          </w:p>
        </w:tc>
      </w:tr>
      <w:tr w:rsidR="00C26142" w:rsidRPr="00E9416D" w14:paraId="0799AEDB" w14:textId="77777777" w:rsidTr="00BC7694">
        <w:trPr>
          <w:trHeight w:val="20"/>
        </w:trPr>
        <w:tc>
          <w:tcPr>
            <w:tcW w:w="552" w:type="dxa"/>
            <w:vAlign w:val="bottom"/>
            <w:hideMark/>
          </w:tcPr>
          <w:p w14:paraId="1C98B856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29E46E45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3B671B4B" w14:textId="77777777" w:rsidR="00C26142" w:rsidRPr="00577862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Итого 2028 год:</w:t>
            </w:r>
          </w:p>
        </w:tc>
        <w:tc>
          <w:tcPr>
            <w:tcW w:w="850" w:type="dxa"/>
            <w:vAlign w:val="bottom"/>
            <w:hideMark/>
          </w:tcPr>
          <w:p w14:paraId="7D8ED7FF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6C0143FA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1 404,680</w:t>
            </w:r>
          </w:p>
        </w:tc>
      </w:tr>
      <w:tr w:rsidR="00C26142" w:rsidRPr="00E9416D" w14:paraId="674F735F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2DD5C3BA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7CC28AF0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6521" w:type="dxa"/>
            <w:vAlign w:val="center"/>
            <w:hideMark/>
          </w:tcPr>
          <w:p w14:paraId="09BDF488" w14:textId="77777777" w:rsidR="002D7898" w:rsidRDefault="002D7898" w:rsidP="0057786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161A80">
              <w:rPr>
                <w:color w:val="000000"/>
                <w:sz w:val="18"/>
                <w:szCs w:val="18"/>
              </w:rPr>
              <w:t xml:space="preserve">анаторный комплекс </w:t>
            </w:r>
            <w:r w:rsidR="00577862">
              <w:rPr>
                <w:color w:val="000000"/>
                <w:sz w:val="18"/>
                <w:szCs w:val="18"/>
              </w:rPr>
              <w:t>1-</w:t>
            </w:r>
            <w:r w:rsidR="00161A80">
              <w:rPr>
                <w:color w:val="000000"/>
                <w:sz w:val="18"/>
                <w:szCs w:val="18"/>
              </w:rPr>
              <w:t xml:space="preserve">ая и </w:t>
            </w:r>
            <w:r w:rsidR="00577862">
              <w:rPr>
                <w:color w:val="000000"/>
                <w:sz w:val="18"/>
                <w:szCs w:val="18"/>
              </w:rPr>
              <w:t>2-</w:t>
            </w:r>
            <w:r w:rsidR="00161A80">
              <w:rPr>
                <w:color w:val="000000"/>
                <w:sz w:val="18"/>
                <w:szCs w:val="18"/>
              </w:rPr>
              <w:t>ая очередь, г. Геленджик, ул. Маячная, 3</w:t>
            </w:r>
            <w:r w:rsidR="00577862">
              <w:rPr>
                <w:color w:val="000000"/>
                <w:sz w:val="18"/>
                <w:szCs w:val="18"/>
              </w:rPr>
              <w:t>,</w:t>
            </w:r>
          </w:p>
          <w:p w14:paraId="4E590742" w14:textId="575AB7FB" w:rsidR="00C26142" w:rsidRPr="00E9416D" w:rsidRDefault="00577862" w:rsidP="0057786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="00161A80">
              <w:rPr>
                <w:color w:val="000000"/>
                <w:sz w:val="18"/>
                <w:szCs w:val="18"/>
              </w:rPr>
              <w:t>АО «ГрандПром»</w:t>
            </w:r>
          </w:p>
        </w:tc>
        <w:tc>
          <w:tcPr>
            <w:tcW w:w="850" w:type="dxa"/>
            <w:vAlign w:val="center"/>
            <w:hideMark/>
          </w:tcPr>
          <w:p w14:paraId="4878425F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489716B8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1404,680</w:t>
            </w:r>
          </w:p>
        </w:tc>
      </w:tr>
      <w:tr w:rsidR="00C26142" w:rsidRPr="00E9416D" w14:paraId="72E10574" w14:textId="77777777" w:rsidTr="00BC7694">
        <w:trPr>
          <w:trHeight w:val="20"/>
        </w:trPr>
        <w:tc>
          <w:tcPr>
            <w:tcW w:w="552" w:type="dxa"/>
            <w:vAlign w:val="bottom"/>
            <w:hideMark/>
          </w:tcPr>
          <w:p w14:paraId="6E09FE3E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106B7E99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06E4609E" w14:textId="77777777" w:rsidR="00C26142" w:rsidRPr="00577862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Итого 2029 год:</w:t>
            </w:r>
          </w:p>
        </w:tc>
        <w:tc>
          <w:tcPr>
            <w:tcW w:w="850" w:type="dxa"/>
            <w:vAlign w:val="bottom"/>
            <w:hideMark/>
          </w:tcPr>
          <w:p w14:paraId="025B473F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02C8F80F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1 000,000</w:t>
            </w:r>
          </w:p>
        </w:tc>
      </w:tr>
      <w:tr w:rsidR="00C26142" w:rsidRPr="00E9416D" w14:paraId="27033C92" w14:textId="77777777" w:rsidTr="00BC7694">
        <w:trPr>
          <w:trHeight w:val="20"/>
        </w:trPr>
        <w:tc>
          <w:tcPr>
            <w:tcW w:w="552" w:type="dxa"/>
            <w:vAlign w:val="center"/>
            <w:hideMark/>
          </w:tcPr>
          <w:p w14:paraId="3D9B3836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52" w:type="dxa"/>
            <w:vAlign w:val="center"/>
            <w:hideMark/>
          </w:tcPr>
          <w:p w14:paraId="06C83262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6521" w:type="dxa"/>
            <w:vAlign w:val="center"/>
            <w:hideMark/>
          </w:tcPr>
          <w:p w14:paraId="49418702" w14:textId="3E15A595" w:rsidR="00C26142" w:rsidRPr="00E9416D" w:rsidRDefault="002D7898" w:rsidP="002D789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="00161A80">
              <w:rPr>
                <w:color w:val="000000"/>
                <w:sz w:val="18"/>
                <w:szCs w:val="18"/>
              </w:rPr>
              <w:t xml:space="preserve">ногофункциональный спортивный комплекс «Титан-Арена» со спортивной базой на 5 корпусов, г. Геленджик, </w:t>
            </w:r>
            <w:r w:rsidR="00577862">
              <w:rPr>
                <w:color w:val="000000"/>
                <w:sz w:val="18"/>
                <w:szCs w:val="18"/>
              </w:rPr>
              <w:t>з</w:t>
            </w:r>
            <w:r w:rsidR="00161A80">
              <w:rPr>
                <w:color w:val="000000"/>
                <w:sz w:val="18"/>
                <w:szCs w:val="18"/>
              </w:rPr>
              <w:t>/у 23:40:0000000:8081</w:t>
            </w:r>
            <w:r w:rsidR="00577862">
              <w:rPr>
                <w:color w:val="000000"/>
                <w:sz w:val="18"/>
                <w:szCs w:val="18"/>
              </w:rPr>
              <w:t xml:space="preserve">, </w:t>
            </w:r>
            <w:r w:rsidR="00161A80">
              <w:rPr>
                <w:color w:val="000000"/>
                <w:sz w:val="18"/>
                <w:szCs w:val="18"/>
              </w:rPr>
              <w:t>ООО «Спорт Ленд»</w:t>
            </w:r>
          </w:p>
        </w:tc>
        <w:tc>
          <w:tcPr>
            <w:tcW w:w="850" w:type="dxa"/>
            <w:vAlign w:val="center"/>
            <w:hideMark/>
          </w:tcPr>
          <w:p w14:paraId="71E53469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ХВС</w:t>
            </w:r>
          </w:p>
        </w:tc>
        <w:tc>
          <w:tcPr>
            <w:tcW w:w="992" w:type="dxa"/>
            <w:vAlign w:val="center"/>
            <w:hideMark/>
          </w:tcPr>
          <w:p w14:paraId="01189470" w14:textId="77777777" w:rsidR="00C26142" w:rsidRPr="00E9416D" w:rsidRDefault="00C26142" w:rsidP="00C26142">
            <w:pPr>
              <w:jc w:val="center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1000,000</w:t>
            </w:r>
          </w:p>
        </w:tc>
      </w:tr>
      <w:tr w:rsidR="00C26142" w:rsidRPr="00E9416D" w14:paraId="144BB02E" w14:textId="77777777" w:rsidTr="00BC7694">
        <w:trPr>
          <w:trHeight w:val="20"/>
        </w:trPr>
        <w:tc>
          <w:tcPr>
            <w:tcW w:w="552" w:type="dxa"/>
            <w:vAlign w:val="bottom"/>
            <w:hideMark/>
          </w:tcPr>
          <w:p w14:paraId="42376323" w14:textId="77777777" w:rsidR="00C26142" w:rsidRPr="00E9416D" w:rsidRDefault="00C26142" w:rsidP="00C26142">
            <w:pPr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2" w:type="dxa"/>
            <w:vAlign w:val="bottom"/>
            <w:hideMark/>
          </w:tcPr>
          <w:p w14:paraId="61E32099" w14:textId="77777777" w:rsidR="00C26142" w:rsidRPr="00577862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61667EDF" w14:textId="77777777" w:rsidR="00C26142" w:rsidRPr="00577862" w:rsidRDefault="00C26142" w:rsidP="00C26142">
            <w:pPr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850" w:type="dxa"/>
            <w:vAlign w:val="bottom"/>
            <w:hideMark/>
          </w:tcPr>
          <w:p w14:paraId="341E236E" w14:textId="77777777" w:rsidR="00C26142" w:rsidRPr="00577862" w:rsidRDefault="00C26142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bottom"/>
            <w:hideMark/>
          </w:tcPr>
          <w:p w14:paraId="0341F474" w14:textId="11158F88" w:rsidR="00C26142" w:rsidRPr="00577862" w:rsidRDefault="00EF3439" w:rsidP="00C2614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77862">
              <w:rPr>
                <w:b/>
                <w:color w:val="000000"/>
                <w:sz w:val="18"/>
                <w:szCs w:val="18"/>
              </w:rPr>
              <w:t>8 279,870</w:t>
            </w:r>
          </w:p>
        </w:tc>
      </w:tr>
    </w:tbl>
    <w:p w14:paraId="60C56906" w14:textId="214308A2" w:rsidR="00E04286" w:rsidRPr="007C433C" w:rsidRDefault="00E04286">
      <w:pPr>
        <w:spacing w:after="160" w:line="259" w:lineRule="auto"/>
        <w:rPr>
          <w:color w:val="000000" w:themeColor="text1"/>
          <w:sz w:val="28"/>
          <w:szCs w:val="28"/>
        </w:rPr>
      </w:pPr>
      <w:bookmarkStart w:id="4" w:name="_Toc56848208"/>
    </w:p>
    <w:p w14:paraId="105AE6AC" w14:textId="6EC2062E" w:rsidR="00CA6B2A" w:rsidRDefault="00E51C98" w:rsidP="00FF542E">
      <w:pPr>
        <w:pStyle w:val="ac"/>
        <w:numPr>
          <w:ilvl w:val="0"/>
          <w:numId w:val="27"/>
        </w:numPr>
        <w:ind w:left="0" w:firstLine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Перечень </w:t>
      </w:r>
      <w:r w:rsidR="001B71F8" w:rsidRPr="007C433C">
        <w:rPr>
          <w:color w:val="000000" w:themeColor="text1"/>
          <w:sz w:val="28"/>
          <w:szCs w:val="28"/>
        </w:rPr>
        <w:t>объектов капитального строительства абонентов, которые необходимо подключить к централизованной системе водоотведения</w:t>
      </w:r>
    </w:p>
    <w:p w14:paraId="0A4FFFA6" w14:textId="77777777" w:rsidR="00E51C98" w:rsidRPr="007C433C" w:rsidRDefault="001B71F8" w:rsidP="000B24FD">
      <w:pPr>
        <w:pStyle w:val="ac"/>
        <w:spacing w:after="120"/>
        <w:ind w:left="0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муниципального образования город-курорт Геленджик</w:t>
      </w:r>
      <w:bookmarkEnd w:id="4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6521"/>
        <w:gridCol w:w="850"/>
        <w:gridCol w:w="959"/>
      </w:tblGrid>
      <w:tr w:rsidR="00BF64ED" w:rsidRPr="0008492A" w14:paraId="2DF25227" w14:textId="77777777" w:rsidTr="00BC7694">
        <w:trPr>
          <w:trHeight w:val="2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2EA1" w14:textId="77777777" w:rsidR="00BF64ED" w:rsidRPr="0008492A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BB1E" w14:textId="77777777" w:rsidR="00BF64ED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E9416D">
              <w:rPr>
                <w:color w:val="000000"/>
                <w:sz w:val="18"/>
                <w:szCs w:val="18"/>
              </w:rPr>
              <w:t>Срок по</w:t>
            </w:r>
            <w:r w:rsidRPr="00E9416D">
              <w:rPr>
                <w:color w:val="000000"/>
                <w:sz w:val="18"/>
                <w:szCs w:val="18"/>
              </w:rPr>
              <w:t>д</w:t>
            </w:r>
            <w:r w:rsidRPr="00E9416D">
              <w:rPr>
                <w:color w:val="000000"/>
                <w:sz w:val="18"/>
                <w:szCs w:val="18"/>
              </w:rPr>
              <w:t>ключ</w:t>
            </w:r>
            <w:r w:rsidRPr="00E9416D">
              <w:rPr>
                <w:color w:val="000000"/>
                <w:sz w:val="18"/>
                <w:szCs w:val="18"/>
              </w:rPr>
              <w:t>е</w:t>
            </w:r>
            <w:r w:rsidRPr="00E9416D">
              <w:rPr>
                <w:color w:val="000000"/>
                <w:sz w:val="18"/>
                <w:szCs w:val="18"/>
              </w:rPr>
              <w:t>ния</w:t>
            </w:r>
          </w:p>
          <w:p w14:paraId="5F844590" w14:textId="77777777" w:rsidR="00BF64ED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объекта</w:t>
            </w:r>
          </w:p>
          <w:p w14:paraId="706D9314" w14:textId="77777777" w:rsidR="00BF64ED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таль-</w:t>
            </w:r>
          </w:p>
          <w:p w14:paraId="36B06A71" w14:textId="77777777" w:rsidR="00BF64ED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ного</w:t>
            </w:r>
          </w:p>
          <w:p w14:paraId="04BF5C5F" w14:textId="2F2BA427" w:rsidR="00577862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</w:t>
            </w:r>
            <w:r w:rsidR="00577862">
              <w:rPr>
                <w:color w:val="000000"/>
                <w:sz w:val="18"/>
                <w:szCs w:val="18"/>
              </w:rPr>
              <w:t>-</w:t>
            </w:r>
          </w:p>
          <w:p w14:paraId="2217854D" w14:textId="3CAC0AEB" w:rsidR="00BF64ED" w:rsidRPr="0008492A" w:rsidRDefault="00BF64ED" w:rsidP="00577862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тел</w:t>
            </w:r>
            <w:r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F5F6" w14:textId="53F8A42E" w:rsidR="00577862" w:rsidRDefault="00BF64ED" w:rsidP="00577862">
            <w:pPr>
              <w:jc w:val="center"/>
              <w:rPr>
                <w:color w:val="000000"/>
                <w:sz w:val="18"/>
                <w:szCs w:val="18"/>
              </w:rPr>
            </w:pPr>
            <w:r w:rsidRPr="00E57662">
              <w:rPr>
                <w:color w:val="000000"/>
                <w:sz w:val="18"/>
                <w:szCs w:val="18"/>
              </w:rPr>
              <w:t>Объекты капитального строительства абонентов, которые</w:t>
            </w:r>
          </w:p>
          <w:p w14:paraId="7B6196B0" w14:textId="0A1EA04F" w:rsidR="00BF64ED" w:rsidRPr="0008492A" w:rsidRDefault="00BF64ED" w:rsidP="00577862">
            <w:pPr>
              <w:jc w:val="center"/>
              <w:rPr>
                <w:color w:val="000000"/>
                <w:sz w:val="18"/>
                <w:szCs w:val="18"/>
              </w:rPr>
            </w:pPr>
            <w:r w:rsidRPr="00E57662">
              <w:rPr>
                <w:color w:val="000000"/>
                <w:sz w:val="18"/>
                <w:szCs w:val="18"/>
              </w:rPr>
              <w:t>необходимо подключить к централизованной системе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D539" w14:textId="0334D760" w:rsidR="00BF64ED" w:rsidRPr="0008492A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Вид по</w:t>
            </w:r>
            <w:r w:rsidRPr="0008492A">
              <w:rPr>
                <w:color w:val="000000"/>
                <w:sz w:val="18"/>
                <w:szCs w:val="18"/>
              </w:rPr>
              <w:t>д</w:t>
            </w:r>
            <w:r w:rsidRPr="0008492A">
              <w:rPr>
                <w:color w:val="000000"/>
                <w:sz w:val="18"/>
                <w:szCs w:val="18"/>
              </w:rPr>
              <w:t>ключа</w:t>
            </w:r>
            <w:r w:rsidRPr="0008492A">
              <w:rPr>
                <w:color w:val="000000"/>
                <w:sz w:val="18"/>
                <w:szCs w:val="18"/>
              </w:rPr>
              <w:t>е</w:t>
            </w:r>
            <w:r w:rsidRPr="0008492A">
              <w:rPr>
                <w:color w:val="000000"/>
                <w:sz w:val="18"/>
                <w:szCs w:val="18"/>
              </w:rPr>
              <w:t>мой усл</w:t>
            </w:r>
            <w:r w:rsidRPr="0008492A">
              <w:rPr>
                <w:color w:val="000000"/>
                <w:sz w:val="18"/>
                <w:szCs w:val="18"/>
              </w:rPr>
              <w:t>у</w:t>
            </w:r>
            <w:r w:rsidRPr="0008492A">
              <w:rPr>
                <w:color w:val="000000"/>
                <w:sz w:val="18"/>
                <w:szCs w:val="18"/>
              </w:rPr>
              <w:t>ги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CC24" w14:textId="77777777" w:rsidR="00BF64ED" w:rsidRPr="0008492A" w:rsidRDefault="00BF64ED" w:rsidP="00375CD6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Подключ</w:t>
            </w:r>
            <w:r w:rsidRPr="0008492A">
              <w:rPr>
                <w:color w:val="000000"/>
                <w:sz w:val="18"/>
                <w:szCs w:val="18"/>
              </w:rPr>
              <w:t>а</w:t>
            </w:r>
            <w:r w:rsidRPr="0008492A">
              <w:rPr>
                <w:color w:val="000000"/>
                <w:sz w:val="18"/>
                <w:szCs w:val="18"/>
              </w:rPr>
              <w:t>емая нагрузка, м</w:t>
            </w:r>
            <w:r w:rsidRPr="00577862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08492A">
              <w:rPr>
                <w:color w:val="000000"/>
                <w:sz w:val="18"/>
                <w:szCs w:val="18"/>
              </w:rPr>
              <w:t>/сут</w:t>
            </w:r>
          </w:p>
        </w:tc>
      </w:tr>
    </w:tbl>
    <w:p w14:paraId="1790A04E" w14:textId="77777777" w:rsidR="00BF64ED" w:rsidRPr="00BF64ED" w:rsidRDefault="00BF64ED" w:rsidP="006D6A84">
      <w:pPr>
        <w:pStyle w:val="ac"/>
        <w:ind w:left="0"/>
        <w:outlineLvl w:val="0"/>
        <w:rPr>
          <w:color w:val="000000" w:themeColor="text1"/>
          <w:sz w:val="2"/>
          <w:szCs w:val="2"/>
        </w:rPr>
      </w:pPr>
    </w:p>
    <w:p w14:paraId="407B9260" w14:textId="77777777" w:rsidR="00985B31" w:rsidRPr="00985B31" w:rsidRDefault="00985B31">
      <w:pPr>
        <w:rPr>
          <w:sz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709"/>
        <w:gridCol w:w="6521"/>
        <w:gridCol w:w="850"/>
        <w:gridCol w:w="959"/>
      </w:tblGrid>
      <w:tr w:rsidR="0008492A" w:rsidRPr="0008492A" w14:paraId="5398984B" w14:textId="77777777" w:rsidTr="00BC7694">
        <w:trPr>
          <w:trHeight w:val="20"/>
          <w:tblHeader/>
        </w:trPr>
        <w:tc>
          <w:tcPr>
            <w:tcW w:w="595" w:type="dxa"/>
            <w:vAlign w:val="center"/>
            <w:hideMark/>
          </w:tcPr>
          <w:p w14:paraId="2F12A826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79C97F8F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521" w:type="dxa"/>
            <w:vAlign w:val="center"/>
            <w:hideMark/>
          </w:tcPr>
          <w:p w14:paraId="422F9546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14:paraId="367E6FE1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59" w:type="dxa"/>
            <w:vAlign w:val="center"/>
            <w:hideMark/>
          </w:tcPr>
          <w:p w14:paraId="2B96CF39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5</w:t>
            </w:r>
          </w:p>
        </w:tc>
      </w:tr>
      <w:tr w:rsidR="0008492A" w:rsidRPr="0008492A" w14:paraId="3CBA08B4" w14:textId="77777777" w:rsidTr="000B24FD">
        <w:trPr>
          <w:trHeight w:val="20"/>
        </w:trPr>
        <w:tc>
          <w:tcPr>
            <w:tcW w:w="9634" w:type="dxa"/>
            <w:gridSpan w:val="5"/>
            <w:vAlign w:val="center"/>
            <w:hideMark/>
          </w:tcPr>
          <w:p w14:paraId="2017663D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Подключаемая нагрузка до 250 м</w:t>
            </w:r>
            <w:r w:rsidRPr="0008492A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08492A">
              <w:rPr>
                <w:color w:val="000000"/>
                <w:sz w:val="18"/>
                <w:szCs w:val="18"/>
              </w:rPr>
              <w:t>/сут.</w:t>
            </w:r>
          </w:p>
        </w:tc>
      </w:tr>
      <w:tr w:rsidR="00161A80" w:rsidRPr="0008492A" w14:paraId="582D2D9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7ECB35D" w14:textId="76CD89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5EA9C5AF" w14:textId="4DB5EF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211AEAE" w14:textId="6853BF0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2-й переулок, з/у 23:40:0413059:338</w:t>
            </w:r>
          </w:p>
        </w:tc>
        <w:tc>
          <w:tcPr>
            <w:tcW w:w="850" w:type="dxa"/>
            <w:vAlign w:val="center"/>
            <w:hideMark/>
          </w:tcPr>
          <w:p w14:paraId="6B671676" w14:textId="6B925A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CD5911E" w14:textId="29A1E0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1DF26A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83B309B" w14:textId="39F7DAA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14:paraId="71C484F8" w14:textId="1A3344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2E160E" w14:textId="5411E950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4-й переулок, з/у 23:40:0413062:334</w:t>
            </w:r>
          </w:p>
        </w:tc>
        <w:tc>
          <w:tcPr>
            <w:tcW w:w="850" w:type="dxa"/>
            <w:vAlign w:val="center"/>
            <w:hideMark/>
          </w:tcPr>
          <w:p w14:paraId="5210E995" w14:textId="378C41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DDDD271" w14:textId="0D7EAC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46D9436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8DB6470" w14:textId="01EC53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14:paraId="33A8C8F9" w14:textId="443E954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8452A49" w14:textId="77777777" w:rsidR="00577862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Геленджик, бульвар Приморский, туалетный модуль, </w:t>
            </w:r>
          </w:p>
          <w:p w14:paraId="6D32B958" w14:textId="5073FC40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№23:40:0402011:334</w:t>
            </w:r>
          </w:p>
        </w:tc>
        <w:tc>
          <w:tcPr>
            <w:tcW w:w="850" w:type="dxa"/>
            <w:vAlign w:val="center"/>
            <w:hideMark/>
          </w:tcPr>
          <w:p w14:paraId="4DFD4A59" w14:textId="0B36A39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91A0909" w14:textId="5F5D39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161A80" w:rsidRPr="0008492A" w14:paraId="0136D67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7FCD6C3" w14:textId="4409E7E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14:paraId="59C7BDB9" w14:textId="3D7795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EC6359A" w14:textId="097A4363" w:rsidR="00161A80" w:rsidRPr="0008492A" w:rsidRDefault="00577862" w:rsidP="0057786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ГК «</w:t>
            </w:r>
            <w:r w:rsidR="00161A80">
              <w:rPr>
                <w:color w:val="000000"/>
                <w:sz w:val="18"/>
                <w:szCs w:val="18"/>
              </w:rPr>
              <w:t>Приморье-Резидентс</w:t>
            </w:r>
            <w:r>
              <w:rPr>
                <w:color w:val="000000"/>
                <w:sz w:val="18"/>
                <w:szCs w:val="18"/>
              </w:rPr>
              <w:t>»</w:t>
            </w:r>
            <w:r w:rsidR="00161A80">
              <w:rPr>
                <w:color w:val="000000"/>
                <w:sz w:val="18"/>
                <w:szCs w:val="18"/>
              </w:rPr>
              <w:t xml:space="preserve"> кад. №23:40:0408003:590</w:t>
            </w:r>
          </w:p>
        </w:tc>
        <w:tc>
          <w:tcPr>
            <w:tcW w:w="850" w:type="dxa"/>
            <w:vAlign w:val="center"/>
            <w:hideMark/>
          </w:tcPr>
          <w:p w14:paraId="75033526" w14:textId="141F0F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71AFBB4" w14:textId="04C33A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58,124</w:t>
            </w:r>
          </w:p>
        </w:tc>
      </w:tr>
      <w:tr w:rsidR="00161A80" w:rsidRPr="0008492A" w14:paraId="1B965CD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FCEAEA2" w14:textId="6162E4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14:paraId="270E4C0E" w14:textId="7DF92D4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A8873D6" w14:textId="01558362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23:40:0413023:215</w:t>
            </w:r>
          </w:p>
        </w:tc>
        <w:tc>
          <w:tcPr>
            <w:tcW w:w="850" w:type="dxa"/>
            <w:vAlign w:val="center"/>
            <w:hideMark/>
          </w:tcPr>
          <w:p w14:paraId="0FD0CA86" w14:textId="6F3C46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7F63684" w14:textId="5D31746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688ABF3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2756E3D" w14:textId="5C2ACE0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14:paraId="1E12FFD7" w14:textId="1B566A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9EDA150" w14:textId="419242B1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23:40:0507009:30</w:t>
            </w:r>
          </w:p>
        </w:tc>
        <w:tc>
          <w:tcPr>
            <w:tcW w:w="850" w:type="dxa"/>
            <w:vAlign w:val="center"/>
            <w:hideMark/>
          </w:tcPr>
          <w:p w14:paraId="0C525B79" w14:textId="056F25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E8BE987" w14:textId="783F02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9,130</w:t>
            </w:r>
          </w:p>
        </w:tc>
      </w:tr>
      <w:tr w:rsidR="00161A80" w:rsidRPr="0008492A" w14:paraId="6597DA1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DD5FB98" w14:textId="2794985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14:paraId="0521B78F" w14:textId="0920F4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98BAB68" w14:textId="1721221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5, уч. 89</w:t>
            </w:r>
          </w:p>
        </w:tc>
        <w:tc>
          <w:tcPr>
            <w:tcW w:w="850" w:type="dxa"/>
            <w:vAlign w:val="center"/>
            <w:hideMark/>
          </w:tcPr>
          <w:p w14:paraId="7E3BB967" w14:textId="4CC683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44491BD" w14:textId="5F7128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508546F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D96D424" w14:textId="0521191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14:paraId="6E55217F" w14:textId="5DEF01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2F2FCB9" w14:textId="220CADC7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Западный, 3-й переулок, з/у 23:40:0413060:330</w:t>
            </w:r>
          </w:p>
        </w:tc>
        <w:tc>
          <w:tcPr>
            <w:tcW w:w="850" w:type="dxa"/>
            <w:vAlign w:val="center"/>
            <w:hideMark/>
          </w:tcPr>
          <w:p w14:paraId="4ED61B26" w14:textId="77D3118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6DC67C3" w14:textId="7498E2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7933BD7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400EC4B" w14:textId="34F6FD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14:paraId="5275BC4E" w14:textId="770BA0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9C5EBFC" w14:textId="7B3F7D0F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Магилат, уч. 81</w:t>
            </w:r>
          </w:p>
        </w:tc>
        <w:tc>
          <w:tcPr>
            <w:tcW w:w="850" w:type="dxa"/>
            <w:vAlign w:val="center"/>
            <w:hideMark/>
          </w:tcPr>
          <w:p w14:paraId="08FAC864" w14:textId="1C006B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7E64D64" w14:textId="521CE3B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0,456</w:t>
            </w:r>
          </w:p>
        </w:tc>
      </w:tr>
      <w:tr w:rsidR="00161A80" w:rsidRPr="0008492A" w14:paraId="7239918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0F914D0" w14:textId="7DDC04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14:paraId="7EA05696" w14:textId="23DF27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26AF54" w14:textId="05B686F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квартал 12, уч. 5</w:t>
            </w:r>
          </w:p>
        </w:tc>
        <w:tc>
          <w:tcPr>
            <w:tcW w:w="850" w:type="dxa"/>
            <w:vAlign w:val="center"/>
            <w:hideMark/>
          </w:tcPr>
          <w:p w14:paraId="2F2106A7" w14:textId="10B460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109060B" w14:textId="23F0784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C3D27C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5902D4D" w14:textId="490EF0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  <w:hideMark/>
          </w:tcPr>
          <w:p w14:paraId="2726AD3A" w14:textId="728F727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1D06423" w14:textId="606B92D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квартал 2, уч. 8</w:t>
            </w:r>
          </w:p>
        </w:tc>
        <w:tc>
          <w:tcPr>
            <w:tcW w:w="850" w:type="dxa"/>
            <w:vAlign w:val="center"/>
            <w:hideMark/>
          </w:tcPr>
          <w:p w14:paraId="029E52EF" w14:textId="4A6CB4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EE0417E" w14:textId="37568DF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752FD6E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12B3C07" w14:textId="0A67965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14:paraId="52AAD0BA" w14:textId="3CA8596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E1656E5" w14:textId="52926BBA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уч. 6, кад. №23:40:0413074:55</w:t>
            </w:r>
          </w:p>
        </w:tc>
        <w:tc>
          <w:tcPr>
            <w:tcW w:w="850" w:type="dxa"/>
            <w:vAlign w:val="center"/>
            <w:hideMark/>
          </w:tcPr>
          <w:p w14:paraId="3A107B8A" w14:textId="46A92D7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56029C9" w14:textId="5C5DC1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65285B9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753BE9F" w14:textId="0741BEB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14:paraId="72C4B2D9" w14:textId="09BF3A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F0E2DE8" w14:textId="2451064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10, 23:40:0406041:27</w:t>
            </w:r>
          </w:p>
        </w:tc>
        <w:tc>
          <w:tcPr>
            <w:tcW w:w="850" w:type="dxa"/>
            <w:vAlign w:val="center"/>
            <w:hideMark/>
          </w:tcPr>
          <w:p w14:paraId="5E041FE1" w14:textId="37D935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F47EBA7" w14:textId="79150CE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090BFE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84F1F66" w14:textId="065A84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14:paraId="6E7480F1" w14:textId="076015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683852E" w14:textId="2EB8872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5-й, з/у 6</w:t>
            </w:r>
          </w:p>
        </w:tc>
        <w:tc>
          <w:tcPr>
            <w:tcW w:w="850" w:type="dxa"/>
            <w:vAlign w:val="center"/>
            <w:hideMark/>
          </w:tcPr>
          <w:p w14:paraId="7E98F147" w14:textId="476C86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C6D1A24" w14:textId="4B6B4E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0005E1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C1EDF2E" w14:textId="61E45C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  <w:hideMark/>
          </w:tcPr>
          <w:p w14:paraId="6764AE84" w14:textId="170301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C87F0BF" w14:textId="76A2128A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Больничный, д. 4, секция 6, н/п 2</w:t>
            </w:r>
          </w:p>
        </w:tc>
        <w:tc>
          <w:tcPr>
            <w:tcW w:w="850" w:type="dxa"/>
            <w:vAlign w:val="center"/>
            <w:hideMark/>
          </w:tcPr>
          <w:p w14:paraId="262B8D5B" w14:textId="2EAEA4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FDA97D9" w14:textId="53178A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1,048</w:t>
            </w:r>
          </w:p>
        </w:tc>
      </w:tr>
      <w:tr w:rsidR="00161A80" w:rsidRPr="0008492A" w14:paraId="7121E1E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9264E62" w14:textId="4935F0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14:paraId="6D99B7A7" w14:textId="3DF8D0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D276865" w14:textId="2B0C49C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Речной, 5а</w:t>
            </w:r>
          </w:p>
        </w:tc>
        <w:tc>
          <w:tcPr>
            <w:tcW w:w="850" w:type="dxa"/>
            <w:vAlign w:val="center"/>
            <w:hideMark/>
          </w:tcPr>
          <w:p w14:paraId="2BDCC5BB" w14:textId="4396D2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F9A6502" w14:textId="647930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1ACB7AB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BE45580" w14:textId="04CDB3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  <w:hideMark/>
          </w:tcPr>
          <w:p w14:paraId="41B0EFA2" w14:textId="28A253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BE5F56A" w14:textId="0CB8D083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Речной, д. 5</w:t>
            </w:r>
          </w:p>
        </w:tc>
        <w:tc>
          <w:tcPr>
            <w:tcW w:w="850" w:type="dxa"/>
            <w:vAlign w:val="center"/>
            <w:hideMark/>
          </w:tcPr>
          <w:p w14:paraId="0004BC01" w14:textId="624281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0AD1355" w14:textId="1ED992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271822B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B2FE08E" w14:textId="3BE8B0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  <w:hideMark/>
          </w:tcPr>
          <w:p w14:paraId="46C656CA" w14:textId="0D7076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1FC6DDB" w14:textId="136D576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Северный, д. 9</w:t>
            </w:r>
          </w:p>
        </w:tc>
        <w:tc>
          <w:tcPr>
            <w:tcW w:w="850" w:type="dxa"/>
            <w:vAlign w:val="center"/>
            <w:hideMark/>
          </w:tcPr>
          <w:p w14:paraId="0C0F48AC" w14:textId="232F2A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163A75B" w14:textId="3DD022A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08492A" w14:paraId="7380031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3F91D26" w14:textId="7E916C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14:paraId="66E02401" w14:textId="0ED97C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FD2151A" w14:textId="05D0F942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9 Мая, д. 19</w:t>
            </w:r>
          </w:p>
        </w:tc>
        <w:tc>
          <w:tcPr>
            <w:tcW w:w="850" w:type="dxa"/>
            <w:vAlign w:val="center"/>
            <w:hideMark/>
          </w:tcPr>
          <w:p w14:paraId="79805F02" w14:textId="6BF077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CC9C464" w14:textId="6C8F5D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2,110</w:t>
            </w:r>
          </w:p>
        </w:tc>
      </w:tr>
      <w:tr w:rsidR="00161A80" w:rsidRPr="0008492A" w14:paraId="32DC3BB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104B174" w14:textId="317220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14:paraId="7C1865E9" w14:textId="262985D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F0A9361" w14:textId="72B5AC53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Верхняя, д. 18</w:t>
            </w:r>
          </w:p>
        </w:tc>
        <w:tc>
          <w:tcPr>
            <w:tcW w:w="850" w:type="dxa"/>
            <w:vAlign w:val="center"/>
            <w:hideMark/>
          </w:tcPr>
          <w:p w14:paraId="63C4D444" w14:textId="3E9830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110215A" w14:textId="49405B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2,896</w:t>
            </w:r>
          </w:p>
        </w:tc>
      </w:tr>
      <w:tr w:rsidR="00161A80" w:rsidRPr="0008492A" w14:paraId="3229A34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5EB6991" w14:textId="4D6750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9" w:type="dxa"/>
            <w:vAlign w:val="center"/>
            <w:hideMark/>
          </w:tcPr>
          <w:p w14:paraId="733DBF35" w14:textId="64F4B6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2DD44CC" w14:textId="5EF3EDD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д. 11Б, к. 4, н/п 3</w:t>
            </w:r>
          </w:p>
        </w:tc>
        <w:tc>
          <w:tcPr>
            <w:tcW w:w="850" w:type="dxa"/>
            <w:vAlign w:val="center"/>
            <w:hideMark/>
          </w:tcPr>
          <w:p w14:paraId="1DA5195B" w14:textId="7B0B13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1CA8A54" w14:textId="48F5EA8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161A80" w:rsidRPr="0008492A" w14:paraId="4CD5E27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26A2182" w14:textId="2E79C1E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  <w:hideMark/>
          </w:tcPr>
          <w:p w14:paraId="3C94209D" w14:textId="645348B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9B3FD35" w14:textId="0F7EC04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Голубая бухта, 4</w:t>
            </w:r>
          </w:p>
        </w:tc>
        <w:tc>
          <w:tcPr>
            <w:tcW w:w="850" w:type="dxa"/>
            <w:vAlign w:val="center"/>
            <w:hideMark/>
          </w:tcPr>
          <w:p w14:paraId="2905A063" w14:textId="032648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7E6D067" w14:textId="58C606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077D32B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45E1ABE" w14:textId="3D7837C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14:paraId="6934BC3E" w14:textId="4C380BE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72692D5" w14:textId="6246108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Декабристов, д. 11а</w:t>
            </w:r>
          </w:p>
        </w:tc>
        <w:tc>
          <w:tcPr>
            <w:tcW w:w="850" w:type="dxa"/>
            <w:vAlign w:val="center"/>
            <w:hideMark/>
          </w:tcPr>
          <w:p w14:paraId="0DDBB5F8" w14:textId="56FA19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0E0B499" w14:textId="5FFC3FE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2,583</w:t>
            </w:r>
          </w:p>
        </w:tc>
      </w:tr>
      <w:tr w:rsidR="00161A80" w:rsidRPr="0008492A" w14:paraId="5C4CD4C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90E735C" w14:textId="4396B8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  <w:hideMark/>
          </w:tcPr>
          <w:p w14:paraId="6A6C8010" w14:textId="3B5BBA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F79D860" w14:textId="28FF4D08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Декабристов, д. 30/ ул. Севастопольская, д. 24</w:t>
            </w:r>
          </w:p>
        </w:tc>
        <w:tc>
          <w:tcPr>
            <w:tcW w:w="850" w:type="dxa"/>
            <w:vAlign w:val="center"/>
            <w:hideMark/>
          </w:tcPr>
          <w:p w14:paraId="606ED0A9" w14:textId="21A6611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647D1EB" w14:textId="05B35F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1,081</w:t>
            </w:r>
          </w:p>
        </w:tc>
      </w:tr>
      <w:tr w:rsidR="00161A80" w:rsidRPr="0008492A" w14:paraId="781EA61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A8B96CF" w14:textId="742BD1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282545BD" w14:textId="765B79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8F12287" w14:textId="0D0542BC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Декабристов, д. 32а</w:t>
            </w:r>
          </w:p>
        </w:tc>
        <w:tc>
          <w:tcPr>
            <w:tcW w:w="850" w:type="dxa"/>
            <w:vAlign w:val="center"/>
            <w:hideMark/>
          </w:tcPr>
          <w:p w14:paraId="15C657BB" w14:textId="61CA802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5206DBB" w14:textId="298A472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0,260</w:t>
            </w:r>
          </w:p>
        </w:tc>
      </w:tr>
      <w:tr w:rsidR="00161A80" w:rsidRPr="0008492A" w14:paraId="1676A86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AD7275C" w14:textId="084E88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09" w:type="dxa"/>
            <w:vAlign w:val="center"/>
            <w:hideMark/>
          </w:tcPr>
          <w:p w14:paraId="3B0DCE43" w14:textId="12E937B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AEB204" w14:textId="0D9A5C7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Дивноморская, д. 32/2 23:40:0408066:881</w:t>
            </w:r>
          </w:p>
        </w:tc>
        <w:tc>
          <w:tcPr>
            <w:tcW w:w="850" w:type="dxa"/>
            <w:vAlign w:val="center"/>
            <w:hideMark/>
          </w:tcPr>
          <w:p w14:paraId="17EFF67B" w14:textId="22E404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BCF9AE8" w14:textId="5293291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5544C03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1271D1B" w14:textId="4A09F0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709" w:type="dxa"/>
            <w:vAlign w:val="center"/>
            <w:hideMark/>
          </w:tcPr>
          <w:p w14:paraId="34947CA9" w14:textId="4535288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F7F2FCB" w14:textId="5EFC0620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Кавказская, д. 2</w:t>
            </w:r>
          </w:p>
        </w:tc>
        <w:tc>
          <w:tcPr>
            <w:tcW w:w="850" w:type="dxa"/>
            <w:vAlign w:val="center"/>
            <w:hideMark/>
          </w:tcPr>
          <w:p w14:paraId="0D5954C4" w14:textId="305C6AF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715AAC3" w14:textId="4886EB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519E431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98F2C30" w14:textId="156EAE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09" w:type="dxa"/>
            <w:vAlign w:val="center"/>
            <w:hideMark/>
          </w:tcPr>
          <w:p w14:paraId="149F1358" w14:textId="710AA06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5B5CBA5" w14:textId="2539E63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Киевская, 64</w:t>
            </w:r>
          </w:p>
        </w:tc>
        <w:tc>
          <w:tcPr>
            <w:tcW w:w="850" w:type="dxa"/>
            <w:vAlign w:val="center"/>
            <w:hideMark/>
          </w:tcPr>
          <w:p w14:paraId="1A524705" w14:textId="29B676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17B48A1" w14:textId="6E0CD2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1,580</w:t>
            </w:r>
          </w:p>
        </w:tc>
      </w:tr>
      <w:tr w:rsidR="00161A80" w:rsidRPr="0008492A" w14:paraId="0038A5F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F7FE9AC" w14:textId="357D2C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09" w:type="dxa"/>
            <w:vAlign w:val="center"/>
            <w:hideMark/>
          </w:tcPr>
          <w:p w14:paraId="2934470C" w14:textId="69F4F89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5966FD9" w14:textId="4C25EFE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10</w:t>
            </w:r>
          </w:p>
        </w:tc>
        <w:tc>
          <w:tcPr>
            <w:tcW w:w="850" w:type="dxa"/>
            <w:vAlign w:val="center"/>
            <w:hideMark/>
          </w:tcPr>
          <w:p w14:paraId="074DC588" w14:textId="2DFE4B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D9FA2E2" w14:textId="527B82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1,380</w:t>
            </w:r>
          </w:p>
        </w:tc>
      </w:tr>
      <w:tr w:rsidR="00161A80" w:rsidRPr="0008492A" w14:paraId="58C12F5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84319B2" w14:textId="3549718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709" w:type="dxa"/>
            <w:vAlign w:val="center"/>
            <w:hideMark/>
          </w:tcPr>
          <w:p w14:paraId="613D80E7" w14:textId="4C983C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F8711D1" w14:textId="4B0969F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121, к. 1, н/п 50/1,50/2,50/8</w:t>
            </w:r>
          </w:p>
        </w:tc>
        <w:tc>
          <w:tcPr>
            <w:tcW w:w="850" w:type="dxa"/>
            <w:vAlign w:val="center"/>
            <w:hideMark/>
          </w:tcPr>
          <w:p w14:paraId="4BC33A32" w14:textId="40934D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B9C5DA4" w14:textId="354567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161A80" w:rsidRPr="0008492A" w14:paraId="2AE0BA2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64344B4" w14:textId="731EE1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center"/>
            <w:hideMark/>
          </w:tcPr>
          <w:p w14:paraId="5DAF6429" w14:textId="6D7066E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CA270A2" w14:textId="6E54669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121, корпус 1</w:t>
            </w:r>
          </w:p>
        </w:tc>
        <w:tc>
          <w:tcPr>
            <w:tcW w:w="850" w:type="dxa"/>
            <w:vAlign w:val="center"/>
            <w:hideMark/>
          </w:tcPr>
          <w:p w14:paraId="6EC7B45D" w14:textId="6D6731F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E5F58DB" w14:textId="5FF0D9A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0,130</w:t>
            </w:r>
          </w:p>
        </w:tc>
      </w:tr>
      <w:tr w:rsidR="00161A80" w:rsidRPr="0008492A" w14:paraId="7D8E4F1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A532A7D" w14:textId="02749E5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14:paraId="3391C498" w14:textId="3F1DC5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A2FC41F" w14:textId="7FE15633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121, н/п 37-40</w:t>
            </w:r>
          </w:p>
        </w:tc>
        <w:tc>
          <w:tcPr>
            <w:tcW w:w="850" w:type="dxa"/>
            <w:vAlign w:val="center"/>
            <w:hideMark/>
          </w:tcPr>
          <w:p w14:paraId="1583CF5A" w14:textId="70F4EB7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CB66D5C" w14:textId="658E4BF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0,160</w:t>
            </w:r>
          </w:p>
        </w:tc>
      </w:tr>
      <w:tr w:rsidR="00161A80" w:rsidRPr="0008492A" w14:paraId="77421EB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77C27B3" w14:textId="11F4D9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vAlign w:val="center"/>
            <w:hideMark/>
          </w:tcPr>
          <w:p w14:paraId="510BE6DA" w14:textId="401316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0A41774" w14:textId="034F80D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Кисловодская, 5</w:t>
            </w:r>
          </w:p>
        </w:tc>
        <w:tc>
          <w:tcPr>
            <w:tcW w:w="850" w:type="dxa"/>
            <w:vAlign w:val="center"/>
            <w:hideMark/>
          </w:tcPr>
          <w:p w14:paraId="4224AA50" w14:textId="5C7928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3A68B7E" w14:textId="1E8330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40229AA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EA21AD1" w14:textId="06A8A7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14:paraId="6BEB9BF7" w14:textId="729005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8CB3CFB" w14:textId="2227562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д. 106</w:t>
            </w:r>
          </w:p>
        </w:tc>
        <w:tc>
          <w:tcPr>
            <w:tcW w:w="850" w:type="dxa"/>
            <w:vAlign w:val="center"/>
            <w:hideMark/>
          </w:tcPr>
          <w:p w14:paraId="37EF328A" w14:textId="380123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E72AB4D" w14:textId="6BDC17E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2,640</w:t>
            </w:r>
          </w:p>
        </w:tc>
      </w:tr>
      <w:tr w:rsidR="00161A80" w:rsidRPr="0008492A" w14:paraId="5BB7C29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A934E30" w14:textId="547DAE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center"/>
            <w:hideMark/>
          </w:tcPr>
          <w:p w14:paraId="502B3B4A" w14:textId="7FFA35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58E5409" w14:textId="3945941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Короленко/ ул. Лесная, д. 37/6</w:t>
            </w:r>
          </w:p>
        </w:tc>
        <w:tc>
          <w:tcPr>
            <w:tcW w:w="850" w:type="dxa"/>
            <w:vAlign w:val="center"/>
            <w:hideMark/>
          </w:tcPr>
          <w:p w14:paraId="603AA20D" w14:textId="786CE7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467C32F" w14:textId="53E834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2,170</w:t>
            </w:r>
          </w:p>
        </w:tc>
      </w:tr>
      <w:tr w:rsidR="00161A80" w:rsidRPr="0008492A" w14:paraId="4C3B4FD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3B0A62C" w14:textId="400142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14:paraId="1AE3A9DF" w14:textId="370216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AF89938" w14:textId="36A5A716" w:rsidR="00161A80" w:rsidRPr="0008492A" w:rsidRDefault="00161A80" w:rsidP="00B62DDA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Геленджик, ул. </w:t>
            </w:r>
            <w:r w:rsidR="00B62DDA">
              <w:rPr>
                <w:color w:val="000000"/>
                <w:sz w:val="18"/>
                <w:szCs w:val="18"/>
              </w:rPr>
              <w:t>Красивая, кад. №23:40:04102016, т</w:t>
            </w:r>
            <w:r>
              <w:rPr>
                <w:color w:val="000000"/>
                <w:sz w:val="18"/>
                <w:szCs w:val="18"/>
              </w:rPr>
              <w:t>уалетный мо</w:t>
            </w:r>
            <w:r w:rsidR="00B62DDA">
              <w:rPr>
                <w:color w:val="000000"/>
                <w:sz w:val="18"/>
                <w:szCs w:val="18"/>
              </w:rPr>
              <w:t>дуль</w:t>
            </w:r>
          </w:p>
        </w:tc>
        <w:tc>
          <w:tcPr>
            <w:tcW w:w="850" w:type="dxa"/>
            <w:vAlign w:val="center"/>
            <w:hideMark/>
          </w:tcPr>
          <w:p w14:paraId="1E1ABE94" w14:textId="2B15D9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0E0751" w14:textId="1BBE6BE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6287A8D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A72EBC3" w14:textId="2FEDFFA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09" w:type="dxa"/>
            <w:vAlign w:val="center"/>
            <w:hideMark/>
          </w:tcPr>
          <w:p w14:paraId="45CB5D99" w14:textId="07D3AA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5D2948B" w14:textId="1C70150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Краснодонская, д. 5</w:t>
            </w:r>
          </w:p>
        </w:tc>
        <w:tc>
          <w:tcPr>
            <w:tcW w:w="850" w:type="dxa"/>
            <w:vAlign w:val="center"/>
            <w:hideMark/>
          </w:tcPr>
          <w:p w14:paraId="1A9969CC" w14:textId="38304CF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A7C6DA9" w14:textId="331CCB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161A80" w:rsidRPr="0008492A" w14:paraId="718EC76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965F02B" w14:textId="704D958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vAlign w:val="center"/>
            <w:hideMark/>
          </w:tcPr>
          <w:p w14:paraId="26BB58D8" w14:textId="65C988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C4C2B49" w14:textId="17E62BF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Крымская, д. 7</w:t>
            </w:r>
          </w:p>
        </w:tc>
        <w:tc>
          <w:tcPr>
            <w:tcW w:w="850" w:type="dxa"/>
            <w:vAlign w:val="center"/>
            <w:hideMark/>
          </w:tcPr>
          <w:p w14:paraId="1125810A" w14:textId="4D1725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6D4174D" w14:textId="1932FC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70CFD3D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D85945E" w14:textId="7BF818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  <w:hideMark/>
          </w:tcPr>
          <w:p w14:paraId="58997FB0" w14:textId="4538E5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3C45CDB" w14:textId="5A6FDDA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Кузнецова, д. 9</w:t>
            </w:r>
          </w:p>
        </w:tc>
        <w:tc>
          <w:tcPr>
            <w:tcW w:w="850" w:type="dxa"/>
            <w:vAlign w:val="center"/>
            <w:hideMark/>
          </w:tcPr>
          <w:p w14:paraId="6F2AEFD5" w14:textId="302698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D3FBA02" w14:textId="02D259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777BD54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FFEB545" w14:textId="304BB62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14:paraId="197D1413" w14:textId="7C5467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E77E80E" w14:textId="670AC6A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Куникова/ ул. Мичурина, д. 14/11</w:t>
            </w:r>
          </w:p>
        </w:tc>
        <w:tc>
          <w:tcPr>
            <w:tcW w:w="850" w:type="dxa"/>
            <w:vAlign w:val="center"/>
            <w:hideMark/>
          </w:tcPr>
          <w:p w14:paraId="090E420C" w14:textId="282E77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087BA3" w14:textId="08FFB1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1,920</w:t>
            </w:r>
          </w:p>
        </w:tc>
      </w:tr>
      <w:tr w:rsidR="00161A80" w:rsidRPr="0008492A" w14:paraId="6495B26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4B32146" w14:textId="6E34B6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  <w:hideMark/>
          </w:tcPr>
          <w:p w14:paraId="471068A6" w14:textId="261EF68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B8B898F" w14:textId="29368B9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Курзальная, д. 42, кв. 8-14</w:t>
            </w:r>
          </w:p>
        </w:tc>
        <w:tc>
          <w:tcPr>
            <w:tcW w:w="850" w:type="dxa"/>
            <w:vAlign w:val="center"/>
            <w:hideMark/>
          </w:tcPr>
          <w:p w14:paraId="13292A50" w14:textId="025657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D49001A" w14:textId="294E4A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04D9EBF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DE9BB6F" w14:textId="08B163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709" w:type="dxa"/>
            <w:vAlign w:val="center"/>
            <w:hideMark/>
          </w:tcPr>
          <w:p w14:paraId="6AC87CFE" w14:textId="3A0BE8E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8701D27" w14:textId="0FFAC91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Курортная, д. 22</w:t>
            </w:r>
          </w:p>
        </w:tc>
        <w:tc>
          <w:tcPr>
            <w:tcW w:w="850" w:type="dxa"/>
            <w:vAlign w:val="center"/>
            <w:hideMark/>
          </w:tcPr>
          <w:p w14:paraId="701B24D3" w14:textId="0D7956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C60B3AD" w14:textId="04F102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75665CD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73DF65D" w14:textId="1B8FED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709" w:type="dxa"/>
            <w:vAlign w:val="center"/>
            <w:hideMark/>
          </w:tcPr>
          <w:p w14:paraId="5F2117E3" w14:textId="2541CA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39E51F5" w14:textId="651867E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Ленина, д. 16, н/п 6-15</w:t>
            </w:r>
          </w:p>
        </w:tc>
        <w:tc>
          <w:tcPr>
            <w:tcW w:w="850" w:type="dxa"/>
            <w:vAlign w:val="center"/>
            <w:hideMark/>
          </w:tcPr>
          <w:p w14:paraId="3BBAEC76" w14:textId="760F80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D0E3726" w14:textId="1AB25C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3,016</w:t>
            </w:r>
          </w:p>
        </w:tc>
      </w:tr>
      <w:tr w:rsidR="00161A80" w:rsidRPr="0008492A" w14:paraId="1C06B86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30441C6" w14:textId="2BA79B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709" w:type="dxa"/>
            <w:vAlign w:val="center"/>
            <w:hideMark/>
          </w:tcPr>
          <w:p w14:paraId="055C4670" w14:textId="442C91BB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006F3C1" w14:textId="25149187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230</w:t>
            </w:r>
          </w:p>
        </w:tc>
        <w:tc>
          <w:tcPr>
            <w:tcW w:w="850" w:type="dxa"/>
            <w:vAlign w:val="center"/>
            <w:hideMark/>
          </w:tcPr>
          <w:p w14:paraId="65C20E60" w14:textId="599495D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0AE5BDB" w14:textId="49ACA6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2,800</w:t>
            </w:r>
          </w:p>
        </w:tc>
      </w:tr>
      <w:tr w:rsidR="00161A80" w:rsidRPr="0008492A" w14:paraId="03BBD80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8DC1038" w14:textId="37CA1FC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09" w:type="dxa"/>
            <w:vAlign w:val="center"/>
            <w:hideMark/>
          </w:tcPr>
          <w:p w14:paraId="3D6709EA" w14:textId="7B168A53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4F41A1E" w14:textId="77DA46D2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850" w:type="dxa"/>
            <w:vAlign w:val="center"/>
            <w:hideMark/>
          </w:tcPr>
          <w:p w14:paraId="139ACF03" w14:textId="0D2C2C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5045EF6" w14:textId="2075EA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1,101</w:t>
            </w:r>
          </w:p>
        </w:tc>
      </w:tr>
      <w:tr w:rsidR="00161A80" w:rsidRPr="0008492A" w14:paraId="28D7E7C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85BB4D9" w14:textId="621B02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09" w:type="dxa"/>
            <w:vAlign w:val="center"/>
            <w:hideMark/>
          </w:tcPr>
          <w:p w14:paraId="5135D208" w14:textId="1D1383A3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8C757A6" w14:textId="75F675BE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д. 162</w:t>
            </w:r>
          </w:p>
        </w:tc>
        <w:tc>
          <w:tcPr>
            <w:tcW w:w="850" w:type="dxa"/>
            <w:vAlign w:val="center"/>
            <w:hideMark/>
          </w:tcPr>
          <w:p w14:paraId="327A2D82" w14:textId="7D55E7F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430A288" w14:textId="04F07AC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1,060</w:t>
            </w:r>
          </w:p>
        </w:tc>
      </w:tr>
      <w:tr w:rsidR="00161A80" w:rsidRPr="0008492A" w14:paraId="28504E0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DE3120E" w14:textId="2C6431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709" w:type="dxa"/>
            <w:vAlign w:val="center"/>
            <w:hideMark/>
          </w:tcPr>
          <w:p w14:paraId="0B38AAB6" w14:textId="3ABE1070" w:rsidR="00161A80" w:rsidRPr="008A1D70" w:rsidRDefault="00161A80" w:rsidP="00161A80">
            <w:pPr>
              <w:jc w:val="center"/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7F9B2E7" w14:textId="3AF022BE" w:rsidR="00161A80" w:rsidRPr="008A1D70" w:rsidRDefault="00161A80" w:rsidP="00161A80">
            <w:pPr>
              <w:outlineLvl w:val="0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г. Геленджик, ул. Луначарского, кад. №23:40:0402015:529</w:t>
            </w:r>
          </w:p>
        </w:tc>
        <w:tc>
          <w:tcPr>
            <w:tcW w:w="850" w:type="dxa"/>
            <w:vAlign w:val="center"/>
            <w:hideMark/>
          </w:tcPr>
          <w:p w14:paraId="615116E4" w14:textId="08E1CD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EE813E6" w14:textId="2651D1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191,420</w:t>
            </w:r>
          </w:p>
        </w:tc>
      </w:tr>
      <w:tr w:rsidR="00161A80" w:rsidRPr="0008492A" w14:paraId="046086C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BCF06FD" w14:textId="355C69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  <w:hideMark/>
          </w:tcPr>
          <w:p w14:paraId="404BEF94" w14:textId="6E6F206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C32C82C" w14:textId="27102B5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Малевича, д. 5</w:t>
            </w:r>
          </w:p>
        </w:tc>
        <w:tc>
          <w:tcPr>
            <w:tcW w:w="850" w:type="dxa"/>
            <w:vAlign w:val="center"/>
            <w:hideMark/>
          </w:tcPr>
          <w:p w14:paraId="03361DCC" w14:textId="141427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E21DE78" w14:textId="313340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1,740</w:t>
            </w:r>
          </w:p>
        </w:tc>
      </w:tr>
      <w:tr w:rsidR="00161A80" w:rsidRPr="0008492A" w14:paraId="7E16B9A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61E467A" w14:textId="682DE2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14:paraId="528257D0" w14:textId="6DE13A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D6FA7D1" w14:textId="1514F483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Маячная, 42</w:t>
            </w:r>
          </w:p>
        </w:tc>
        <w:tc>
          <w:tcPr>
            <w:tcW w:w="850" w:type="dxa"/>
            <w:vAlign w:val="center"/>
            <w:hideMark/>
          </w:tcPr>
          <w:p w14:paraId="6F85F449" w14:textId="538558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0F97C00" w14:textId="1C7098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266FDDF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8DC4715" w14:textId="430985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14:paraId="459FBDBB" w14:textId="2CB3222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C3E8541" w14:textId="1C51E510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Морская, д. 15а</w:t>
            </w:r>
          </w:p>
        </w:tc>
        <w:tc>
          <w:tcPr>
            <w:tcW w:w="850" w:type="dxa"/>
            <w:vAlign w:val="center"/>
            <w:hideMark/>
          </w:tcPr>
          <w:p w14:paraId="258ACBAF" w14:textId="3A90CB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8B4AD79" w14:textId="10D4FD6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3,640</w:t>
            </w:r>
          </w:p>
        </w:tc>
      </w:tr>
      <w:tr w:rsidR="00161A80" w:rsidRPr="0008492A" w14:paraId="2EA84B0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98668A7" w14:textId="7F11FC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709" w:type="dxa"/>
            <w:vAlign w:val="center"/>
            <w:hideMark/>
          </w:tcPr>
          <w:p w14:paraId="4469A343" w14:textId="6736B4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3A91DF4" w14:textId="049070C5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161</w:t>
            </w:r>
          </w:p>
        </w:tc>
        <w:tc>
          <w:tcPr>
            <w:tcW w:w="850" w:type="dxa"/>
            <w:vAlign w:val="center"/>
            <w:hideMark/>
          </w:tcPr>
          <w:p w14:paraId="29EEE099" w14:textId="077A0B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C2B27F2" w14:textId="7A27FC6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0,990</w:t>
            </w:r>
          </w:p>
        </w:tc>
      </w:tr>
      <w:tr w:rsidR="00161A80" w:rsidRPr="0008492A" w14:paraId="7A1277B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95221E9" w14:textId="093F53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709" w:type="dxa"/>
            <w:vAlign w:val="center"/>
            <w:hideMark/>
          </w:tcPr>
          <w:p w14:paraId="2EEB9221" w14:textId="6074D7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E51D574" w14:textId="42936F4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60а</w:t>
            </w:r>
          </w:p>
        </w:tc>
        <w:tc>
          <w:tcPr>
            <w:tcW w:w="850" w:type="dxa"/>
            <w:vAlign w:val="center"/>
            <w:hideMark/>
          </w:tcPr>
          <w:p w14:paraId="44769856" w14:textId="5AB7D9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4BEE2E0" w14:textId="104012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7,800</w:t>
            </w:r>
          </w:p>
        </w:tc>
      </w:tr>
      <w:tr w:rsidR="00161A80" w:rsidRPr="0008492A" w14:paraId="301C4D8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187F7EF" w14:textId="57DDCE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14:paraId="483F4BE3" w14:textId="31FD4D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F4F28EB" w14:textId="0AA6110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90а</w:t>
            </w:r>
          </w:p>
        </w:tc>
        <w:tc>
          <w:tcPr>
            <w:tcW w:w="850" w:type="dxa"/>
            <w:vAlign w:val="center"/>
            <w:hideMark/>
          </w:tcPr>
          <w:p w14:paraId="5AE196F6" w14:textId="1EE171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B69422C" w14:textId="0BE6D9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2,500</w:t>
            </w:r>
          </w:p>
        </w:tc>
      </w:tr>
      <w:tr w:rsidR="00161A80" w:rsidRPr="0008492A" w14:paraId="6214C17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8D80392" w14:textId="51F5F1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14:paraId="220DE0B7" w14:textId="044CAF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9729CCF" w14:textId="76B1E67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з/у 23:40:0412018:212</w:t>
            </w:r>
          </w:p>
        </w:tc>
        <w:tc>
          <w:tcPr>
            <w:tcW w:w="850" w:type="dxa"/>
            <w:vAlign w:val="center"/>
            <w:hideMark/>
          </w:tcPr>
          <w:p w14:paraId="0CF659E4" w14:textId="08847D0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1E32524" w14:textId="319298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2,070</w:t>
            </w:r>
          </w:p>
        </w:tc>
      </w:tr>
      <w:tr w:rsidR="00161A80" w:rsidRPr="0008492A" w14:paraId="38D8AA3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14E3DC8" w14:textId="0B7314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709" w:type="dxa"/>
            <w:vAlign w:val="center"/>
            <w:hideMark/>
          </w:tcPr>
          <w:p w14:paraId="41A4F5CD" w14:textId="7C8BF1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07692A2" w14:textId="0D133A1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850" w:type="dxa"/>
            <w:vAlign w:val="center"/>
            <w:hideMark/>
          </w:tcPr>
          <w:p w14:paraId="0FE456E7" w14:textId="21EB9A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5E68DBF" w14:textId="34F354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</w:t>
            </w:r>
          </w:p>
        </w:tc>
      </w:tr>
      <w:tr w:rsidR="00161A80" w:rsidRPr="0008492A" w14:paraId="1D23298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B069A94" w14:textId="7CDF78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709" w:type="dxa"/>
            <w:vAlign w:val="center"/>
            <w:hideMark/>
          </w:tcPr>
          <w:p w14:paraId="77650C1C" w14:textId="544E4B0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A8E812F" w14:textId="636E8733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149</w:t>
            </w:r>
          </w:p>
        </w:tc>
        <w:tc>
          <w:tcPr>
            <w:tcW w:w="850" w:type="dxa"/>
            <w:vAlign w:val="center"/>
            <w:hideMark/>
          </w:tcPr>
          <w:p w14:paraId="47FEE162" w14:textId="62433A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8194971" w14:textId="3FC3E6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3,580</w:t>
            </w:r>
          </w:p>
        </w:tc>
      </w:tr>
      <w:tr w:rsidR="00161A80" w:rsidRPr="0008492A" w14:paraId="1AF9427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8FDD439" w14:textId="34077D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  <w:hideMark/>
          </w:tcPr>
          <w:p w14:paraId="6CC36BEA" w14:textId="1D8B58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00FEEB7" w14:textId="5EEF9351" w:rsidR="00161A80" w:rsidRPr="0008492A" w:rsidRDefault="00161A80" w:rsidP="00B62DDA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86 - угол пер</w:t>
            </w:r>
            <w:r w:rsidR="00B62DDA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Восточного, 32</w:t>
            </w:r>
          </w:p>
        </w:tc>
        <w:tc>
          <w:tcPr>
            <w:tcW w:w="850" w:type="dxa"/>
            <w:vAlign w:val="center"/>
            <w:hideMark/>
          </w:tcPr>
          <w:p w14:paraId="1E459BF4" w14:textId="27CDAF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F7C9F54" w14:textId="3917D3D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0,550</w:t>
            </w:r>
          </w:p>
        </w:tc>
      </w:tr>
      <w:tr w:rsidR="00161A80" w:rsidRPr="0008492A" w14:paraId="60EFDE3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778A1AE" w14:textId="02F3A9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709" w:type="dxa"/>
            <w:vAlign w:val="center"/>
            <w:hideMark/>
          </w:tcPr>
          <w:p w14:paraId="19DF7C1C" w14:textId="39048F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DA9073A" w14:textId="728A402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д. 26</w:t>
            </w:r>
          </w:p>
        </w:tc>
        <w:tc>
          <w:tcPr>
            <w:tcW w:w="850" w:type="dxa"/>
            <w:vAlign w:val="center"/>
            <w:hideMark/>
          </w:tcPr>
          <w:p w14:paraId="488719BB" w14:textId="01CC0C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1F2F6BA" w14:textId="2A22716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4,141</w:t>
            </w:r>
          </w:p>
        </w:tc>
      </w:tr>
      <w:tr w:rsidR="00161A80" w:rsidRPr="0008492A" w14:paraId="2B2D822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D2DAB7E" w14:textId="533547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709" w:type="dxa"/>
            <w:vAlign w:val="center"/>
            <w:hideMark/>
          </w:tcPr>
          <w:p w14:paraId="0C18EFBF" w14:textId="14DB99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3B22650" w14:textId="236D85D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170/1</w:t>
            </w:r>
          </w:p>
        </w:tc>
        <w:tc>
          <w:tcPr>
            <w:tcW w:w="850" w:type="dxa"/>
            <w:vAlign w:val="center"/>
            <w:hideMark/>
          </w:tcPr>
          <w:p w14:paraId="5474A02E" w14:textId="07496E1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931EBBD" w14:textId="39EBD4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4FBD47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BE62F57" w14:textId="37D5AC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14:paraId="18B2E00B" w14:textId="63625A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149CBC2" w14:textId="4A252BE3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170/2</w:t>
            </w:r>
          </w:p>
        </w:tc>
        <w:tc>
          <w:tcPr>
            <w:tcW w:w="850" w:type="dxa"/>
            <w:vAlign w:val="center"/>
            <w:hideMark/>
          </w:tcPr>
          <w:p w14:paraId="271A8913" w14:textId="2F84CE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0096F33" w14:textId="1D79CB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66AFA0D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C11AF85" w14:textId="7B10C94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709" w:type="dxa"/>
            <w:vAlign w:val="center"/>
            <w:hideMark/>
          </w:tcPr>
          <w:p w14:paraId="1D874B33" w14:textId="4EC1D5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A5C9ABF" w14:textId="75822824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170/3</w:t>
            </w:r>
          </w:p>
        </w:tc>
        <w:tc>
          <w:tcPr>
            <w:tcW w:w="850" w:type="dxa"/>
            <w:vAlign w:val="center"/>
            <w:hideMark/>
          </w:tcPr>
          <w:p w14:paraId="7DA98C91" w14:textId="5E38B80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C828831" w14:textId="037B03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58C93B6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AB9EDE8" w14:textId="4DF512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  <w:hideMark/>
          </w:tcPr>
          <w:p w14:paraId="49E8D803" w14:textId="7DEB664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4B3D950" w14:textId="6470AB38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з/у 170/4</w:t>
            </w:r>
          </w:p>
        </w:tc>
        <w:tc>
          <w:tcPr>
            <w:tcW w:w="850" w:type="dxa"/>
            <w:vAlign w:val="center"/>
            <w:hideMark/>
          </w:tcPr>
          <w:p w14:paraId="02A48CF6" w14:textId="3A94B0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DC063FF" w14:textId="467A176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0064F74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AF8C273" w14:textId="284C42C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709" w:type="dxa"/>
            <w:vAlign w:val="center"/>
            <w:hideMark/>
          </w:tcPr>
          <w:p w14:paraId="74487C0F" w14:textId="680871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CC33D4" w14:textId="23FE62ED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Пионерская, д. 26</w:t>
            </w:r>
          </w:p>
        </w:tc>
        <w:tc>
          <w:tcPr>
            <w:tcW w:w="850" w:type="dxa"/>
            <w:vAlign w:val="center"/>
            <w:hideMark/>
          </w:tcPr>
          <w:p w14:paraId="03ED008B" w14:textId="578051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63A94A3" w14:textId="00069E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0C87AE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C6F0BE6" w14:textId="1BFDD5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  <w:hideMark/>
          </w:tcPr>
          <w:p w14:paraId="0B285DBC" w14:textId="61F62E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6A0BBBB" w14:textId="28ED508A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46Е</w:t>
            </w:r>
          </w:p>
        </w:tc>
        <w:tc>
          <w:tcPr>
            <w:tcW w:w="850" w:type="dxa"/>
            <w:vAlign w:val="center"/>
            <w:hideMark/>
          </w:tcPr>
          <w:p w14:paraId="7F4EC4E1" w14:textId="730828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BE3E4AD" w14:textId="5F0F77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39D5A5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6205A71" w14:textId="07BB1BD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  <w:hideMark/>
          </w:tcPr>
          <w:p w14:paraId="023A8F6D" w14:textId="14F63C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9CEB11" w14:textId="13D711E1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52, кв. 2</w:t>
            </w:r>
          </w:p>
        </w:tc>
        <w:tc>
          <w:tcPr>
            <w:tcW w:w="850" w:type="dxa"/>
            <w:vAlign w:val="center"/>
            <w:hideMark/>
          </w:tcPr>
          <w:p w14:paraId="6DF2B3EE" w14:textId="6C6223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2EDB09E" w14:textId="0A10E5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307C819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69EA2C1" w14:textId="1563DB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709" w:type="dxa"/>
            <w:vAlign w:val="center"/>
            <w:hideMark/>
          </w:tcPr>
          <w:p w14:paraId="0ED68AFA" w14:textId="4BB49C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79E4986" w14:textId="5AE3B4CD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Приветливая, д. 54</w:t>
            </w:r>
          </w:p>
        </w:tc>
        <w:tc>
          <w:tcPr>
            <w:tcW w:w="850" w:type="dxa"/>
            <w:vAlign w:val="center"/>
            <w:hideMark/>
          </w:tcPr>
          <w:p w14:paraId="6E777610" w14:textId="36172E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7F94297" w14:textId="5CD847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1,124</w:t>
            </w:r>
          </w:p>
        </w:tc>
      </w:tr>
      <w:tr w:rsidR="00161A80" w:rsidRPr="0008492A" w14:paraId="67E2D4F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3840C2B" w14:textId="2D362E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  <w:hideMark/>
          </w:tcPr>
          <w:p w14:paraId="6BD39BB2" w14:textId="3B8FC9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008DFD8" w14:textId="4A57ABF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Приморская, 24б</w:t>
            </w:r>
          </w:p>
        </w:tc>
        <w:tc>
          <w:tcPr>
            <w:tcW w:w="850" w:type="dxa"/>
            <w:vAlign w:val="center"/>
            <w:hideMark/>
          </w:tcPr>
          <w:p w14:paraId="5F8035C3" w14:textId="2366E0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49B60F1" w14:textId="3D7FD66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0,720</w:t>
            </w:r>
          </w:p>
        </w:tc>
      </w:tr>
      <w:tr w:rsidR="00161A80" w:rsidRPr="0008492A" w14:paraId="54574C1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411ED24" w14:textId="76717B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14:paraId="3EC341E3" w14:textId="74EAD3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3C38A10" w14:textId="57DB0CCE" w:rsidR="00161A80" w:rsidRPr="0008492A" w:rsidRDefault="00161A80" w:rsidP="00B62DD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Революционная - угол ул. Красногвардейск</w:t>
            </w:r>
            <w:r w:rsidR="00B62DDA">
              <w:rPr>
                <w:color w:val="000000"/>
                <w:sz w:val="18"/>
                <w:szCs w:val="18"/>
              </w:rPr>
              <w:t>ой</w:t>
            </w:r>
            <w:r>
              <w:rPr>
                <w:color w:val="000000"/>
                <w:sz w:val="18"/>
                <w:szCs w:val="18"/>
              </w:rPr>
              <w:t>, туалетный модуль в районе сквера 75-летия Победы</w:t>
            </w:r>
          </w:p>
        </w:tc>
        <w:tc>
          <w:tcPr>
            <w:tcW w:w="850" w:type="dxa"/>
            <w:vAlign w:val="center"/>
            <w:hideMark/>
          </w:tcPr>
          <w:p w14:paraId="5F947787" w14:textId="45EA16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DBA6F93" w14:textId="25575B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161A80" w:rsidRPr="0008492A" w14:paraId="32C6336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40E1712" w14:textId="761EFBF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709" w:type="dxa"/>
            <w:vAlign w:val="center"/>
            <w:hideMark/>
          </w:tcPr>
          <w:p w14:paraId="1B97E0C9" w14:textId="2CEAEC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C97514B" w14:textId="1389D50B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Революционная, 8</w:t>
            </w:r>
          </w:p>
        </w:tc>
        <w:tc>
          <w:tcPr>
            <w:tcW w:w="850" w:type="dxa"/>
            <w:vAlign w:val="center"/>
            <w:hideMark/>
          </w:tcPr>
          <w:p w14:paraId="44166EA8" w14:textId="15DC1B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B9FF6A7" w14:textId="7DABE7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3,288</w:t>
            </w:r>
          </w:p>
        </w:tc>
      </w:tr>
      <w:tr w:rsidR="00161A80" w:rsidRPr="0008492A" w14:paraId="0F16662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8AF6609" w14:textId="41130D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14:paraId="7BEA631F" w14:textId="19C54D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9E9A634" w14:textId="2C90D027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Революционная, туалетный модуль в районе конечной остановки</w:t>
            </w:r>
          </w:p>
        </w:tc>
        <w:tc>
          <w:tcPr>
            <w:tcW w:w="850" w:type="dxa"/>
            <w:vAlign w:val="center"/>
            <w:hideMark/>
          </w:tcPr>
          <w:p w14:paraId="439A022A" w14:textId="4D7044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651E6F8" w14:textId="2E41B1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161A80" w:rsidRPr="0008492A" w14:paraId="796E1E6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95A9B05" w14:textId="4C252E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709" w:type="dxa"/>
            <w:vAlign w:val="center"/>
            <w:hideMark/>
          </w:tcPr>
          <w:p w14:paraId="53FA0461" w14:textId="4009B00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986D6DA" w14:textId="4013458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Розы Люксембург, д. 42</w:t>
            </w:r>
          </w:p>
        </w:tc>
        <w:tc>
          <w:tcPr>
            <w:tcW w:w="850" w:type="dxa"/>
            <w:vAlign w:val="center"/>
            <w:hideMark/>
          </w:tcPr>
          <w:p w14:paraId="04ED4C54" w14:textId="724053D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E95F1E8" w14:textId="6E7668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08492A" w14:paraId="69F1D40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0906BEC" w14:textId="178041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14:paraId="0F88F9CE" w14:textId="661BA7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4E408BD" w14:textId="47A21AB3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Ромашковая, д. 6</w:t>
            </w:r>
          </w:p>
        </w:tc>
        <w:tc>
          <w:tcPr>
            <w:tcW w:w="850" w:type="dxa"/>
            <w:vAlign w:val="center"/>
            <w:hideMark/>
          </w:tcPr>
          <w:p w14:paraId="0B2FF748" w14:textId="2BE030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A2E369C" w14:textId="3B2C56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0ED9E40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D5F7305" w14:textId="71C493D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709" w:type="dxa"/>
            <w:vAlign w:val="center"/>
            <w:hideMark/>
          </w:tcPr>
          <w:p w14:paraId="51CC714A" w14:textId="500DDE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B230212" w14:textId="42F9025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Савицкого, 11</w:t>
            </w:r>
          </w:p>
        </w:tc>
        <w:tc>
          <w:tcPr>
            <w:tcW w:w="850" w:type="dxa"/>
            <w:vAlign w:val="center"/>
            <w:hideMark/>
          </w:tcPr>
          <w:p w14:paraId="79132C60" w14:textId="302F09E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F9A55C9" w14:textId="412E54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68,760</w:t>
            </w:r>
          </w:p>
        </w:tc>
      </w:tr>
      <w:tr w:rsidR="00161A80" w:rsidRPr="0008492A" w14:paraId="4AD466A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80E8D14" w14:textId="7C399C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709" w:type="dxa"/>
            <w:vAlign w:val="center"/>
            <w:hideMark/>
          </w:tcPr>
          <w:p w14:paraId="4147279C" w14:textId="652B554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1C7625D" w14:textId="4AFEB09D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37б, кад. №23:40:0410003:26</w:t>
            </w:r>
          </w:p>
        </w:tc>
        <w:tc>
          <w:tcPr>
            <w:tcW w:w="850" w:type="dxa"/>
            <w:vAlign w:val="center"/>
            <w:hideMark/>
          </w:tcPr>
          <w:p w14:paraId="391569B2" w14:textId="16B5DC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5849853" w14:textId="5D9450C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161A80" w:rsidRPr="0008492A" w14:paraId="189221A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1728E26" w14:textId="6957BA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vAlign w:val="center"/>
            <w:hideMark/>
          </w:tcPr>
          <w:p w14:paraId="32C42936" w14:textId="5EE646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A6DDB8E" w14:textId="3C27EA6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23</w:t>
            </w:r>
          </w:p>
        </w:tc>
        <w:tc>
          <w:tcPr>
            <w:tcW w:w="850" w:type="dxa"/>
            <w:vAlign w:val="center"/>
            <w:hideMark/>
          </w:tcPr>
          <w:p w14:paraId="538C8F61" w14:textId="658190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265704D" w14:textId="7A9F310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42B14C6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922AC4F" w14:textId="6158F0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709" w:type="dxa"/>
            <w:vAlign w:val="center"/>
            <w:hideMark/>
          </w:tcPr>
          <w:p w14:paraId="023930F7" w14:textId="741C687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718142C" w14:textId="70675DC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Свердлова, д. 9</w:t>
            </w:r>
          </w:p>
        </w:tc>
        <w:tc>
          <w:tcPr>
            <w:tcW w:w="850" w:type="dxa"/>
            <w:vAlign w:val="center"/>
            <w:hideMark/>
          </w:tcPr>
          <w:p w14:paraId="21CACEC7" w14:textId="396E83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C6B7D42" w14:textId="1AC80D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7855B31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6CDF0C1" w14:textId="454114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709" w:type="dxa"/>
            <w:vAlign w:val="center"/>
            <w:hideMark/>
          </w:tcPr>
          <w:p w14:paraId="4599D8F4" w14:textId="46C616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A24F55D" w14:textId="142DE54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Советская, д. 77Б, пом. 1-3</w:t>
            </w:r>
          </w:p>
        </w:tc>
        <w:tc>
          <w:tcPr>
            <w:tcW w:w="850" w:type="dxa"/>
            <w:vAlign w:val="center"/>
            <w:hideMark/>
          </w:tcPr>
          <w:p w14:paraId="36E5B9C4" w14:textId="199F595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6146AE6" w14:textId="5A1C35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161A80" w:rsidRPr="0008492A" w14:paraId="462111E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AC4B31B" w14:textId="29651F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709" w:type="dxa"/>
            <w:vAlign w:val="center"/>
            <w:hideMark/>
          </w:tcPr>
          <w:p w14:paraId="3717D160" w14:textId="08D034E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7C81D0E" w14:textId="6FB92F27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Солнечная, д. 1Д</w:t>
            </w:r>
          </w:p>
        </w:tc>
        <w:tc>
          <w:tcPr>
            <w:tcW w:w="850" w:type="dxa"/>
            <w:vAlign w:val="center"/>
            <w:hideMark/>
          </w:tcPr>
          <w:p w14:paraId="430F5902" w14:textId="3D2538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ED68109" w14:textId="4B9E84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DEEAEF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DB8D0BD" w14:textId="72D1FD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709" w:type="dxa"/>
            <w:vAlign w:val="center"/>
            <w:hideMark/>
          </w:tcPr>
          <w:p w14:paraId="362CCC3C" w14:textId="67B075F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FA3F116" w14:textId="6039BED8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Солнечная, з/у 23:40:0401013:142</w:t>
            </w:r>
          </w:p>
        </w:tc>
        <w:tc>
          <w:tcPr>
            <w:tcW w:w="850" w:type="dxa"/>
            <w:vAlign w:val="center"/>
            <w:hideMark/>
          </w:tcPr>
          <w:p w14:paraId="7F64CA48" w14:textId="245D8C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8B11E92" w14:textId="33419FD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3EFC8B2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8BB1118" w14:textId="1E249BD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  <w:hideMark/>
          </w:tcPr>
          <w:p w14:paraId="6B8BBDFA" w14:textId="5E180A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B040E1D" w14:textId="1329B50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Суворова, д. 2</w:t>
            </w:r>
          </w:p>
        </w:tc>
        <w:tc>
          <w:tcPr>
            <w:tcW w:w="850" w:type="dxa"/>
            <w:vAlign w:val="center"/>
            <w:hideMark/>
          </w:tcPr>
          <w:p w14:paraId="159E56C3" w14:textId="3DC07E7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67343CA" w14:textId="2FFEB9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4,381</w:t>
            </w:r>
          </w:p>
        </w:tc>
      </w:tr>
      <w:tr w:rsidR="00161A80" w:rsidRPr="0008492A" w14:paraId="0528752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9723672" w14:textId="57D813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709" w:type="dxa"/>
            <w:vAlign w:val="center"/>
            <w:hideMark/>
          </w:tcPr>
          <w:p w14:paraId="2D9F9BDE" w14:textId="09B067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F2B4F37" w14:textId="711C310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Сурикова, д. 44</w:t>
            </w:r>
          </w:p>
        </w:tc>
        <w:tc>
          <w:tcPr>
            <w:tcW w:w="850" w:type="dxa"/>
            <w:vAlign w:val="center"/>
            <w:hideMark/>
          </w:tcPr>
          <w:p w14:paraId="1B8ADA55" w14:textId="0693C9E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8E6B131" w14:textId="2A05B5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062DFE8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C221BAC" w14:textId="79B63F2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14:paraId="438C8786" w14:textId="01C83A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380B35" w14:textId="5010499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Татьяны Макаровой, 3а</w:t>
            </w:r>
          </w:p>
        </w:tc>
        <w:tc>
          <w:tcPr>
            <w:tcW w:w="850" w:type="dxa"/>
            <w:vAlign w:val="center"/>
            <w:hideMark/>
          </w:tcPr>
          <w:p w14:paraId="5E129677" w14:textId="20A519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A234580" w14:textId="26B3DF6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3,090</w:t>
            </w:r>
          </w:p>
        </w:tc>
      </w:tr>
      <w:tr w:rsidR="00161A80" w:rsidRPr="0008492A" w14:paraId="1A187A7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D89DE94" w14:textId="206D56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14:paraId="1D2C9854" w14:textId="4EF6B0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2DC89B5" w14:textId="6BA622B8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16</w:t>
            </w:r>
          </w:p>
        </w:tc>
        <w:tc>
          <w:tcPr>
            <w:tcW w:w="850" w:type="dxa"/>
            <w:vAlign w:val="center"/>
            <w:hideMark/>
          </w:tcPr>
          <w:p w14:paraId="719BD19F" w14:textId="07B307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1C5BE0C" w14:textId="0F92EC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0,552</w:t>
            </w:r>
          </w:p>
        </w:tc>
      </w:tr>
      <w:tr w:rsidR="00161A80" w:rsidRPr="0008492A" w14:paraId="01FA92D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81E4813" w14:textId="379FF6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center"/>
            <w:hideMark/>
          </w:tcPr>
          <w:p w14:paraId="7CBFD784" w14:textId="1E3B93B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6BBE241" w14:textId="03508671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17</w:t>
            </w:r>
          </w:p>
        </w:tc>
        <w:tc>
          <w:tcPr>
            <w:tcW w:w="850" w:type="dxa"/>
            <w:vAlign w:val="center"/>
            <w:hideMark/>
          </w:tcPr>
          <w:p w14:paraId="50E3C8D4" w14:textId="600734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D9C5876" w14:textId="4D4019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08492A" w14:paraId="0B6830B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4E01222" w14:textId="42A9BD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  <w:hideMark/>
          </w:tcPr>
          <w:p w14:paraId="23245588" w14:textId="171863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3F20F33" w14:textId="0D2E3684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18</w:t>
            </w:r>
          </w:p>
        </w:tc>
        <w:tc>
          <w:tcPr>
            <w:tcW w:w="850" w:type="dxa"/>
            <w:vAlign w:val="center"/>
            <w:hideMark/>
          </w:tcPr>
          <w:p w14:paraId="383DE916" w14:textId="0835CF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A23D326" w14:textId="75D8A6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08492A" w14:paraId="3DC3865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720F8FA" w14:textId="0BAE68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vAlign w:val="center"/>
            <w:hideMark/>
          </w:tcPr>
          <w:p w14:paraId="06FC6045" w14:textId="754156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05FB8E" w14:textId="0BB3FC53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19</w:t>
            </w:r>
          </w:p>
        </w:tc>
        <w:tc>
          <w:tcPr>
            <w:tcW w:w="850" w:type="dxa"/>
            <w:vAlign w:val="center"/>
            <w:hideMark/>
          </w:tcPr>
          <w:p w14:paraId="4F902ACF" w14:textId="44FD97D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8C73830" w14:textId="373CB6A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08492A" w14:paraId="1E63B29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105AFF2" w14:textId="70B2B46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  <w:hideMark/>
          </w:tcPr>
          <w:p w14:paraId="223B7F74" w14:textId="769ED7B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F9542E1" w14:textId="22ACF369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104а, кв. 20</w:t>
            </w:r>
          </w:p>
        </w:tc>
        <w:tc>
          <w:tcPr>
            <w:tcW w:w="850" w:type="dxa"/>
            <w:vAlign w:val="center"/>
            <w:hideMark/>
          </w:tcPr>
          <w:p w14:paraId="7C33A559" w14:textId="631664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45B51F3" w14:textId="3D7673B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08492A" w14:paraId="30F9077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1C81AFB" w14:textId="53115B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709" w:type="dxa"/>
            <w:vAlign w:val="center"/>
            <w:hideMark/>
          </w:tcPr>
          <w:p w14:paraId="24C0093E" w14:textId="630229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62F6550" w14:textId="78102CD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б/н, кад. №23:40:0412014:254</w:t>
            </w:r>
          </w:p>
        </w:tc>
        <w:tc>
          <w:tcPr>
            <w:tcW w:w="850" w:type="dxa"/>
            <w:vAlign w:val="center"/>
            <w:hideMark/>
          </w:tcPr>
          <w:p w14:paraId="134EAD72" w14:textId="374CEB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C6099CC" w14:textId="263491F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3B35DD7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CA050B2" w14:textId="5F8EFE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709" w:type="dxa"/>
            <w:vAlign w:val="center"/>
            <w:hideMark/>
          </w:tcPr>
          <w:p w14:paraId="0D44AF28" w14:textId="511521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F0059FD" w14:textId="754261F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д. 24</w:t>
            </w:r>
          </w:p>
        </w:tc>
        <w:tc>
          <w:tcPr>
            <w:tcW w:w="850" w:type="dxa"/>
            <w:vAlign w:val="center"/>
            <w:hideMark/>
          </w:tcPr>
          <w:p w14:paraId="6B890B2F" w14:textId="06564A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7F06D5" w14:textId="35515F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4,752</w:t>
            </w:r>
          </w:p>
        </w:tc>
      </w:tr>
      <w:tr w:rsidR="00161A80" w:rsidRPr="0008492A" w14:paraId="584E7BD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C7EE286" w14:textId="2694204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14:paraId="4AC4E78D" w14:textId="0A364F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EF3E0E3" w14:textId="1C0CCBF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Тенистая, д. 6</w:t>
            </w:r>
          </w:p>
        </w:tc>
        <w:tc>
          <w:tcPr>
            <w:tcW w:w="850" w:type="dxa"/>
            <w:vAlign w:val="center"/>
            <w:hideMark/>
          </w:tcPr>
          <w:p w14:paraId="6D076E68" w14:textId="3BED65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123750E" w14:textId="379A20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2,654</w:t>
            </w:r>
          </w:p>
        </w:tc>
      </w:tr>
      <w:tr w:rsidR="00161A80" w:rsidRPr="0008492A" w14:paraId="16657AC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5F2CF0F" w14:textId="1CA09C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709" w:type="dxa"/>
            <w:vAlign w:val="center"/>
            <w:hideMark/>
          </w:tcPr>
          <w:p w14:paraId="5EFE635D" w14:textId="456E57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036DCB8" w14:textId="6C27BB5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Тихорецкая, д. 22</w:t>
            </w:r>
          </w:p>
        </w:tc>
        <w:tc>
          <w:tcPr>
            <w:tcW w:w="850" w:type="dxa"/>
            <w:vAlign w:val="center"/>
            <w:hideMark/>
          </w:tcPr>
          <w:p w14:paraId="33BE7B4D" w14:textId="29FDEB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D8D0780" w14:textId="579684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114C8F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E236CB2" w14:textId="53A08EE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709" w:type="dxa"/>
            <w:vAlign w:val="center"/>
            <w:hideMark/>
          </w:tcPr>
          <w:p w14:paraId="400DCB0C" w14:textId="0F32FC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C3351CA" w14:textId="03934AF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б/н, кад. №23:40:0402008:13</w:t>
            </w:r>
          </w:p>
        </w:tc>
        <w:tc>
          <w:tcPr>
            <w:tcW w:w="850" w:type="dxa"/>
            <w:vAlign w:val="center"/>
            <w:hideMark/>
          </w:tcPr>
          <w:p w14:paraId="07D5A8B3" w14:textId="0C4DD5F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AB58750" w14:textId="0125B5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0,210</w:t>
            </w:r>
          </w:p>
        </w:tc>
      </w:tr>
      <w:tr w:rsidR="00161A80" w:rsidRPr="0008492A" w14:paraId="256DD45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56DF7A7" w14:textId="6996F8B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709" w:type="dxa"/>
            <w:vAlign w:val="center"/>
            <w:hideMark/>
          </w:tcPr>
          <w:p w14:paraId="46C2B8A7" w14:textId="55B588E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732C997" w14:textId="46C7117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б/н, кад. №23:40:0402008:2160</w:t>
            </w:r>
          </w:p>
        </w:tc>
        <w:tc>
          <w:tcPr>
            <w:tcW w:w="850" w:type="dxa"/>
            <w:vAlign w:val="center"/>
            <w:hideMark/>
          </w:tcPr>
          <w:p w14:paraId="326C876A" w14:textId="2C72A3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893B405" w14:textId="18FBBE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0F7EC6F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1790EF7" w14:textId="035F27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709" w:type="dxa"/>
            <w:vAlign w:val="center"/>
            <w:hideMark/>
          </w:tcPr>
          <w:p w14:paraId="1C3FD407" w14:textId="6007379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7B5D028" w14:textId="2262D599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Фрунзе, д. 46</w:t>
            </w:r>
          </w:p>
        </w:tc>
        <w:tc>
          <w:tcPr>
            <w:tcW w:w="850" w:type="dxa"/>
            <w:vAlign w:val="center"/>
            <w:hideMark/>
          </w:tcPr>
          <w:p w14:paraId="74FF7C09" w14:textId="24CBF39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8466434" w14:textId="75B402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4,210</w:t>
            </w:r>
          </w:p>
        </w:tc>
      </w:tr>
      <w:tr w:rsidR="00161A80" w:rsidRPr="0008492A" w14:paraId="58A5DBF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DA4457B" w14:textId="393B71F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95</w:t>
            </w:r>
          </w:p>
        </w:tc>
        <w:tc>
          <w:tcPr>
            <w:tcW w:w="709" w:type="dxa"/>
            <w:vAlign w:val="center"/>
            <w:hideMark/>
          </w:tcPr>
          <w:p w14:paraId="720A3F4C" w14:textId="5D5B53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E2B289E" w14:textId="0BA673E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Халтурина, д. 22</w:t>
            </w:r>
          </w:p>
        </w:tc>
        <w:tc>
          <w:tcPr>
            <w:tcW w:w="850" w:type="dxa"/>
            <w:vAlign w:val="center"/>
            <w:hideMark/>
          </w:tcPr>
          <w:p w14:paraId="28C1FF5B" w14:textId="4FF65C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56E0440" w14:textId="0992B0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08492A" w14:paraId="528A94A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DF3C4CD" w14:textId="5003EF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709" w:type="dxa"/>
            <w:vAlign w:val="center"/>
            <w:hideMark/>
          </w:tcPr>
          <w:p w14:paraId="3BD1F046" w14:textId="4F3F39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FFB7462" w14:textId="6E9ACBB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Халтурина, д. 3</w:t>
            </w:r>
          </w:p>
        </w:tc>
        <w:tc>
          <w:tcPr>
            <w:tcW w:w="850" w:type="dxa"/>
            <w:vAlign w:val="center"/>
            <w:hideMark/>
          </w:tcPr>
          <w:p w14:paraId="6CACD453" w14:textId="050029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D5A76C1" w14:textId="0D03BC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1,274</w:t>
            </w:r>
          </w:p>
        </w:tc>
      </w:tr>
      <w:tr w:rsidR="00161A80" w:rsidRPr="0008492A" w14:paraId="69CE2B9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97633B2" w14:textId="2776DA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709" w:type="dxa"/>
            <w:vAlign w:val="center"/>
            <w:hideMark/>
          </w:tcPr>
          <w:p w14:paraId="36AA09C2" w14:textId="0B41BFF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4452601" w14:textId="28AEF540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1</w:t>
            </w:r>
          </w:p>
        </w:tc>
        <w:tc>
          <w:tcPr>
            <w:tcW w:w="850" w:type="dxa"/>
            <w:vAlign w:val="center"/>
            <w:hideMark/>
          </w:tcPr>
          <w:p w14:paraId="5BCFB5A0" w14:textId="2DA734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A779CFB" w14:textId="3FD523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3,260</w:t>
            </w:r>
          </w:p>
        </w:tc>
      </w:tr>
      <w:tr w:rsidR="00161A80" w:rsidRPr="0008492A" w14:paraId="2351B93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56A201C" w14:textId="5531F8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709" w:type="dxa"/>
            <w:vAlign w:val="center"/>
            <w:hideMark/>
          </w:tcPr>
          <w:p w14:paraId="735EA21E" w14:textId="1B325E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07E51D6" w14:textId="6F50BFAB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д. 53</w:t>
            </w:r>
          </w:p>
        </w:tc>
        <w:tc>
          <w:tcPr>
            <w:tcW w:w="850" w:type="dxa"/>
            <w:vAlign w:val="center"/>
            <w:hideMark/>
          </w:tcPr>
          <w:p w14:paraId="591638CF" w14:textId="349B83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48E54A3" w14:textId="05DCCB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14,256</w:t>
            </w:r>
          </w:p>
        </w:tc>
      </w:tr>
      <w:tr w:rsidR="00161A80" w:rsidRPr="0008492A" w14:paraId="4CC697D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13B888A" w14:textId="61F31AE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709" w:type="dxa"/>
            <w:vAlign w:val="center"/>
            <w:hideMark/>
          </w:tcPr>
          <w:p w14:paraId="33F1DEE4" w14:textId="4D0458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100929D" w14:textId="1698228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Чапаева, д. 8</w:t>
            </w:r>
          </w:p>
        </w:tc>
        <w:tc>
          <w:tcPr>
            <w:tcW w:w="850" w:type="dxa"/>
            <w:vAlign w:val="center"/>
            <w:hideMark/>
          </w:tcPr>
          <w:p w14:paraId="6E057D4E" w14:textId="235CB69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3A5053B" w14:textId="1EECFD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1,320</w:t>
            </w:r>
          </w:p>
        </w:tc>
      </w:tr>
      <w:tr w:rsidR="00161A80" w:rsidRPr="0008492A" w14:paraId="66111DC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9BC63DA" w14:textId="68C246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4B4FA458" w14:textId="0664565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960B170" w14:textId="63C9120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Школьная, д. 12</w:t>
            </w:r>
          </w:p>
        </w:tc>
        <w:tc>
          <w:tcPr>
            <w:tcW w:w="850" w:type="dxa"/>
            <w:vAlign w:val="center"/>
            <w:hideMark/>
          </w:tcPr>
          <w:p w14:paraId="1D83FDFD" w14:textId="65568C5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BB3A6C1" w14:textId="501B37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3,100</w:t>
            </w:r>
          </w:p>
        </w:tc>
      </w:tr>
      <w:tr w:rsidR="00161A80" w:rsidRPr="0008492A" w14:paraId="5DE3151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9AFD885" w14:textId="72EB98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709" w:type="dxa"/>
            <w:vAlign w:val="center"/>
            <w:hideMark/>
          </w:tcPr>
          <w:p w14:paraId="2A124ADF" w14:textId="5D8F89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ACF1DB6" w14:textId="5B4AC08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Южная, 26</w:t>
            </w:r>
          </w:p>
        </w:tc>
        <w:tc>
          <w:tcPr>
            <w:tcW w:w="850" w:type="dxa"/>
            <w:vAlign w:val="center"/>
            <w:hideMark/>
          </w:tcPr>
          <w:p w14:paraId="16B39AA6" w14:textId="7820C7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408962" w14:textId="7BBEF3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6,090</w:t>
            </w:r>
          </w:p>
        </w:tc>
      </w:tr>
      <w:tr w:rsidR="00161A80" w:rsidRPr="0008492A" w14:paraId="7CA2E19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BAE19A8" w14:textId="45658E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709" w:type="dxa"/>
            <w:vAlign w:val="center"/>
            <w:hideMark/>
          </w:tcPr>
          <w:p w14:paraId="111B393F" w14:textId="147B60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C6FD910" w14:textId="78A1F462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Ялтинская, б/н 23:40:00000000:6162</w:t>
            </w:r>
          </w:p>
        </w:tc>
        <w:tc>
          <w:tcPr>
            <w:tcW w:w="850" w:type="dxa"/>
            <w:vAlign w:val="center"/>
            <w:hideMark/>
          </w:tcPr>
          <w:p w14:paraId="49E716F9" w14:textId="62B20C7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1693855" w14:textId="7CD011A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1,350</w:t>
            </w:r>
          </w:p>
        </w:tc>
      </w:tr>
      <w:tr w:rsidR="00161A80" w:rsidRPr="0008492A" w14:paraId="42BB548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FB5D127" w14:textId="416BBD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709" w:type="dxa"/>
            <w:vAlign w:val="center"/>
            <w:hideMark/>
          </w:tcPr>
          <w:p w14:paraId="4D25708D" w14:textId="532B0B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05BB195" w14:textId="2B97479C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Ялтинская, б/н, кад. №23:40:0406049:53</w:t>
            </w:r>
          </w:p>
        </w:tc>
        <w:tc>
          <w:tcPr>
            <w:tcW w:w="850" w:type="dxa"/>
            <w:vAlign w:val="center"/>
            <w:hideMark/>
          </w:tcPr>
          <w:p w14:paraId="48B86B3C" w14:textId="38AA34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5F6A8EC" w14:textId="3AC7E5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1,260</w:t>
            </w:r>
          </w:p>
        </w:tc>
      </w:tr>
      <w:tr w:rsidR="00161A80" w:rsidRPr="0008492A" w14:paraId="1DD4D8D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7A797DD" w14:textId="44A5F2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14:paraId="6379CFAD" w14:textId="020895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3210A3F" w14:textId="223AA02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Ясная, 16В</w:t>
            </w:r>
          </w:p>
        </w:tc>
        <w:tc>
          <w:tcPr>
            <w:tcW w:w="850" w:type="dxa"/>
            <w:vAlign w:val="center"/>
            <w:hideMark/>
          </w:tcPr>
          <w:p w14:paraId="3592EA07" w14:textId="5CC836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028F1E5" w14:textId="010627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5955187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98FE3F0" w14:textId="4E0F49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709" w:type="dxa"/>
            <w:vAlign w:val="center"/>
            <w:hideMark/>
          </w:tcPr>
          <w:p w14:paraId="70281F43" w14:textId="071D33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E444C91" w14:textId="0C43ADE1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М. Горького/ ул. Октябрьская, д. 19/12, н/п №12, 1 этаж, лит. Б1</w:t>
            </w:r>
          </w:p>
        </w:tc>
        <w:tc>
          <w:tcPr>
            <w:tcW w:w="850" w:type="dxa"/>
            <w:vAlign w:val="center"/>
            <w:hideMark/>
          </w:tcPr>
          <w:p w14:paraId="2D3A4100" w14:textId="082E94F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EDC6D2D" w14:textId="38168D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0,160</w:t>
            </w:r>
          </w:p>
        </w:tc>
      </w:tr>
      <w:tr w:rsidR="00161A80" w:rsidRPr="0008492A" w14:paraId="424C22F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0983ACA" w14:textId="1F1E3A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709" w:type="dxa"/>
            <w:vAlign w:val="center"/>
            <w:hideMark/>
          </w:tcPr>
          <w:p w14:paraId="5B141BA4" w14:textId="0440DB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D754EA0" w14:textId="0FC6C9A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Кабардинское участковое лесничество, квартал 70А, часть выдела 7</w:t>
            </w:r>
          </w:p>
        </w:tc>
        <w:tc>
          <w:tcPr>
            <w:tcW w:w="850" w:type="dxa"/>
            <w:vAlign w:val="center"/>
            <w:hideMark/>
          </w:tcPr>
          <w:p w14:paraId="0856271F" w14:textId="202E9D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C277F50" w14:textId="4AE9485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1,081</w:t>
            </w:r>
          </w:p>
        </w:tc>
      </w:tr>
      <w:tr w:rsidR="00161A80" w:rsidRPr="0008492A" w14:paraId="12C2803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DE61DCA" w14:textId="2251C2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709" w:type="dxa"/>
            <w:vAlign w:val="center"/>
            <w:hideMark/>
          </w:tcPr>
          <w:p w14:paraId="0011DA34" w14:textId="1E018A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7ECAE45" w14:textId="0723FBDE" w:rsidR="00161A80" w:rsidRPr="00E66D2A" w:rsidRDefault="00161A80" w:rsidP="000245CB">
            <w:pPr>
              <w:outlineLvl w:val="0"/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 xml:space="preserve">ЗАО АПК </w:t>
            </w:r>
            <w:r w:rsidR="000245CB" w:rsidRPr="00E66D2A">
              <w:rPr>
                <w:sz w:val="18"/>
                <w:szCs w:val="18"/>
              </w:rPr>
              <w:t>«</w:t>
            </w:r>
            <w:r w:rsidRPr="00E66D2A">
              <w:rPr>
                <w:sz w:val="18"/>
                <w:szCs w:val="18"/>
              </w:rPr>
              <w:t>Геленджик</w:t>
            </w:r>
            <w:r w:rsidR="000245CB" w:rsidRPr="00E66D2A">
              <w:rPr>
                <w:sz w:val="18"/>
                <w:szCs w:val="18"/>
              </w:rPr>
              <w:t>»</w:t>
            </w:r>
            <w:r w:rsidRPr="00E66D2A">
              <w:rPr>
                <w:sz w:val="18"/>
                <w:szCs w:val="18"/>
              </w:rPr>
              <w:t>, з/у 23:40:0414003:1041</w:t>
            </w:r>
          </w:p>
        </w:tc>
        <w:tc>
          <w:tcPr>
            <w:tcW w:w="850" w:type="dxa"/>
            <w:vAlign w:val="center"/>
            <w:hideMark/>
          </w:tcPr>
          <w:p w14:paraId="5DE65B71" w14:textId="269A7E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94EE560" w14:textId="3E0FF9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D533F2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ABDD735" w14:textId="36B201D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14:paraId="6FF5F78C" w14:textId="5B9559B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A26BA42" w14:textId="7B04DD2F" w:rsidR="00161A80" w:rsidRPr="00E66D2A" w:rsidRDefault="000245CB" w:rsidP="000245CB">
            <w:pPr>
              <w:outlineLvl w:val="0"/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>ЗАО АПК «</w:t>
            </w:r>
            <w:r w:rsidR="00161A80" w:rsidRPr="00E66D2A">
              <w:rPr>
                <w:sz w:val="18"/>
                <w:szCs w:val="18"/>
              </w:rPr>
              <w:t>Геленджик</w:t>
            </w:r>
            <w:r w:rsidRPr="00E66D2A">
              <w:rPr>
                <w:sz w:val="18"/>
                <w:szCs w:val="18"/>
              </w:rPr>
              <w:t>»</w:t>
            </w:r>
            <w:r w:rsidR="00161A80" w:rsidRPr="00E66D2A">
              <w:rPr>
                <w:sz w:val="18"/>
                <w:szCs w:val="18"/>
              </w:rPr>
              <w:t>, з/у 23:40:0414007:262</w:t>
            </w:r>
          </w:p>
        </w:tc>
        <w:tc>
          <w:tcPr>
            <w:tcW w:w="850" w:type="dxa"/>
            <w:vAlign w:val="center"/>
            <w:hideMark/>
          </w:tcPr>
          <w:p w14:paraId="4AC44E51" w14:textId="1BEE1E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7FD592F" w14:textId="74781B7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18CAB1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DAACEA0" w14:textId="4032D1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709" w:type="dxa"/>
            <w:vAlign w:val="center"/>
            <w:hideMark/>
          </w:tcPr>
          <w:p w14:paraId="1CC5BBF3" w14:textId="0E6E9B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C81B70" w14:textId="3B45453E" w:rsidR="00161A80" w:rsidRPr="00E66D2A" w:rsidRDefault="00E66D2A" w:rsidP="00E66D2A">
            <w:pPr>
              <w:outlineLvl w:val="0"/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>ЗАО АПК «</w:t>
            </w:r>
            <w:r w:rsidR="00161A80" w:rsidRPr="00E66D2A">
              <w:rPr>
                <w:sz w:val="18"/>
                <w:szCs w:val="18"/>
              </w:rPr>
              <w:t>Геленджик</w:t>
            </w:r>
            <w:r w:rsidRPr="00E66D2A">
              <w:rPr>
                <w:sz w:val="18"/>
                <w:szCs w:val="18"/>
              </w:rPr>
              <w:t>»</w:t>
            </w:r>
            <w:r w:rsidR="00161A80" w:rsidRPr="00E66D2A">
              <w:rPr>
                <w:sz w:val="18"/>
                <w:szCs w:val="18"/>
              </w:rPr>
              <w:t>, з/у23:40:0414003:1029</w:t>
            </w:r>
          </w:p>
        </w:tc>
        <w:tc>
          <w:tcPr>
            <w:tcW w:w="850" w:type="dxa"/>
            <w:vAlign w:val="center"/>
            <w:hideMark/>
          </w:tcPr>
          <w:p w14:paraId="5FD18070" w14:textId="7E40EB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391FFC" w14:textId="0F513C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C25BFC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E464FFC" w14:textId="16A238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709" w:type="dxa"/>
            <w:vAlign w:val="center"/>
            <w:hideMark/>
          </w:tcPr>
          <w:p w14:paraId="0A7743A7" w14:textId="2FD0DA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C6B0DA0" w14:textId="6F6D9F0A" w:rsidR="00161A80" w:rsidRPr="00E66D2A" w:rsidRDefault="00161A80" w:rsidP="00E66D2A">
            <w:pPr>
              <w:outlineLvl w:val="0"/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 xml:space="preserve">ЗАО АПК </w:t>
            </w:r>
            <w:r w:rsidR="00E66D2A" w:rsidRPr="00E66D2A">
              <w:rPr>
                <w:sz w:val="18"/>
                <w:szCs w:val="18"/>
              </w:rPr>
              <w:t>«</w:t>
            </w:r>
            <w:r w:rsidRPr="00E66D2A">
              <w:rPr>
                <w:sz w:val="18"/>
                <w:szCs w:val="18"/>
              </w:rPr>
              <w:t>Геленджик</w:t>
            </w:r>
            <w:r w:rsidR="00E66D2A" w:rsidRPr="00E66D2A">
              <w:rPr>
                <w:sz w:val="18"/>
                <w:szCs w:val="18"/>
              </w:rPr>
              <w:t>»</w:t>
            </w:r>
            <w:r w:rsidRPr="00E66D2A">
              <w:rPr>
                <w:sz w:val="18"/>
                <w:szCs w:val="18"/>
              </w:rPr>
              <w:t>, кад. №23:40:0303003:181</w:t>
            </w:r>
          </w:p>
        </w:tc>
        <w:tc>
          <w:tcPr>
            <w:tcW w:w="850" w:type="dxa"/>
            <w:vAlign w:val="center"/>
            <w:hideMark/>
          </w:tcPr>
          <w:p w14:paraId="51F67031" w14:textId="612140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63AE30F" w14:textId="35303F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0,744</w:t>
            </w:r>
          </w:p>
        </w:tc>
      </w:tr>
      <w:tr w:rsidR="00161A80" w:rsidRPr="0008492A" w14:paraId="1C94FA6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C8D4397" w14:textId="5BEC46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709" w:type="dxa"/>
            <w:vAlign w:val="center"/>
            <w:hideMark/>
          </w:tcPr>
          <w:p w14:paraId="6266D058" w14:textId="290C39D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D53ADAB" w14:textId="2A8E0E9F" w:rsidR="00161A80" w:rsidRPr="00E66D2A" w:rsidRDefault="00E66D2A" w:rsidP="00E66D2A">
            <w:pPr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>ЗАО АПК «</w:t>
            </w:r>
            <w:r w:rsidR="00161A80" w:rsidRPr="00E66D2A">
              <w:rPr>
                <w:sz w:val="18"/>
                <w:szCs w:val="18"/>
              </w:rPr>
              <w:t>Геленджик</w:t>
            </w:r>
            <w:r w:rsidRPr="00E66D2A">
              <w:rPr>
                <w:sz w:val="18"/>
                <w:szCs w:val="18"/>
              </w:rPr>
              <w:t>»</w:t>
            </w:r>
            <w:r w:rsidR="00161A80" w:rsidRPr="00E66D2A">
              <w:rPr>
                <w:sz w:val="18"/>
                <w:szCs w:val="18"/>
              </w:rPr>
              <w:t>, кад. №23:40:0414003:1599</w:t>
            </w:r>
          </w:p>
        </w:tc>
        <w:tc>
          <w:tcPr>
            <w:tcW w:w="850" w:type="dxa"/>
            <w:vAlign w:val="center"/>
            <w:hideMark/>
          </w:tcPr>
          <w:p w14:paraId="2E3A299A" w14:textId="2B3F39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85AC06E" w14:textId="7F9D98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1,740</w:t>
            </w:r>
          </w:p>
        </w:tc>
      </w:tr>
      <w:tr w:rsidR="00161A80" w:rsidRPr="0008492A" w14:paraId="19F1033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594A0C6" w14:textId="2AE818C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709" w:type="dxa"/>
            <w:vAlign w:val="center"/>
            <w:hideMark/>
          </w:tcPr>
          <w:p w14:paraId="51E89715" w14:textId="430A07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2F8E196" w14:textId="5D6A3427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№23:40:0410052:103</w:t>
            </w:r>
          </w:p>
        </w:tc>
        <w:tc>
          <w:tcPr>
            <w:tcW w:w="850" w:type="dxa"/>
            <w:vAlign w:val="center"/>
            <w:hideMark/>
          </w:tcPr>
          <w:p w14:paraId="00F312FC" w14:textId="4643C2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82BF8B6" w14:textId="53E8C1C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20B488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E14EA39" w14:textId="14770C5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709" w:type="dxa"/>
            <w:vAlign w:val="center"/>
            <w:hideMark/>
          </w:tcPr>
          <w:p w14:paraId="136A665D" w14:textId="2831D8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3E5AAE4" w14:textId="5571E9C8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№23:40:0411004:120</w:t>
            </w:r>
          </w:p>
        </w:tc>
        <w:tc>
          <w:tcPr>
            <w:tcW w:w="850" w:type="dxa"/>
            <w:vAlign w:val="center"/>
            <w:hideMark/>
          </w:tcPr>
          <w:p w14:paraId="4CD9D401" w14:textId="5ECFEC7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BA708D9" w14:textId="00E388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0B54136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5EAE2EC" w14:textId="76F9646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709" w:type="dxa"/>
            <w:vAlign w:val="center"/>
            <w:hideMark/>
          </w:tcPr>
          <w:p w14:paraId="4F105D30" w14:textId="38F828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1D3D22E" w14:textId="2827FFF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Кабардинское участковое лесничество, квартал 77А, часть выдела 21</w:t>
            </w:r>
          </w:p>
        </w:tc>
        <w:tc>
          <w:tcPr>
            <w:tcW w:w="850" w:type="dxa"/>
            <w:vAlign w:val="center"/>
            <w:hideMark/>
          </w:tcPr>
          <w:p w14:paraId="7632FD15" w14:textId="437611E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D240EAF" w14:textId="404DECC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3,168</w:t>
            </w:r>
          </w:p>
        </w:tc>
      </w:tr>
      <w:tr w:rsidR="00161A80" w:rsidRPr="0008492A" w14:paraId="4AEE863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3787F34" w14:textId="6628E1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709" w:type="dxa"/>
            <w:vAlign w:val="center"/>
            <w:hideMark/>
          </w:tcPr>
          <w:p w14:paraId="30B4B73F" w14:textId="7702EBB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FE6BF0F" w14:textId="4F90105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Кабардинское участковое лесничество, квартал №53Б, части выделов 18,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  <w:hideMark/>
          </w:tcPr>
          <w:p w14:paraId="723C6DC0" w14:textId="60D44E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34B4DA6" w14:textId="47033A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08492A" w14:paraId="044A1A0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B9EB1B6" w14:textId="50BCC5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709" w:type="dxa"/>
            <w:vAlign w:val="center"/>
            <w:hideMark/>
          </w:tcPr>
          <w:p w14:paraId="52145787" w14:textId="60E89C0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16EA9A9" w14:textId="39B5164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Джубгский, 7б</w:t>
            </w:r>
          </w:p>
        </w:tc>
        <w:tc>
          <w:tcPr>
            <w:tcW w:w="850" w:type="dxa"/>
            <w:vAlign w:val="center"/>
            <w:hideMark/>
          </w:tcPr>
          <w:p w14:paraId="3D6FAD82" w14:textId="31191A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0602A79" w14:textId="0C4A59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1,210</w:t>
            </w:r>
          </w:p>
        </w:tc>
      </w:tr>
      <w:tr w:rsidR="00161A80" w:rsidRPr="0008492A" w14:paraId="3DCAD0E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9D66A79" w14:textId="6ECA00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14:paraId="21BF6E93" w14:textId="50B5FF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801BD0E" w14:textId="3EF9A15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Южный, 12В</w:t>
            </w:r>
          </w:p>
        </w:tc>
        <w:tc>
          <w:tcPr>
            <w:tcW w:w="850" w:type="dxa"/>
            <w:vAlign w:val="center"/>
            <w:hideMark/>
          </w:tcPr>
          <w:p w14:paraId="05BE9466" w14:textId="1C0491F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B4FC1CD" w14:textId="09C0B40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6455AF2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8BC27DF" w14:textId="620904C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709" w:type="dxa"/>
            <w:vAlign w:val="center"/>
            <w:hideMark/>
          </w:tcPr>
          <w:p w14:paraId="55527193" w14:textId="5DEB6D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6DBECE4" w14:textId="0716CB91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строительный участок №10</w:t>
            </w:r>
          </w:p>
        </w:tc>
        <w:tc>
          <w:tcPr>
            <w:tcW w:w="850" w:type="dxa"/>
            <w:vAlign w:val="center"/>
            <w:hideMark/>
          </w:tcPr>
          <w:p w14:paraId="4E1BD486" w14:textId="6BCCCCE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CB4EF86" w14:textId="361525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161A80" w:rsidRPr="0008492A" w14:paraId="60AC186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62D9CAC" w14:textId="16EA6D4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709" w:type="dxa"/>
            <w:vAlign w:val="center"/>
            <w:hideMark/>
          </w:tcPr>
          <w:p w14:paraId="5EE05816" w14:textId="71B911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FA02985" w14:textId="0868FBF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строительный участок №41</w:t>
            </w:r>
          </w:p>
        </w:tc>
        <w:tc>
          <w:tcPr>
            <w:tcW w:w="850" w:type="dxa"/>
            <w:vAlign w:val="center"/>
            <w:hideMark/>
          </w:tcPr>
          <w:p w14:paraId="1E65B1E1" w14:textId="20CA41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E65C10E" w14:textId="1D1C02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E2161B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5309A28" w14:textId="548D2C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  <w:hideMark/>
          </w:tcPr>
          <w:p w14:paraId="7496C499" w14:textId="5658CA1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7011A24" w14:textId="4BE3821C" w:rsidR="00161A80" w:rsidRPr="0008492A" w:rsidRDefault="00161A80" w:rsidP="00161A8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Армейская, д. 13а</w:t>
            </w:r>
          </w:p>
        </w:tc>
        <w:tc>
          <w:tcPr>
            <w:tcW w:w="850" w:type="dxa"/>
            <w:vAlign w:val="center"/>
            <w:hideMark/>
          </w:tcPr>
          <w:p w14:paraId="6054BAF5" w14:textId="043700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D9527B7" w14:textId="4873FE1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2,948</w:t>
            </w:r>
          </w:p>
        </w:tc>
      </w:tr>
      <w:tr w:rsidR="00161A80" w:rsidRPr="0008492A" w14:paraId="217A533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1AF435C" w14:textId="0E7723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  <w:hideMark/>
          </w:tcPr>
          <w:p w14:paraId="6BB806FF" w14:textId="535859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DF1581B" w14:textId="05C9981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33</w:t>
            </w:r>
          </w:p>
        </w:tc>
        <w:tc>
          <w:tcPr>
            <w:tcW w:w="850" w:type="dxa"/>
            <w:vAlign w:val="center"/>
            <w:hideMark/>
          </w:tcPr>
          <w:p w14:paraId="7ECDB3D6" w14:textId="2DC0D0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4790324" w14:textId="04AF14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720CA6E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CD76EB2" w14:textId="564B24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709" w:type="dxa"/>
            <w:vAlign w:val="center"/>
            <w:hideMark/>
          </w:tcPr>
          <w:p w14:paraId="1FBE9D53" w14:textId="273247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EA639F6" w14:textId="7D5BD74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28</w:t>
            </w:r>
          </w:p>
        </w:tc>
        <w:tc>
          <w:tcPr>
            <w:tcW w:w="850" w:type="dxa"/>
            <w:vAlign w:val="center"/>
            <w:hideMark/>
          </w:tcPr>
          <w:p w14:paraId="7A0A9723" w14:textId="713A96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5514D3" w14:textId="2198ED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0,630</w:t>
            </w:r>
          </w:p>
        </w:tc>
      </w:tr>
      <w:tr w:rsidR="00161A80" w:rsidRPr="0008492A" w14:paraId="7FD8C1B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A6C24B1" w14:textId="6ACE3A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709" w:type="dxa"/>
            <w:vAlign w:val="center"/>
            <w:hideMark/>
          </w:tcPr>
          <w:p w14:paraId="51C8885F" w14:textId="6C9FF1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52477D6" w14:textId="3DCFD02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23:40:1001039:110</w:t>
            </w:r>
          </w:p>
        </w:tc>
        <w:tc>
          <w:tcPr>
            <w:tcW w:w="850" w:type="dxa"/>
            <w:vAlign w:val="center"/>
            <w:hideMark/>
          </w:tcPr>
          <w:p w14:paraId="3315FF9F" w14:textId="01AA06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DFC370C" w14:textId="14BA2DE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06A8138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98C7B26" w14:textId="6FF7EBE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709" w:type="dxa"/>
            <w:vAlign w:val="center"/>
            <w:hideMark/>
          </w:tcPr>
          <w:p w14:paraId="5D5D2969" w14:textId="673D02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A0A7B5B" w14:textId="6BF46B0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Кирпичная, д. 15</w:t>
            </w:r>
          </w:p>
        </w:tc>
        <w:tc>
          <w:tcPr>
            <w:tcW w:w="850" w:type="dxa"/>
            <w:vAlign w:val="center"/>
            <w:hideMark/>
          </w:tcPr>
          <w:p w14:paraId="5F2B4692" w14:textId="21E161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A3F3A30" w14:textId="397E62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85,300</w:t>
            </w:r>
          </w:p>
        </w:tc>
      </w:tr>
      <w:tr w:rsidR="00161A80" w:rsidRPr="0008492A" w14:paraId="36AD504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9024F46" w14:textId="4249DA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709" w:type="dxa"/>
            <w:vAlign w:val="center"/>
            <w:hideMark/>
          </w:tcPr>
          <w:p w14:paraId="68A82ED5" w14:textId="714F33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7198BB4" w14:textId="60FC6C2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Кирпичная, д. 15</w:t>
            </w:r>
          </w:p>
        </w:tc>
        <w:tc>
          <w:tcPr>
            <w:tcW w:w="850" w:type="dxa"/>
            <w:vAlign w:val="center"/>
            <w:hideMark/>
          </w:tcPr>
          <w:p w14:paraId="4A114890" w14:textId="6443AA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419A3CB" w14:textId="7F6242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62,900</w:t>
            </w:r>
          </w:p>
        </w:tc>
      </w:tr>
      <w:tr w:rsidR="00161A80" w:rsidRPr="0008492A" w14:paraId="1504779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1EE8499" w14:textId="0109D9B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709" w:type="dxa"/>
            <w:vAlign w:val="center"/>
            <w:hideMark/>
          </w:tcPr>
          <w:p w14:paraId="2661A744" w14:textId="17AC22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B5AB2B3" w14:textId="0741CBA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Кленовая, д. 19</w:t>
            </w:r>
          </w:p>
        </w:tc>
        <w:tc>
          <w:tcPr>
            <w:tcW w:w="850" w:type="dxa"/>
            <w:vAlign w:val="center"/>
            <w:hideMark/>
          </w:tcPr>
          <w:p w14:paraId="31862C15" w14:textId="477DC51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55FE2B" w14:textId="31C628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2,700</w:t>
            </w:r>
          </w:p>
        </w:tc>
      </w:tr>
      <w:tr w:rsidR="00161A80" w:rsidRPr="0008492A" w14:paraId="1912916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76D7A28" w14:textId="108D4B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709" w:type="dxa"/>
            <w:vAlign w:val="center"/>
            <w:hideMark/>
          </w:tcPr>
          <w:p w14:paraId="6DF42C3E" w14:textId="4B64AB0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B522CF3" w14:textId="0DAE2FDA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Красных Партизан, 7</w:t>
            </w:r>
          </w:p>
        </w:tc>
        <w:tc>
          <w:tcPr>
            <w:tcW w:w="850" w:type="dxa"/>
            <w:vAlign w:val="center"/>
            <w:hideMark/>
          </w:tcPr>
          <w:p w14:paraId="2A934BCF" w14:textId="1FC091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FCFFC65" w14:textId="7D3D32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002FB2A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85FCBE4" w14:textId="274DDB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14:paraId="0E1DD6A1" w14:textId="707530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9BF8813" w14:textId="04326F1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Луговая, д. 16а</w:t>
            </w:r>
          </w:p>
        </w:tc>
        <w:tc>
          <w:tcPr>
            <w:tcW w:w="850" w:type="dxa"/>
            <w:vAlign w:val="center"/>
            <w:hideMark/>
          </w:tcPr>
          <w:p w14:paraId="33D41379" w14:textId="2A4BA0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9FBE93D" w14:textId="65FB6B6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3,676</w:t>
            </w:r>
          </w:p>
        </w:tc>
      </w:tr>
      <w:tr w:rsidR="00161A80" w:rsidRPr="0008492A" w14:paraId="0916FA7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0E5CDA5" w14:textId="525C2AB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14:paraId="4B0EFB06" w14:textId="0E300E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8C0F35E" w14:textId="375EF0A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Ореховая, 13а</w:t>
            </w:r>
          </w:p>
        </w:tc>
        <w:tc>
          <w:tcPr>
            <w:tcW w:w="850" w:type="dxa"/>
            <w:vAlign w:val="center"/>
            <w:hideMark/>
          </w:tcPr>
          <w:p w14:paraId="3D451CFD" w14:textId="5096C01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F75E676" w14:textId="5DF1FCA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180155B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193402E" w14:textId="6589355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709" w:type="dxa"/>
            <w:vAlign w:val="center"/>
            <w:hideMark/>
          </w:tcPr>
          <w:p w14:paraId="19121136" w14:textId="595E0E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52AF8B1" w14:textId="2A5D630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Речная, 24</w:t>
            </w:r>
          </w:p>
        </w:tc>
        <w:tc>
          <w:tcPr>
            <w:tcW w:w="850" w:type="dxa"/>
            <w:vAlign w:val="center"/>
            <w:hideMark/>
          </w:tcPr>
          <w:p w14:paraId="3C93815B" w14:textId="7295B0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1D65ED9" w14:textId="06F3AC8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0,384</w:t>
            </w:r>
          </w:p>
        </w:tc>
      </w:tr>
      <w:tr w:rsidR="00161A80" w:rsidRPr="0008492A" w14:paraId="3C30627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6413D40" w14:textId="0491B1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709" w:type="dxa"/>
            <w:vAlign w:val="center"/>
            <w:hideMark/>
          </w:tcPr>
          <w:p w14:paraId="0FD7717B" w14:textId="5EA04D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7293C1F" w14:textId="6F278AB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Санаторная, 23д</w:t>
            </w:r>
          </w:p>
        </w:tc>
        <w:tc>
          <w:tcPr>
            <w:tcW w:w="850" w:type="dxa"/>
            <w:vAlign w:val="center"/>
            <w:hideMark/>
          </w:tcPr>
          <w:p w14:paraId="63F45331" w14:textId="147607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F286827" w14:textId="1C1731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7349C1C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73ED902" w14:textId="0F4E97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709" w:type="dxa"/>
            <w:vAlign w:val="center"/>
            <w:hideMark/>
          </w:tcPr>
          <w:p w14:paraId="3117F0C7" w14:textId="3828EF5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E7CCDF8" w14:textId="630655B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Санаторная, 40а</w:t>
            </w:r>
          </w:p>
        </w:tc>
        <w:tc>
          <w:tcPr>
            <w:tcW w:w="850" w:type="dxa"/>
            <w:vAlign w:val="center"/>
            <w:hideMark/>
          </w:tcPr>
          <w:p w14:paraId="14F68E78" w14:textId="5F44FB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1C4504F" w14:textId="1618F1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7EBD49C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F9D1D9B" w14:textId="1B53DA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709" w:type="dxa"/>
            <w:vAlign w:val="center"/>
            <w:hideMark/>
          </w:tcPr>
          <w:p w14:paraId="7985A370" w14:textId="5452B8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6DC01B1" w14:textId="0B035F6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Советская, 4а</w:t>
            </w:r>
          </w:p>
        </w:tc>
        <w:tc>
          <w:tcPr>
            <w:tcW w:w="850" w:type="dxa"/>
            <w:vAlign w:val="center"/>
            <w:hideMark/>
          </w:tcPr>
          <w:p w14:paraId="11399C79" w14:textId="1D20B1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A349822" w14:textId="437B2E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1A3DB83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EC574E6" w14:textId="77CA03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709" w:type="dxa"/>
            <w:vAlign w:val="center"/>
            <w:hideMark/>
          </w:tcPr>
          <w:p w14:paraId="38226835" w14:textId="7B94C1C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B048C21" w14:textId="3419084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Яблоневая, д. 14</w:t>
            </w:r>
          </w:p>
        </w:tc>
        <w:tc>
          <w:tcPr>
            <w:tcW w:w="850" w:type="dxa"/>
            <w:vAlign w:val="center"/>
            <w:hideMark/>
          </w:tcPr>
          <w:p w14:paraId="18807D6C" w14:textId="571350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4584AE4" w14:textId="349D67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0F51977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CD0CFF9" w14:textId="5DFB324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709" w:type="dxa"/>
            <w:vAlign w:val="center"/>
            <w:hideMark/>
          </w:tcPr>
          <w:p w14:paraId="01C773EE" w14:textId="1D9099B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BB71739" w14:textId="22370B3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в районе ул. Курортная</w:t>
            </w:r>
          </w:p>
        </w:tc>
        <w:tc>
          <w:tcPr>
            <w:tcW w:w="850" w:type="dxa"/>
            <w:vAlign w:val="center"/>
            <w:hideMark/>
          </w:tcPr>
          <w:p w14:paraId="1A02D488" w14:textId="20FBF0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9A02252" w14:textId="5640C2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0,880</w:t>
            </w:r>
          </w:p>
        </w:tc>
      </w:tr>
      <w:tr w:rsidR="00161A80" w:rsidRPr="0008492A" w14:paraId="5077125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82D0E8B" w14:textId="3E8C62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709" w:type="dxa"/>
            <w:vAlign w:val="center"/>
            <w:hideMark/>
          </w:tcPr>
          <w:p w14:paraId="0393C191" w14:textId="473FBF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6758DB3" w14:textId="22424B5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вдоль правого берега р. Мезыбь, кад. №23:40:0507026:59</w:t>
            </w:r>
          </w:p>
        </w:tc>
        <w:tc>
          <w:tcPr>
            <w:tcW w:w="850" w:type="dxa"/>
            <w:vAlign w:val="center"/>
            <w:hideMark/>
          </w:tcPr>
          <w:p w14:paraId="76C9E471" w14:textId="24872C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A4DA9C7" w14:textId="34D9A0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42,921</w:t>
            </w:r>
          </w:p>
        </w:tc>
      </w:tr>
      <w:tr w:rsidR="00161A80" w:rsidRPr="0008492A" w14:paraId="33C6537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30714F5" w14:textId="57D499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709" w:type="dxa"/>
            <w:vAlign w:val="center"/>
            <w:hideMark/>
          </w:tcPr>
          <w:p w14:paraId="41BBB8D2" w14:textId="3384A2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9AE2482" w14:textId="563EC81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 Мурманский, д. 2</w:t>
            </w:r>
          </w:p>
        </w:tc>
        <w:tc>
          <w:tcPr>
            <w:tcW w:w="850" w:type="dxa"/>
            <w:vAlign w:val="center"/>
            <w:hideMark/>
          </w:tcPr>
          <w:p w14:paraId="08BB865E" w14:textId="4377E3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D1E7049" w14:textId="7FB5A11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3,090</w:t>
            </w:r>
          </w:p>
        </w:tc>
      </w:tr>
      <w:tr w:rsidR="00161A80" w:rsidRPr="0008492A" w14:paraId="585A2B1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A7D1036" w14:textId="70321B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709" w:type="dxa"/>
            <w:vAlign w:val="center"/>
            <w:hideMark/>
          </w:tcPr>
          <w:p w14:paraId="0AE3DDDC" w14:textId="414422F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2C2E629" w14:textId="2F21A1B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Голубодальская, 9</w:t>
            </w:r>
          </w:p>
        </w:tc>
        <w:tc>
          <w:tcPr>
            <w:tcW w:w="850" w:type="dxa"/>
            <w:vAlign w:val="center"/>
            <w:hideMark/>
          </w:tcPr>
          <w:p w14:paraId="6A04974C" w14:textId="5E339C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D2D27BC" w14:textId="3ADFD6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161A80" w:rsidRPr="0008492A" w14:paraId="0E2C783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63307DD" w14:textId="6E61F6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14:paraId="3EC17736" w14:textId="787196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F0728DD" w14:textId="22ECF689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 18</w:t>
            </w:r>
          </w:p>
        </w:tc>
        <w:tc>
          <w:tcPr>
            <w:tcW w:w="850" w:type="dxa"/>
            <w:vAlign w:val="center"/>
            <w:hideMark/>
          </w:tcPr>
          <w:p w14:paraId="70B75C61" w14:textId="4EA3DFE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55FFAFC" w14:textId="1308A6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7,600</w:t>
            </w:r>
          </w:p>
        </w:tc>
      </w:tr>
      <w:tr w:rsidR="00161A80" w:rsidRPr="0008492A" w14:paraId="26A9EB2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B0D2B60" w14:textId="29DE3C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709" w:type="dxa"/>
            <w:vAlign w:val="center"/>
            <w:hideMark/>
          </w:tcPr>
          <w:p w14:paraId="2345E7B4" w14:textId="68A410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BD6B876" w14:textId="685C685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 4, ж/п №4, н/п №5</w:t>
            </w:r>
          </w:p>
        </w:tc>
        <w:tc>
          <w:tcPr>
            <w:tcW w:w="850" w:type="dxa"/>
            <w:vAlign w:val="center"/>
            <w:hideMark/>
          </w:tcPr>
          <w:p w14:paraId="076F5911" w14:textId="2B5123B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5B89E9E" w14:textId="146910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7,200</w:t>
            </w:r>
          </w:p>
        </w:tc>
      </w:tr>
      <w:tr w:rsidR="00161A80" w:rsidRPr="0008492A" w14:paraId="6998BEE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FAE9274" w14:textId="34E181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709" w:type="dxa"/>
            <w:vAlign w:val="center"/>
            <w:hideMark/>
          </w:tcPr>
          <w:p w14:paraId="473545D4" w14:textId="30E43D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1C4C01D" w14:textId="175B41F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 6</w:t>
            </w:r>
          </w:p>
        </w:tc>
        <w:tc>
          <w:tcPr>
            <w:tcW w:w="850" w:type="dxa"/>
            <w:vAlign w:val="center"/>
            <w:hideMark/>
          </w:tcPr>
          <w:p w14:paraId="540AFA2A" w14:textId="17384A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42C1119" w14:textId="28B887F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3,450</w:t>
            </w:r>
          </w:p>
        </w:tc>
      </w:tr>
      <w:tr w:rsidR="00161A80" w:rsidRPr="0008492A" w14:paraId="4E8B8DC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3DF8C91" w14:textId="256BAC1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709" w:type="dxa"/>
            <w:vAlign w:val="center"/>
            <w:hideMark/>
          </w:tcPr>
          <w:p w14:paraId="52204D73" w14:textId="1B10EA9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C480626" w14:textId="2EDD520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д. 8</w:t>
            </w:r>
          </w:p>
        </w:tc>
        <w:tc>
          <w:tcPr>
            <w:tcW w:w="850" w:type="dxa"/>
            <w:vAlign w:val="center"/>
            <w:hideMark/>
          </w:tcPr>
          <w:p w14:paraId="3220C3AF" w14:textId="32DC69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DFFEF49" w14:textId="118467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5,300</w:t>
            </w:r>
          </w:p>
        </w:tc>
      </w:tr>
      <w:tr w:rsidR="00161A80" w:rsidRPr="0008492A" w14:paraId="5740061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ACABEFE" w14:textId="49919C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709" w:type="dxa"/>
            <w:vAlign w:val="center"/>
            <w:hideMark/>
          </w:tcPr>
          <w:p w14:paraId="2F0DFCDA" w14:textId="31C9BC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6AA0439" w14:textId="0119E1E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Кирова, район д.1, кад. №23:40:0507050:29</w:t>
            </w:r>
          </w:p>
        </w:tc>
        <w:tc>
          <w:tcPr>
            <w:tcW w:w="850" w:type="dxa"/>
            <w:vAlign w:val="center"/>
            <w:hideMark/>
          </w:tcPr>
          <w:p w14:paraId="0370CE0F" w14:textId="723E24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99DD6A4" w14:textId="57FE641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0,610</w:t>
            </w:r>
          </w:p>
        </w:tc>
      </w:tr>
      <w:tr w:rsidR="00161A80" w:rsidRPr="0008492A" w14:paraId="389768C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E36F9F2" w14:textId="3A4EA92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14:paraId="2E1FA556" w14:textId="28ABDAD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F16A7B7" w14:textId="0434AC4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Ленина, 26</w:t>
            </w:r>
          </w:p>
        </w:tc>
        <w:tc>
          <w:tcPr>
            <w:tcW w:w="850" w:type="dxa"/>
            <w:vAlign w:val="center"/>
            <w:hideMark/>
          </w:tcPr>
          <w:p w14:paraId="732CD84A" w14:textId="76A62A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A7293A9" w14:textId="0431836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4,645</w:t>
            </w:r>
          </w:p>
        </w:tc>
      </w:tr>
      <w:tr w:rsidR="00161A80" w:rsidRPr="0008492A" w14:paraId="5339E88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39B5E7B" w14:textId="35190E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709" w:type="dxa"/>
            <w:vAlign w:val="center"/>
            <w:hideMark/>
          </w:tcPr>
          <w:p w14:paraId="1A845367" w14:textId="554D71D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1804B2A" w14:textId="4525536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Мичурина, д. 7/1</w:t>
            </w:r>
          </w:p>
        </w:tc>
        <w:tc>
          <w:tcPr>
            <w:tcW w:w="850" w:type="dxa"/>
            <w:vAlign w:val="center"/>
            <w:hideMark/>
          </w:tcPr>
          <w:p w14:paraId="11D085AB" w14:textId="64FD7F6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7A4AAD2" w14:textId="575890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2,070</w:t>
            </w:r>
          </w:p>
        </w:tc>
      </w:tr>
      <w:tr w:rsidR="00161A80" w:rsidRPr="0008492A" w14:paraId="7024058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F9A12ED" w14:textId="3715B8C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709" w:type="dxa"/>
            <w:vAlign w:val="center"/>
            <w:hideMark/>
          </w:tcPr>
          <w:p w14:paraId="04D4FB6C" w14:textId="607E58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9BE124E" w14:textId="7364292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Можжевеловая, д. 35</w:t>
            </w:r>
          </w:p>
        </w:tc>
        <w:tc>
          <w:tcPr>
            <w:tcW w:w="850" w:type="dxa"/>
            <w:vAlign w:val="center"/>
            <w:hideMark/>
          </w:tcPr>
          <w:p w14:paraId="0BD143C2" w14:textId="0B94C0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621220B" w14:textId="076FA4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0,901</w:t>
            </w:r>
          </w:p>
        </w:tc>
      </w:tr>
      <w:tr w:rsidR="00161A80" w:rsidRPr="0008492A" w14:paraId="5831053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0F48D2B" w14:textId="7F1705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vAlign w:val="center"/>
            <w:hideMark/>
          </w:tcPr>
          <w:p w14:paraId="30D879F9" w14:textId="187E0C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BCC06A4" w14:textId="1F3A660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27</w:t>
            </w:r>
          </w:p>
        </w:tc>
        <w:tc>
          <w:tcPr>
            <w:tcW w:w="850" w:type="dxa"/>
            <w:vAlign w:val="center"/>
            <w:hideMark/>
          </w:tcPr>
          <w:p w14:paraId="5D27C2D4" w14:textId="4A7758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96A2597" w14:textId="2B7B709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2,500</w:t>
            </w:r>
          </w:p>
        </w:tc>
      </w:tr>
      <w:tr w:rsidR="00161A80" w:rsidRPr="0008492A" w14:paraId="4CD141B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BA3113C" w14:textId="32AD99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709" w:type="dxa"/>
            <w:vAlign w:val="center"/>
            <w:hideMark/>
          </w:tcPr>
          <w:p w14:paraId="69D91258" w14:textId="23D495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7A1BB5F" w14:textId="3B1CC02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30</w:t>
            </w:r>
          </w:p>
        </w:tc>
        <w:tc>
          <w:tcPr>
            <w:tcW w:w="850" w:type="dxa"/>
            <w:vAlign w:val="center"/>
            <w:hideMark/>
          </w:tcPr>
          <w:p w14:paraId="229DF997" w14:textId="18D33C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17CD3AC" w14:textId="162DD5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1,750</w:t>
            </w:r>
          </w:p>
        </w:tc>
      </w:tr>
      <w:tr w:rsidR="00161A80" w:rsidRPr="0008492A" w14:paraId="594123D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2D27687" w14:textId="22DAD06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709" w:type="dxa"/>
            <w:vAlign w:val="center"/>
            <w:hideMark/>
          </w:tcPr>
          <w:p w14:paraId="2F19CE3E" w14:textId="5431289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C09F904" w14:textId="73C3AC5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з/у 23:40:0000000:6690</w:t>
            </w:r>
          </w:p>
        </w:tc>
        <w:tc>
          <w:tcPr>
            <w:tcW w:w="850" w:type="dxa"/>
            <w:vAlign w:val="center"/>
            <w:hideMark/>
          </w:tcPr>
          <w:p w14:paraId="75A2D5C8" w14:textId="63D367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2F056DE" w14:textId="5149854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1,056</w:t>
            </w:r>
          </w:p>
        </w:tc>
      </w:tr>
      <w:tr w:rsidR="00161A80" w:rsidRPr="0008492A" w14:paraId="0F2CF2F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308DADB" w14:textId="5E63A0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14:paraId="75C0D5AD" w14:textId="097FFE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1D2510D" w14:textId="6B410155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з/у 23:40:0202008:32</w:t>
            </w:r>
          </w:p>
        </w:tc>
        <w:tc>
          <w:tcPr>
            <w:tcW w:w="850" w:type="dxa"/>
            <w:vAlign w:val="center"/>
            <w:hideMark/>
          </w:tcPr>
          <w:p w14:paraId="7C7C154B" w14:textId="3430B8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F49D995" w14:textId="5B1DE0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2,746</w:t>
            </w:r>
          </w:p>
        </w:tc>
      </w:tr>
      <w:tr w:rsidR="00161A80" w:rsidRPr="0008492A" w14:paraId="0121316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A709171" w14:textId="7887DB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709" w:type="dxa"/>
            <w:vAlign w:val="center"/>
            <w:hideMark/>
          </w:tcPr>
          <w:p w14:paraId="5B8874FD" w14:textId="2EAE73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CFCFF0E" w14:textId="148AD0B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Виноградная, 2а</w:t>
            </w:r>
          </w:p>
        </w:tc>
        <w:tc>
          <w:tcPr>
            <w:tcW w:w="850" w:type="dxa"/>
            <w:vAlign w:val="center"/>
            <w:hideMark/>
          </w:tcPr>
          <w:p w14:paraId="30D17A34" w14:textId="11912C7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F49E69E" w14:textId="5B821A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0,792</w:t>
            </w:r>
          </w:p>
        </w:tc>
      </w:tr>
      <w:tr w:rsidR="00161A80" w:rsidRPr="0008492A" w14:paraId="58C9676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1716647" w14:textId="5566791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709" w:type="dxa"/>
            <w:vAlign w:val="center"/>
            <w:hideMark/>
          </w:tcPr>
          <w:p w14:paraId="266DA988" w14:textId="3E5289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80D8F76" w14:textId="6C9112A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 (вблизи дома №41)</w:t>
            </w:r>
          </w:p>
        </w:tc>
        <w:tc>
          <w:tcPr>
            <w:tcW w:w="850" w:type="dxa"/>
            <w:vAlign w:val="center"/>
            <w:hideMark/>
          </w:tcPr>
          <w:p w14:paraId="1B457F88" w14:textId="054D02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43A39D4" w14:textId="24A59B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6AD37AD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191087A" w14:textId="122929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709" w:type="dxa"/>
            <w:vAlign w:val="center"/>
            <w:hideMark/>
          </w:tcPr>
          <w:p w14:paraId="73FF0849" w14:textId="181DDD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9EDBBCD" w14:textId="690224DF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46, ж/п №2,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14:paraId="504A74DF" w14:textId="14A2FA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3728134" w14:textId="56A10E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2,000</w:t>
            </w:r>
          </w:p>
        </w:tc>
      </w:tr>
      <w:tr w:rsidR="00161A80" w:rsidRPr="0008492A" w14:paraId="2FD6440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E1C4081" w14:textId="5FD8C8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14:paraId="2CE369E9" w14:textId="5F066A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B62C957" w14:textId="0EF1C6D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75б</w:t>
            </w:r>
          </w:p>
        </w:tc>
        <w:tc>
          <w:tcPr>
            <w:tcW w:w="850" w:type="dxa"/>
            <w:vAlign w:val="center"/>
            <w:hideMark/>
          </w:tcPr>
          <w:p w14:paraId="07D2E334" w14:textId="3EC5D7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062F824" w14:textId="2303F50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10,824</w:t>
            </w:r>
          </w:p>
        </w:tc>
      </w:tr>
      <w:tr w:rsidR="00161A80" w:rsidRPr="0008492A" w14:paraId="0B44879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0699B10" w14:textId="322644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709" w:type="dxa"/>
            <w:vAlign w:val="center"/>
            <w:hideMark/>
          </w:tcPr>
          <w:p w14:paraId="0E6E812B" w14:textId="0F5FC9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05E059E" w14:textId="4693860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Корницкого, 3, пом. 1-7</w:t>
            </w:r>
          </w:p>
        </w:tc>
        <w:tc>
          <w:tcPr>
            <w:tcW w:w="850" w:type="dxa"/>
            <w:vAlign w:val="center"/>
            <w:hideMark/>
          </w:tcPr>
          <w:p w14:paraId="720A64AC" w14:textId="31F61D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3C5185E" w14:textId="573FB8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3D749D2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F139E73" w14:textId="0A69A6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709" w:type="dxa"/>
            <w:vAlign w:val="center"/>
            <w:hideMark/>
          </w:tcPr>
          <w:p w14:paraId="0EB28AC1" w14:textId="2E42A7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281D3F2" w14:textId="3255A15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6</w:t>
            </w:r>
          </w:p>
        </w:tc>
        <w:tc>
          <w:tcPr>
            <w:tcW w:w="850" w:type="dxa"/>
            <w:vAlign w:val="center"/>
            <w:hideMark/>
          </w:tcPr>
          <w:p w14:paraId="79ACCFD7" w14:textId="47CBB0F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5AE5EB8" w14:textId="576B88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08492A" w14:paraId="240DE3F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DBE8337" w14:textId="4EA8EEB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709" w:type="dxa"/>
            <w:vAlign w:val="center"/>
            <w:hideMark/>
          </w:tcPr>
          <w:p w14:paraId="50BCB3D7" w14:textId="2F63BF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24C174B" w14:textId="0E721A9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д. 15, н/п 4</w:t>
            </w:r>
          </w:p>
        </w:tc>
        <w:tc>
          <w:tcPr>
            <w:tcW w:w="850" w:type="dxa"/>
            <w:vAlign w:val="center"/>
            <w:hideMark/>
          </w:tcPr>
          <w:p w14:paraId="6C26906E" w14:textId="51C7F9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E7FB34A" w14:textId="7555E1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0,360</w:t>
            </w:r>
          </w:p>
        </w:tc>
      </w:tr>
      <w:tr w:rsidR="00161A80" w:rsidRPr="0008492A" w14:paraId="3C2D608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3EE6805" w14:textId="2137F5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14:paraId="2C196EFF" w14:textId="5D8D01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6C3E4AE" w14:textId="032B59E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Новая, б/н</w:t>
            </w:r>
          </w:p>
        </w:tc>
        <w:tc>
          <w:tcPr>
            <w:tcW w:w="850" w:type="dxa"/>
            <w:vAlign w:val="center"/>
            <w:hideMark/>
          </w:tcPr>
          <w:p w14:paraId="0428E252" w14:textId="0724856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F7F27FA" w14:textId="46C7D1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0,150</w:t>
            </w:r>
          </w:p>
        </w:tc>
      </w:tr>
      <w:tr w:rsidR="00161A80" w:rsidRPr="0008492A" w14:paraId="6032B3D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3DD42E2" w14:textId="21744D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14:paraId="4A5BAD25" w14:textId="2DD4124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A0E4480" w14:textId="0D664C2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Новороссийская, д. 18</w:t>
            </w:r>
          </w:p>
        </w:tc>
        <w:tc>
          <w:tcPr>
            <w:tcW w:w="850" w:type="dxa"/>
            <w:vAlign w:val="center"/>
            <w:hideMark/>
          </w:tcPr>
          <w:p w14:paraId="5066B718" w14:textId="6EB2D07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F8AF055" w14:textId="351B41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5,054</w:t>
            </w:r>
          </w:p>
        </w:tc>
      </w:tr>
      <w:tr w:rsidR="00161A80" w:rsidRPr="0008492A" w14:paraId="0768C94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429F31C" w14:textId="2259F9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160</w:t>
            </w:r>
          </w:p>
        </w:tc>
        <w:tc>
          <w:tcPr>
            <w:tcW w:w="709" w:type="dxa"/>
            <w:vAlign w:val="center"/>
            <w:hideMark/>
          </w:tcPr>
          <w:p w14:paraId="28602EE6" w14:textId="16E7F7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CF3EA1A" w14:textId="15B5B943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з/у 23:40:0202032:469</w:t>
            </w:r>
          </w:p>
        </w:tc>
        <w:tc>
          <w:tcPr>
            <w:tcW w:w="850" w:type="dxa"/>
            <w:vAlign w:val="center"/>
            <w:hideMark/>
          </w:tcPr>
          <w:p w14:paraId="046891EF" w14:textId="1007BE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AB330ED" w14:textId="4FF3F8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7B0B9B1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9FF09E0" w14:textId="597607D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709" w:type="dxa"/>
            <w:vAlign w:val="center"/>
            <w:hideMark/>
          </w:tcPr>
          <w:p w14:paraId="282AC918" w14:textId="323D98C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C7154B8" w14:textId="2CAD0AED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Пролетарская, 64</w:t>
            </w:r>
          </w:p>
        </w:tc>
        <w:tc>
          <w:tcPr>
            <w:tcW w:w="850" w:type="dxa"/>
            <w:vAlign w:val="center"/>
            <w:hideMark/>
          </w:tcPr>
          <w:p w14:paraId="72CBD6C1" w14:textId="704323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0FAA7FF" w14:textId="4F3A264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0EAE32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74A40DD" w14:textId="06F280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709" w:type="dxa"/>
            <w:vAlign w:val="center"/>
            <w:hideMark/>
          </w:tcPr>
          <w:p w14:paraId="46A7210C" w14:textId="2BFFBD6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4AB9D22" w14:textId="1ABA7FF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17</w:t>
            </w:r>
          </w:p>
        </w:tc>
        <w:tc>
          <w:tcPr>
            <w:tcW w:w="850" w:type="dxa"/>
            <w:vAlign w:val="center"/>
            <w:hideMark/>
          </w:tcPr>
          <w:p w14:paraId="16B7D7AD" w14:textId="5987E7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5D9D5C6" w14:textId="2D7B46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1,970</w:t>
            </w:r>
          </w:p>
        </w:tc>
      </w:tr>
      <w:tr w:rsidR="00161A80" w:rsidRPr="0008492A" w14:paraId="1AB89A1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E19EB72" w14:textId="588627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vAlign w:val="center"/>
            <w:hideMark/>
          </w:tcPr>
          <w:p w14:paraId="036A53CD" w14:textId="38E8E9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11D9BB8" w14:textId="538D267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102</w:t>
            </w:r>
          </w:p>
        </w:tc>
        <w:tc>
          <w:tcPr>
            <w:tcW w:w="850" w:type="dxa"/>
            <w:vAlign w:val="center"/>
            <w:hideMark/>
          </w:tcPr>
          <w:p w14:paraId="07EB96D2" w14:textId="21E962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405B9DF" w14:textId="156D85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2,289</w:t>
            </w:r>
          </w:p>
        </w:tc>
      </w:tr>
      <w:tr w:rsidR="00161A80" w:rsidRPr="0008492A" w14:paraId="365B13D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6FB7A55" w14:textId="7E1DB3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709" w:type="dxa"/>
            <w:vAlign w:val="center"/>
            <w:hideMark/>
          </w:tcPr>
          <w:p w14:paraId="6890E7E4" w14:textId="40F55B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1A1D0DF1" w14:textId="1765729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41</w:t>
            </w:r>
          </w:p>
        </w:tc>
        <w:tc>
          <w:tcPr>
            <w:tcW w:w="850" w:type="dxa"/>
            <w:vAlign w:val="center"/>
            <w:hideMark/>
          </w:tcPr>
          <w:p w14:paraId="67AC908B" w14:textId="050CCD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23214F6" w14:textId="23F6E4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2,076</w:t>
            </w:r>
          </w:p>
        </w:tc>
      </w:tr>
      <w:tr w:rsidR="00161A80" w:rsidRPr="0008492A" w14:paraId="5304933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F15A760" w14:textId="303524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709" w:type="dxa"/>
            <w:vAlign w:val="center"/>
            <w:hideMark/>
          </w:tcPr>
          <w:p w14:paraId="5CC30084" w14:textId="1C87A7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FF79E59" w14:textId="3FF4AB6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Совхозная, 25А, гараж 6</w:t>
            </w:r>
          </w:p>
        </w:tc>
        <w:tc>
          <w:tcPr>
            <w:tcW w:w="850" w:type="dxa"/>
            <w:vAlign w:val="center"/>
            <w:hideMark/>
          </w:tcPr>
          <w:p w14:paraId="1982805F" w14:textId="3BFEC2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E836D4A" w14:textId="14998B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6DD988F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1915F74" w14:textId="01C7D1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709" w:type="dxa"/>
            <w:vAlign w:val="center"/>
            <w:hideMark/>
          </w:tcPr>
          <w:p w14:paraId="7107CC3D" w14:textId="0EADF1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3333DF7" w14:textId="20AFC10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Спортивная, д. 21В</w:t>
            </w:r>
          </w:p>
        </w:tc>
        <w:tc>
          <w:tcPr>
            <w:tcW w:w="850" w:type="dxa"/>
            <w:vAlign w:val="center"/>
            <w:hideMark/>
          </w:tcPr>
          <w:p w14:paraId="6FDD05AB" w14:textId="488277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D2F6244" w14:textId="0E1493B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0,340</w:t>
            </w:r>
          </w:p>
        </w:tc>
      </w:tr>
      <w:tr w:rsidR="00161A80" w:rsidRPr="0008492A" w14:paraId="1B697FB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D6869C2" w14:textId="6267AAF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14:paraId="39AE2566" w14:textId="6B1E3F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68DD7F70" w14:textId="71B186E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Спортивная/ ул. Октябрьская, д. 8/23</w:t>
            </w:r>
          </w:p>
        </w:tc>
        <w:tc>
          <w:tcPr>
            <w:tcW w:w="850" w:type="dxa"/>
            <w:vAlign w:val="center"/>
            <w:hideMark/>
          </w:tcPr>
          <w:p w14:paraId="146ECD2C" w14:textId="3D919E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9C1D085" w14:textId="18DB70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161A80" w:rsidRPr="0008492A" w14:paraId="40B7B8B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95583FF" w14:textId="23952A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709" w:type="dxa"/>
            <w:vAlign w:val="center"/>
            <w:hideMark/>
          </w:tcPr>
          <w:p w14:paraId="20B5926C" w14:textId="3D96A1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0BF0954" w14:textId="37F251C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Спортивная/ ул. Пролетарская, 6</w:t>
            </w:r>
          </w:p>
        </w:tc>
        <w:tc>
          <w:tcPr>
            <w:tcW w:w="850" w:type="dxa"/>
            <w:vAlign w:val="center"/>
            <w:hideMark/>
          </w:tcPr>
          <w:p w14:paraId="6BD5E262" w14:textId="20D8AA5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75AC802" w14:textId="775FF4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0,630</w:t>
            </w:r>
          </w:p>
        </w:tc>
      </w:tr>
      <w:tr w:rsidR="00161A80" w:rsidRPr="0008492A" w14:paraId="4F48B72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335081C" w14:textId="7EE74D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14:paraId="048501A7" w14:textId="2BD660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7D9D1139" w14:textId="7164723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Черноморская, д. 51</w:t>
            </w:r>
          </w:p>
        </w:tc>
        <w:tc>
          <w:tcPr>
            <w:tcW w:w="850" w:type="dxa"/>
            <w:vAlign w:val="center"/>
            <w:hideMark/>
          </w:tcPr>
          <w:p w14:paraId="0DAAA255" w14:textId="45E18A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6225CA3" w14:textId="7B95D6E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1,400</w:t>
            </w:r>
          </w:p>
        </w:tc>
      </w:tr>
      <w:tr w:rsidR="00161A80" w:rsidRPr="0008492A" w14:paraId="1B232D1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3A80AA5" w14:textId="4C1BF65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709" w:type="dxa"/>
            <w:vAlign w:val="center"/>
            <w:hideMark/>
          </w:tcPr>
          <w:p w14:paraId="50AD38DA" w14:textId="28CCBEC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06AE607" w14:textId="400DCBF3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Черноморская, д. 67</w:t>
            </w:r>
          </w:p>
        </w:tc>
        <w:tc>
          <w:tcPr>
            <w:tcW w:w="850" w:type="dxa"/>
            <w:vAlign w:val="center"/>
            <w:hideMark/>
          </w:tcPr>
          <w:p w14:paraId="4007646C" w14:textId="39F650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6A460D1" w14:textId="35DD5C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2,168</w:t>
            </w:r>
          </w:p>
        </w:tc>
      </w:tr>
      <w:tr w:rsidR="00161A80" w:rsidRPr="0008492A" w14:paraId="0BB4732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F865654" w14:textId="7E9AA1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  <w:hideMark/>
          </w:tcPr>
          <w:p w14:paraId="4FAA8F1C" w14:textId="1C01FE4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5D4100A8" w14:textId="14220B63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Школьная, д. 3</w:t>
            </w:r>
          </w:p>
        </w:tc>
        <w:tc>
          <w:tcPr>
            <w:tcW w:w="850" w:type="dxa"/>
            <w:vAlign w:val="center"/>
            <w:hideMark/>
          </w:tcPr>
          <w:p w14:paraId="21C324EB" w14:textId="31D7F7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66C16D3" w14:textId="3B4BF97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08492A" w14:paraId="458933A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4B13744" w14:textId="63E060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709" w:type="dxa"/>
            <w:vAlign w:val="center"/>
            <w:hideMark/>
          </w:tcPr>
          <w:p w14:paraId="3DA1FEB9" w14:textId="0D970B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0AB5E2F1" w14:textId="7FDE25E7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Янтарная, з/у 14</w:t>
            </w:r>
          </w:p>
        </w:tc>
        <w:tc>
          <w:tcPr>
            <w:tcW w:w="850" w:type="dxa"/>
            <w:vAlign w:val="center"/>
            <w:hideMark/>
          </w:tcPr>
          <w:p w14:paraId="7ECFE1F5" w14:textId="0E0F6F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81C6CDE" w14:textId="1B9860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22B69E7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B904213" w14:textId="21711BB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709" w:type="dxa"/>
            <w:vAlign w:val="center"/>
            <w:hideMark/>
          </w:tcPr>
          <w:p w14:paraId="28439EA8" w14:textId="37ADF1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52A5F02" w14:textId="74BF2AEE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Веселый, 3</w:t>
            </w:r>
          </w:p>
        </w:tc>
        <w:tc>
          <w:tcPr>
            <w:tcW w:w="850" w:type="dxa"/>
            <w:vAlign w:val="center"/>
            <w:hideMark/>
          </w:tcPr>
          <w:p w14:paraId="058BB09D" w14:textId="588018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B032531" w14:textId="6490C6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0,410</w:t>
            </w:r>
          </w:p>
        </w:tc>
      </w:tr>
      <w:tr w:rsidR="00161A80" w:rsidRPr="0008492A" w14:paraId="3678219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2E9467E" w14:textId="2FE0AE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709" w:type="dxa"/>
            <w:vAlign w:val="center"/>
            <w:hideMark/>
          </w:tcPr>
          <w:p w14:paraId="5A4229C3" w14:textId="54B4EF8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748FD73" w14:textId="2C30ABDB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Светлый, 11</w:t>
            </w:r>
          </w:p>
        </w:tc>
        <w:tc>
          <w:tcPr>
            <w:tcW w:w="850" w:type="dxa"/>
            <w:vAlign w:val="center"/>
            <w:hideMark/>
          </w:tcPr>
          <w:p w14:paraId="062FF5EE" w14:textId="741244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8FA5412" w14:textId="267710F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2491C20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9AE4D3E" w14:textId="451B5B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709" w:type="dxa"/>
            <w:vAlign w:val="center"/>
            <w:hideMark/>
          </w:tcPr>
          <w:p w14:paraId="6ED608C1" w14:textId="6CD7D8B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241ACE06" w14:textId="0B712C90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Светлый, 13</w:t>
            </w:r>
          </w:p>
        </w:tc>
        <w:tc>
          <w:tcPr>
            <w:tcW w:w="850" w:type="dxa"/>
            <w:vAlign w:val="center"/>
            <w:hideMark/>
          </w:tcPr>
          <w:p w14:paraId="335E8409" w14:textId="6C99F5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BFC2E87" w14:textId="1243F4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76C0E61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6CDE10A" w14:textId="0E9CEE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709" w:type="dxa"/>
            <w:vAlign w:val="center"/>
            <w:hideMark/>
          </w:tcPr>
          <w:p w14:paraId="233EE339" w14:textId="36A763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3E9FCA17" w14:textId="1F66BB3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Сиреневый, б/н</w:t>
            </w:r>
          </w:p>
        </w:tc>
        <w:tc>
          <w:tcPr>
            <w:tcW w:w="850" w:type="dxa"/>
            <w:vAlign w:val="center"/>
            <w:hideMark/>
          </w:tcPr>
          <w:p w14:paraId="131899AB" w14:textId="116023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1CBE946" w14:textId="1A6886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5AC03C0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147DB04" w14:textId="1D9A13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709" w:type="dxa"/>
            <w:vAlign w:val="center"/>
            <w:hideMark/>
          </w:tcPr>
          <w:p w14:paraId="1CAA2091" w14:textId="737708C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5B014AC" w14:textId="46BB7E2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Ореховая, кад. №23:40:0000000:8181</w:t>
            </w:r>
          </w:p>
        </w:tc>
        <w:tc>
          <w:tcPr>
            <w:tcW w:w="850" w:type="dxa"/>
            <w:vAlign w:val="center"/>
            <w:hideMark/>
          </w:tcPr>
          <w:p w14:paraId="0F15D497" w14:textId="2975107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38970FB" w14:textId="6E2D78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7,920</w:t>
            </w:r>
          </w:p>
        </w:tc>
      </w:tr>
      <w:tr w:rsidR="00161A80" w:rsidRPr="0008492A" w14:paraId="551BE31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BCABEA5" w14:textId="61142E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709" w:type="dxa"/>
            <w:vAlign w:val="center"/>
            <w:hideMark/>
          </w:tcPr>
          <w:p w14:paraId="4C006FF8" w14:textId="5CB02CE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6521" w:type="dxa"/>
            <w:vAlign w:val="center"/>
            <w:hideMark/>
          </w:tcPr>
          <w:p w14:paraId="47D4677E" w14:textId="0DC72AE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Мира, д. 1а</w:t>
            </w:r>
          </w:p>
        </w:tc>
        <w:tc>
          <w:tcPr>
            <w:tcW w:w="850" w:type="dxa"/>
            <w:vAlign w:val="center"/>
            <w:hideMark/>
          </w:tcPr>
          <w:p w14:paraId="3A9323EA" w14:textId="62B7B2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9D5AB5D" w14:textId="601AA7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08492A" w:rsidRPr="00BC7694" w14:paraId="43FA33F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F8B62D9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14:paraId="715BCD96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center"/>
            <w:hideMark/>
          </w:tcPr>
          <w:p w14:paraId="69EADA84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center"/>
            <w:hideMark/>
          </w:tcPr>
          <w:p w14:paraId="71CDF0DD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center"/>
            <w:hideMark/>
          </w:tcPr>
          <w:p w14:paraId="049E323E" w14:textId="617B2316" w:rsidR="0008492A" w:rsidRPr="00BC7694" w:rsidRDefault="000B6263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803,828</w:t>
            </w:r>
          </w:p>
        </w:tc>
      </w:tr>
      <w:tr w:rsidR="00161A80" w:rsidRPr="0008492A" w14:paraId="4805592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0A944FA" w14:textId="5B3E2B4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28C82362" w14:textId="6FD23DB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102241F" w14:textId="5AC00D8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23:40:0414007:1108</w:t>
            </w:r>
          </w:p>
        </w:tc>
        <w:tc>
          <w:tcPr>
            <w:tcW w:w="850" w:type="dxa"/>
            <w:vAlign w:val="center"/>
            <w:hideMark/>
          </w:tcPr>
          <w:p w14:paraId="6A30719B" w14:textId="1AEA7B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F8337ED" w14:textId="1EE913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7289F82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03A6079" w14:textId="37ED5EE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14:paraId="2A93CEFC" w14:textId="3FE830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37868E6" w14:textId="3CA36E9E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кад. №23:40:0413022:342</w:t>
            </w:r>
          </w:p>
        </w:tc>
        <w:tc>
          <w:tcPr>
            <w:tcW w:w="850" w:type="dxa"/>
            <w:vAlign w:val="center"/>
            <w:hideMark/>
          </w:tcPr>
          <w:p w14:paraId="3D5D00BE" w14:textId="3A485A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3F253EA" w14:textId="270B5C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0,966</w:t>
            </w:r>
          </w:p>
        </w:tc>
      </w:tr>
      <w:tr w:rsidR="00161A80" w:rsidRPr="0008492A" w14:paraId="5B17450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2018FDD" w14:textId="22120F7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14:paraId="00F8E4D6" w14:textId="64BEA3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76F8728" w14:textId="4423E31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в районе Гидробазы</w:t>
            </w:r>
          </w:p>
        </w:tc>
        <w:tc>
          <w:tcPr>
            <w:tcW w:w="850" w:type="dxa"/>
            <w:vAlign w:val="center"/>
            <w:hideMark/>
          </w:tcPr>
          <w:p w14:paraId="3CA10A2F" w14:textId="28005F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9108DA9" w14:textId="547E952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161A80" w:rsidRPr="0008492A" w14:paraId="04703FC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6C076C3" w14:textId="1D2EE31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14:paraId="4098E06B" w14:textId="6B3D512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3E650F2" w14:textId="6FAB73F9" w:rsidR="00161A80" w:rsidRPr="0008492A" w:rsidRDefault="00BC7694" w:rsidP="00BC7694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вблизи санатория «</w:t>
            </w:r>
            <w:r w:rsidR="00161A80">
              <w:rPr>
                <w:color w:val="000000"/>
                <w:sz w:val="18"/>
                <w:szCs w:val="18"/>
              </w:rPr>
              <w:t>Голубая бухта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50" w:type="dxa"/>
            <w:vAlign w:val="center"/>
            <w:hideMark/>
          </w:tcPr>
          <w:p w14:paraId="75BC3937" w14:textId="45E72C6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0EBE2FF" w14:textId="6453CF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3,200</w:t>
            </w:r>
          </w:p>
        </w:tc>
      </w:tr>
      <w:tr w:rsidR="00161A80" w:rsidRPr="0008492A" w14:paraId="11B459E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14AB743" w14:textId="39229C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14:paraId="0A65719D" w14:textId="551E65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0C45991" w14:textId="39A5EF7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войсковая часть №26345 на з/у с кад. №23:40:0301000:74</w:t>
            </w:r>
          </w:p>
        </w:tc>
        <w:tc>
          <w:tcPr>
            <w:tcW w:w="850" w:type="dxa"/>
            <w:vAlign w:val="center"/>
            <w:hideMark/>
          </w:tcPr>
          <w:p w14:paraId="37ACFF18" w14:textId="26FF5C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2C31975" w14:textId="55D4B4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61,580</w:t>
            </w:r>
          </w:p>
        </w:tc>
      </w:tr>
      <w:tr w:rsidR="00161A80" w:rsidRPr="0008492A" w14:paraId="04B64D3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EE98F78" w14:textId="54E154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14:paraId="7131C0F0" w14:textId="7F4774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CC3A8EE" w14:textId="2EEA23B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4</w:t>
            </w:r>
          </w:p>
        </w:tc>
        <w:tc>
          <w:tcPr>
            <w:tcW w:w="850" w:type="dxa"/>
            <w:vAlign w:val="center"/>
            <w:hideMark/>
          </w:tcPr>
          <w:p w14:paraId="1934821D" w14:textId="3296F39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E70493C" w14:textId="12180B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1,040</w:t>
            </w:r>
          </w:p>
        </w:tc>
      </w:tr>
      <w:tr w:rsidR="00161A80" w:rsidRPr="0008492A" w14:paraId="46E2E45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0BC8587" w14:textId="4674D2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14:paraId="3B5B6A61" w14:textId="05D0A94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D0CD904" w14:textId="0AE3814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д. 133 б, корп. 22</w:t>
            </w:r>
          </w:p>
        </w:tc>
        <w:tc>
          <w:tcPr>
            <w:tcW w:w="850" w:type="dxa"/>
            <w:vAlign w:val="center"/>
            <w:hideMark/>
          </w:tcPr>
          <w:p w14:paraId="30EE36C3" w14:textId="4FC0CE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DB7952E" w14:textId="7F8CAA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7,896</w:t>
            </w:r>
          </w:p>
        </w:tc>
      </w:tr>
      <w:tr w:rsidR="00161A80" w:rsidRPr="0008492A" w14:paraId="330E76E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95EED9F" w14:textId="666C8EE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14:paraId="19CEA496" w14:textId="7CC6CB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78CCE55" w14:textId="1D20011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д. 288</w:t>
            </w:r>
          </w:p>
        </w:tc>
        <w:tc>
          <w:tcPr>
            <w:tcW w:w="850" w:type="dxa"/>
            <w:vAlign w:val="center"/>
            <w:hideMark/>
          </w:tcPr>
          <w:p w14:paraId="5FD4636D" w14:textId="17DE03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1F7308D" w14:textId="0DC7E2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7DBD581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CF44220" w14:textId="7FC984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14:paraId="5199A708" w14:textId="72C77B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EA9BCD8" w14:textId="0172DDB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Геленджикский проспект, д. 336 А</w:t>
            </w:r>
          </w:p>
        </w:tc>
        <w:tc>
          <w:tcPr>
            <w:tcW w:w="850" w:type="dxa"/>
            <w:vAlign w:val="center"/>
            <w:hideMark/>
          </w:tcPr>
          <w:p w14:paraId="20BE6344" w14:textId="5BC9B8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2F2F567" w14:textId="20FE45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5,154</w:t>
            </w:r>
          </w:p>
        </w:tc>
      </w:tr>
      <w:tr w:rsidR="00161A80" w:rsidRPr="0008492A" w14:paraId="648E9CA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3EA5FB9" w14:textId="0D7E0D6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14:paraId="31671A8B" w14:textId="28EEAC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B721445" w14:textId="3B449A2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Голубая бухта, з/у 23:40:0405002:442</w:t>
            </w:r>
          </w:p>
        </w:tc>
        <w:tc>
          <w:tcPr>
            <w:tcW w:w="850" w:type="dxa"/>
            <w:vAlign w:val="center"/>
            <w:hideMark/>
          </w:tcPr>
          <w:p w14:paraId="428089BC" w14:textId="37631D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830D600" w14:textId="12AFCE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1,360</w:t>
            </w:r>
          </w:p>
        </w:tc>
      </w:tr>
      <w:tr w:rsidR="00161A80" w:rsidRPr="0008492A" w14:paraId="5501962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E1BDC80" w14:textId="798F99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  <w:hideMark/>
          </w:tcPr>
          <w:p w14:paraId="1DE6F8B0" w14:textId="39109F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0DF37C7" w14:textId="7D14F2B3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Голубая бухта, ИЖС 23:40:0405002:450</w:t>
            </w:r>
          </w:p>
        </w:tc>
        <w:tc>
          <w:tcPr>
            <w:tcW w:w="850" w:type="dxa"/>
            <w:vAlign w:val="center"/>
            <w:hideMark/>
          </w:tcPr>
          <w:p w14:paraId="4E6B9DD7" w14:textId="199CCD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1932510" w14:textId="6C2CEAF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009641E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8E9361F" w14:textId="16D653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14:paraId="65CE1DB3" w14:textId="095461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F563F15" w14:textId="09E83A2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з//у 23:40:0413022:103</w:t>
            </w:r>
          </w:p>
        </w:tc>
        <w:tc>
          <w:tcPr>
            <w:tcW w:w="850" w:type="dxa"/>
            <w:vAlign w:val="center"/>
            <w:hideMark/>
          </w:tcPr>
          <w:p w14:paraId="1ABEE76A" w14:textId="558017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8C09EBB" w14:textId="11CAEED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5DF692B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F6A1554" w14:textId="16B40D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14:paraId="43C10106" w14:textId="016E7C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E51096C" w14:textId="49FD074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23:40:0000000:3963</w:t>
            </w:r>
          </w:p>
        </w:tc>
        <w:tc>
          <w:tcPr>
            <w:tcW w:w="850" w:type="dxa"/>
            <w:vAlign w:val="center"/>
            <w:hideMark/>
          </w:tcPr>
          <w:p w14:paraId="65E36C44" w14:textId="0F4322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0BD6C74" w14:textId="59CF1F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17B7A6E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767DBAF" w14:textId="461A54D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14:paraId="4663BAEA" w14:textId="472CB0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B0683E3" w14:textId="607239A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23:40:0000000:8045</w:t>
            </w:r>
          </w:p>
        </w:tc>
        <w:tc>
          <w:tcPr>
            <w:tcW w:w="850" w:type="dxa"/>
            <w:vAlign w:val="center"/>
            <w:hideMark/>
          </w:tcPr>
          <w:p w14:paraId="43FE9659" w14:textId="321366C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8DAA9FA" w14:textId="009A06A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1637F71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B8A9F8A" w14:textId="4CD394E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  <w:hideMark/>
          </w:tcPr>
          <w:p w14:paraId="1017771C" w14:textId="75A84EF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F4117F4" w14:textId="3498DE8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23:40:0000000:8049</w:t>
            </w:r>
          </w:p>
        </w:tc>
        <w:tc>
          <w:tcPr>
            <w:tcW w:w="850" w:type="dxa"/>
            <w:vAlign w:val="center"/>
            <w:hideMark/>
          </w:tcPr>
          <w:p w14:paraId="2F40E0FB" w14:textId="15FDBD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703C20A" w14:textId="4C7789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5C7C482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C0DFD32" w14:textId="77C160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14:paraId="3FB765F1" w14:textId="6A6441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9CEB546" w14:textId="2CD9205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23:40:0305014:550</w:t>
            </w:r>
          </w:p>
        </w:tc>
        <w:tc>
          <w:tcPr>
            <w:tcW w:w="850" w:type="dxa"/>
            <w:vAlign w:val="center"/>
            <w:hideMark/>
          </w:tcPr>
          <w:p w14:paraId="0A0D3FC2" w14:textId="4364EB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953BCBC" w14:textId="0E00E9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66,220</w:t>
            </w:r>
          </w:p>
        </w:tc>
      </w:tr>
      <w:tr w:rsidR="00161A80" w:rsidRPr="0008492A" w14:paraId="551AA91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6E98B97" w14:textId="41D3EC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  <w:hideMark/>
          </w:tcPr>
          <w:p w14:paraId="689CDDE5" w14:textId="6CBC04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4F98350" w14:textId="6F374BA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23:40:0413008:384</w:t>
            </w:r>
          </w:p>
        </w:tc>
        <w:tc>
          <w:tcPr>
            <w:tcW w:w="850" w:type="dxa"/>
            <w:vAlign w:val="center"/>
            <w:hideMark/>
          </w:tcPr>
          <w:p w14:paraId="532F8E32" w14:textId="115B5B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26EF0D9" w14:textId="4CD2BF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1,450</w:t>
            </w:r>
          </w:p>
        </w:tc>
      </w:tr>
      <w:tr w:rsidR="00161A80" w:rsidRPr="0008492A" w14:paraId="7CEE0DB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AD6E080" w14:textId="3020CE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  <w:hideMark/>
          </w:tcPr>
          <w:p w14:paraId="206F9154" w14:textId="518E6A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326FCAF" w14:textId="11CCAD6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23:40:0413022:136</w:t>
            </w:r>
          </w:p>
        </w:tc>
        <w:tc>
          <w:tcPr>
            <w:tcW w:w="850" w:type="dxa"/>
            <w:vAlign w:val="center"/>
            <w:hideMark/>
          </w:tcPr>
          <w:p w14:paraId="39B8B61E" w14:textId="6B958DA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E2F7024" w14:textId="06548FD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238FFDA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390EA0A" w14:textId="54AE53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14:paraId="796F6343" w14:textId="26AA04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13FF52E" w14:textId="1331270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23:40:0413022:200</w:t>
            </w:r>
          </w:p>
        </w:tc>
        <w:tc>
          <w:tcPr>
            <w:tcW w:w="850" w:type="dxa"/>
            <w:vAlign w:val="center"/>
            <w:hideMark/>
          </w:tcPr>
          <w:p w14:paraId="4DADB8A8" w14:textId="79FE25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C91E1CC" w14:textId="438F34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4D496AE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6024EB3" w14:textId="084850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14:paraId="019205DE" w14:textId="28084E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9F7CB25" w14:textId="0931A4D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23:40:0413022:240</w:t>
            </w:r>
          </w:p>
        </w:tc>
        <w:tc>
          <w:tcPr>
            <w:tcW w:w="850" w:type="dxa"/>
            <w:vAlign w:val="center"/>
            <w:hideMark/>
          </w:tcPr>
          <w:p w14:paraId="12393ECF" w14:textId="067A66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92B4D83" w14:textId="711AB35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7C73735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497620F" w14:textId="5CD643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9" w:type="dxa"/>
            <w:vAlign w:val="center"/>
            <w:hideMark/>
          </w:tcPr>
          <w:p w14:paraId="0E99A521" w14:textId="6F90F8F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760A800" w14:textId="76DC7B5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23:40:0413022:319</w:t>
            </w:r>
          </w:p>
        </w:tc>
        <w:tc>
          <w:tcPr>
            <w:tcW w:w="850" w:type="dxa"/>
            <w:vAlign w:val="center"/>
            <w:hideMark/>
          </w:tcPr>
          <w:p w14:paraId="1219C6A5" w14:textId="20D3FC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1E655BA" w14:textId="344043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E12F28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41DE332" w14:textId="416D25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vAlign w:val="center"/>
            <w:hideMark/>
          </w:tcPr>
          <w:p w14:paraId="39A1E449" w14:textId="7E6436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2BF8662" w14:textId="71BE6EC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23:40:0413022:338</w:t>
            </w:r>
          </w:p>
        </w:tc>
        <w:tc>
          <w:tcPr>
            <w:tcW w:w="850" w:type="dxa"/>
            <w:vAlign w:val="center"/>
            <w:hideMark/>
          </w:tcPr>
          <w:p w14:paraId="58932A7A" w14:textId="6A8C88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0D17219" w14:textId="627D8B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4632F93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7EE65BA" w14:textId="150863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14:paraId="6FC17E1D" w14:textId="67E9AC9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D100DCD" w14:textId="24D2536E" w:rsidR="00161A80" w:rsidRPr="0008492A" w:rsidRDefault="00161A80" w:rsidP="00161A8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23:40:0413023:153</w:t>
            </w:r>
          </w:p>
        </w:tc>
        <w:tc>
          <w:tcPr>
            <w:tcW w:w="850" w:type="dxa"/>
            <w:vAlign w:val="center"/>
            <w:hideMark/>
          </w:tcPr>
          <w:p w14:paraId="1BEE67A3" w14:textId="6B6BA6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40A9CED" w14:textId="05B1B9B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317E9E3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C900AB3" w14:textId="36FC00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  <w:hideMark/>
          </w:tcPr>
          <w:p w14:paraId="2CF74CB2" w14:textId="546B0E6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6461013" w14:textId="19305FF3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23:40:0413023:165</w:t>
            </w:r>
          </w:p>
        </w:tc>
        <w:tc>
          <w:tcPr>
            <w:tcW w:w="850" w:type="dxa"/>
            <w:vAlign w:val="center"/>
            <w:hideMark/>
          </w:tcPr>
          <w:p w14:paraId="68E36059" w14:textId="2580D1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5F4200E" w14:textId="72CEFA9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2201386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1896C64" w14:textId="20B73B2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14:paraId="7010172F" w14:textId="5A2DB4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45664A1" w14:textId="660049C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23:40:0413023:96</w:t>
            </w:r>
          </w:p>
        </w:tc>
        <w:tc>
          <w:tcPr>
            <w:tcW w:w="850" w:type="dxa"/>
            <w:vAlign w:val="center"/>
            <w:hideMark/>
          </w:tcPr>
          <w:p w14:paraId="715F4662" w14:textId="057A29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F1C0BE5" w14:textId="10C62B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3E35039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3DE2DD3" w14:textId="1C56C6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709" w:type="dxa"/>
            <w:vAlign w:val="center"/>
            <w:hideMark/>
          </w:tcPr>
          <w:p w14:paraId="1D90C009" w14:textId="3CD507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523DE94" w14:textId="5107F2B0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з/у 23:40:0413078:459</w:t>
            </w:r>
          </w:p>
        </w:tc>
        <w:tc>
          <w:tcPr>
            <w:tcW w:w="850" w:type="dxa"/>
            <w:vAlign w:val="center"/>
            <w:hideMark/>
          </w:tcPr>
          <w:p w14:paraId="5C1EAE47" w14:textId="54490C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010C3D2" w14:textId="594EBB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293E38F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2D78975" w14:textId="16A275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709" w:type="dxa"/>
            <w:vAlign w:val="center"/>
            <w:hideMark/>
          </w:tcPr>
          <w:p w14:paraId="71C0F98F" w14:textId="3E86AE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332DBA9" w14:textId="302A997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кад. № 23:40:0410054:33</w:t>
            </w:r>
          </w:p>
        </w:tc>
        <w:tc>
          <w:tcPr>
            <w:tcW w:w="850" w:type="dxa"/>
            <w:vAlign w:val="center"/>
            <w:hideMark/>
          </w:tcPr>
          <w:p w14:paraId="2121ADD9" w14:textId="0C07251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417344D" w14:textId="585613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1,520</w:t>
            </w:r>
          </w:p>
        </w:tc>
      </w:tr>
      <w:tr w:rsidR="00161A80" w:rsidRPr="0008492A" w14:paraId="2A446CF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31CA1D7" w14:textId="666B765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09" w:type="dxa"/>
            <w:vAlign w:val="center"/>
            <w:hideMark/>
          </w:tcPr>
          <w:p w14:paraId="0C7998D7" w14:textId="2DEA6D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FE91A84" w14:textId="473E87FE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Лермонтовский бульвар, д. 1</w:t>
            </w:r>
          </w:p>
        </w:tc>
        <w:tc>
          <w:tcPr>
            <w:tcW w:w="850" w:type="dxa"/>
            <w:vAlign w:val="center"/>
            <w:hideMark/>
          </w:tcPr>
          <w:p w14:paraId="1CAB0C74" w14:textId="5C713D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9097117" w14:textId="4E698F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12,000</w:t>
            </w:r>
          </w:p>
        </w:tc>
      </w:tr>
      <w:tr w:rsidR="00161A80" w:rsidRPr="0008492A" w14:paraId="715886E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E1582B2" w14:textId="18678A5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09" w:type="dxa"/>
            <w:vAlign w:val="center"/>
            <w:hideMark/>
          </w:tcPr>
          <w:p w14:paraId="3A43B244" w14:textId="4545F6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21ABF1B" w14:textId="5A22376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Западный, уч. 2</w:t>
            </w:r>
          </w:p>
        </w:tc>
        <w:tc>
          <w:tcPr>
            <w:tcW w:w="850" w:type="dxa"/>
            <w:vAlign w:val="center"/>
            <w:hideMark/>
          </w:tcPr>
          <w:p w14:paraId="672257EE" w14:textId="1224D9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B943F98" w14:textId="1C2D1B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2,090</w:t>
            </w:r>
          </w:p>
        </w:tc>
      </w:tr>
      <w:tr w:rsidR="00161A80" w:rsidRPr="0008492A" w14:paraId="00EFF3C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C3C4034" w14:textId="4F3E2CC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14:paraId="5E78077F" w14:textId="4726AF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DC46FAC" w14:textId="7A997C1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Марьинский, квартал 18, уч. 10</w:t>
            </w:r>
          </w:p>
        </w:tc>
        <w:tc>
          <w:tcPr>
            <w:tcW w:w="850" w:type="dxa"/>
            <w:vAlign w:val="center"/>
            <w:hideMark/>
          </w:tcPr>
          <w:p w14:paraId="33FCFFD6" w14:textId="64BA64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BEF933B" w14:textId="676B98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512642E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0682616" w14:textId="3EE8B8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09" w:type="dxa"/>
            <w:vAlign w:val="center"/>
            <w:hideMark/>
          </w:tcPr>
          <w:p w14:paraId="0689D916" w14:textId="51352BC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159DDB8" w14:textId="586FA31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105</w:t>
            </w:r>
          </w:p>
        </w:tc>
        <w:tc>
          <w:tcPr>
            <w:tcW w:w="850" w:type="dxa"/>
            <w:vAlign w:val="center"/>
            <w:hideMark/>
          </w:tcPr>
          <w:p w14:paraId="1F9BD14C" w14:textId="40E17A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7B90CA1" w14:textId="21ABAF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025B4E8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3E227AF" w14:textId="276A09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14:paraId="56193725" w14:textId="693AEE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06566BA" w14:textId="351BC15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98</w:t>
            </w:r>
          </w:p>
        </w:tc>
        <w:tc>
          <w:tcPr>
            <w:tcW w:w="850" w:type="dxa"/>
            <w:vAlign w:val="center"/>
            <w:hideMark/>
          </w:tcPr>
          <w:p w14:paraId="6D22B0B4" w14:textId="233B91E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6E1E000" w14:textId="4A25ED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392852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3E01B16" w14:textId="0B9947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09" w:type="dxa"/>
            <w:vAlign w:val="center"/>
            <w:hideMark/>
          </w:tcPr>
          <w:p w14:paraId="477BDB82" w14:textId="37B309C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5A0E3C1" w14:textId="6DBF092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195</w:t>
            </w:r>
          </w:p>
        </w:tc>
        <w:tc>
          <w:tcPr>
            <w:tcW w:w="850" w:type="dxa"/>
            <w:vAlign w:val="center"/>
            <w:hideMark/>
          </w:tcPr>
          <w:p w14:paraId="384E565B" w14:textId="0090A4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053A29F" w14:textId="6687FC7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0A4A12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70A14E2" w14:textId="7685858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14:paraId="58D01065" w14:textId="52951E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111DAEB" w14:textId="3E9FC71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203</w:t>
            </w:r>
          </w:p>
        </w:tc>
        <w:tc>
          <w:tcPr>
            <w:tcW w:w="850" w:type="dxa"/>
            <w:vAlign w:val="center"/>
            <w:hideMark/>
          </w:tcPr>
          <w:p w14:paraId="6508363F" w14:textId="787A8A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715F6AB" w14:textId="46DD32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0,910</w:t>
            </w:r>
          </w:p>
        </w:tc>
      </w:tr>
      <w:tr w:rsidR="00161A80" w:rsidRPr="0008492A" w14:paraId="6BE435B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6C88893" w14:textId="649DEC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center"/>
            <w:hideMark/>
          </w:tcPr>
          <w:p w14:paraId="062C5D07" w14:textId="003D12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EF97F20" w14:textId="68D6E00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15</w:t>
            </w:r>
          </w:p>
        </w:tc>
        <w:tc>
          <w:tcPr>
            <w:tcW w:w="850" w:type="dxa"/>
            <w:vAlign w:val="center"/>
            <w:hideMark/>
          </w:tcPr>
          <w:p w14:paraId="748EE78E" w14:textId="33931C7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9563962" w14:textId="2F6860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6C688E1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CEED5BA" w14:textId="1B4162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14:paraId="618A056D" w14:textId="7BDCCBF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6FF2408" w14:textId="33BCD9A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223</w:t>
            </w:r>
          </w:p>
        </w:tc>
        <w:tc>
          <w:tcPr>
            <w:tcW w:w="850" w:type="dxa"/>
            <w:vAlign w:val="center"/>
            <w:hideMark/>
          </w:tcPr>
          <w:p w14:paraId="0515FCEF" w14:textId="30DC69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7950EE1" w14:textId="77D02B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1E3B1C5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220566A" w14:textId="14D134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09" w:type="dxa"/>
            <w:vAlign w:val="center"/>
            <w:hideMark/>
          </w:tcPr>
          <w:p w14:paraId="2D9FC167" w14:textId="22DEAA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4CB5C4B" w14:textId="17E53B0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д. 59</w:t>
            </w:r>
          </w:p>
        </w:tc>
        <w:tc>
          <w:tcPr>
            <w:tcW w:w="850" w:type="dxa"/>
            <w:vAlign w:val="center"/>
            <w:hideMark/>
          </w:tcPr>
          <w:p w14:paraId="68A08BD9" w14:textId="61830D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2220588" w14:textId="6ECDBA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197F516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CBBA2E7" w14:textId="4636E3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709" w:type="dxa"/>
            <w:vAlign w:val="center"/>
            <w:hideMark/>
          </w:tcPr>
          <w:p w14:paraId="25655B93" w14:textId="4E8134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C76E035" w14:textId="2DC0967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87</w:t>
            </w:r>
          </w:p>
        </w:tc>
        <w:tc>
          <w:tcPr>
            <w:tcW w:w="850" w:type="dxa"/>
            <w:vAlign w:val="center"/>
            <w:hideMark/>
          </w:tcPr>
          <w:p w14:paraId="378427DF" w14:textId="142972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3FA6EF3" w14:textId="5D3AB6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2843853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4635A5A" w14:textId="5511CF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  <w:hideMark/>
          </w:tcPr>
          <w:p w14:paraId="328DF86D" w14:textId="67BDDE8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B803D40" w14:textId="203E77A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90</w:t>
            </w:r>
          </w:p>
        </w:tc>
        <w:tc>
          <w:tcPr>
            <w:tcW w:w="850" w:type="dxa"/>
            <w:vAlign w:val="center"/>
            <w:hideMark/>
          </w:tcPr>
          <w:p w14:paraId="51BA76F2" w14:textId="2D5F5F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97212AE" w14:textId="4DA315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F3715B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15A46F4" w14:textId="46DE5A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14:paraId="3F60CC6B" w14:textId="287175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F8EED2C" w14:textId="228759E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Персиковый сад, з/у 96</w:t>
            </w:r>
          </w:p>
        </w:tc>
        <w:tc>
          <w:tcPr>
            <w:tcW w:w="850" w:type="dxa"/>
            <w:vAlign w:val="center"/>
            <w:hideMark/>
          </w:tcPr>
          <w:p w14:paraId="292DBC0E" w14:textId="4A1685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A941D5B" w14:textId="70485F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218303D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F489EEF" w14:textId="4135874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709" w:type="dxa"/>
            <w:vAlign w:val="center"/>
            <w:hideMark/>
          </w:tcPr>
          <w:p w14:paraId="20064378" w14:textId="761AA11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B5703D3" w14:textId="7412373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16, кад. №23:40:0406041:2</w:t>
            </w:r>
          </w:p>
        </w:tc>
        <w:tc>
          <w:tcPr>
            <w:tcW w:w="850" w:type="dxa"/>
            <w:vAlign w:val="center"/>
            <w:hideMark/>
          </w:tcPr>
          <w:p w14:paraId="443A7617" w14:textId="445577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1D1324A" w14:textId="38B90D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21BB053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A384453" w14:textId="39C825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709" w:type="dxa"/>
            <w:vAlign w:val="center"/>
            <w:hideMark/>
          </w:tcPr>
          <w:p w14:paraId="1BA1F47A" w14:textId="2CF2425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F2CBB5F" w14:textId="42A803F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24</w:t>
            </w:r>
          </w:p>
        </w:tc>
        <w:tc>
          <w:tcPr>
            <w:tcW w:w="850" w:type="dxa"/>
            <w:vAlign w:val="center"/>
            <w:hideMark/>
          </w:tcPr>
          <w:p w14:paraId="621CF730" w14:textId="56FFB1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C43D7D0" w14:textId="6D88EA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0,940</w:t>
            </w:r>
          </w:p>
        </w:tc>
      </w:tr>
      <w:tr w:rsidR="00161A80" w:rsidRPr="0008492A" w14:paraId="64836A4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EC3700A" w14:textId="0F1AF3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709" w:type="dxa"/>
            <w:vAlign w:val="center"/>
            <w:hideMark/>
          </w:tcPr>
          <w:p w14:paraId="4AADE26F" w14:textId="4E460B5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BD49C03" w14:textId="1CE1878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д. 22</w:t>
            </w:r>
          </w:p>
        </w:tc>
        <w:tc>
          <w:tcPr>
            <w:tcW w:w="850" w:type="dxa"/>
            <w:vAlign w:val="center"/>
            <w:hideMark/>
          </w:tcPr>
          <w:p w14:paraId="7671D0D7" w14:textId="474D62B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765B953" w14:textId="4ED044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036FA46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0924BA4" w14:textId="1E2CD9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709" w:type="dxa"/>
            <w:vAlign w:val="center"/>
            <w:hideMark/>
          </w:tcPr>
          <w:p w14:paraId="276C9E7B" w14:textId="2A6E4B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D08AE9A" w14:textId="64FE20F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Солнцедар, д. 33</w:t>
            </w:r>
          </w:p>
        </w:tc>
        <w:tc>
          <w:tcPr>
            <w:tcW w:w="850" w:type="dxa"/>
            <w:vAlign w:val="center"/>
            <w:hideMark/>
          </w:tcPr>
          <w:p w14:paraId="211EFC39" w14:textId="3FF2785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CBEEBFA" w14:textId="22FD83E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46AF88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D038B76" w14:textId="7989E2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09" w:type="dxa"/>
            <w:vAlign w:val="center"/>
            <w:hideMark/>
          </w:tcPr>
          <w:p w14:paraId="3C0A31F7" w14:textId="27DF07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E2BB38F" w14:textId="1813EAA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Тонкий мыс, уч. 87</w:t>
            </w:r>
          </w:p>
        </w:tc>
        <w:tc>
          <w:tcPr>
            <w:tcW w:w="850" w:type="dxa"/>
            <w:vAlign w:val="center"/>
            <w:hideMark/>
          </w:tcPr>
          <w:p w14:paraId="1D946532" w14:textId="236572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0FAE689" w14:textId="690E29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0FA480D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6CD15F4" w14:textId="43B7D3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09" w:type="dxa"/>
            <w:vAlign w:val="center"/>
            <w:hideMark/>
          </w:tcPr>
          <w:p w14:paraId="64D01358" w14:textId="7FCB0F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D8311C7" w14:textId="64F195E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мкр. Чайка, д. 17</w:t>
            </w:r>
          </w:p>
        </w:tc>
        <w:tc>
          <w:tcPr>
            <w:tcW w:w="850" w:type="dxa"/>
            <w:vAlign w:val="center"/>
            <w:hideMark/>
          </w:tcPr>
          <w:p w14:paraId="484DCDF8" w14:textId="62369C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BE3724A" w14:textId="5058B6C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02F542E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4F05B0E" w14:textId="3606C57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709" w:type="dxa"/>
            <w:vAlign w:val="center"/>
            <w:hideMark/>
          </w:tcPr>
          <w:p w14:paraId="03E1E77B" w14:textId="6D910EE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C7A006D" w14:textId="3DFD9F9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Больничный, д. 4б</w:t>
            </w:r>
          </w:p>
        </w:tc>
        <w:tc>
          <w:tcPr>
            <w:tcW w:w="850" w:type="dxa"/>
            <w:vAlign w:val="center"/>
            <w:hideMark/>
          </w:tcPr>
          <w:p w14:paraId="3F6F058D" w14:textId="242774E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134D5A8" w14:textId="7B1C70C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0,650</w:t>
            </w:r>
          </w:p>
        </w:tc>
      </w:tr>
      <w:tr w:rsidR="00161A80" w:rsidRPr="0008492A" w14:paraId="72987F1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6158772" w14:textId="005064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  <w:hideMark/>
          </w:tcPr>
          <w:p w14:paraId="52F9D1DE" w14:textId="3F6B27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4F51DFE" w14:textId="72DF95B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Казачий, уч. 5</w:t>
            </w:r>
          </w:p>
        </w:tc>
        <w:tc>
          <w:tcPr>
            <w:tcW w:w="850" w:type="dxa"/>
            <w:vAlign w:val="center"/>
            <w:hideMark/>
          </w:tcPr>
          <w:p w14:paraId="5A8C8C23" w14:textId="6326C9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CE90603" w14:textId="58D98D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400A20E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F51C6E4" w14:textId="7D3296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14:paraId="5F47F1C4" w14:textId="4ACE3D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612DD58" w14:textId="00FED09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Кипарисовый, д. 4</w:t>
            </w:r>
          </w:p>
        </w:tc>
        <w:tc>
          <w:tcPr>
            <w:tcW w:w="850" w:type="dxa"/>
            <w:vAlign w:val="center"/>
            <w:hideMark/>
          </w:tcPr>
          <w:p w14:paraId="7CC25D72" w14:textId="29A6DA0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787CE82" w14:textId="34EFB6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0,966</w:t>
            </w:r>
          </w:p>
        </w:tc>
      </w:tr>
      <w:tr w:rsidR="00161A80" w:rsidRPr="0008492A" w14:paraId="3A57341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F9C0E6F" w14:textId="5D9238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14:paraId="00E2A918" w14:textId="30839D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27DBF5C" w14:textId="35D720A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Любимый, 5</w:t>
            </w:r>
          </w:p>
        </w:tc>
        <w:tc>
          <w:tcPr>
            <w:tcW w:w="850" w:type="dxa"/>
            <w:vAlign w:val="center"/>
            <w:hideMark/>
          </w:tcPr>
          <w:p w14:paraId="7D22E464" w14:textId="7B18B9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EA0CFF8" w14:textId="00D95A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2,300</w:t>
            </w:r>
          </w:p>
        </w:tc>
      </w:tr>
      <w:tr w:rsidR="00161A80" w:rsidRPr="0008492A" w14:paraId="74100FB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E760569" w14:textId="6924E2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709" w:type="dxa"/>
            <w:vAlign w:val="center"/>
            <w:hideMark/>
          </w:tcPr>
          <w:p w14:paraId="50BA69AE" w14:textId="3A17BE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A751E91" w14:textId="468D4C5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Новый, з/у 2А</w:t>
            </w:r>
          </w:p>
        </w:tc>
        <w:tc>
          <w:tcPr>
            <w:tcW w:w="850" w:type="dxa"/>
            <w:vAlign w:val="center"/>
            <w:hideMark/>
          </w:tcPr>
          <w:p w14:paraId="1A2258CD" w14:textId="28A51B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2B565D3" w14:textId="5E34A4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42F2EF2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737C4EF" w14:textId="4D65E6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709" w:type="dxa"/>
            <w:vAlign w:val="center"/>
            <w:hideMark/>
          </w:tcPr>
          <w:p w14:paraId="218ADC91" w14:textId="7D6992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73C750C" w14:textId="443E790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Прохладный кад. №23:40:05019:367</w:t>
            </w:r>
          </w:p>
        </w:tc>
        <w:tc>
          <w:tcPr>
            <w:tcW w:w="850" w:type="dxa"/>
            <w:vAlign w:val="center"/>
            <w:hideMark/>
          </w:tcPr>
          <w:p w14:paraId="15634D6A" w14:textId="2111F6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D9D9F3F" w14:textId="3A1839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1,968</w:t>
            </w:r>
          </w:p>
        </w:tc>
      </w:tr>
      <w:tr w:rsidR="00161A80" w:rsidRPr="0008492A" w14:paraId="52D8FA7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CCD9F01" w14:textId="4E2F97D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14:paraId="7759E285" w14:textId="6BE8E2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E53FD94" w14:textId="3166811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 Рождественский, д. 11</w:t>
            </w:r>
          </w:p>
        </w:tc>
        <w:tc>
          <w:tcPr>
            <w:tcW w:w="850" w:type="dxa"/>
            <w:vAlign w:val="center"/>
            <w:hideMark/>
          </w:tcPr>
          <w:p w14:paraId="0733FAF3" w14:textId="282A4A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02EEA21" w14:textId="04CC6BE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1E1500F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90E42AF" w14:textId="704DDC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14:paraId="63211308" w14:textId="02B7D12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6E4037C" w14:textId="7669778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 Южный, д. 1</w:t>
            </w:r>
          </w:p>
        </w:tc>
        <w:tc>
          <w:tcPr>
            <w:tcW w:w="850" w:type="dxa"/>
            <w:vAlign w:val="center"/>
            <w:hideMark/>
          </w:tcPr>
          <w:p w14:paraId="74665CE6" w14:textId="0454B8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606CDE1" w14:textId="518A943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4,552</w:t>
            </w:r>
          </w:p>
        </w:tc>
      </w:tr>
      <w:tr w:rsidR="00161A80" w:rsidRPr="0008492A" w14:paraId="18FD3CE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6D3B1FE" w14:textId="3A75E2C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709" w:type="dxa"/>
            <w:vAlign w:val="center"/>
            <w:hideMark/>
          </w:tcPr>
          <w:p w14:paraId="22602D13" w14:textId="7A7213B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EADF689" w14:textId="12F1C8E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пер.1-й, з/у 15</w:t>
            </w:r>
          </w:p>
        </w:tc>
        <w:tc>
          <w:tcPr>
            <w:tcW w:w="850" w:type="dxa"/>
            <w:vAlign w:val="center"/>
            <w:hideMark/>
          </w:tcPr>
          <w:p w14:paraId="52D7CE4B" w14:textId="070761B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C11FBFF" w14:textId="5913DF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39C1D5E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6174164" w14:textId="4F67C5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709" w:type="dxa"/>
            <w:vAlign w:val="center"/>
            <w:hideMark/>
          </w:tcPr>
          <w:p w14:paraId="05346562" w14:textId="77CDB95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6222217" w14:textId="433BCBC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пер.1-й, з/у 17</w:t>
            </w:r>
          </w:p>
        </w:tc>
        <w:tc>
          <w:tcPr>
            <w:tcW w:w="850" w:type="dxa"/>
            <w:vAlign w:val="center"/>
            <w:hideMark/>
          </w:tcPr>
          <w:p w14:paraId="26829CC1" w14:textId="375B35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BC46E21" w14:textId="15C0A35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70C50C2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C38111A" w14:textId="4DF2578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709" w:type="dxa"/>
            <w:vAlign w:val="center"/>
            <w:hideMark/>
          </w:tcPr>
          <w:p w14:paraId="6DF4FAE5" w14:textId="62A145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A4A04F8" w14:textId="0A7A541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переулок 2-й Санаторный, д. 2</w:t>
            </w:r>
          </w:p>
        </w:tc>
        <w:tc>
          <w:tcPr>
            <w:tcW w:w="850" w:type="dxa"/>
            <w:vAlign w:val="center"/>
            <w:hideMark/>
          </w:tcPr>
          <w:p w14:paraId="34AD9FF2" w14:textId="6C07ED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DDD871" w14:textId="34514A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6E74E08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26F978B" w14:textId="02BBC4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709" w:type="dxa"/>
            <w:vAlign w:val="center"/>
            <w:hideMark/>
          </w:tcPr>
          <w:p w14:paraId="1E15A104" w14:textId="6F60BE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ECED10C" w14:textId="6D6475F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переулок 2-й Санаторный, д. 4</w:t>
            </w:r>
          </w:p>
        </w:tc>
        <w:tc>
          <w:tcPr>
            <w:tcW w:w="850" w:type="dxa"/>
            <w:vAlign w:val="center"/>
            <w:hideMark/>
          </w:tcPr>
          <w:p w14:paraId="1F3694D9" w14:textId="551F7A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BF91A5C" w14:textId="0BBFEE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7715A19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4D5D80F" w14:textId="74C728C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709" w:type="dxa"/>
            <w:vAlign w:val="center"/>
            <w:hideMark/>
          </w:tcPr>
          <w:p w14:paraId="6ACE829A" w14:textId="57B48D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F752EE8" w14:textId="1EE74A6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Приморский бульвар, 19</w:t>
            </w:r>
          </w:p>
        </w:tc>
        <w:tc>
          <w:tcPr>
            <w:tcW w:w="850" w:type="dxa"/>
            <w:vAlign w:val="center"/>
            <w:hideMark/>
          </w:tcPr>
          <w:p w14:paraId="1D952F8F" w14:textId="7C220C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F4E3A0B" w14:textId="774EC4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1,186</w:t>
            </w:r>
          </w:p>
        </w:tc>
      </w:tr>
      <w:tr w:rsidR="00161A80" w:rsidRPr="0008492A" w14:paraId="65A6E0D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3E43555" w14:textId="62D389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14:paraId="34DEC8E2" w14:textId="61BAC7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1CD591F" w14:textId="4B991F2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проезд Капитана Соколова, д. 39</w:t>
            </w:r>
          </w:p>
        </w:tc>
        <w:tc>
          <w:tcPr>
            <w:tcW w:w="850" w:type="dxa"/>
            <w:vAlign w:val="center"/>
            <w:hideMark/>
          </w:tcPr>
          <w:p w14:paraId="1DE0DDFE" w14:textId="50407D0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6B12A0C" w14:textId="58C875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5E56961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E0D0ADF" w14:textId="1E4710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709" w:type="dxa"/>
            <w:vAlign w:val="center"/>
            <w:hideMark/>
          </w:tcPr>
          <w:p w14:paraId="6566FAA1" w14:textId="5FE423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AA9E8BA" w14:textId="6336A53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проезд Солнечный, 3</w:t>
            </w:r>
          </w:p>
        </w:tc>
        <w:tc>
          <w:tcPr>
            <w:tcW w:w="850" w:type="dxa"/>
            <w:vAlign w:val="center"/>
            <w:hideMark/>
          </w:tcPr>
          <w:p w14:paraId="2351F32D" w14:textId="4DB56E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9EAC364" w14:textId="35E825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161A80" w:rsidRPr="0008492A" w14:paraId="755CB1D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AC8C420" w14:textId="12F8FE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  <w:hideMark/>
          </w:tcPr>
          <w:p w14:paraId="4318DC50" w14:textId="4B9548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BC8B6FD" w14:textId="1C3B9DD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район Голубой бухты, з/у 23:40:0413022:704</w:t>
            </w:r>
          </w:p>
        </w:tc>
        <w:tc>
          <w:tcPr>
            <w:tcW w:w="850" w:type="dxa"/>
            <w:vAlign w:val="center"/>
            <w:hideMark/>
          </w:tcPr>
          <w:p w14:paraId="4E20DE27" w14:textId="112311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DF75AA1" w14:textId="59C313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2E59F2C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0209A9F" w14:textId="5D1A31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709" w:type="dxa"/>
            <w:vAlign w:val="center"/>
            <w:hideMark/>
          </w:tcPr>
          <w:p w14:paraId="7DD87ABC" w14:textId="73797B2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4E9683E" w14:textId="1C038AF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</w:t>
            </w:r>
            <w:r w:rsidR="00BC7694">
              <w:rPr>
                <w:color w:val="000000"/>
                <w:sz w:val="18"/>
                <w:szCs w:val="18"/>
              </w:rPr>
              <w:t>, район Магилат, Казачий хутор «Южный»</w:t>
            </w:r>
            <w:r>
              <w:rPr>
                <w:color w:val="000000"/>
                <w:sz w:val="18"/>
                <w:szCs w:val="18"/>
              </w:rPr>
              <w:t>, б/н, пер. Военный, д. 4</w:t>
            </w:r>
          </w:p>
        </w:tc>
        <w:tc>
          <w:tcPr>
            <w:tcW w:w="850" w:type="dxa"/>
            <w:vAlign w:val="center"/>
            <w:hideMark/>
          </w:tcPr>
          <w:p w14:paraId="39511AF8" w14:textId="0EDB7F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7846D17" w14:textId="78151E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1,620</w:t>
            </w:r>
          </w:p>
        </w:tc>
      </w:tr>
      <w:tr w:rsidR="00161A80" w:rsidRPr="0008492A" w14:paraId="2D78E61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BC2C96D" w14:textId="4EB017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  <w:hideMark/>
          </w:tcPr>
          <w:p w14:paraId="0AB64958" w14:textId="799061C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E287A48" w14:textId="615D137E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район Тонкого мыса, ИЖС с кад. №23:40:0413022:734</w:t>
            </w:r>
          </w:p>
        </w:tc>
        <w:tc>
          <w:tcPr>
            <w:tcW w:w="850" w:type="dxa"/>
            <w:vAlign w:val="center"/>
            <w:hideMark/>
          </w:tcPr>
          <w:p w14:paraId="41E7D04E" w14:textId="018552D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52F2A5B" w14:textId="731AC0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167A34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21FABBE" w14:textId="631815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709" w:type="dxa"/>
            <w:vAlign w:val="center"/>
            <w:hideMark/>
          </w:tcPr>
          <w:p w14:paraId="640C5204" w14:textId="52EC43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7B353EC" w14:textId="476680B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Толстый мыс, уч.№ 716, кад. №23:40:0406046:3</w:t>
            </w:r>
          </w:p>
        </w:tc>
        <w:tc>
          <w:tcPr>
            <w:tcW w:w="850" w:type="dxa"/>
            <w:vAlign w:val="center"/>
            <w:hideMark/>
          </w:tcPr>
          <w:p w14:paraId="45A750DD" w14:textId="423E0CF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ED5F6BE" w14:textId="21ED54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1,250</w:t>
            </w:r>
          </w:p>
        </w:tc>
      </w:tr>
      <w:tr w:rsidR="00161A80" w:rsidRPr="0008492A" w14:paraId="26126BC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FF0975D" w14:textId="251B626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709" w:type="dxa"/>
            <w:vAlign w:val="center"/>
            <w:hideMark/>
          </w:tcPr>
          <w:p w14:paraId="7BEBB52E" w14:textId="1BCE720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C92A338" w14:textId="46FEB14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23:40:0413022:629</w:t>
            </w:r>
          </w:p>
        </w:tc>
        <w:tc>
          <w:tcPr>
            <w:tcW w:w="850" w:type="dxa"/>
            <w:vAlign w:val="center"/>
            <w:hideMark/>
          </w:tcPr>
          <w:p w14:paraId="408C5869" w14:textId="570F49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3288F68" w14:textId="4713F90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6C3E6C9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BBCEFA8" w14:textId="6AE2B1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709" w:type="dxa"/>
            <w:vAlign w:val="center"/>
            <w:hideMark/>
          </w:tcPr>
          <w:p w14:paraId="0A42D561" w14:textId="465FAE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1009972" w14:textId="3093BCD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23:40:0413022:65</w:t>
            </w:r>
          </w:p>
        </w:tc>
        <w:tc>
          <w:tcPr>
            <w:tcW w:w="850" w:type="dxa"/>
            <w:vAlign w:val="center"/>
            <w:hideMark/>
          </w:tcPr>
          <w:p w14:paraId="4F0B6E86" w14:textId="7EB0B66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49BE8CB" w14:textId="7EF49F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297E26A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1D9BE12" w14:textId="605DC96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14:paraId="095D75E9" w14:textId="710214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181160D" w14:textId="44EC15B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23:40:0413022:77</w:t>
            </w:r>
          </w:p>
        </w:tc>
        <w:tc>
          <w:tcPr>
            <w:tcW w:w="850" w:type="dxa"/>
            <w:vAlign w:val="center"/>
            <w:hideMark/>
          </w:tcPr>
          <w:p w14:paraId="3037E995" w14:textId="7B430D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C08D271" w14:textId="1075BC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5EBC8C31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79E646E" w14:textId="5560E37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709" w:type="dxa"/>
            <w:vAlign w:val="center"/>
            <w:hideMark/>
          </w:tcPr>
          <w:p w14:paraId="427FC8E5" w14:textId="0ED618C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B4AD97A" w14:textId="7309E30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23:40:0413022:896</w:t>
            </w:r>
          </w:p>
        </w:tc>
        <w:tc>
          <w:tcPr>
            <w:tcW w:w="850" w:type="dxa"/>
            <w:vAlign w:val="center"/>
            <w:hideMark/>
          </w:tcPr>
          <w:p w14:paraId="4185E075" w14:textId="11A56D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800B8C0" w14:textId="13232F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893CCE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25B29F7" w14:textId="5E390D2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14:paraId="7E65AD5C" w14:textId="3609D9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DB8B151" w14:textId="17A2A07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Тонкий мыс, з/у 23:40:0413022:66</w:t>
            </w:r>
          </w:p>
        </w:tc>
        <w:tc>
          <w:tcPr>
            <w:tcW w:w="850" w:type="dxa"/>
            <w:vAlign w:val="center"/>
            <w:hideMark/>
          </w:tcPr>
          <w:p w14:paraId="51772374" w14:textId="6F412F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297E75D" w14:textId="340074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231904F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92885E5" w14:textId="1FC0AD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709" w:type="dxa"/>
            <w:vAlign w:val="center"/>
            <w:hideMark/>
          </w:tcPr>
          <w:p w14:paraId="02A5833A" w14:textId="4D8F57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2A8042A" w14:textId="40EA0B0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Аграрная, 14</w:t>
            </w:r>
          </w:p>
        </w:tc>
        <w:tc>
          <w:tcPr>
            <w:tcW w:w="850" w:type="dxa"/>
            <w:vAlign w:val="center"/>
            <w:hideMark/>
          </w:tcPr>
          <w:p w14:paraId="22B48CAA" w14:textId="54FF90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385123B" w14:textId="2BD65F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1,380</w:t>
            </w:r>
          </w:p>
        </w:tc>
      </w:tr>
      <w:tr w:rsidR="00161A80" w:rsidRPr="0008492A" w14:paraId="1B0C821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1DFBBDE" w14:textId="1CBD0C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14:paraId="4F36E21A" w14:textId="3FB313F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78CF0F7" w14:textId="6892776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Адмирала Проценко, д. 6, кв. 6</w:t>
            </w:r>
          </w:p>
        </w:tc>
        <w:tc>
          <w:tcPr>
            <w:tcW w:w="850" w:type="dxa"/>
            <w:vAlign w:val="center"/>
            <w:hideMark/>
          </w:tcPr>
          <w:p w14:paraId="4504EE53" w14:textId="4F07E24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937C1A3" w14:textId="19DC66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501B2BA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9E7EAE6" w14:textId="1BFA78B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709" w:type="dxa"/>
            <w:vAlign w:val="center"/>
            <w:hideMark/>
          </w:tcPr>
          <w:p w14:paraId="612B5005" w14:textId="7E4506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5A9C12F" w14:textId="7FAE956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Айвазовского, 44/ ул. Волнухина, 10, н/пом. №1-17,18-39</w:t>
            </w:r>
          </w:p>
        </w:tc>
        <w:tc>
          <w:tcPr>
            <w:tcW w:w="850" w:type="dxa"/>
            <w:vAlign w:val="center"/>
            <w:hideMark/>
          </w:tcPr>
          <w:p w14:paraId="6C64FB18" w14:textId="58AB2C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901AB72" w14:textId="6F4D8B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0,980</w:t>
            </w:r>
          </w:p>
        </w:tc>
      </w:tr>
      <w:tr w:rsidR="00161A80" w:rsidRPr="0008492A" w14:paraId="5C4425F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D6572AA" w14:textId="4B334A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709" w:type="dxa"/>
            <w:vAlign w:val="center"/>
            <w:hideMark/>
          </w:tcPr>
          <w:p w14:paraId="77ECBFEB" w14:textId="2E1284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08B843E" w14:textId="5F6DF0D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Александра Блока, д. 23</w:t>
            </w:r>
          </w:p>
        </w:tc>
        <w:tc>
          <w:tcPr>
            <w:tcW w:w="850" w:type="dxa"/>
            <w:vAlign w:val="center"/>
            <w:hideMark/>
          </w:tcPr>
          <w:p w14:paraId="135D31B1" w14:textId="53BFC5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9480DBE" w14:textId="2E8EDA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2,140</w:t>
            </w:r>
          </w:p>
        </w:tc>
      </w:tr>
      <w:tr w:rsidR="00161A80" w:rsidRPr="0008492A" w14:paraId="5688398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D704207" w14:textId="39A3854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709" w:type="dxa"/>
            <w:vAlign w:val="center"/>
            <w:hideMark/>
          </w:tcPr>
          <w:p w14:paraId="16A1D838" w14:textId="256B27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9F08F5E" w14:textId="076ABFB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Б. Литвинчука, 2а</w:t>
            </w:r>
          </w:p>
        </w:tc>
        <w:tc>
          <w:tcPr>
            <w:tcW w:w="850" w:type="dxa"/>
            <w:vAlign w:val="center"/>
            <w:hideMark/>
          </w:tcPr>
          <w:p w14:paraId="7CB8FDBC" w14:textId="141455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FEB0769" w14:textId="5FFF988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1,170</w:t>
            </w:r>
          </w:p>
        </w:tc>
      </w:tr>
      <w:tr w:rsidR="00161A80" w:rsidRPr="0008492A" w14:paraId="5F6D338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3150ACD" w14:textId="70584B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709" w:type="dxa"/>
            <w:vAlign w:val="center"/>
            <w:hideMark/>
          </w:tcPr>
          <w:p w14:paraId="194C2AE0" w14:textId="49AF9E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A158308" w14:textId="6AC9AAE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Белинского, д. 10</w:t>
            </w:r>
          </w:p>
        </w:tc>
        <w:tc>
          <w:tcPr>
            <w:tcW w:w="850" w:type="dxa"/>
            <w:vAlign w:val="center"/>
            <w:hideMark/>
          </w:tcPr>
          <w:p w14:paraId="46509176" w14:textId="1D039E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BE9479E" w14:textId="1A36925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1,700</w:t>
            </w:r>
          </w:p>
        </w:tc>
      </w:tr>
      <w:tr w:rsidR="00161A80" w:rsidRPr="0008492A" w14:paraId="0A18F0D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B5E34DA" w14:textId="11E964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709" w:type="dxa"/>
            <w:vAlign w:val="center"/>
            <w:hideMark/>
          </w:tcPr>
          <w:p w14:paraId="681E9098" w14:textId="30EF33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79E0BBB" w14:textId="257B3E0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Бориса Пастернака, 14</w:t>
            </w:r>
          </w:p>
        </w:tc>
        <w:tc>
          <w:tcPr>
            <w:tcW w:w="850" w:type="dxa"/>
            <w:vAlign w:val="center"/>
            <w:hideMark/>
          </w:tcPr>
          <w:p w14:paraId="0534F016" w14:textId="395D81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AEB25E0" w14:textId="29FA6D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1,650</w:t>
            </w:r>
          </w:p>
        </w:tc>
      </w:tr>
      <w:tr w:rsidR="00161A80" w:rsidRPr="0008492A" w14:paraId="3D510DF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9DB7816" w14:textId="61C831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709" w:type="dxa"/>
            <w:vAlign w:val="center"/>
            <w:hideMark/>
          </w:tcPr>
          <w:p w14:paraId="739ACEFD" w14:textId="2CC743C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503A870" w14:textId="1B67E96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Борисовская, з/у 23:40:0406023:314</w:t>
            </w:r>
          </w:p>
        </w:tc>
        <w:tc>
          <w:tcPr>
            <w:tcW w:w="850" w:type="dxa"/>
            <w:vAlign w:val="center"/>
            <w:hideMark/>
          </w:tcPr>
          <w:p w14:paraId="48619326" w14:textId="31E686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256F710" w14:textId="2D19A3E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C0FDA6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99248F9" w14:textId="5E1062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709" w:type="dxa"/>
            <w:vAlign w:val="center"/>
            <w:hideMark/>
          </w:tcPr>
          <w:p w14:paraId="2C065CCA" w14:textId="1718B3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B226D2E" w14:textId="42066BD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Весенняя, 31</w:t>
            </w:r>
          </w:p>
        </w:tc>
        <w:tc>
          <w:tcPr>
            <w:tcW w:w="850" w:type="dxa"/>
            <w:vAlign w:val="center"/>
            <w:hideMark/>
          </w:tcPr>
          <w:p w14:paraId="42C32F3D" w14:textId="44285C5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4F81379" w14:textId="301843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0C8DDCD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73A8C45" w14:textId="6131CE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709" w:type="dxa"/>
            <w:vAlign w:val="center"/>
            <w:hideMark/>
          </w:tcPr>
          <w:p w14:paraId="3C23E74B" w14:textId="3371544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86CF2E0" w14:textId="41EBA4A5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Весенняя, 33</w:t>
            </w:r>
          </w:p>
        </w:tc>
        <w:tc>
          <w:tcPr>
            <w:tcW w:w="850" w:type="dxa"/>
            <w:vAlign w:val="center"/>
            <w:hideMark/>
          </w:tcPr>
          <w:p w14:paraId="16AE51EC" w14:textId="239DDF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8897658" w14:textId="31A6E49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62BC44E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95F14C1" w14:textId="6DFB91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709" w:type="dxa"/>
            <w:vAlign w:val="center"/>
            <w:hideMark/>
          </w:tcPr>
          <w:p w14:paraId="0FABFD5E" w14:textId="267BA3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423BD0A" w14:textId="03A51B1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Весенняя, 37</w:t>
            </w:r>
          </w:p>
        </w:tc>
        <w:tc>
          <w:tcPr>
            <w:tcW w:w="850" w:type="dxa"/>
            <w:vAlign w:val="center"/>
            <w:hideMark/>
          </w:tcPr>
          <w:p w14:paraId="7A1803D1" w14:textId="448AFF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6576B4E" w14:textId="1D74C3F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361FE32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BAC739C" w14:textId="4DEA34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14:paraId="51DC2720" w14:textId="20E679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5D5CF6B" w14:textId="137F580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Весенняя, д. 44</w:t>
            </w:r>
          </w:p>
        </w:tc>
        <w:tc>
          <w:tcPr>
            <w:tcW w:w="850" w:type="dxa"/>
            <w:vAlign w:val="center"/>
            <w:hideMark/>
          </w:tcPr>
          <w:p w14:paraId="7682F8B6" w14:textId="04E52C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98C4AD7" w14:textId="122D23B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0287C34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05A798F" w14:textId="48A591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14:paraId="29F61860" w14:textId="028F04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111E1E8" w14:textId="101C4D39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Взлетная, 42а</w:t>
            </w:r>
          </w:p>
        </w:tc>
        <w:tc>
          <w:tcPr>
            <w:tcW w:w="850" w:type="dxa"/>
            <w:vAlign w:val="center"/>
            <w:hideMark/>
          </w:tcPr>
          <w:p w14:paraId="06147101" w14:textId="172AB69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93FE02B" w14:textId="32ADD9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1AFB862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D5BB66A" w14:textId="5A8EE9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709" w:type="dxa"/>
            <w:vAlign w:val="center"/>
            <w:hideMark/>
          </w:tcPr>
          <w:p w14:paraId="3271D3C2" w14:textId="2AB0499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3D57C63" w14:textId="3E1B5EE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Виноградная, 2а</w:t>
            </w:r>
          </w:p>
        </w:tc>
        <w:tc>
          <w:tcPr>
            <w:tcW w:w="850" w:type="dxa"/>
            <w:vAlign w:val="center"/>
            <w:hideMark/>
          </w:tcPr>
          <w:p w14:paraId="4011C3AC" w14:textId="22F776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48C71EF" w14:textId="0615F4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58A65BA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E55BBEA" w14:textId="4EA941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709" w:type="dxa"/>
            <w:vAlign w:val="center"/>
            <w:hideMark/>
          </w:tcPr>
          <w:p w14:paraId="7A16D99E" w14:textId="7E45E5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9A78BE4" w14:textId="226085A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Волнухина, д. 25</w:t>
            </w:r>
          </w:p>
        </w:tc>
        <w:tc>
          <w:tcPr>
            <w:tcW w:w="850" w:type="dxa"/>
            <w:vAlign w:val="center"/>
            <w:hideMark/>
          </w:tcPr>
          <w:p w14:paraId="0BAE8FA9" w14:textId="0FAC55F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2C9F41A" w14:textId="5318A7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1,870</w:t>
            </w:r>
          </w:p>
        </w:tc>
      </w:tr>
      <w:tr w:rsidR="00161A80" w:rsidRPr="0008492A" w14:paraId="238183A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1168663" w14:textId="6FC2DB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vAlign w:val="center"/>
            <w:hideMark/>
          </w:tcPr>
          <w:p w14:paraId="582E3557" w14:textId="4B61C9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FC13F57" w14:textId="7074153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Генерала Петрова, 21</w:t>
            </w:r>
          </w:p>
        </w:tc>
        <w:tc>
          <w:tcPr>
            <w:tcW w:w="850" w:type="dxa"/>
            <w:vAlign w:val="center"/>
            <w:hideMark/>
          </w:tcPr>
          <w:p w14:paraId="33A7F81F" w14:textId="323788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DE69F7E" w14:textId="0B5EAA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74573FE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AA3B60B" w14:textId="2E624A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709" w:type="dxa"/>
            <w:vAlign w:val="center"/>
            <w:hideMark/>
          </w:tcPr>
          <w:p w14:paraId="358B95D2" w14:textId="4AFE5A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6FF5A40" w14:textId="4CFEE7F7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Генерала Петрова, д. 23</w:t>
            </w:r>
          </w:p>
        </w:tc>
        <w:tc>
          <w:tcPr>
            <w:tcW w:w="850" w:type="dxa"/>
            <w:vAlign w:val="center"/>
            <w:hideMark/>
          </w:tcPr>
          <w:p w14:paraId="4D363599" w14:textId="6126B5E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3B2FB16" w14:textId="0FA9CD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0B80A14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23C4522" w14:textId="6ED587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709" w:type="dxa"/>
            <w:vAlign w:val="center"/>
            <w:hideMark/>
          </w:tcPr>
          <w:p w14:paraId="6D3501B1" w14:textId="4AE2BB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58EC310" w14:textId="5B31EC9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Генерала Рашпиля б/н, ИЖС кад. №23:40:0405067:375</w:t>
            </w:r>
          </w:p>
        </w:tc>
        <w:tc>
          <w:tcPr>
            <w:tcW w:w="850" w:type="dxa"/>
            <w:vAlign w:val="center"/>
            <w:hideMark/>
          </w:tcPr>
          <w:p w14:paraId="70DDF5AE" w14:textId="1C28ED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E270F3F" w14:textId="36FD83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1,250</w:t>
            </w:r>
          </w:p>
        </w:tc>
      </w:tr>
      <w:tr w:rsidR="00161A80" w:rsidRPr="0008492A" w14:paraId="7C6174D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0B70B62" w14:textId="17DE70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709" w:type="dxa"/>
            <w:vAlign w:val="center"/>
            <w:hideMark/>
          </w:tcPr>
          <w:p w14:paraId="693CA775" w14:textId="5ACBDC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6F1332E" w14:textId="14034A1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22</w:t>
            </w:r>
          </w:p>
        </w:tc>
        <w:tc>
          <w:tcPr>
            <w:tcW w:w="850" w:type="dxa"/>
            <w:vAlign w:val="center"/>
            <w:hideMark/>
          </w:tcPr>
          <w:p w14:paraId="7E455954" w14:textId="56654A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580E1C1" w14:textId="671F24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0B14778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1CD34A0" w14:textId="143F35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14:paraId="7868BF27" w14:textId="64B48E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57A43FC" w14:textId="4E38DC0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Генералова, д. 6</w:t>
            </w:r>
          </w:p>
        </w:tc>
        <w:tc>
          <w:tcPr>
            <w:tcW w:w="850" w:type="dxa"/>
            <w:vAlign w:val="center"/>
            <w:hideMark/>
          </w:tcPr>
          <w:p w14:paraId="1E8F0E77" w14:textId="1EAF4A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12A9EA1" w14:textId="0DC97A5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161A80" w:rsidRPr="0008492A" w14:paraId="1E3FA35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B3B602C" w14:textId="7A0BE4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709" w:type="dxa"/>
            <w:vAlign w:val="center"/>
            <w:hideMark/>
          </w:tcPr>
          <w:p w14:paraId="1FE54CCE" w14:textId="5D160E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AC045FD" w14:textId="4FD3E361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Герцена, д. 15</w:t>
            </w:r>
          </w:p>
        </w:tc>
        <w:tc>
          <w:tcPr>
            <w:tcW w:w="850" w:type="dxa"/>
            <w:vAlign w:val="center"/>
            <w:hideMark/>
          </w:tcPr>
          <w:p w14:paraId="7D49DBDD" w14:textId="7F9A4C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584AF24" w14:textId="637D51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5,694</w:t>
            </w:r>
          </w:p>
        </w:tc>
      </w:tr>
      <w:tr w:rsidR="00161A80" w:rsidRPr="0008492A" w14:paraId="1DD66BE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A69067D" w14:textId="2ADA94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709" w:type="dxa"/>
            <w:vAlign w:val="center"/>
            <w:hideMark/>
          </w:tcPr>
          <w:p w14:paraId="7A2A9564" w14:textId="7265C7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EB20F12" w14:textId="0A415F26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Герцена, д. 22</w:t>
            </w:r>
          </w:p>
        </w:tc>
        <w:tc>
          <w:tcPr>
            <w:tcW w:w="850" w:type="dxa"/>
            <w:vAlign w:val="center"/>
            <w:hideMark/>
          </w:tcPr>
          <w:p w14:paraId="1FF8F531" w14:textId="5FB067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CE30F80" w14:textId="75E1A1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4,220</w:t>
            </w:r>
          </w:p>
        </w:tc>
      </w:tr>
      <w:tr w:rsidR="00161A80" w:rsidRPr="0008492A" w14:paraId="377C23E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5F664EB" w14:textId="76C21C5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709" w:type="dxa"/>
            <w:vAlign w:val="center"/>
            <w:hideMark/>
          </w:tcPr>
          <w:p w14:paraId="188A69B5" w14:textId="20F115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11061288" w14:textId="002DD4C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б/н 23:40:0407020:257</w:t>
            </w:r>
          </w:p>
        </w:tc>
        <w:tc>
          <w:tcPr>
            <w:tcW w:w="850" w:type="dxa"/>
            <w:vAlign w:val="center"/>
            <w:hideMark/>
          </w:tcPr>
          <w:p w14:paraId="3101B3B7" w14:textId="761828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95831D3" w14:textId="7B09AE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3,036</w:t>
            </w:r>
          </w:p>
        </w:tc>
      </w:tr>
      <w:tr w:rsidR="00161A80" w:rsidRPr="0008492A" w14:paraId="2D94CC3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307AFE62" w14:textId="680BA0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709" w:type="dxa"/>
            <w:vAlign w:val="center"/>
            <w:hideMark/>
          </w:tcPr>
          <w:p w14:paraId="797DD3C9" w14:textId="35AC11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B32AC38" w14:textId="0C7F8D9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д. 16а</w:t>
            </w:r>
          </w:p>
        </w:tc>
        <w:tc>
          <w:tcPr>
            <w:tcW w:w="850" w:type="dxa"/>
            <w:vAlign w:val="center"/>
            <w:hideMark/>
          </w:tcPr>
          <w:p w14:paraId="1205D742" w14:textId="3B08BB5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51FBCA5" w14:textId="027338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2A38C43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406B8F15" w14:textId="04F2E8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709" w:type="dxa"/>
            <w:vAlign w:val="center"/>
            <w:hideMark/>
          </w:tcPr>
          <w:p w14:paraId="795CF370" w14:textId="3D8441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DF41595" w14:textId="7005B99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Гоголя, д. 38</w:t>
            </w:r>
          </w:p>
        </w:tc>
        <w:tc>
          <w:tcPr>
            <w:tcW w:w="850" w:type="dxa"/>
            <w:vAlign w:val="center"/>
            <w:hideMark/>
          </w:tcPr>
          <w:p w14:paraId="17ECE5C0" w14:textId="0EECEF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636AA86" w14:textId="17D1AE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0,744</w:t>
            </w:r>
          </w:p>
        </w:tc>
      </w:tr>
      <w:tr w:rsidR="00161A80" w:rsidRPr="0008492A" w14:paraId="7D488D6D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ECCAE20" w14:textId="10E9B66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709" w:type="dxa"/>
            <w:vAlign w:val="center"/>
            <w:hideMark/>
          </w:tcPr>
          <w:p w14:paraId="6D40DF48" w14:textId="16E508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CC2CF4E" w14:textId="33265008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Голубая бухта, 66</w:t>
            </w:r>
          </w:p>
        </w:tc>
        <w:tc>
          <w:tcPr>
            <w:tcW w:w="850" w:type="dxa"/>
            <w:vAlign w:val="center"/>
            <w:hideMark/>
          </w:tcPr>
          <w:p w14:paraId="0897D0CF" w14:textId="2633A8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3325736" w14:textId="5711717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20C3CD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366947E" w14:textId="3022D6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709" w:type="dxa"/>
            <w:vAlign w:val="center"/>
            <w:hideMark/>
          </w:tcPr>
          <w:p w14:paraId="715B9663" w14:textId="5FBB08D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1A55464" w14:textId="63197C19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Голубая бухта, д. 5</w:t>
            </w:r>
          </w:p>
        </w:tc>
        <w:tc>
          <w:tcPr>
            <w:tcW w:w="850" w:type="dxa"/>
            <w:vAlign w:val="center"/>
            <w:hideMark/>
          </w:tcPr>
          <w:p w14:paraId="1EA3670F" w14:textId="0FD644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DB55F0C" w14:textId="684057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1,060</w:t>
            </w:r>
          </w:p>
        </w:tc>
      </w:tr>
      <w:tr w:rsidR="00161A80" w:rsidRPr="0008492A" w14:paraId="3BA4295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A867965" w14:textId="5A6803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709" w:type="dxa"/>
            <w:vAlign w:val="center"/>
            <w:hideMark/>
          </w:tcPr>
          <w:p w14:paraId="33EBCC24" w14:textId="0F2585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803609C" w14:textId="28065CD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Дачная, з/у 4</w:t>
            </w:r>
          </w:p>
        </w:tc>
        <w:tc>
          <w:tcPr>
            <w:tcW w:w="850" w:type="dxa"/>
            <w:vAlign w:val="center"/>
            <w:hideMark/>
          </w:tcPr>
          <w:p w14:paraId="349E3137" w14:textId="0D9392E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3D2DE3A" w14:textId="2CFFBB8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161A80" w:rsidRPr="0008492A" w14:paraId="5ABCB94A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3D2D961" w14:textId="666532F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709" w:type="dxa"/>
            <w:vAlign w:val="center"/>
            <w:hideMark/>
          </w:tcPr>
          <w:p w14:paraId="6AEA31DB" w14:textId="3DFBA4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358793AC" w14:textId="48F78CB2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Десантная, 44</w:t>
            </w:r>
          </w:p>
        </w:tc>
        <w:tc>
          <w:tcPr>
            <w:tcW w:w="850" w:type="dxa"/>
            <w:vAlign w:val="center"/>
            <w:hideMark/>
          </w:tcPr>
          <w:p w14:paraId="2D3903BA" w14:textId="554CD5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F50D307" w14:textId="4315CF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CEC943C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151D2E91" w14:textId="726B116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14:paraId="1B902C9F" w14:textId="3432FD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50C8F3B" w14:textId="55E5A37D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Десантная, база отдыха 23:40:0401013:141</w:t>
            </w:r>
          </w:p>
        </w:tc>
        <w:tc>
          <w:tcPr>
            <w:tcW w:w="850" w:type="dxa"/>
            <w:vAlign w:val="center"/>
            <w:hideMark/>
          </w:tcPr>
          <w:p w14:paraId="4DDF7824" w14:textId="3E7997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110CF47" w14:textId="46E87DB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7,440</w:t>
            </w:r>
          </w:p>
        </w:tc>
      </w:tr>
      <w:tr w:rsidR="00161A80" w:rsidRPr="0008492A" w14:paraId="22E56D9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AFF998A" w14:textId="24B5F7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709" w:type="dxa"/>
            <w:vAlign w:val="center"/>
            <w:hideMark/>
          </w:tcPr>
          <w:p w14:paraId="2AB21182" w14:textId="57D841B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C5681EB" w14:textId="314334C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Десантная, район Тонкого мыса, б/н кад. №23:40:0000000:1231</w:t>
            </w:r>
          </w:p>
        </w:tc>
        <w:tc>
          <w:tcPr>
            <w:tcW w:w="850" w:type="dxa"/>
            <w:vAlign w:val="center"/>
            <w:hideMark/>
          </w:tcPr>
          <w:p w14:paraId="6DC2D81B" w14:textId="523FE0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6E96570" w14:textId="791652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5,056</w:t>
            </w:r>
          </w:p>
        </w:tc>
      </w:tr>
      <w:tr w:rsidR="00161A80" w:rsidRPr="0008492A" w14:paraId="316E162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6AA86B5" w14:textId="7162610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709" w:type="dxa"/>
            <w:vAlign w:val="center"/>
            <w:hideMark/>
          </w:tcPr>
          <w:p w14:paraId="66FEBED2" w14:textId="7B73D3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55EB5BCC" w14:textId="1003BF36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Дзержинского, д. 23</w:t>
            </w:r>
          </w:p>
        </w:tc>
        <w:tc>
          <w:tcPr>
            <w:tcW w:w="850" w:type="dxa"/>
            <w:vAlign w:val="center"/>
            <w:hideMark/>
          </w:tcPr>
          <w:p w14:paraId="412D9553" w14:textId="62911F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CC6606E" w14:textId="5EF6A5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0,310</w:t>
            </w:r>
          </w:p>
        </w:tc>
      </w:tr>
      <w:tr w:rsidR="00161A80" w:rsidRPr="0008492A" w14:paraId="769BF7F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755C1B8" w14:textId="4EC836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709" w:type="dxa"/>
            <w:vAlign w:val="center"/>
            <w:hideMark/>
          </w:tcPr>
          <w:p w14:paraId="5FF595F8" w14:textId="10D7DF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B873B09" w14:textId="2EBA708C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Дзержинского, д. 25</w:t>
            </w:r>
          </w:p>
        </w:tc>
        <w:tc>
          <w:tcPr>
            <w:tcW w:w="850" w:type="dxa"/>
            <w:vAlign w:val="center"/>
            <w:hideMark/>
          </w:tcPr>
          <w:p w14:paraId="3DF0B058" w14:textId="61A2513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5AA0559" w14:textId="681AD6D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118A49C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8843690" w14:textId="7AEB6B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14:paraId="632E13F1" w14:textId="2C277A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9BFF863" w14:textId="39B9258B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Димитрия Легейдо, д. 11</w:t>
            </w:r>
          </w:p>
        </w:tc>
        <w:tc>
          <w:tcPr>
            <w:tcW w:w="850" w:type="dxa"/>
            <w:vAlign w:val="center"/>
            <w:hideMark/>
          </w:tcPr>
          <w:p w14:paraId="54A8E71F" w14:textId="1351E9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EB78586" w14:textId="7207980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2F5B9FA6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13D7146" w14:textId="01848E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709" w:type="dxa"/>
            <w:vAlign w:val="center"/>
            <w:hideMark/>
          </w:tcPr>
          <w:p w14:paraId="2D2F4852" w14:textId="00F4CB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9F64CFB" w14:textId="36D821F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Димитрия Легейдо, д. 4</w:t>
            </w:r>
          </w:p>
        </w:tc>
        <w:tc>
          <w:tcPr>
            <w:tcW w:w="850" w:type="dxa"/>
            <w:vAlign w:val="center"/>
            <w:hideMark/>
          </w:tcPr>
          <w:p w14:paraId="48F3FA55" w14:textId="30BE5C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2D77977" w14:textId="6FBCC8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0,971</w:t>
            </w:r>
          </w:p>
        </w:tc>
      </w:tr>
      <w:tr w:rsidR="00161A80" w:rsidRPr="0008492A" w14:paraId="78A664E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9087FD7" w14:textId="6FE311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709" w:type="dxa"/>
            <w:vAlign w:val="center"/>
            <w:hideMark/>
          </w:tcPr>
          <w:p w14:paraId="061D4176" w14:textId="5F8224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2B6503FD" w14:textId="7153DFD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Димитрия Легейдо, д. 8</w:t>
            </w:r>
          </w:p>
        </w:tc>
        <w:tc>
          <w:tcPr>
            <w:tcW w:w="850" w:type="dxa"/>
            <w:vAlign w:val="center"/>
            <w:hideMark/>
          </w:tcPr>
          <w:p w14:paraId="5D56DC9F" w14:textId="4D8B442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85AA630" w14:textId="4BE0E1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EAF9FA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279566C" w14:textId="2659D6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709" w:type="dxa"/>
            <w:vAlign w:val="center"/>
            <w:hideMark/>
          </w:tcPr>
          <w:p w14:paraId="23F52DC0" w14:textId="4782E7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0FE8E14A" w14:textId="3DE42FA4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Динская, 7</w:t>
            </w:r>
          </w:p>
        </w:tc>
        <w:tc>
          <w:tcPr>
            <w:tcW w:w="850" w:type="dxa"/>
            <w:vAlign w:val="center"/>
            <w:hideMark/>
          </w:tcPr>
          <w:p w14:paraId="741792BF" w14:textId="25749D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7659270" w14:textId="2F08306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0,087</w:t>
            </w:r>
          </w:p>
        </w:tc>
      </w:tr>
      <w:tr w:rsidR="00161A80" w:rsidRPr="0008492A" w14:paraId="6B5D56B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28C1EF5" w14:textId="072CA0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14:paraId="648C88AD" w14:textId="24D82B2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7E642F5C" w14:textId="7E16CC8F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Дмитрия Сабинина, д. 23</w:t>
            </w:r>
          </w:p>
        </w:tc>
        <w:tc>
          <w:tcPr>
            <w:tcW w:w="850" w:type="dxa"/>
            <w:vAlign w:val="center"/>
            <w:hideMark/>
          </w:tcPr>
          <w:p w14:paraId="6479C672" w14:textId="1987E1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EBEDE27" w14:textId="42EF2E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2,824</w:t>
            </w:r>
          </w:p>
        </w:tc>
      </w:tr>
      <w:tr w:rsidR="00161A80" w:rsidRPr="0008492A" w14:paraId="1C4F0F4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6D53898" w14:textId="60216E3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709" w:type="dxa"/>
            <w:vAlign w:val="center"/>
            <w:hideMark/>
          </w:tcPr>
          <w:p w14:paraId="6CE91860" w14:textId="3385B0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45591023" w14:textId="75B0B797" w:rsidR="00161A80" w:rsidRPr="0008492A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26а</w:t>
            </w:r>
          </w:p>
        </w:tc>
        <w:tc>
          <w:tcPr>
            <w:tcW w:w="850" w:type="dxa"/>
            <w:vAlign w:val="center"/>
            <w:hideMark/>
          </w:tcPr>
          <w:p w14:paraId="04CCF2E6" w14:textId="25D01F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58F0F69" w14:textId="4422D4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049595C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009F25C" w14:textId="02BB50C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709" w:type="dxa"/>
            <w:vAlign w:val="center"/>
            <w:hideMark/>
          </w:tcPr>
          <w:p w14:paraId="38A3658D" w14:textId="67A4E1F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F7B998D" w14:textId="3816098A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33</w:t>
            </w:r>
          </w:p>
        </w:tc>
        <w:tc>
          <w:tcPr>
            <w:tcW w:w="850" w:type="dxa"/>
            <w:vAlign w:val="center"/>
            <w:hideMark/>
          </w:tcPr>
          <w:p w14:paraId="73BEB36D" w14:textId="72B5DC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75F64A84" w14:textId="0B8CD4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76B2495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799FB574" w14:textId="7DF74F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709" w:type="dxa"/>
            <w:vAlign w:val="center"/>
            <w:hideMark/>
          </w:tcPr>
          <w:p w14:paraId="7F010BE3" w14:textId="1CC742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6320144" w14:textId="26425600" w:rsidR="00161A80" w:rsidRPr="0008492A" w:rsidRDefault="00161A80" w:rsidP="00161A8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36</w:t>
            </w:r>
          </w:p>
        </w:tc>
        <w:tc>
          <w:tcPr>
            <w:tcW w:w="850" w:type="dxa"/>
            <w:vAlign w:val="center"/>
            <w:hideMark/>
          </w:tcPr>
          <w:p w14:paraId="27678D02" w14:textId="7FD5FB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A995081" w14:textId="344AE4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0D84C6A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7A4DEEC" w14:textId="69B325C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709" w:type="dxa"/>
            <w:vAlign w:val="center"/>
          </w:tcPr>
          <w:p w14:paraId="3B08E19F" w14:textId="2C1BBB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EC45B17" w14:textId="009C11F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37, 23:40:0305013:132</w:t>
            </w:r>
          </w:p>
        </w:tc>
        <w:tc>
          <w:tcPr>
            <w:tcW w:w="850" w:type="dxa"/>
            <w:vAlign w:val="center"/>
          </w:tcPr>
          <w:p w14:paraId="2DE76264" w14:textId="453E33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0B6526C" w14:textId="5443DE3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66B57B7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9C5270B" w14:textId="1153DF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113</w:t>
            </w:r>
          </w:p>
        </w:tc>
        <w:tc>
          <w:tcPr>
            <w:tcW w:w="709" w:type="dxa"/>
            <w:vAlign w:val="center"/>
          </w:tcPr>
          <w:p w14:paraId="5B77A3F1" w14:textId="165DB0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7D93151" w14:textId="772A115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37, 23:40:0305013:252</w:t>
            </w:r>
          </w:p>
        </w:tc>
        <w:tc>
          <w:tcPr>
            <w:tcW w:w="850" w:type="dxa"/>
            <w:vAlign w:val="center"/>
          </w:tcPr>
          <w:p w14:paraId="02459EF6" w14:textId="0250FA1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3EFEF20" w14:textId="5FFFD1C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1D1FBE6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B4E50BB" w14:textId="011EFB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709" w:type="dxa"/>
            <w:vAlign w:val="center"/>
          </w:tcPr>
          <w:p w14:paraId="667C013B" w14:textId="530F53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E481278" w14:textId="6C6B5AD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д. 23</w:t>
            </w:r>
          </w:p>
        </w:tc>
        <w:tc>
          <w:tcPr>
            <w:tcW w:w="850" w:type="dxa"/>
            <w:vAlign w:val="center"/>
          </w:tcPr>
          <w:p w14:paraId="6DF95DDB" w14:textId="232521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29299B7" w14:textId="1D880E0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1A75379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5D81C61" w14:textId="11A362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709" w:type="dxa"/>
            <w:vAlign w:val="center"/>
          </w:tcPr>
          <w:p w14:paraId="2EC5A076" w14:textId="379FF8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A9A5EE" w14:textId="79F93CE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д. 31</w:t>
            </w:r>
          </w:p>
        </w:tc>
        <w:tc>
          <w:tcPr>
            <w:tcW w:w="850" w:type="dxa"/>
            <w:vAlign w:val="center"/>
          </w:tcPr>
          <w:p w14:paraId="7D4F9E35" w14:textId="7BA1B1F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275561B" w14:textId="75AEC58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6AE0C7B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DE206A7" w14:textId="6B3629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709" w:type="dxa"/>
            <w:vAlign w:val="center"/>
          </w:tcPr>
          <w:p w14:paraId="0325FF00" w14:textId="7E370B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3B45DAB" w14:textId="3D8F881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д. 32, корпус 1</w:t>
            </w:r>
          </w:p>
        </w:tc>
        <w:tc>
          <w:tcPr>
            <w:tcW w:w="850" w:type="dxa"/>
            <w:vAlign w:val="center"/>
          </w:tcPr>
          <w:p w14:paraId="197A4B95" w14:textId="2823FA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3B2512C" w14:textId="271E4CB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1,240</w:t>
            </w:r>
          </w:p>
        </w:tc>
      </w:tr>
      <w:tr w:rsidR="00161A80" w:rsidRPr="0008492A" w14:paraId="0D4A8DC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C5BBE28" w14:textId="14EE17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709" w:type="dxa"/>
            <w:vAlign w:val="center"/>
          </w:tcPr>
          <w:p w14:paraId="769AE15D" w14:textId="6A1E25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C4AF03" w14:textId="2836ED9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Доктора Сульжинского, д. 37</w:t>
            </w:r>
          </w:p>
        </w:tc>
        <w:tc>
          <w:tcPr>
            <w:tcW w:w="850" w:type="dxa"/>
            <w:vAlign w:val="center"/>
          </w:tcPr>
          <w:p w14:paraId="4A7AD43D" w14:textId="3AF8B2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52D134E" w14:textId="356123D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5EA2313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2EAB9F" w14:textId="3DD165A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709" w:type="dxa"/>
            <w:vAlign w:val="center"/>
          </w:tcPr>
          <w:p w14:paraId="197AA471" w14:textId="20E5DB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10346F1" w14:textId="421D5C2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Знаменской, д. 11</w:t>
            </w:r>
          </w:p>
        </w:tc>
        <w:tc>
          <w:tcPr>
            <w:tcW w:w="850" w:type="dxa"/>
            <w:vAlign w:val="center"/>
          </w:tcPr>
          <w:p w14:paraId="45C53CC3" w14:textId="59B413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AB8CD21" w14:textId="1173786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C7F587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462C93" w14:textId="04B8C9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709" w:type="dxa"/>
            <w:vAlign w:val="center"/>
          </w:tcPr>
          <w:p w14:paraId="1228BBFA" w14:textId="078B98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FC01E9E" w14:textId="4536E6D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И. Папанина, 5</w:t>
            </w:r>
          </w:p>
        </w:tc>
        <w:tc>
          <w:tcPr>
            <w:tcW w:w="850" w:type="dxa"/>
            <w:vAlign w:val="center"/>
          </w:tcPr>
          <w:p w14:paraId="48636119" w14:textId="359759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790E3C9" w14:textId="197C770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586B334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C7244F2" w14:textId="1D6207C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709" w:type="dxa"/>
            <w:vAlign w:val="center"/>
          </w:tcPr>
          <w:p w14:paraId="06CBBEE0" w14:textId="644356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664B60" w14:textId="0EC9E96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И. Папанина, 9-ул. Васильковой, 21, ж/п 13-24, 37-47,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50,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62-73</w:t>
            </w:r>
          </w:p>
        </w:tc>
        <w:tc>
          <w:tcPr>
            <w:tcW w:w="850" w:type="dxa"/>
            <w:vAlign w:val="center"/>
          </w:tcPr>
          <w:p w14:paraId="5C667DF6" w14:textId="5874C2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2FB2945" w14:textId="2BBB64D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4,156</w:t>
            </w:r>
          </w:p>
        </w:tc>
      </w:tr>
      <w:tr w:rsidR="00161A80" w:rsidRPr="0008492A" w14:paraId="0962E89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39B0442" w14:textId="732068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</w:tcPr>
          <w:p w14:paraId="0CFF2D2C" w14:textId="7640D4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74B89E" w14:textId="3FC2F71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И. Папанина, д. 7/ ул. Василькова, д. 22</w:t>
            </w:r>
          </w:p>
        </w:tc>
        <w:tc>
          <w:tcPr>
            <w:tcW w:w="850" w:type="dxa"/>
            <w:vAlign w:val="center"/>
          </w:tcPr>
          <w:p w14:paraId="7CDB51BF" w14:textId="641B6F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4DC101D" w14:textId="124EE06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606A0E7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2821B09" w14:textId="4CCCB4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709" w:type="dxa"/>
            <w:vAlign w:val="center"/>
          </w:tcPr>
          <w:p w14:paraId="4453FFDC" w14:textId="37AA61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58B81B9" w14:textId="600D3D2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И. Папанина, 11</w:t>
            </w:r>
          </w:p>
        </w:tc>
        <w:tc>
          <w:tcPr>
            <w:tcW w:w="850" w:type="dxa"/>
            <w:vAlign w:val="center"/>
          </w:tcPr>
          <w:p w14:paraId="33FC7824" w14:textId="7481FC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799C010" w14:textId="6925E3E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4,000</w:t>
            </w:r>
          </w:p>
        </w:tc>
      </w:tr>
      <w:tr w:rsidR="00161A80" w:rsidRPr="0008492A" w14:paraId="161A910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FBAA1CE" w14:textId="170203F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709" w:type="dxa"/>
            <w:vAlign w:val="center"/>
          </w:tcPr>
          <w:p w14:paraId="15DE5838" w14:textId="3D5AD8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DEB23E7" w14:textId="32A49C8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Иванова, д. 15</w:t>
            </w:r>
          </w:p>
        </w:tc>
        <w:tc>
          <w:tcPr>
            <w:tcW w:w="850" w:type="dxa"/>
            <w:vAlign w:val="center"/>
          </w:tcPr>
          <w:p w14:paraId="10CD1A4E" w14:textId="004FC8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776DD75" w14:textId="5D36405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62E9CDA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43B2E09" w14:textId="50BFC20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709" w:type="dxa"/>
            <w:vAlign w:val="center"/>
          </w:tcPr>
          <w:p w14:paraId="3D61DD58" w14:textId="46D900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755D25" w14:textId="43E06C3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Изумрудная, д. 13</w:t>
            </w:r>
          </w:p>
        </w:tc>
        <w:tc>
          <w:tcPr>
            <w:tcW w:w="850" w:type="dxa"/>
            <w:vAlign w:val="center"/>
          </w:tcPr>
          <w:p w14:paraId="27834F07" w14:textId="4DC45B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37B794F" w14:textId="07E0D1A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2,090</w:t>
            </w:r>
          </w:p>
        </w:tc>
      </w:tr>
      <w:tr w:rsidR="00161A80" w:rsidRPr="0008492A" w14:paraId="6D006B2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E824BC4" w14:textId="1B1421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709" w:type="dxa"/>
            <w:vAlign w:val="center"/>
          </w:tcPr>
          <w:p w14:paraId="27A17379" w14:textId="472754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7D7B78E" w14:textId="6AEEFE6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Изумрудная, д. 28</w:t>
            </w:r>
          </w:p>
        </w:tc>
        <w:tc>
          <w:tcPr>
            <w:tcW w:w="850" w:type="dxa"/>
            <w:vAlign w:val="center"/>
          </w:tcPr>
          <w:p w14:paraId="29A9B12F" w14:textId="06AB18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DFF0F72" w14:textId="7266327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0,600</w:t>
            </w:r>
          </w:p>
        </w:tc>
      </w:tr>
      <w:tr w:rsidR="00161A80" w:rsidRPr="0008492A" w14:paraId="4689202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41C3A0C" w14:textId="0FBC25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709" w:type="dxa"/>
            <w:vAlign w:val="center"/>
          </w:tcPr>
          <w:p w14:paraId="09EBA7B8" w14:textId="18EDBB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08DEAA7" w14:textId="7BEB4D0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Казакова, 4</w:t>
            </w:r>
          </w:p>
        </w:tc>
        <w:tc>
          <w:tcPr>
            <w:tcW w:w="850" w:type="dxa"/>
            <w:vAlign w:val="center"/>
          </w:tcPr>
          <w:p w14:paraId="4F6FD3F8" w14:textId="1806FB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023BFFE" w14:textId="43C8FAD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5151C36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5A370CE" w14:textId="258C15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709" w:type="dxa"/>
            <w:vAlign w:val="center"/>
          </w:tcPr>
          <w:p w14:paraId="3A2B533F" w14:textId="5159F4D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B256B82" w14:textId="767AA29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Казакова, 70а</w:t>
            </w:r>
          </w:p>
        </w:tc>
        <w:tc>
          <w:tcPr>
            <w:tcW w:w="850" w:type="dxa"/>
            <w:vAlign w:val="center"/>
          </w:tcPr>
          <w:p w14:paraId="559A28FA" w14:textId="103C571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622D4FE" w14:textId="16F3497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328010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8C229EC" w14:textId="4103BEF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709" w:type="dxa"/>
            <w:vAlign w:val="center"/>
          </w:tcPr>
          <w:p w14:paraId="5BCF24F7" w14:textId="15866A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C9F697" w14:textId="490EB60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Киевская, 57</w:t>
            </w:r>
          </w:p>
        </w:tc>
        <w:tc>
          <w:tcPr>
            <w:tcW w:w="850" w:type="dxa"/>
            <w:vAlign w:val="center"/>
          </w:tcPr>
          <w:p w14:paraId="4305D70C" w14:textId="1D68FC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217B92E" w14:textId="3870AC9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0,200</w:t>
            </w:r>
          </w:p>
        </w:tc>
      </w:tr>
      <w:tr w:rsidR="00161A80" w:rsidRPr="0008492A" w14:paraId="5CB90B6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0BCA29D" w14:textId="32D2FB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709" w:type="dxa"/>
            <w:vAlign w:val="center"/>
          </w:tcPr>
          <w:p w14:paraId="3FB7540D" w14:textId="074ACB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7204997" w14:textId="65B32FF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4</w:t>
            </w:r>
          </w:p>
        </w:tc>
        <w:tc>
          <w:tcPr>
            <w:tcW w:w="850" w:type="dxa"/>
            <w:vAlign w:val="center"/>
          </w:tcPr>
          <w:p w14:paraId="2CB42203" w14:textId="213B71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589A62F" w14:textId="05BA2F4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30,600</w:t>
            </w:r>
          </w:p>
        </w:tc>
      </w:tr>
      <w:tr w:rsidR="00161A80" w:rsidRPr="0008492A" w14:paraId="3F218FC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1F830D6" w14:textId="607CD6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709" w:type="dxa"/>
            <w:vAlign w:val="center"/>
          </w:tcPr>
          <w:p w14:paraId="69764C38" w14:textId="6579F9E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A56EF4F" w14:textId="70A6E94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52Б</w:t>
            </w:r>
          </w:p>
        </w:tc>
        <w:tc>
          <w:tcPr>
            <w:tcW w:w="850" w:type="dxa"/>
            <w:vAlign w:val="center"/>
          </w:tcPr>
          <w:p w14:paraId="7427AA46" w14:textId="63392B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0BC33F2" w14:textId="17B8404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0,100</w:t>
            </w:r>
          </w:p>
        </w:tc>
      </w:tr>
      <w:tr w:rsidR="00161A80" w:rsidRPr="0008492A" w14:paraId="718BC3D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5957600" w14:textId="6DB1925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709" w:type="dxa"/>
            <w:vAlign w:val="center"/>
          </w:tcPr>
          <w:p w14:paraId="51DC9406" w14:textId="5F9879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6278299" w14:textId="67AF5E9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б/н (ранее ул. Кирова,4)</w:t>
            </w:r>
          </w:p>
        </w:tc>
        <w:tc>
          <w:tcPr>
            <w:tcW w:w="850" w:type="dxa"/>
            <w:vAlign w:val="center"/>
          </w:tcPr>
          <w:p w14:paraId="04C9E7F3" w14:textId="1F2EC4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0D409E0" w14:textId="60E2DE3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8,661</w:t>
            </w:r>
          </w:p>
        </w:tc>
      </w:tr>
      <w:tr w:rsidR="00161A80" w:rsidRPr="0008492A" w14:paraId="1973961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9E51DC6" w14:textId="53E48A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709" w:type="dxa"/>
            <w:vAlign w:val="center"/>
          </w:tcPr>
          <w:p w14:paraId="05B3E26A" w14:textId="38F1E8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01B9CC" w14:textId="48BD3C1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117</w:t>
            </w:r>
          </w:p>
        </w:tc>
        <w:tc>
          <w:tcPr>
            <w:tcW w:w="850" w:type="dxa"/>
            <w:vAlign w:val="center"/>
          </w:tcPr>
          <w:p w14:paraId="1A41B748" w14:textId="51D150C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620F568" w14:textId="4EDF5EA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0,763</w:t>
            </w:r>
          </w:p>
        </w:tc>
      </w:tr>
      <w:tr w:rsidR="00161A80" w:rsidRPr="0008492A" w14:paraId="4D2D816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25194C6" w14:textId="13BAA3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709" w:type="dxa"/>
            <w:vAlign w:val="center"/>
          </w:tcPr>
          <w:p w14:paraId="0EC52E0C" w14:textId="228653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844C17" w14:textId="4439721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Кирова, д. 98</w:t>
            </w:r>
          </w:p>
        </w:tc>
        <w:tc>
          <w:tcPr>
            <w:tcW w:w="850" w:type="dxa"/>
            <w:vAlign w:val="center"/>
          </w:tcPr>
          <w:p w14:paraId="1767F503" w14:textId="63AEEC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A2F21BA" w14:textId="75995CC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3,168</w:t>
            </w:r>
          </w:p>
        </w:tc>
      </w:tr>
      <w:tr w:rsidR="00161A80" w:rsidRPr="0008492A" w14:paraId="5FBD7B4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5CB673F" w14:textId="5B031C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709" w:type="dxa"/>
            <w:vAlign w:val="center"/>
          </w:tcPr>
          <w:p w14:paraId="4744D99E" w14:textId="3AE998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75D544C" w14:textId="1DCAC20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19</w:t>
            </w:r>
          </w:p>
        </w:tc>
        <w:tc>
          <w:tcPr>
            <w:tcW w:w="850" w:type="dxa"/>
            <w:vAlign w:val="center"/>
          </w:tcPr>
          <w:p w14:paraId="1277AF8B" w14:textId="392CE7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496295C" w14:textId="0B9EF03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5,770</w:t>
            </w:r>
          </w:p>
        </w:tc>
      </w:tr>
      <w:tr w:rsidR="00161A80" w:rsidRPr="0008492A" w14:paraId="4448C86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2FFA64" w14:textId="22AE93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709" w:type="dxa"/>
            <w:vAlign w:val="center"/>
          </w:tcPr>
          <w:p w14:paraId="62A57165" w14:textId="75157B4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FFC09D4" w14:textId="5DB9C73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д. 15</w:t>
            </w:r>
          </w:p>
        </w:tc>
        <w:tc>
          <w:tcPr>
            <w:tcW w:w="850" w:type="dxa"/>
            <w:vAlign w:val="center"/>
          </w:tcPr>
          <w:p w14:paraId="03120E91" w14:textId="79422F8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6C59096" w14:textId="004B0CA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0,810</w:t>
            </w:r>
          </w:p>
        </w:tc>
      </w:tr>
      <w:tr w:rsidR="00161A80" w:rsidRPr="0008492A" w14:paraId="0D386B1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73BDB59" w14:textId="1D135AE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709" w:type="dxa"/>
            <w:vAlign w:val="center"/>
          </w:tcPr>
          <w:p w14:paraId="0E5AC252" w14:textId="3690F1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ADD8739" w14:textId="69C890A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д. 62</w:t>
            </w:r>
          </w:p>
        </w:tc>
        <w:tc>
          <w:tcPr>
            <w:tcW w:w="850" w:type="dxa"/>
            <w:vAlign w:val="center"/>
          </w:tcPr>
          <w:p w14:paraId="2F9981D4" w14:textId="0184F73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F167FFA" w14:textId="17A448A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1,080</w:t>
            </w:r>
          </w:p>
        </w:tc>
      </w:tr>
      <w:tr w:rsidR="00161A80" w:rsidRPr="0008492A" w14:paraId="47E1F20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8723ACF" w14:textId="4FD04D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709" w:type="dxa"/>
            <w:vAlign w:val="center"/>
          </w:tcPr>
          <w:p w14:paraId="6146FA07" w14:textId="5B2810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AF2CEC8" w14:textId="62B186E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Колхозная, д. 2а</w:t>
            </w:r>
          </w:p>
        </w:tc>
        <w:tc>
          <w:tcPr>
            <w:tcW w:w="850" w:type="dxa"/>
            <w:vAlign w:val="center"/>
          </w:tcPr>
          <w:p w14:paraId="4FF3D29B" w14:textId="3CFE5C5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7E35934" w14:textId="7AD1021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0,120</w:t>
            </w:r>
          </w:p>
        </w:tc>
      </w:tr>
      <w:tr w:rsidR="00161A80" w:rsidRPr="0008492A" w14:paraId="089A0B9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20E39ED" w14:textId="7C79426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709" w:type="dxa"/>
            <w:vAlign w:val="center"/>
          </w:tcPr>
          <w:p w14:paraId="36D114F6" w14:textId="1638E4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E1DEF5F" w14:textId="340E005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Константина Паустовского, д. 5</w:t>
            </w:r>
          </w:p>
        </w:tc>
        <w:tc>
          <w:tcPr>
            <w:tcW w:w="850" w:type="dxa"/>
            <w:vAlign w:val="center"/>
          </w:tcPr>
          <w:p w14:paraId="2D74C65C" w14:textId="0FE509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3EA8FC2" w14:textId="0735681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3D5B322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8BBCBD2" w14:textId="0C4059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709" w:type="dxa"/>
            <w:vAlign w:val="center"/>
          </w:tcPr>
          <w:p w14:paraId="7786E597" w14:textId="3498A9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D22DBCD" w14:textId="5864E77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Константина Паустовского, д. 25</w:t>
            </w:r>
          </w:p>
        </w:tc>
        <w:tc>
          <w:tcPr>
            <w:tcW w:w="850" w:type="dxa"/>
            <w:vAlign w:val="center"/>
          </w:tcPr>
          <w:p w14:paraId="0D570A63" w14:textId="646F09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F36334E" w14:textId="2E2A6CA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D4A43B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E9F841D" w14:textId="34D86D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709" w:type="dxa"/>
            <w:vAlign w:val="center"/>
          </w:tcPr>
          <w:p w14:paraId="789C4218" w14:textId="70E3C5B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DA092C6" w14:textId="53B7076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Короленко, д. 17</w:t>
            </w:r>
          </w:p>
        </w:tc>
        <w:tc>
          <w:tcPr>
            <w:tcW w:w="850" w:type="dxa"/>
            <w:vAlign w:val="center"/>
          </w:tcPr>
          <w:p w14:paraId="342B79BE" w14:textId="31BB25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2EA3044" w14:textId="1495483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0,420</w:t>
            </w:r>
          </w:p>
        </w:tc>
      </w:tr>
      <w:tr w:rsidR="00161A80" w:rsidRPr="0008492A" w14:paraId="540E9C6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513D6D6" w14:textId="026A7BF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709" w:type="dxa"/>
            <w:vAlign w:val="center"/>
          </w:tcPr>
          <w:p w14:paraId="7525B21F" w14:textId="10EEF4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2F3C0F" w14:textId="329415A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Красивая, д. 29</w:t>
            </w:r>
          </w:p>
        </w:tc>
        <w:tc>
          <w:tcPr>
            <w:tcW w:w="850" w:type="dxa"/>
            <w:vAlign w:val="center"/>
          </w:tcPr>
          <w:p w14:paraId="291FDB66" w14:textId="53F52D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630AAA0" w14:textId="548DD46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3,000</w:t>
            </w:r>
          </w:p>
        </w:tc>
      </w:tr>
      <w:tr w:rsidR="00161A80" w:rsidRPr="0008492A" w14:paraId="5163EAA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F932B48" w14:textId="5EE9C6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709" w:type="dxa"/>
            <w:vAlign w:val="center"/>
          </w:tcPr>
          <w:p w14:paraId="5BF03967" w14:textId="6F1320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D712DD" w14:textId="7723A4D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15</w:t>
            </w:r>
          </w:p>
        </w:tc>
        <w:tc>
          <w:tcPr>
            <w:tcW w:w="850" w:type="dxa"/>
            <w:vAlign w:val="center"/>
          </w:tcPr>
          <w:p w14:paraId="3AFB7816" w14:textId="5772A1F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C3AA8A0" w14:textId="6714CBD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1,450</w:t>
            </w:r>
          </w:p>
        </w:tc>
      </w:tr>
      <w:tr w:rsidR="00161A80" w:rsidRPr="0008492A" w14:paraId="00979AF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12DCB0F" w14:textId="180CEAF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709" w:type="dxa"/>
            <w:vAlign w:val="center"/>
          </w:tcPr>
          <w:p w14:paraId="54D3AF60" w14:textId="44C53C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FBE72B" w14:textId="1875A65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81а</w:t>
            </w:r>
          </w:p>
        </w:tc>
        <w:tc>
          <w:tcPr>
            <w:tcW w:w="850" w:type="dxa"/>
            <w:vAlign w:val="center"/>
          </w:tcPr>
          <w:p w14:paraId="75E03422" w14:textId="60905FF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53D028D" w14:textId="45EEA2C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0,120</w:t>
            </w:r>
          </w:p>
        </w:tc>
      </w:tr>
      <w:tr w:rsidR="00161A80" w:rsidRPr="0008492A" w14:paraId="7777701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321A57D" w14:textId="5D356AF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709" w:type="dxa"/>
            <w:vAlign w:val="center"/>
          </w:tcPr>
          <w:p w14:paraId="4CD6947C" w14:textId="058282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F0B49D0" w14:textId="45D9291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д. 16</w:t>
            </w:r>
          </w:p>
        </w:tc>
        <w:tc>
          <w:tcPr>
            <w:tcW w:w="850" w:type="dxa"/>
            <w:vAlign w:val="center"/>
          </w:tcPr>
          <w:p w14:paraId="4F1B9890" w14:textId="0FABB6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0B8AAA5" w14:textId="68AFCFE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15F5BC2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C139E16" w14:textId="53C0AFD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709" w:type="dxa"/>
            <w:vAlign w:val="center"/>
          </w:tcPr>
          <w:p w14:paraId="57A47E58" w14:textId="1CF778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C8FD354" w14:textId="4883F36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д. 23б</w:t>
            </w:r>
          </w:p>
        </w:tc>
        <w:tc>
          <w:tcPr>
            <w:tcW w:w="850" w:type="dxa"/>
            <w:vAlign w:val="center"/>
          </w:tcPr>
          <w:p w14:paraId="14AB23CC" w14:textId="4B9EE3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488FA44" w14:textId="244A8E4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08492A" w14:paraId="39393F1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40CA0A" w14:textId="46A6DDA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709" w:type="dxa"/>
            <w:vAlign w:val="center"/>
          </w:tcPr>
          <w:p w14:paraId="4393A43F" w14:textId="7BCC04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210CAB9" w14:textId="0E113FA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д. 41</w:t>
            </w:r>
          </w:p>
        </w:tc>
        <w:tc>
          <w:tcPr>
            <w:tcW w:w="850" w:type="dxa"/>
            <w:vAlign w:val="center"/>
          </w:tcPr>
          <w:p w14:paraId="293DD9C6" w14:textId="428B4D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4D84E1B" w14:textId="077067E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1,154</w:t>
            </w:r>
          </w:p>
        </w:tc>
      </w:tr>
      <w:tr w:rsidR="00161A80" w:rsidRPr="0008492A" w14:paraId="25D9429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4365B07" w14:textId="158595E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709" w:type="dxa"/>
            <w:vAlign w:val="center"/>
          </w:tcPr>
          <w:p w14:paraId="144EF72F" w14:textId="2E6C7E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6D7F2C" w14:textId="6703AD4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Красногвардейская, д. 5а</w:t>
            </w:r>
          </w:p>
        </w:tc>
        <w:tc>
          <w:tcPr>
            <w:tcW w:w="850" w:type="dxa"/>
            <w:vAlign w:val="center"/>
          </w:tcPr>
          <w:p w14:paraId="67B47E31" w14:textId="28A137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25A1B62" w14:textId="62FB35C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2,240</w:t>
            </w:r>
          </w:p>
        </w:tc>
      </w:tr>
      <w:tr w:rsidR="00161A80" w:rsidRPr="0008492A" w14:paraId="10F24E2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ADB5E7D" w14:textId="6FEF12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709" w:type="dxa"/>
            <w:vAlign w:val="center"/>
          </w:tcPr>
          <w:p w14:paraId="6CC4A285" w14:textId="2D1BC4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E9BC299" w14:textId="72FD137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Краснодарская, д. 4</w:t>
            </w:r>
          </w:p>
        </w:tc>
        <w:tc>
          <w:tcPr>
            <w:tcW w:w="850" w:type="dxa"/>
            <w:vAlign w:val="center"/>
          </w:tcPr>
          <w:p w14:paraId="48855234" w14:textId="5A8C27E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DAF80F0" w14:textId="1D809DA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CE11C1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AAE1021" w14:textId="2D8F9B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709" w:type="dxa"/>
            <w:vAlign w:val="center"/>
          </w:tcPr>
          <w:p w14:paraId="42AD9E86" w14:textId="54387C4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9A76109" w14:textId="460CE9F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Красных Партизан, 65а, кад. №23:40:0410035:522</w:t>
            </w:r>
          </w:p>
        </w:tc>
        <w:tc>
          <w:tcPr>
            <w:tcW w:w="850" w:type="dxa"/>
            <w:vAlign w:val="center"/>
          </w:tcPr>
          <w:p w14:paraId="45424E64" w14:textId="1BB2684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BC62E0B" w14:textId="1C6540F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2925B5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2FE50E8" w14:textId="2BE79D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709" w:type="dxa"/>
            <w:vAlign w:val="center"/>
          </w:tcPr>
          <w:p w14:paraId="71728582" w14:textId="63170B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78B308" w14:textId="2752DF0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Крылова, д. 8</w:t>
            </w:r>
          </w:p>
        </w:tc>
        <w:tc>
          <w:tcPr>
            <w:tcW w:w="850" w:type="dxa"/>
            <w:vAlign w:val="center"/>
          </w:tcPr>
          <w:p w14:paraId="1E790C8E" w14:textId="0DE102A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4E3647A" w14:textId="745BE81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2,790</w:t>
            </w:r>
          </w:p>
        </w:tc>
      </w:tr>
      <w:tr w:rsidR="00161A80" w:rsidRPr="0008492A" w14:paraId="78F6FEB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C6C2DE" w14:textId="58D0B5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709" w:type="dxa"/>
            <w:vAlign w:val="center"/>
          </w:tcPr>
          <w:p w14:paraId="7B2E8334" w14:textId="2E1C8C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6C69D0" w14:textId="12D1D44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Крымская, д. 3, корп. 4, н/п 8</w:t>
            </w:r>
          </w:p>
        </w:tc>
        <w:tc>
          <w:tcPr>
            <w:tcW w:w="850" w:type="dxa"/>
            <w:vAlign w:val="center"/>
          </w:tcPr>
          <w:p w14:paraId="54241738" w14:textId="483A7B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79BA433" w14:textId="662A28C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1,500</w:t>
            </w:r>
          </w:p>
        </w:tc>
      </w:tr>
      <w:tr w:rsidR="00161A80" w:rsidRPr="0008492A" w14:paraId="36798AF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69753B4" w14:textId="62F9E2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709" w:type="dxa"/>
            <w:vAlign w:val="center"/>
          </w:tcPr>
          <w:p w14:paraId="6672FF53" w14:textId="57AA1C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4B9F24F" w14:textId="1163B2A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Ксении Ярцевой, 18</w:t>
            </w:r>
          </w:p>
        </w:tc>
        <w:tc>
          <w:tcPr>
            <w:tcW w:w="850" w:type="dxa"/>
            <w:vAlign w:val="center"/>
          </w:tcPr>
          <w:p w14:paraId="4C91B4C3" w14:textId="0E4D89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CD0848B" w14:textId="046C454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161A80" w:rsidRPr="0008492A" w14:paraId="3249E2B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FD4B743" w14:textId="6F99DB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709" w:type="dxa"/>
            <w:vAlign w:val="center"/>
          </w:tcPr>
          <w:p w14:paraId="4E877283" w14:textId="697B68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40D818" w14:textId="5CFB019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Ксении Ярцевой, д. 20</w:t>
            </w:r>
          </w:p>
        </w:tc>
        <w:tc>
          <w:tcPr>
            <w:tcW w:w="850" w:type="dxa"/>
            <w:vAlign w:val="center"/>
          </w:tcPr>
          <w:p w14:paraId="7BAED5A6" w14:textId="734CC8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D4745B3" w14:textId="5B87DA7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5FE881D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78BFFC4" w14:textId="75BF8E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709" w:type="dxa"/>
            <w:vAlign w:val="center"/>
          </w:tcPr>
          <w:p w14:paraId="30DFE842" w14:textId="37FCF85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8DDEE97" w14:textId="6505F63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Кубанская, д. 63</w:t>
            </w:r>
          </w:p>
        </w:tc>
        <w:tc>
          <w:tcPr>
            <w:tcW w:w="850" w:type="dxa"/>
            <w:vAlign w:val="center"/>
          </w:tcPr>
          <w:p w14:paraId="1516DCB1" w14:textId="3FBD86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91D30DE" w14:textId="6D382EE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5F8CA85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5C958EF" w14:textId="3BD2B4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709" w:type="dxa"/>
            <w:vAlign w:val="center"/>
          </w:tcPr>
          <w:p w14:paraId="4865CE7F" w14:textId="3BB146D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AFB9C7" w14:textId="3C49405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Кузина, 15</w:t>
            </w:r>
          </w:p>
        </w:tc>
        <w:tc>
          <w:tcPr>
            <w:tcW w:w="850" w:type="dxa"/>
            <w:vAlign w:val="center"/>
          </w:tcPr>
          <w:p w14:paraId="6476C063" w14:textId="7068B2B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ABF7F8A" w14:textId="588F7A7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3700C52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22348A8" w14:textId="69F9D2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709" w:type="dxa"/>
            <w:vAlign w:val="center"/>
          </w:tcPr>
          <w:p w14:paraId="0EA72535" w14:textId="3DF356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4B235E" w14:textId="041D011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Кузина, д. 23а</w:t>
            </w:r>
          </w:p>
        </w:tc>
        <w:tc>
          <w:tcPr>
            <w:tcW w:w="850" w:type="dxa"/>
            <w:vAlign w:val="center"/>
          </w:tcPr>
          <w:p w14:paraId="0698A112" w14:textId="1783B9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867F3CD" w14:textId="5490B44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0,680</w:t>
            </w:r>
          </w:p>
        </w:tc>
      </w:tr>
      <w:tr w:rsidR="00161A80" w:rsidRPr="0008492A" w14:paraId="7B84A14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3986686" w14:textId="16BA19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709" w:type="dxa"/>
            <w:vAlign w:val="center"/>
          </w:tcPr>
          <w:p w14:paraId="78A1F818" w14:textId="78AEA7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8B7B39E" w14:textId="767D6AE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Куникова, д. 13</w:t>
            </w:r>
          </w:p>
        </w:tc>
        <w:tc>
          <w:tcPr>
            <w:tcW w:w="850" w:type="dxa"/>
            <w:vAlign w:val="center"/>
          </w:tcPr>
          <w:p w14:paraId="3A729AD3" w14:textId="574948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9AA762E" w14:textId="735D8E7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2,040</w:t>
            </w:r>
          </w:p>
        </w:tc>
      </w:tr>
      <w:tr w:rsidR="00161A80" w:rsidRPr="0008492A" w14:paraId="7CF6034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A2BB6C0" w14:textId="4A0FDC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709" w:type="dxa"/>
            <w:vAlign w:val="center"/>
          </w:tcPr>
          <w:p w14:paraId="6A0E9FC4" w14:textId="01B57E3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E140F00" w14:textId="006E797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Курзальная, д. 33</w:t>
            </w:r>
          </w:p>
        </w:tc>
        <w:tc>
          <w:tcPr>
            <w:tcW w:w="850" w:type="dxa"/>
            <w:vAlign w:val="center"/>
          </w:tcPr>
          <w:p w14:paraId="729042F2" w14:textId="5AA170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36536DA" w14:textId="0802196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161A80" w:rsidRPr="0008492A" w14:paraId="6EE4315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4E818C8" w14:textId="00A4766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709" w:type="dxa"/>
            <w:vAlign w:val="center"/>
          </w:tcPr>
          <w:p w14:paraId="570B5273" w14:textId="075E9E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66DC8B" w14:textId="0FC26D7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Курзальная, д. 52</w:t>
            </w:r>
          </w:p>
        </w:tc>
        <w:tc>
          <w:tcPr>
            <w:tcW w:w="850" w:type="dxa"/>
            <w:vAlign w:val="center"/>
          </w:tcPr>
          <w:p w14:paraId="4D27A75F" w14:textId="3E69E21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54CD06A" w14:textId="0497C1B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2,760</w:t>
            </w:r>
          </w:p>
        </w:tc>
      </w:tr>
      <w:tr w:rsidR="00161A80" w:rsidRPr="0008492A" w14:paraId="0C77441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346F290" w14:textId="699E9A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709" w:type="dxa"/>
            <w:vAlign w:val="center"/>
          </w:tcPr>
          <w:p w14:paraId="13D44B44" w14:textId="46ACCD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2583815" w14:textId="51D47C0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Лазаревская, д. 1</w:t>
            </w:r>
          </w:p>
        </w:tc>
        <w:tc>
          <w:tcPr>
            <w:tcW w:w="850" w:type="dxa"/>
            <w:vAlign w:val="center"/>
          </w:tcPr>
          <w:p w14:paraId="1D6C694E" w14:textId="2217F2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310897C" w14:textId="55123CF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010AAC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67B4134" w14:textId="70C0BA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709" w:type="dxa"/>
            <w:vAlign w:val="center"/>
          </w:tcPr>
          <w:p w14:paraId="5181397D" w14:textId="5B3F2D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58742D4" w14:textId="2DE3BFB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Лазаревская, д. 11</w:t>
            </w:r>
          </w:p>
        </w:tc>
        <w:tc>
          <w:tcPr>
            <w:tcW w:w="850" w:type="dxa"/>
            <w:vAlign w:val="center"/>
          </w:tcPr>
          <w:p w14:paraId="111BB7BA" w14:textId="0536546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F6425F2" w14:textId="6E7EA76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270D7D0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A74637E" w14:textId="1556A5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709" w:type="dxa"/>
            <w:vAlign w:val="center"/>
          </w:tcPr>
          <w:p w14:paraId="6E19B276" w14:textId="7515E1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AE042F7" w14:textId="523A988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Леселидзе, д. 21а</w:t>
            </w:r>
          </w:p>
        </w:tc>
        <w:tc>
          <w:tcPr>
            <w:tcW w:w="850" w:type="dxa"/>
            <w:vAlign w:val="center"/>
          </w:tcPr>
          <w:p w14:paraId="3875DF5D" w14:textId="71F232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D06C057" w14:textId="772EB3B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13,770</w:t>
            </w:r>
          </w:p>
        </w:tc>
      </w:tr>
      <w:tr w:rsidR="00161A80" w:rsidRPr="0008492A" w14:paraId="2E998F2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81806E" w14:textId="71DDD7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709" w:type="dxa"/>
            <w:vAlign w:val="center"/>
          </w:tcPr>
          <w:p w14:paraId="4228D979" w14:textId="52A8FD5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2BC4CF" w14:textId="238D0AF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Леселидзе, д. 8, гараж №17</w:t>
            </w:r>
          </w:p>
        </w:tc>
        <w:tc>
          <w:tcPr>
            <w:tcW w:w="850" w:type="dxa"/>
            <w:vAlign w:val="center"/>
          </w:tcPr>
          <w:p w14:paraId="0E2A087A" w14:textId="66998E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D93EA89" w14:textId="3DB0372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0,090</w:t>
            </w:r>
          </w:p>
        </w:tc>
      </w:tr>
      <w:tr w:rsidR="00161A80" w:rsidRPr="0008492A" w14:paraId="3FE09C3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4153E34" w14:textId="5C814D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709" w:type="dxa"/>
            <w:vAlign w:val="center"/>
          </w:tcPr>
          <w:p w14:paraId="4E0040D5" w14:textId="2F9DFA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AC41373" w14:textId="2F1198E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Леселидзе, д. 5б, ж/п №1-4,19-25</w:t>
            </w:r>
          </w:p>
        </w:tc>
        <w:tc>
          <w:tcPr>
            <w:tcW w:w="850" w:type="dxa"/>
            <w:vAlign w:val="center"/>
          </w:tcPr>
          <w:p w14:paraId="4F2B2E71" w14:textId="4C37E7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6A19512" w14:textId="4B9E813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29BE4D3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6D5F187" w14:textId="615605A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709" w:type="dxa"/>
            <w:vAlign w:val="center"/>
          </w:tcPr>
          <w:p w14:paraId="789F9212" w14:textId="1A36115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CB3A810" w14:textId="04C2B22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Летняя, 28</w:t>
            </w:r>
          </w:p>
        </w:tc>
        <w:tc>
          <w:tcPr>
            <w:tcW w:w="850" w:type="dxa"/>
            <w:vAlign w:val="center"/>
          </w:tcPr>
          <w:p w14:paraId="33433A77" w14:textId="6BC2AE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526BA1A" w14:textId="0D93927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2E8D93D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4A5F62E" w14:textId="67D183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709" w:type="dxa"/>
            <w:vAlign w:val="center"/>
          </w:tcPr>
          <w:p w14:paraId="6DE1EE18" w14:textId="35C8DC4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F77EF14" w14:textId="3BE3245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Летняя, д. 9</w:t>
            </w:r>
          </w:p>
        </w:tc>
        <w:tc>
          <w:tcPr>
            <w:tcW w:w="850" w:type="dxa"/>
            <w:vAlign w:val="center"/>
          </w:tcPr>
          <w:p w14:paraId="071B9C86" w14:textId="5903DD0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9507461" w14:textId="4E53445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0E91137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86C85F5" w14:textId="251E94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709" w:type="dxa"/>
            <w:vAlign w:val="center"/>
          </w:tcPr>
          <w:p w14:paraId="465BB0FD" w14:textId="2B9362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6A1C176" w14:textId="389E3EF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Летчика Алексеева, 1</w:t>
            </w:r>
          </w:p>
        </w:tc>
        <w:tc>
          <w:tcPr>
            <w:tcW w:w="850" w:type="dxa"/>
            <w:vAlign w:val="center"/>
          </w:tcPr>
          <w:p w14:paraId="4687A6C1" w14:textId="635399F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D15209D" w14:textId="3FF94D7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3,761</w:t>
            </w:r>
          </w:p>
        </w:tc>
      </w:tr>
      <w:tr w:rsidR="00161A80" w:rsidRPr="0008492A" w14:paraId="1C7894A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EA442F9" w14:textId="2992806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709" w:type="dxa"/>
            <w:vAlign w:val="center"/>
          </w:tcPr>
          <w:p w14:paraId="2EAA31A2" w14:textId="501615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23EF256" w14:textId="6E4C564E" w:rsidR="00161A80" w:rsidRPr="00AB3C38" w:rsidRDefault="00161A80" w:rsidP="00161A80">
            <w:pPr>
              <w:rPr>
                <w:sz w:val="18"/>
                <w:szCs w:val="18"/>
              </w:rPr>
            </w:pPr>
            <w:r w:rsidRPr="00AB3C38">
              <w:rPr>
                <w:sz w:val="18"/>
                <w:szCs w:val="18"/>
              </w:rPr>
              <w:t>г. Геленджик, ул. Луначарского, 132А</w:t>
            </w:r>
          </w:p>
        </w:tc>
        <w:tc>
          <w:tcPr>
            <w:tcW w:w="850" w:type="dxa"/>
            <w:vAlign w:val="center"/>
          </w:tcPr>
          <w:p w14:paraId="53E3A8F4" w14:textId="3CA6F5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FD57F11" w14:textId="128529A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4790019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8EABC14" w14:textId="04B903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709" w:type="dxa"/>
            <w:vAlign w:val="center"/>
          </w:tcPr>
          <w:p w14:paraId="403E3211" w14:textId="34D16C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13981C" w14:textId="44EE014D" w:rsidR="00161A80" w:rsidRPr="00AB3C38" w:rsidRDefault="00161A80" w:rsidP="00161A80">
            <w:pPr>
              <w:rPr>
                <w:sz w:val="18"/>
                <w:szCs w:val="18"/>
              </w:rPr>
            </w:pPr>
            <w:r w:rsidRPr="00AB3C38">
              <w:rPr>
                <w:sz w:val="18"/>
                <w:szCs w:val="18"/>
              </w:rPr>
              <w:t>г. Геленджик, ул. Луначарского, 192а</w:t>
            </w:r>
          </w:p>
        </w:tc>
        <w:tc>
          <w:tcPr>
            <w:tcW w:w="850" w:type="dxa"/>
            <w:vAlign w:val="center"/>
          </w:tcPr>
          <w:p w14:paraId="63BF2D28" w14:textId="2707F5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8344035" w14:textId="6542EC3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1,584</w:t>
            </w:r>
          </w:p>
        </w:tc>
      </w:tr>
      <w:tr w:rsidR="00161A80" w:rsidRPr="0008492A" w14:paraId="0CACEA6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A9959D0" w14:textId="2D75298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709" w:type="dxa"/>
            <w:vAlign w:val="center"/>
          </w:tcPr>
          <w:p w14:paraId="6817729A" w14:textId="09A8B0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946977" w14:textId="62D41C85" w:rsidR="00161A80" w:rsidRPr="00AB3C38" w:rsidRDefault="00161A80" w:rsidP="00161A80">
            <w:pPr>
              <w:rPr>
                <w:sz w:val="18"/>
                <w:szCs w:val="18"/>
              </w:rPr>
            </w:pPr>
            <w:r w:rsidRPr="00AB3C38">
              <w:rPr>
                <w:sz w:val="18"/>
                <w:szCs w:val="18"/>
              </w:rPr>
              <w:t>г. Геленджик, ул. Луначарского, д. 274</w:t>
            </w:r>
          </w:p>
        </w:tc>
        <w:tc>
          <w:tcPr>
            <w:tcW w:w="850" w:type="dxa"/>
            <w:vAlign w:val="center"/>
          </w:tcPr>
          <w:p w14:paraId="669EED2B" w14:textId="69EE38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9FD7CE2" w14:textId="051F800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2,282</w:t>
            </w:r>
          </w:p>
        </w:tc>
      </w:tr>
      <w:tr w:rsidR="00161A80" w:rsidRPr="0008492A" w14:paraId="44B00A0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0A863E0" w14:textId="45A199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709" w:type="dxa"/>
            <w:vAlign w:val="center"/>
          </w:tcPr>
          <w:p w14:paraId="370C8402" w14:textId="0793BB4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310F53" w14:textId="0F24CD38" w:rsidR="00161A80" w:rsidRPr="00AB3C38" w:rsidRDefault="00161A80" w:rsidP="00161A80">
            <w:pPr>
              <w:rPr>
                <w:sz w:val="18"/>
                <w:szCs w:val="18"/>
              </w:rPr>
            </w:pPr>
            <w:r w:rsidRPr="00AB3C38">
              <w:rPr>
                <w:sz w:val="18"/>
                <w:szCs w:val="18"/>
              </w:rPr>
              <w:t>г. Геленджик, ул. Луначарского, з/у 23:40:0407020:303</w:t>
            </w:r>
          </w:p>
        </w:tc>
        <w:tc>
          <w:tcPr>
            <w:tcW w:w="850" w:type="dxa"/>
            <w:vAlign w:val="center"/>
          </w:tcPr>
          <w:p w14:paraId="5325D1BF" w14:textId="1715C7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CEC6A1F" w14:textId="72239C7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73DC1BF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07D24E1" w14:textId="7AFE5C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709" w:type="dxa"/>
            <w:vAlign w:val="center"/>
          </w:tcPr>
          <w:p w14:paraId="4BFC9505" w14:textId="091A31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EDAD05" w14:textId="5A50FE1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5а</w:t>
            </w:r>
          </w:p>
        </w:tc>
        <w:tc>
          <w:tcPr>
            <w:tcW w:w="850" w:type="dxa"/>
            <w:vAlign w:val="center"/>
          </w:tcPr>
          <w:p w14:paraId="4013683E" w14:textId="15C692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392DAAE" w14:textId="314A537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239BB18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E2A2CB2" w14:textId="193AC0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709" w:type="dxa"/>
            <w:vAlign w:val="center"/>
          </w:tcPr>
          <w:p w14:paraId="130191A4" w14:textId="3676CE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E3D0669" w14:textId="619504E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7</w:t>
            </w:r>
          </w:p>
        </w:tc>
        <w:tc>
          <w:tcPr>
            <w:tcW w:w="850" w:type="dxa"/>
            <w:vAlign w:val="center"/>
          </w:tcPr>
          <w:p w14:paraId="462BCF13" w14:textId="45798D6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9B3D915" w14:textId="1B55D06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15CB53C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6F74D89" w14:textId="0D58FF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709" w:type="dxa"/>
            <w:vAlign w:val="center"/>
          </w:tcPr>
          <w:p w14:paraId="7866360A" w14:textId="0AD786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342375" w14:textId="7479F85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д. 9а</w:t>
            </w:r>
          </w:p>
        </w:tc>
        <w:tc>
          <w:tcPr>
            <w:tcW w:w="850" w:type="dxa"/>
            <w:vAlign w:val="center"/>
          </w:tcPr>
          <w:p w14:paraId="5F4102DD" w14:textId="513BAB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C17BD70" w14:textId="62143D7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2E18A96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4597D7D" w14:textId="776150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709" w:type="dxa"/>
            <w:vAlign w:val="center"/>
          </w:tcPr>
          <w:p w14:paraId="683004D7" w14:textId="558B44C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536A38B" w14:textId="28E03FD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з/у 19</w:t>
            </w:r>
          </w:p>
        </w:tc>
        <w:tc>
          <w:tcPr>
            <w:tcW w:w="850" w:type="dxa"/>
            <w:vAlign w:val="center"/>
          </w:tcPr>
          <w:p w14:paraId="6C2CD380" w14:textId="502C964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EBAC4B2" w14:textId="52C8875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0,510</w:t>
            </w:r>
          </w:p>
        </w:tc>
      </w:tr>
      <w:tr w:rsidR="00161A80" w:rsidRPr="0008492A" w14:paraId="14C0E82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285607" w14:textId="67276B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709" w:type="dxa"/>
            <w:vAlign w:val="center"/>
          </w:tcPr>
          <w:p w14:paraId="3D78EA17" w14:textId="71C3FE5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2B939E4" w14:textId="41DF0D1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Лютенко, з/у 2</w:t>
            </w:r>
          </w:p>
        </w:tc>
        <w:tc>
          <w:tcPr>
            <w:tcW w:w="850" w:type="dxa"/>
            <w:vAlign w:val="center"/>
          </w:tcPr>
          <w:p w14:paraId="76EEBFE2" w14:textId="180D16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0443C0F" w14:textId="63FDF28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2608E62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79654A4" w14:textId="478BB0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709" w:type="dxa"/>
            <w:vAlign w:val="center"/>
          </w:tcPr>
          <w:p w14:paraId="6D39EDD1" w14:textId="250A71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2656DC0" w14:textId="2F46927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Майи Осичевой, 29а</w:t>
            </w:r>
          </w:p>
        </w:tc>
        <w:tc>
          <w:tcPr>
            <w:tcW w:w="850" w:type="dxa"/>
            <w:vAlign w:val="center"/>
          </w:tcPr>
          <w:p w14:paraId="68303E48" w14:textId="2F74D3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DD240B3" w14:textId="300366A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5530FC0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E711DF6" w14:textId="6030E7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709" w:type="dxa"/>
            <w:vAlign w:val="center"/>
          </w:tcPr>
          <w:p w14:paraId="14973306" w14:textId="1F2D594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8D19B1" w14:textId="51597FA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Майи Осичевой, 56</w:t>
            </w:r>
          </w:p>
        </w:tc>
        <w:tc>
          <w:tcPr>
            <w:tcW w:w="850" w:type="dxa"/>
            <w:vAlign w:val="center"/>
          </w:tcPr>
          <w:p w14:paraId="4B1F4ABB" w14:textId="5841E1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A82C0F4" w14:textId="0FBFEB7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6FC9BEA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3415289" w14:textId="7F33FC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179</w:t>
            </w:r>
          </w:p>
        </w:tc>
        <w:tc>
          <w:tcPr>
            <w:tcW w:w="709" w:type="dxa"/>
            <w:vAlign w:val="center"/>
          </w:tcPr>
          <w:p w14:paraId="0C08423E" w14:textId="6D0392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E1EA4A" w14:textId="231FBA9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Майи Осичевой, з/у 23:40:0414007:1001</w:t>
            </w:r>
          </w:p>
        </w:tc>
        <w:tc>
          <w:tcPr>
            <w:tcW w:w="850" w:type="dxa"/>
            <w:vAlign w:val="center"/>
          </w:tcPr>
          <w:p w14:paraId="7CE5E156" w14:textId="1988E4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A0292E3" w14:textId="75626F3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B72E90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9A391EA" w14:textId="4CC099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709" w:type="dxa"/>
            <w:vAlign w:val="center"/>
          </w:tcPr>
          <w:p w14:paraId="03218D10" w14:textId="74DCEF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2D4421" w14:textId="3B16F8F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Майи Осичевой, 71</w:t>
            </w:r>
          </w:p>
        </w:tc>
        <w:tc>
          <w:tcPr>
            <w:tcW w:w="850" w:type="dxa"/>
            <w:vAlign w:val="center"/>
          </w:tcPr>
          <w:p w14:paraId="189B6B01" w14:textId="1A5E40D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D64B4A5" w14:textId="267B622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0,480</w:t>
            </w:r>
          </w:p>
        </w:tc>
      </w:tr>
      <w:tr w:rsidR="00161A80" w:rsidRPr="0008492A" w14:paraId="474FDC6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2623ECE" w14:textId="43614B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709" w:type="dxa"/>
            <w:vAlign w:val="center"/>
          </w:tcPr>
          <w:p w14:paraId="4E104472" w14:textId="2E05077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1E9A8F" w14:textId="41E3092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Матросова, 9</w:t>
            </w:r>
          </w:p>
        </w:tc>
        <w:tc>
          <w:tcPr>
            <w:tcW w:w="850" w:type="dxa"/>
            <w:vAlign w:val="center"/>
          </w:tcPr>
          <w:p w14:paraId="6E1C5549" w14:textId="4096652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000BC97" w14:textId="7E8C07D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161A80" w:rsidRPr="0008492A" w14:paraId="7409BC6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DC806D4" w14:textId="0126F2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709" w:type="dxa"/>
            <w:vAlign w:val="center"/>
          </w:tcPr>
          <w:p w14:paraId="5DBAECEC" w14:textId="672CA3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2007E0" w14:textId="6C66B5A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Миндальная, з/у 2,4,6,8,10,12,14,16,18,20</w:t>
            </w:r>
          </w:p>
        </w:tc>
        <w:tc>
          <w:tcPr>
            <w:tcW w:w="850" w:type="dxa"/>
            <w:vAlign w:val="center"/>
          </w:tcPr>
          <w:p w14:paraId="52DB1D07" w14:textId="061397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AF56AAA" w14:textId="54195E6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31,100</w:t>
            </w:r>
          </w:p>
        </w:tc>
      </w:tr>
      <w:tr w:rsidR="00161A80" w:rsidRPr="0008492A" w14:paraId="64D7AF0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48E4BB5" w14:textId="7CC5D2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709" w:type="dxa"/>
            <w:vAlign w:val="center"/>
          </w:tcPr>
          <w:p w14:paraId="51FB3BE4" w14:textId="237F7D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356B34" w14:textId="0F23FF0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Морская, д. 58/ ул. Фрунзе, д. 19</w:t>
            </w:r>
          </w:p>
        </w:tc>
        <w:tc>
          <w:tcPr>
            <w:tcW w:w="850" w:type="dxa"/>
            <w:vAlign w:val="center"/>
          </w:tcPr>
          <w:p w14:paraId="525E6768" w14:textId="4DC5BD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AB1DF7F" w14:textId="418798B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0,350</w:t>
            </w:r>
          </w:p>
        </w:tc>
      </w:tr>
      <w:tr w:rsidR="00161A80" w:rsidRPr="0008492A" w14:paraId="7279157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162799B" w14:textId="62D0F1E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709" w:type="dxa"/>
            <w:vAlign w:val="center"/>
          </w:tcPr>
          <w:p w14:paraId="79E015E2" w14:textId="2CECE5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4B4727E" w14:textId="544C8F1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163</w:t>
            </w:r>
          </w:p>
        </w:tc>
        <w:tc>
          <w:tcPr>
            <w:tcW w:w="850" w:type="dxa"/>
            <w:vAlign w:val="center"/>
          </w:tcPr>
          <w:p w14:paraId="39991B20" w14:textId="6361B1F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1B25BD0" w14:textId="1569E30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0,518</w:t>
            </w:r>
          </w:p>
        </w:tc>
      </w:tr>
      <w:tr w:rsidR="00161A80" w:rsidRPr="0008492A" w14:paraId="22E2185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A38C348" w14:textId="3ED6F7D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709" w:type="dxa"/>
            <w:vAlign w:val="center"/>
          </w:tcPr>
          <w:p w14:paraId="5EA86736" w14:textId="1ED205A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D8C7C72" w14:textId="2243E6E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Новороссийская, д. 12</w:t>
            </w:r>
          </w:p>
        </w:tc>
        <w:tc>
          <w:tcPr>
            <w:tcW w:w="850" w:type="dxa"/>
            <w:vAlign w:val="center"/>
          </w:tcPr>
          <w:p w14:paraId="118F2EF5" w14:textId="36869B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D092520" w14:textId="19AD194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7,644</w:t>
            </w:r>
          </w:p>
        </w:tc>
      </w:tr>
      <w:tr w:rsidR="00161A80" w:rsidRPr="0008492A" w14:paraId="3948179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6CC81AB" w14:textId="082C3E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</w:t>
            </w:r>
          </w:p>
        </w:tc>
        <w:tc>
          <w:tcPr>
            <w:tcW w:w="709" w:type="dxa"/>
            <w:vAlign w:val="center"/>
          </w:tcPr>
          <w:p w14:paraId="7E976292" w14:textId="4F4BFCF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0AD78FF" w14:textId="4569393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Объездная, д. 1</w:t>
            </w:r>
          </w:p>
        </w:tc>
        <w:tc>
          <w:tcPr>
            <w:tcW w:w="850" w:type="dxa"/>
            <w:vAlign w:val="center"/>
          </w:tcPr>
          <w:p w14:paraId="6A078F26" w14:textId="245D4B4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F0B8DB4" w14:textId="79EA971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10,548</w:t>
            </w:r>
          </w:p>
        </w:tc>
      </w:tr>
      <w:tr w:rsidR="00161A80" w:rsidRPr="0008492A" w14:paraId="40C541A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DBEF173" w14:textId="6D444E4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709" w:type="dxa"/>
            <w:vAlign w:val="center"/>
          </w:tcPr>
          <w:p w14:paraId="41419594" w14:textId="09117B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C142F94" w14:textId="402FC047" w:rsidR="00161A80" w:rsidRPr="00744ADD" w:rsidRDefault="00161A80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Одесская, 7 (</w:t>
            </w:r>
            <w:r w:rsidR="00BC7694">
              <w:rPr>
                <w:color w:val="000000"/>
                <w:sz w:val="18"/>
                <w:szCs w:val="18"/>
              </w:rPr>
              <w:t>ж</w:t>
            </w:r>
            <w:r>
              <w:rPr>
                <w:color w:val="000000"/>
                <w:sz w:val="18"/>
                <w:szCs w:val="18"/>
              </w:rPr>
              <w:t>илой дом на 76 квартир)</w:t>
            </w:r>
          </w:p>
        </w:tc>
        <w:tc>
          <w:tcPr>
            <w:tcW w:w="850" w:type="dxa"/>
            <w:vAlign w:val="center"/>
          </w:tcPr>
          <w:p w14:paraId="7D71E7F3" w14:textId="52F250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5DC5568" w14:textId="495F6BA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36,360</w:t>
            </w:r>
          </w:p>
        </w:tc>
      </w:tr>
      <w:tr w:rsidR="00161A80" w:rsidRPr="0008492A" w14:paraId="3EFDF8E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A73CF4C" w14:textId="75C2A14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709" w:type="dxa"/>
            <w:vAlign w:val="center"/>
          </w:tcPr>
          <w:p w14:paraId="77E48294" w14:textId="5789DB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4725E28" w14:textId="6F3657E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Од</w:t>
            </w:r>
            <w:r w:rsidR="00BC7694">
              <w:rPr>
                <w:color w:val="000000"/>
                <w:sz w:val="18"/>
                <w:szCs w:val="18"/>
              </w:rPr>
              <w:t>есская, 7 (р</w:t>
            </w:r>
            <w:r>
              <w:rPr>
                <w:color w:val="000000"/>
                <w:sz w:val="18"/>
                <w:szCs w:val="18"/>
              </w:rPr>
              <w:t>еабилитационный центр)</w:t>
            </w:r>
          </w:p>
        </w:tc>
        <w:tc>
          <w:tcPr>
            <w:tcW w:w="850" w:type="dxa"/>
            <w:vAlign w:val="center"/>
          </w:tcPr>
          <w:p w14:paraId="0292D7B6" w14:textId="36DACF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66A16EA" w14:textId="11CDA9B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11,570</w:t>
            </w:r>
          </w:p>
        </w:tc>
      </w:tr>
      <w:tr w:rsidR="00161A80" w:rsidRPr="0008492A" w14:paraId="3A86F2C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041D9D5" w14:textId="448C15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709" w:type="dxa"/>
            <w:vAlign w:val="center"/>
          </w:tcPr>
          <w:p w14:paraId="694E9126" w14:textId="022DEA3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62357AB" w14:textId="5644F8B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Озерная, 55</w:t>
            </w:r>
          </w:p>
        </w:tc>
        <w:tc>
          <w:tcPr>
            <w:tcW w:w="850" w:type="dxa"/>
            <w:vAlign w:val="center"/>
          </w:tcPr>
          <w:p w14:paraId="14E6EE13" w14:textId="16598B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A481628" w14:textId="079BEA3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D0B27E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61C3B51" w14:textId="65D5D9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709" w:type="dxa"/>
            <w:vAlign w:val="center"/>
          </w:tcPr>
          <w:p w14:paraId="641C84C4" w14:textId="3C0C74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1E3416" w14:textId="18906E0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Озерная, 55А</w:t>
            </w:r>
          </w:p>
        </w:tc>
        <w:tc>
          <w:tcPr>
            <w:tcW w:w="850" w:type="dxa"/>
            <w:vAlign w:val="center"/>
          </w:tcPr>
          <w:p w14:paraId="62C10482" w14:textId="797009B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1D6EB3C" w14:textId="48D1ECB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5E06EFB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005965D" w14:textId="397E7E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709" w:type="dxa"/>
            <w:vAlign w:val="center"/>
          </w:tcPr>
          <w:p w14:paraId="31664D65" w14:textId="62C641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CB3ECD7" w14:textId="625F81F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Осенняя, д. 7</w:t>
            </w:r>
          </w:p>
        </w:tc>
        <w:tc>
          <w:tcPr>
            <w:tcW w:w="850" w:type="dxa"/>
            <w:vAlign w:val="center"/>
          </w:tcPr>
          <w:p w14:paraId="5D91C314" w14:textId="395F505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BF5C157" w14:textId="5E047FD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670550E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27E3ED" w14:textId="71F00CA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709" w:type="dxa"/>
            <w:vAlign w:val="center"/>
          </w:tcPr>
          <w:p w14:paraId="545FD2C3" w14:textId="5FB0E0B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25709B" w14:textId="7B44D63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164Г</w:t>
            </w:r>
          </w:p>
        </w:tc>
        <w:tc>
          <w:tcPr>
            <w:tcW w:w="850" w:type="dxa"/>
            <w:vAlign w:val="center"/>
          </w:tcPr>
          <w:p w14:paraId="665DEE7B" w14:textId="073BEE4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C92CE68" w14:textId="44EF587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6,900</w:t>
            </w:r>
          </w:p>
        </w:tc>
      </w:tr>
      <w:tr w:rsidR="00161A80" w:rsidRPr="0008492A" w14:paraId="7CC05C1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1FEC2E8" w14:textId="03D8D8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709" w:type="dxa"/>
            <w:vAlign w:val="center"/>
          </w:tcPr>
          <w:p w14:paraId="35880F34" w14:textId="07E2B5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FBC1E53" w14:textId="2E35EBE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74</w:t>
            </w:r>
          </w:p>
        </w:tc>
        <w:tc>
          <w:tcPr>
            <w:tcW w:w="850" w:type="dxa"/>
            <w:vAlign w:val="center"/>
          </w:tcPr>
          <w:p w14:paraId="2EE4273A" w14:textId="784784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1C1A415" w14:textId="37EC0E8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27593D3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A99F3D6" w14:textId="6CA76E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</w:t>
            </w:r>
          </w:p>
        </w:tc>
        <w:tc>
          <w:tcPr>
            <w:tcW w:w="709" w:type="dxa"/>
            <w:vAlign w:val="center"/>
          </w:tcPr>
          <w:p w14:paraId="7F2C57E4" w14:textId="615217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334CF78" w14:textId="0044931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д. 170а</w:t>
            </w:r>
          </w:p>
        </w:tc>
        <w:tc>
          <w:tcPr>
            <w:tcW w:w="850" w:type="dxa"/>
            <w:vAlign w:val="center"/>
          </w:tcPr>
          <w:p w14:paraId="7C08225B" w14:textId="5C0B74D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F1AEF3F" w14:textId="725C03B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035B506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58D83ED" w14:textId="5915170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709" w:type="dxa"/>
            <w:vAlign w:val="center"/>
          </w:tcPr>
          <w:p w14:paraId="410AEFFE" w14:textId="0BB6304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BA5B565" w14:textId="6ED1BE6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Островского, д. 50а</w:t>
            </w:r>
          </w:p>
        </w:tc>
        <w:tc>
          <w:tcPr>
            <w:tcW w:w="850" w:type="dxa"/>
            <w:vAlign w:val="center"/>
          </w:tcPr>
          <w:p w14:paraId="7F2CC086" w14:textId="40EBB9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2E2D6E7" w14:textId="0E37EF1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08492A" w14:paraId="1274621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129772E" w14:textId="2E0544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709" w:type="dxa"/>
            <w:vAlign w:val="center"/>
          </w:tcPr>
          <w:p w14:paraId="0ECE1D25" w14:textId="6D9027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440CA78" w14:textId="083D914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Парковая, з/у 23:40:0402004:86</w:t>
            </w:r>
          </w:p>
        </w:tc>
        <w:tc>
          <w:tcPr>
            <w:tcW w:w="850" w:type="dxa"/>
            <w:vAlign w:val="center"/>
          </w:tcPr>
          <w:p w14:paraId="14A40FA6" w14:textId="7A5FF5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4F913AA" w14:textId="57904B8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1,420</w:t>
            </w:r>
          </w:p>
        </w:tc>
      </w:tr>
      <w:tr w:rsidR="00161A80" w:rsidRPr="0008492A" w14:paraId="36CA286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5E3AD40" w14:textId="03D60B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709" w:type="dxa"/>
            <w:vAlign w:val="center"/>
          </w:tcPr>
          <w:p w14:paraId="5A7A401F" w14:textId="6759ED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EFAD73B" w14:textId="3D51122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Парусная, 18</w:t>
            </w:r>
          </w:p>
        </w:tc>
        <w:tc>
          <w:tcPr>
            <w:tcW w:w="850" w:type="dxa"/>
            <w:vAlign w:val="center"/>
          </w:tcPr>
          <w:p w14:paraId="181FB07A" w14:textId="3A455A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2C1FB16" w14:textId="490FB1F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1E1A457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47CADBF" w14:textId="59D555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</w:t>
            </w:r>
          </w:p>
        </w:tc>
        <w:tc>
          <w:tcPr>
            <w:tcW w:w="709" w:type="dxa"/>
            <w:vAlign w:val="center"/>
          </w:tcPr>
          <w:p w14:paraId="3E221FF3" w14:textId="01D305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E308385" w14:textId="280ECED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Первомайская, д. 12</w:t>
            </w:r>
          </w:p>
        </w:tc>
        <w:tc>
          <w:tcPr>
            <w:tcW w:w="850" w:type="dxa"/>
            <w:vAlign w:val="center"/>
          </w:tcPr>
          <w:p w14:paraId="663261C7" w14:textId="3E4AA6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5DDEEAD" w14:textId="0B17BA3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0,800</w:t>
            </w:r>
          </w:p>
        </w:tc>
      </w:tr>
      <w:tr w:rsidR="00161A80" w:rsidRPr="0008492A" w14:paraId="6A7CD1C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0E74E7A" w14:textId="0097A5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709" w:type="dxa"/>
            <w:vAlign w:val="center"/>
          </w:tcPr>
          <w:p w14:paraId="74BA8844" w14:textId="538A7CB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0A92EA" w14:textId="525F20A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Пионерская, д. 54</w:t>
            </w:r>
          </w:p>
        </w:tc>
        <w:tc>
          <w:tcPr>
            <w:tcW w:w="850" w:type="dxa"/>
            <w:vAlign w:val="center"/>
          </w:tcPr>
          <w:p w14:paraId="37B2D860" w14:textId="6906AA1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323ABA5" w14:textId="7F3F699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30B9BDB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1897EC9" w14:textId="3B1EDD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center"/>
          </w:tcPr>
          <w:p w14:paraId="22D1D2A4" w14:textId="55B793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8AAD73" w14:textId="24963FE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19/1</w:t>
            </w:r>
          </w:p>
        </w:tc>
        <w:tc>
          <w:tcPr>
            <w:tcW w:w="850" w:type="dxa"/>
            <w:vAlign w:val="center"/>
          </w:tcPr>
          <w:p w14:paraId="712D06BE" w14:textId="4C1A41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7688B6D" w14:textId="5B2B271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0693C3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0B035FA" w14:textId="4858545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709" w:type="dxa"/>
            <w:vAlign w:val="center"/>
          </w:tcPr>
          <w:p w14:paraId="63139481" w14:textId="15995A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2D8613D" w14:textId="77777777" w:rsidR="00BC7694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г. Геленджик, ул. Пограничная, 2а, с кад. №23:40:0000000:241, г. Геленджик, </w:t>
            </w:r>
          </w:p>
          <w:p w14:paraId="01350D28" w14:textId="12172CE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мкр. Тонкий Мыс, кад. №23:40:0401021:2</w:t>
            </w:r>
          </w:p>
        </w:tc>
        <w:tc>
          <w:tcPr>
            <w:tcW w:w="850" w:type="dxa"/>
            <w:vAlign w:val="center"/>
          </w:tcPr>
          <w:p w14:paraId="6B466768" w14:textId="6AD042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6FA039C" w14:textId="294676A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7,500</w:t>
            </w:r>
          </w:p>
        </w:tc>
      </w:tr>
      <w:tr w:rsidR="00161A80" w:rsidRPr="0008492A" w14:paraId="3A60425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03884FE" w14:textId="748F1E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709" w:type="dxa"/>
            <w:vAlign w:val="center"/>
          </w:tcPr>
          <w:p w14:paraId="3352CAC8" w14:textId="0AC49E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A3A3194" w14:textId="3ADE3D2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34в</w:t>
            </w:r>
          </w:p>
        </w:tc>
        <w:tc>
          <w:tcPr>
            <w:tcW w:w="850" w:type="dxa"/>
            <w:vAlign w:val="center"/>
          </w:tcPr>
          <w:p w14:paraId="758CA2D9" w14:textId="6953D5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F5065DB" w14:textId="3991C07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2317B87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9DD33BC" w14:textId="40AFF63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709" w:type="dxa"/>
            <w:vAlign w:val="center"/>
          </w:tcPr>
          <w:p w14:paraId="56167502" w14:textId="68D0AD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693B308" w14:textId="201E586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4</w:t>
            </w:r>
          </w:p>
        </w:tc>
        <w:tc>
          <w:tcPr>
            <w:tcW w:w="850" w:type="dxa"/>
            <w:vAlign w:val="center"/>
          </w:tcPr>
          <w:p w14:paraId="5B48038F" w14:textId="792D51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4BD73FD" w14:textId="33721BE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0,320</w:t>
            </w:r>
          </w:p>
        </w:tc>
      </w:tr>
      <w:tr w:rsidR="00161A80" w:rsidRPr="0008492A" w14:paraId="5F73B61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00C2A9B" w14:textId="67CD8F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709" w:type="dxa"/>
            <w:vAlign w:val="center"/>
          </w:tcPr>
          <w:p w14:paraId="4DCB6ECC" w14:textId="75D084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06676EE" w14:textId="37F9AB9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10</w:t>
            </w:r>
          </w:p>
        </w:tc>
        <w:tc>
          <w:tcPr>
            <w:tcW w:w="850" w:type="dxa"/>
            <w:vAlign w:val="center"/>
          </w:tcPr>
          <w:p w14:paraId="45ED54BD" w14:textId="72CC4D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CD8AD0E" w14:textId="3433471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1,080</w:t>
            </w:r>
          </w:p>
        </w:tc>
      </w:tr>
      <w:tr w:rsidR="00161A80" w:rsidRPr="0008492A" w14:paraId="7FF5B5D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51E9A67" w14:textId="24F11B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709" w:type="dxa"/>
            <w:vAlign w:val="center"/>
          </w:tcPr>
          <w:p w14:paraId="321644C6" w14:textId="5059F0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B593460" w14:textId="436BCDC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24В</w:t>
            </w:r>
          </w:p>
        </w:tc>
        <w:tc>
          <w:tcPr>
            <w:tcW w:w="850" w:type="dxa"/>
            <w:vAlign w:val="center"/>
          </w:tcPr>
          <w:p w14:paraId="483B158D" w14:textId="3AAC559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DB6916D" w14:textId="51C622F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1,474</w:t>
            </w:r>
          </w:p>
        </w:tc>
      </w:tr>
      <w:tr w:rsidR="00161A80" w:rsidRPr="0008492A" w14:paraId="2002D70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04E28F7" w14:textId="331F0A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709" w:type="dxa"/>
            <w:vAlign w:val="center"/>
          </w:tcPr>
          <w:p w14:paraId="21864B32" w14:textId="35F5EF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7FF913C" w14:textId="218AB10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46</w:t>
            </w:r>
          </w:p>
        </w:tc>
        <w:tc>
          <w:tcPr>
            <w:tcW w:w="850" w:type="dxa"/>
            <w:vAlign w:val="center"/>
          </w:tcPr>
          <w:p w14:paraId="62737CFE" w14:textId="2DE85EC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38F0015" w14:textId="14EA95A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1,071</w:t>
            </w:r>
          </w:p>
        </w:tc>
      </w:tr>
      <w:tr w:rsidR="00161A80" w:rsidRPr="0008492A" w14:paraId="7542278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7FF361A" w14:textId="7B47FC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709" w:type="dxa"/>
            <w:vAlign w:val="center"/>
          </w:tcPr>
          <w:p w14:paraId="04CB5D23" w14:textId="67B8CE1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8C0CB74" w14:textId="55D4DA1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46, кв. 4</w:t>
            </w:r>
          </w:p>
        </w:tc>
        <w:tc>
          <w:tcPr>
            <w:tcW w:w="850" w:type="dxa"/>
            <w:vAlign w:val="center"/>
          </w:tcPr>
          <w:p w14:paraId="6749DC68" w14:textId="687E7B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79975A0" w14:textId="5CF32F3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218A26C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5F467C7" w14:textId="47EE866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709" w:type="dxa"/>
            <w:vAlign w:val="center"/>
          </w:tcPr>
          <w:p w14:paraId="0C3DF412" w14:textId="0BFC42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FC9018C" w14:textId="00D9C5E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46Д</w:t>
            </w:r>
          </w:p>
        </w:tc>
        <w:tc>
          <w:tcPr>
            <w:tcW w:w="850" w:type="dxa"/>
            <w:vAlign w:val="center"/>
          </w:tcPr>
          <w:p w14:paraId="1D4D3BBE" w14:textId="1C5275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6F9A05F" w14:textId="0A37E4D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26156E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FE0744" w14:textId="2F7ABF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709" w:type="dxa"/>
            <w:vAlign w:val="center"/>
          </w:tcPr>
          <w:p w14:paraId="6B69A247" w14:textId="51B8CC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E83712F" w14:textId="7DC0553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4а</w:t>
            </w:r>
          </w:p>
        </w:tc>
        <w:tc>
          <w:tcPr>
            <w:tcW w:w="850" w:type="dxa"/>
            <w:vAlign w:val="center"/>
          </w:tcPr>
          <w:p w14:paraId="2399E76D" w14:textId="4EBD87D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25001C9" w14:textId="48E033D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7,400</w:t>
            </w:r>
          </w:p>
        </w:tc>
      </w:tr>
      <w:tr w:rsidR="00161A80" w:rsidRPr="0008492A" w14:paraId="5385ACE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B4FE8C8" w14:textId="702AEE1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709" w:type="dxa"/>
            <w:vAlign w:val="center"/>
          </w:tcPr>
          <w:p w14:paraId="23A22D14" w14:textId="5C57F34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FA82BBD" w14:textId="474CAE8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52Б</w:t>
            </w:r>
          </w:p>
        </w:tc>
        <w:tc>
          <w:tcPr>
            <w:tcW w:w="850" w:type="dxa"/>
            <w:vAlign w:val="center"/>
          </w:tcPr>
          <w:p w14:paraId="11A2B27A" w14:textId="30E805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9A5AA5E" w14:textId="5FC5A1E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576CEF7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A469160" w14:textId="588C4E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709" w:type="dxa"/>
            <w:vAlign w:val="center"/>
          </w:tcPr>
          <w:p w14:paraId="1043F4F5" w14:textId="20A59C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A190FC2" w14:textId="4BD7FBE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60</w:t>
            </w:r>
          </w:p>
        </w:tc>
        <w:tc>
          <w:tcPr>
            <w:tcW w:w="850" w:type="dxa"/>
            <w:vAlign w:val="center"/>
          </w:tcPr>
          <w:p w14:paraId="4E7E3428" w14:textId="7239A4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AA3C297" w14:textId="3444DE5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1,200</w:t>
            </w:r>
          </w:p>
        </w:tc>
      </w:tr>
      <w:tr w:rsidR="00161A80" w:rsidRPr="0008492A" w14:paraId="0D1502D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92AEB64" w14:textId="7CF13D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709" w:type="dxa"/>
            <w:vAlign w:val="center"/>
          </w:tcPr>
          <w:p w14:paraId="4E952249" w14:textId="07A1A5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A5124E2" w14:textId="59BBEF4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д. 77</w:t>
            </w:r>
          </w:p>
        </w:tc>
        <w:tc>
          <w:tcPr>
            <w:tcW w:w="850" w:type="dxa"/>
            <w:vAlign w:val="center"/>
          </w:tcPr>
          <w:p w14:paraId="2600CE31" w14:textId="066537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7F2EA59" w14:textId="70ECF6A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0,940</w:t>
            </w:r>
          </w:p>
        </w:tc>
      </w:tr>
      <w:tr w:rsidR="00161A80" w:rsidRPr="0008492A" w14:paraId="74969D3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A19E563" w14:textId="26F40EA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709" w:type="dxa"/>
            <w:vAlign w:val="center"/>
          </w:tcPr>
          <w:p w14:paraId="4E820285" w14:textId="3D11C37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CA79662" w14:textId="74F76AA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Пограничная, з/у 23:40:0413001:447</w:t>
            </w:r>
          </w:p>
        </w:tc>
        <w:tc>
          <w:tcPr>
            <w:tcW w:w="850" w:type="dxa"/>
            <w:vAlign w:val="center"/>
          </w:tcPr>
          <w:p w14:paraId="74412748" w14:textId="3B28BFE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28CF4C3" w14:textId="7584E80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552286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119AEDB" w14:textId="59AC21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709" w:type="dxa"/>
            <w:vAlign w:val="center"/>
          </w:tcPr>
          <w:p w14:paraId="6155E5BE" w14:textId="508ED8E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75B903A" w14:textId="3AC17A2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Почтовая, д. 11</w:t>
            </w:r>
          </w:p>
        </w:tc>
        <w:tc>
          <w:tcPr>
            <w:tcW w:w="850" w:type="dxa"/>
            <w:vAlign w:val="center"/>
          </w:tcPr>
          <w:p w14:paraId="4EB8D19E" w14:textId="5FB055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34E7E5B" w14:textId="65953C0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6E02BA0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BE3B103" w14:textId="542BCA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709" w:type="dxa"/>
            <w:vAlign w:val="center"/>
          </w:tcPr>
          <w:p w14:paraId="390A742A" w14:textId="020752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175250" w14:textId="4BBC986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Приветливая, д. 58, гараж №1/146</w:t>
            </w:r>
          </w:p>
        </w:tc>
        <w:tc>
          <w:tcPr>
            <w:tcW w:w="850" w:type="dxa"/>
            <w:vAlign w:val="center"/>
          </w:tcPr>
          <w:p w14:paraId="56BDA5D9" w14:textId="374413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490470E" w14:textId="4463071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0,870</w:t>
            </w:r>
          </w:p>
        </w:tc>
      </w:tr>
      <w:tr w:rsidR="00161A80" w:rsidRPr="0008492A" w14:paraId="3CE01B6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9A7857E" w14:textId="12A9BC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</w:t>
            </w:r>
          </w:p>
        </w:tc>
        <w:tc>
          <w:tcPr>
            <w:tcW w:w="709" w:type="dxa"/>
            <w:vAlign w:val="center"/>
          </w:tcPr>
          <w:p w14:paraId="2AB922CB" w14:textId="657DAA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B788E81" w14:textId="41CEE67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Приморская, д. 11</w:t>
            </w:r>
          </w:p>
        </w:tc>
        <w:tc>
          <w:tcPr>
            <w:tcW w:w="850" w:type="dxa"/>
            <w:vAlign w:val="center"/>
          </w:tcPr>
          <w:p w14:paraId="7AFFACA6" w14:textId="3040A2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D8F4894" w14:textId="61E56BF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4,180</w:t>
            </w:r>
          </w:p>
        </w:tc>
      </w:tr>
      <w:tr w:rsidR="00161A80" w:rsidRPr="0008492A" w14:paraId="375644E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C8701E5" w14:textId="702078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709" w:type="dxa"/>
            <w:vAlign w:val="center"/>
          </w:tcPr>
          <w:p w14:paraId="6260AE18" w14:textId="18CAFF4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203AAF5" w14:textId="0C558E2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 (район ул. Фисташковой)</w:t>
            </w:r>
          </w:p>
        </w:tc>
        <w:tc>
          <w:tcPr>
            <w:tcW w:w="850" w:type="dxa"/>
            <w:vAlign w:val="center"/>
          </w:tcPr>
          <w:p w14:paraId="51C2437B" w14:textId="0F0A935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4A3B4A8" w14:textId="2C2D6A3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161A80" w:rsidRPr="0008492A" w14:paraId="41DB19B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9D6041" w14:textId="33AA3F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709" w:type="dxa"/>
            <w:vAlign w:val="center"/>
          </w:tcPr>
          <w:p w14:paraId="47826266" w14:textId="5AA4B9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005B327" w14:textId="719ED63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б/н 23:4060405026:49</w:t>
            </w:r>
          </w:p>
        </w:tc>
        <w:tc>
          <w:tcPr>
            <w:tcW w:w="850" w:type="dxa"/>
            <w:vAlign w:val="center"/>
          </w:tcPr>
          <w:p w14:paraId="25B6BFAD" w14:textId="185D8B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EE427E3" w14:textId="13535A2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6AD9388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D764AD7" w14:textId="6E4D5A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709" w:type="dxa"/>
            <w:vAlign w:val="center"/>
          </w:tcPr>
          <w:p w14:paraId="0E21C6EA" w14:textId="102886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0D8CA50" w14:textId="4544A9C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д. 15, кв. 2</w:t>
            </w:r>
          </w:p>
        </w:tc>
        <w:tc>
          <w:tcPr>
            <w:tcW w:w="850" w:type="dxa"/>
            <w:vAlign w:val="center"/>
          </w:tcPr>
          <w:p w14:paraId="57D62798" w14:textId="276FC9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DB9C577" w14:textId="5BA1F9B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37E4002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A597146" w14:textId="3D99731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9" w:type="dxa"/>
            <w:vAlign w:val="center"/>
          </w:tcPr>
          <w:p w14:paraId="445B5E20" w14:textId="314D94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36C759" w14:textId="4FB8874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д. 67</w:t>
            </w:r>
          </w:p>
        </w:tc>
        <w:tc>
          <w:tcPr>
            <w:tcW w:w="850" w:type="dxa"/>
            <w:vAlign w:val="center"/>
          </w:tcPr>
          <w:p w14:paraId="508A4D04" w14:textId="17ACBF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4B96852" w14:textId="10C66E2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FEF591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0E6EDBA" w14:textId="19093EF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709" w:type="dxa"/>
            <w:vAlign w:val="center"/>
          </w:tcPr>
          <w:p w14:paraId="763AC153" w14:textId="3E7DCB7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17754D" w14:textId="1654A28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д. 15, кв. 1</w:t>
            </w:r>
          </w:p>
        </w:tc>
        <w:tc>
          <w:tcPr>
            <w:tcW w:w="850" w:type="dxa"/>
            <w:vAlign w:val="center"/>
          </w:tcPr>
          <w:p w14:paraId="69FBF764" w14:textId="587C19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24EB12A" w14:textId="3E589A2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55FF592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C38E5F4" w14:textId="717F9A6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709" w:type="dxa"/>
            <w:vAlign w:val="center"/>
          </w:tcPr>
          <w:p w14:paraId="6DDA8706" w14:textId="38E21CB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37AD2A9" w14:textId="4AA38BF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Просторная, д. 67</w:t>
            </w:r>
          </w:p>
        </w:tc>
        <w:tc>
          <w:tcPr>
            <w:tcW w:w="850" w:type="dxa"/>
            <w:vAlign w:val="center"/>
          </w:tcPr>
          <w:p w14:paraId="49F0835F" w14:textId="757600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AECB598" w14:textId="12D50B8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8F99FC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0957955" w14:textId="1F4BCA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709" w:type="dxa"/>
            <w:vAlign w:val="center"/>
          </w:tcPr>
          <w:p w14:paraId="415C77CA" w14:textId="25E57B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36C45EB" w14:textId="06393CC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Прохладная, д. 32</w:t>
            </w:r>
          </w:p>
        </w:tc>
        <w:tc>
          <w:tcPr>
            <w:tcW w:w="850" w:type="dxa"/>
            <w:vAlign w:val="center"/>
          </w:tcPr>
          <w:p w14:paraId="3BC3116D" w14:textId="23C1639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5806042" w14:textId="507EC2A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461DC5A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72E93C" w14:textId="0B1157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709" w:type="dxa"/>
            <w:vAlign w:val="center"/>
          </w:tcPr>
          <w:p w14:paraId="126A8422" w14:textId="78637C4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B5BBDF5" w14:textId="112B303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Прохладная, з/у 23:40:0405014:363</w:t>
            </w:r>
          </w:p>
        </w:tc>
        <w:tc>
          <w:tcPr>
            <w:tcW w:w="850" w:type="dxa"/>
            <w:vAlign w:val="center"/>
          </w:tcPr>
          <w:p w14:paraId="29931CEC" w14:textId="606206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BC95710" w14:textId="2FC5E0B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57C2379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F352E8C" w14:textId="4732CE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709" w:type="dxa"/>
            <w:vAlign w:val="center"/>
          </w:tcPr>
          <w:p w14:paraId="3647B39C" w14:textId="1F0768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7C24029" w14:textId="2806A31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Революционная, 20</w:t>
            </w:r>
          </w:p>
        </w:tc>
        <w:tc>
          <w:tcPr>
            <w:tcW w:w="850" w:type="dxa"/>
            <w:vAlign w:val="center"/>
          </w:tcPr>
          <w:p w14:paraId="72245296" w14:textId="61EDE8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68141B2" w14:textId="51E46A9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0,144</w:t>
            </w:r>
          </w:p>
        </w:tc>
      </w:tr>
      <w:tr w:rsidR="00161A80" w:rsidRPr="0008492A" w14:paraId="5AC5BC2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0DB3AF3" w14:textId="6D9B7A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709" w:type="dxa"/>
            <w:vAlign w:val="center"/>
          </w:tcPr>
          <w:p w14:paraId="057164BB" w14:textId="2DFFB7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A321559" w14:textId="3763711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Революционная, 8</w:t>
            </w:r>
          </w:p>
        </w:tc>
        <w:tc>
          <w:tcPr>
            <w:tcW w:w="850" w:type="dxa"/>
            <w:vAlign w:val="center"/>
          </w:tcPr>
          <w:p w14:paraId="1E69F91C" w14:textId="11BA457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28671B9" w14:textId="0867587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3,288</w:t>
            </w:r>
          </w:p>
        </w:tc>
      </w:tr>
      <w:tr w:rsidR="00161A80" w:rsidRPr="0008492A" w14:paraId="1CCAE35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ECFAD88" w14:textId="623641F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709" w:type="dxa"/>
            <w:vAlign w:val="center"/>
          </w:tcPr>
          <w:p w14:paraId="30412F4C" w14:textId="0BC98E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FC037DF" w14:textId="7260E10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Революционная, д. 34</w:t>
            </w:r>
          </w:p>
        </w:tc>
        <w:tc>
          <w:tcPr>
            <w:tcW w:w="850" w:type="dxa"/>
            <w:vAlign w:val="center"/>
          </w:tcPr>
          <w:p w14:paraId="1C2C47DF" w14:textId="4739C95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9CDF207" w14:textId="6CFD5D1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4,032</w:t>
            </w:r>
          </w:p>
        </w:tc>
      </w:tr>
      <w:tr w:rsidR="00161A80" w:rsidRPr="0008492A" w14:paraId="435CE8E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E80508E" w14:textId="072001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709" w:type="dxa"/>
            <w:vAlign w:val="center"/>
          </w:tcPr>
          <w:p w14:paraId="0B9F2A29" w14:textId="792EDC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42120D0" w14:textId="10C31FD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Революционная, д. 34, пом. 1-4</w:t>
            </w:r>
          </w:p>
        </w:tc>
        <w:tc>
          <w:tcPr>
            <w:tcW w:w="850" w:type="dxa"/>
            <w:vAlign w:val="center"/>
          </w:tcPr>
          <w:p w14:paraId="35F4B510" w14:textId="73B0AB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7D2F711" w14:textId="033AECD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6,048</w:t>
            </w:r>
          </w:p>
        </w:tc>
      </w:tr>
      <w:tr w:rsidR="00161A80" w:rsidRPr="0008492A" w14:paraId="261C4DF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E5F68FD" w14:textId="68AFBC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709" w:type="dxa"/>
            <w:vAlign w:val="center"/>
          </w:tcPr>
          <w:p w14:paraId="0D4B9CE9" w14:textId="674E21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CF58CF" w14:textId="190DC81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Репина, б/н</w:t>
            </w:r>
          </w:p>
        </w:tc>
        <w:tc>
          <w:tcPr>
            <w:tcW w:w="850" w:type="dxa"/>
            <w:vAlign w:val="center"/>
          </w:tcPr>
          <w:p w14:paraId="358EBF96" w14:textId="528416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058B4C9" w14:textId="47D3C8C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51357AF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6E72F55" w14:textId="2A4039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vAlign w:val="center"/>
          </w:tcPr>
          <w:p w14:paraId="0E0F915F" w14:textId="7D8E28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648938D" w14:textId="595AB47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Розы Люксембург, 44А-1</w:t>
            </w:r>
          </w:p>
        </w:tc>
        <w:tc>
          <w:tcPr>
            <w:tcW w:w="850" w:type="dxa"/>
            <w:vAlign w:val="center"/>
          </w:tcPr>
          <w:p w14:paraId="295137E1" w14:textId="4CC60D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BD97A4C" w14:textId="77087DB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161A80" w:rsidRPr="0008492A" w14:paraId="0839905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BBC43C2" w14:textId="514AB1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709" w:type="dxa"/>
            <w:vAlign w:val="center"/>
          </w:tcPr>
          <w:p w14:paraId="50802904" w14:textId="672BD0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FB2597D" w14:textId="07C0CC1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Розы Люксембург, 73</w:t>
            </w:r>
          </w:p>
        </w:tc>
        <w:tc>
          <w:tcPr>
            <w:tcW w:w="850" w:type="dxa"/>
            <w:vAlign w:val="center"/>
          </w:tcPr>
          <w:p w14:paraId="582004D9" w14:textId="0F12DF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F66DD02" w14:textId="3907183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4448393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36206D6" w14:textId="780EE7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709" w:type="dxa"/>
            <w:vAlign w:val="center"/>
          </w:tcPr>
          <w:p w14:paraId="02ACF4F2" w14:textId="4CBA95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03D9A0B" w14:textId="0ED4A54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Рыбацкая, 2/2, корп. 1</w:t>
            </w:r>
          </w:p>
        </w:tc>
        <w:tc>
          <w:tcPr>
            <w:tcW w:w="850" w:type="dxa"/>
            <w:vAlign w:val="center"/>
          </w:tcPr>
          <w:p w14:paraId="164B5F55" w14:textId="26B297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495075C" w14:textId="68C4E2C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77A7671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1C73F22" w14:textId="39CF77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709" w:type="dxa"/>
            <w:vAlign w:val="center"/>
          </w:tcPr>
          <w:p w14:paraId="73CDBA83" w14:textId="692C9F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6793883" w14:textId="39F4A69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Рыбацкая, 4а</w:t>
            </w:r>
          </w:p>
        </w:tc>
        <w:tc>
          <w:tcPr>
            <w:tcW w:w="850" w:type="dxa"/>
            <w:vAlign w:val="center"/>
          </w:tcPr>
          <w:p w14:paraId="6379DC6B" w14:textId="3EDAB2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509E51D" w14:textId="1913AC8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786CDE4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C2BE514" w14:textId="3C9246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709" w:type="dxa"/>
            <w:vAlign w:val="center"/>
          </w:tcPr>
          <w:p w14:paraId="6B0021C8" w14:textId="3E4C52E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F1CD6AF" w14:textId="12C6076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д. 24</w:t>
            </w:r>
          </w:p>
        </w:tc>
        <w:tc>
          <w:tcPr>
            <w:tcW w:w="850" w:type="dxa"/>
            <w:vAlign w:val="center"/>
          </w:tcPr>
          <w:p w14:paraId="10650079" w14:textId="530D204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DCFD00B" w14:textId="574658A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0,440</w:t>
            </w:r>
          </w:p>
        </w:tc>
      </w:tr>
      <w:tr w:rsidR="00161A80" w:rsidRPr="0008492A" w14:paraId="0795054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994BE7" w14:textId="158627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709" w:type="dxa"/>
            <w:vAlign w:val="center"/>
          </w:tcPr>
          <w:p w14:paraId="2B01903F" w14:textId="4C5059B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07849E" w14:textId="47E9B61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Савушкина, д. 8</w:t>
            </w:r>
          </w:p>
        </w:tc>
        <w:tc>
          <w:tcPr>
            <w:tcW w:w="850" w:type="dxa"/>
            <w:vAlign w:val="center"/>
          </w:tcPr>
          <w:p w14:paraId="1977A965" w14:textId="1CCB89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EAA553F" w14:textId="5B6A83A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67F85E2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AF8B295" w14:textId="16C9058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709" w:type="dxa"/>
            <w:vAlign w:val="center"/>
          </w:tcPr>
          <w:p w14:paraId="31E80201" w14:textId="0FE086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CA1AE37" w14:textId="60F670C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15</w:t>
            </w:r>
          </w:p>
        </w:tc>
        <w:tc>
          <w:tcPr>
            <w:tcW w:w="850" w:type="dxa"/>
            <w:vAlign w:val="center"/>
          </w:tcPr>
          <w:p w14:paraId="51A54341" w14:textId="59D6640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C11F532" w14:textId="165670E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8,330</w:t>
            </w:r>
          </w:p>
        </w:tc>
      </w:tr>
      <w:tr w:rsidR="00161A80" w:rsidRPr="0008492A" w14:paraId="3FC7BDE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E41A41D" w14:textId="5C6183D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709" w:type="dxa"/>
            <w:vAlign w:val="center"/>
          </w:tcPr>
          <w:p w14:paraId="7741B61D" w14:textId="6430D2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EF45E9D" w14:textId="11C6C0A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16, ж/п №1,2,3,4; ж/п №5-7</w:t>
            </w:r>
          </w:p>
        </w:tc>
        <w:tc>
          <w:tcPr>
            <w:tcW w:w="850" w:type="dxa"/>
            <w:vAlign w:val="center"/>
          </w:tcPr>
          <w:p w14:paraId="6FDE6C0C" w14:textId="58CC4B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2E3FF58" w14:textId="7D8DBAE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161A80" w:rsidRPr="0008492A" w14:paraId="000D8BE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CCCB562" w14:textId="2623DC3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709" w:type="dxa"/>
            <w:vAlign w:val="center"/>
          </w:tcPr>
          <w:p w14:paraId="04575D7A" w14:textId="028B34C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6A9C1F3" w14:textId="590AA7C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Садовая, д. 44, кв. 2</w:t>
            </w:r>
          </w:p>
        </w:tc>
        <w:tc>
          <w:tcPr>
            <w:tcW w:w="850" w:type="dxa"/>
            <w:vAlign w:val="center"/>
          </w:tcPr>
          <w:p w14:paraId="59825CB2" w14:textId="075ECA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92AF533" w14:textId="55AB77F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6C0DBCE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2BC1560" w14:textId="7ECFC3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709" w:type="dxa"/>
            <w:vAlign w:val="center"/>
          </w:tcPr>
          <w:p w14:paraId="248CC72A" w14:textId="3B5C3B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C15BB7" w14:textId="315A866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Санаторная, 19</w:t>
            </w:r>
          </w:p>
        </w:tc>
        <w:tc>
          <w:tcPr>
            <w:tcW w:w="850" w:type="dxa"/>
            <w:vAlign w:val="center"/>
          </w:tcPr>
          <w:p w14:paraId="5FE863EE" w14:textId="5C255B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14E833D" w14:textId="6F771CE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2,024</w:t>
            </w:r>
          </w:p>
        </w:tc>
      </w:tr>
      <w:tr w:rsidR="00161A80" w:rsidRPr="0008492A" w14:paraId="509852B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6160DBD" w14:textId="66FCC2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709" w:type="dxa"/>
            <w:vAlign w:val="center"/>
          </w:tcPr>
          <w:p w14:paraId="771A01AB" w14:textId="786FF3C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BBF008C" w14:textId="5AF2AE9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Санаторная, 32</w:t>
            </w:r>
          </w:p>
        </w:tc>
        <w:tc>
          <w:tcPr>
            <w:tcW w:w="850" w:type="dxa"/>
            <w:vAlign w:val="center"/>
          </w:tcPr>
          <w:p w14:paraId="2984C56A" w14:textId="388AD5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5964314" w14:textId="2E0A377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0,970</w:t>
            </w:r>
          </w:p>
        </w:tc>
      </w:tr>
      <w:tr w:rsidR="00161A80" w:rsidRPr="0008492A" w14:paraId="568BC27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EAA51BA" w14:textId="5AFDEA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709" w:type="dxa"/>
            <w:vAlign w:val="center"/>
          </w:tcPr>
          <w:p w14:paraId="670E5A8F" w14:textId="2E24BEF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CB501E2" w14:textId="21FF242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Санаторная, д. 37</w:t>
            </w:r>
          </w:p>
        </w:tc>
        <w:tc>
          <w:tcPr>
            <w:tcW w:w="850" w:type="dxa"/>
            <w:vAlign w:val="center"/>
          </w:tcPr>
          <w:p w14:paraId="3715FE17" w14:textId="4CE7602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1C17AAA" w14:textId="399B0D5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1,440</w:t>
            </w:r>
          </w:p>
        </w:tc>
      </w:tr>
      <w:tr w:rsidR="00161A80" w:rsidRPr="0008492A" w14:paraId="24B47FA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AAF5E77" w14:textId="5B4172C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709" w:type="dxa"/>
            <w:vAlign w:val="center"/>
          </w:tcPr>
          <w:p w14:paraId="44C7C6E8" w14:textId="4949EAE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F269DA7" w14:textId="3827ECC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Славянская, д. 3</w:t>
            </w:r>
          </w:p>
        </w:tc>
        <w:tc>
          <w:tcPr>
            <w:tcW w:w="850" w:type="dxa"/>
            <w:vAlign w:val="center"/>
          </w:tcPr>
          <w:p w14:paraId="477AF4AC" w14:textId="1DBE8D9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3093EA1" w14:textId="57BC6BD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1FE778F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B92095A" w14:textId="6B675C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709" w:type="dxa"/>
            <w:vAlign w:val="center"/>
          </w:tcPr>
          <w:p w14:paraId="6C7D99CF" w14:textId="2A2A90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828B6B" w14:textId="0B11B3E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Славянская, д. 8</w:t>
            </w:r>
          </w:p>
        </w:tc>
        <w:tc>
          <w:tcPr>
            <w:tcW w:w="850" w:type="dxa"/>
            <w:vAlign w:val="center"/>
          </w:tcPr>
          <w:p w14:paraId="102B4D08" w14:textId="795AD4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836F87B" w14:textId="367761B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95859D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4EF4864" w14:textId="650D50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244</w:t>
            </w:r>
          </w:p>
        </w:tc>
        <w:tc>
          <w:tcPr>
            <w:tcW w:w="709" w:type="dxa"/>
            <w:vAlign w:val="center"/>
          </w:tcPr>
          <w:p w14:paraId="5AB9006A" w14:textId="6AB9F16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651C56B" w14:textId="72BD956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Советская, д. 31</w:t>
            </w:r>
          </w:p>
        </w:tc>
        <w:tc>
          <w:tcPr>
            <w:tcW w:w="850" w:type="dxa"/>
            <w:vAlign w:val="center"/>
          </w:tcPr>
          <w:p w14:paraId="0A0F445C" w14:textId="550776B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6BE3087" w14:textId="4BA3818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71E307A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E17DC32" w14:textId="41704D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709" w:type="dxa"/>
            <w:vAlign w:val="center"/>
          </w:tcPr>
          <w:p w14:paraId="44671C71" w14:textId="4229F3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BAF052" w14:textId="523E9EC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Советская, д. 94</w:t>
            </w:r>
          </w:p>
        </w:tc>
        <w:tc>
          <w:tcPr>
            <w:tcW w:w="850" w:type="dxa"/>
            <w:vAlign w:val="center"/>
          </w:tcPr>
          <w:p w14:paraId="18A24864" w14:textId="746DACD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4BFEC90" w14:textId="3AC788F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8,750</w:t>
            </w:r>
          </w:p>
        </w:tc>
      </w:tr>
      <w:tr w:rsidR="00161A80" w:rsidRPr="0008492A" w14:paraId="3B7D3DB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DAAA755" w14:textId="430E05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709" w:type="dxa"/>
            <w:vAlign w:val="center"/>
          </w:tcPr>
          <w:p w14:paraId="06E22AF2" w14:textId="6AB019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9628D5" w14:textId="7BF01B6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Советская, д. 16/ ул. Кирова, д. 32а</w:t>
            </w:r>
          </w:p>
        </w:tc>
        <w:tc>
          <w:tcPr>
            <w:tcW w:w="850" w:type="dxa"/>
            <w:vAlign w:val="center"/>
          </w:tcPr>
          <w:p w14:paraId="74A93F94" w14:textId="59EA9B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BF9068E" w14:textId="5B46E07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1,157</w:t>
            </w:r>
          </w:p>
        </w:tc>
      </w:tr>
      <w:tr w:rsidR="00161A80" w:rsidRPr="0008492A" w14:paraId="741B154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EB678CA" w14:textId="7938E3B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709" w:type="dxa"/>
            <w:vAlign w:val="center"/>
          </w:tcPr>
          <w:p w14:paraId="4944C442" w14:textId="22D7F4E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2A00E0" w14:textId="5B0472D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Солнцедарская, з/у 23:40:0406042:43</w:t>
            </w:r>
          </w:p>
        </w:tc>
        <w:tc>
          <w:tcPr>
            <w:tcW w:w="850" w:type="dxa"/>
            <w:vAlign w:val="center"/>
          </w:tcPr>
          <w:p w14:paraId="5C70769A" w14:textId="6E0194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182DB11" w14:textId="639517A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232C8F9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E0D5463" w14:textId="2806A7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709" w:type="dxa"/>
            <w:vAlign w:val="center"/>
          </w:tcPr>
          <w:p w14:paraId="706B27F6" w14:textId="2F5310A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9E90BF1" w14:textId="147A89F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Средняя, д. 31</w:t>
            </w:r>
          </w:p>
        </w:tc>
        <w:tc>
          <w:tcPr>
            <w:tcW w:w="850" w:type="dxa"/>
            <w:vAlign w:val="center"/>
          </w:tcPr>
          <w:p w14:paraId="5C7BF4E4" w14:textId="29E938D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A6EAE97" w14:textId="1A4919C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4,752</w:t>
            </w:r>
          </w:p>
        </w:tc>
      </w:tr>
      <w:tr w:rsidR="00161A80" w:rsidRPr="0008492A" w14:paraId="10B3759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F8CE77F" w14:textId="78F25B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249</w:t>
            </w:r>
          </w:p>
        </w:tc>
        <w:tc>
          <w:tcPr>
            <w:tcW w:w="709" w:type="dxa"/>
            <w:vAlign w:val="center"/>
          </w:tcPr>
          <w:p w14:paraId="5B99DEF5" w14:textId="1FE9CB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0B4588" w14:textId="0C6D109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Средняя, д. 39</w:t>
            </w:r>
          </w:p>
        </w:tc>
        <w:tc>
          <w:tcPr>
            <w:tcW w:w="850" w:type="dxa"/>
            <w:vAlign w:val="center"/>
          </w:tcPr>
          <w:p w14:paraId="007734CC" w14:textId="4B17BB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8312709" w14:textId="67BB79C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3,589</w:t>
            </w:r>
          </w:p>
        </w:tc>
      </w:tr>
      <w:tr w:rsidR="00161A80" w:rsidRPr="0008492A" w14:paraId="368392F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FB1ECE7" w14:textId="0433A59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</w:tcPr>
          <w:p w14:paraId="77DA40B7" w14:textId="5ED602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AF1B4C7" w14:textId="3C42A36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Суворова, д. 8</w:t>
            </w:r>
          </w:p>
        </w:tc>
        <w:tc>
          <w:tcPr>
            <w:tcW w:w="850" w:type="dxa"/>
            <w:vAlign w:val="center"/>
          </w:tcPr>
          <w:p w14:paraId="75B0F95A" w14:textId="4E4840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15AE157" w14:textId="566362E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1CF9962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0A99E5D" w14:textId="6F30EB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709" w:type="dxa"/>
            <w:vAlign w:val="center"/>
          </w:tcPr>
          <w:p w14:paraId="362D3C10" w14:textId="1AC78F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660968" w14:textId="32E4EEE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Сурикова, д. 20</w:t>
            </w:r>
          </w:p>
        </w:tc>
        <w:tc>
          <w:tcPr>
            <w:tcW w:w="850" w:type="dxa"/>
            <w:vAlign w:val="center"/>
          </w:tcPr>
          <w:p w14:paraId="65839B38" w14:textId="3B3DE8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4E69548" w14:textId="60206F9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0,600</w:t>
            </w:r>
          </w:p>
        </w:tc>
      </w:tr>
      <w:tr w:rsidR="00161A80" w:rsidRPr="0008492A" w14:paraId="7F18549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E02AD23" w14:textId="244734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709" w:type="dxa"/>
            <w:vAlign w:val="center"/>
          </w:tcPr>
          <w:p w14:paraId="37B8F66D" w14:textId="429AD7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DD27DDA" w14:textId="314AD03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Татьяны Макаровой, 3а</w:t>
            </w:r>
          </w:p>
        </w:tc>
        <w:tc>
          <w:tcPr>
            <w:tcW w:w="850" w:type="dxa"/>
            <w:vAlign w:val="center"/>
          </w:tcPr>
          <w:p w14:paraId="1F32EE43" w14:textId="5897BE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FEB408D" w14:textId="500201A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3,090</w:t>
            </w:r>
          </w:p>
        </w:tc>
      </w:tr>
      <w:tr w:rsidR="00161A80" w:rsidRPr="0008492A" w14:paraId="2DC298D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372DA62" w14:textId="42C901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253</w:t>
            </w:r>
          </w:p>
        </w:tc>
        <w:tc>
          <w:tcPr>
            <w:tcW w:w="709" w:type="dxa"/>
            <w:vAlign w:val="center"/>
          </w:tcPr>
          <w:p w14:paraId="4830C93A" w14:textId="730C06D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2A497EE" w14:textId="65B3B16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д. 125</w:t>
            </w:r>
          </w:p>
        </w:tc>
        <w:tc>
          <w:tcPr>
            <w:tcW w:w="850" w:type="dxa"/>
            <w:vAlign w:val="center"/>
          </w:tcPr>
          <w:p w14:paraId="4F65417A" w14:textId="21DAA95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A8DD21D" w14:textId="3B42178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0,110</w:t>
            </w:r>
          </w:p>
        </w:tc>
      </w:tr>
      <w:tr w:rsidR="00161A80" w:rsidRPr="0008492A" w14:paraId="41F2C23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D6E8F7B" w14:textId="7AED67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709" w:type="dxa"/>
            <w:vAlign w:val="center"/>
          </w:tcPr>
          <w:p w14:paraId="35832293" w14:textId="18C37C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2D2206C" w14:textId="14A8C7C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Тельмана, д. 22</w:t>
            </w:r>
          </w:p>
        </w:tc>
        <w:tc>
          <w:tcPr>
            <w:tcW w:w="850" w:type="dxa"/>
            <w:vAlign w:val="center"/>
          </w:tcPr>
          <w:p w14:paraId="5232797E" w14:textId="2FAA2D3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56BC1B2" w14:textId="2A3632B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0,421</w:t>
            </w:r>
          </w:p>
        </w:tc>
      </w:tr>
      <w:tr w:rsidR="00161A80" w:rsidRPr="0008492A" w14:paraId="6704D21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911E897" w14:textId="749531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709" w:type="dxa"/>
            <w:vAlign w:val="center"/>
          </w:tcPr>
          <w:p w14:paraId="5F14A133" w14:textId="2AE28DB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791225" w14:textId="36FB4CA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Тенистая, 18</w:t>
            </w:r>
          </w:p>
        </w:tc>
        <w:tc>
          <w:tcPr>
            <w:tcW w:w="850" w:type="dxa"/>
            <w:vAlign w:val="center"/>
          </w:tcPr>
          <w:p w14:paraId="00B9EF82" w14:textId="735E2E3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8260E70" w14:textId="67D3126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1,520</w:t>
            </w:r>
          </w:p>
        </w:tc>
      </w:tr>
      <w:tr w:rsidR="00161A80" w:rsidRPr="0008492A" w14:paraId="0381F1C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EFC2427" w14:textId="4D3358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709" w:type="dxa"/>
            <w:vAlign w:val="center"/>
          </w:tcPr>
          <w:p w14:paraId="6A03D2AB" w14:textId="7F82D7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FB5D68B" w14:textId="4F08A03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Тенистая, 20</w:t>
            </w:r>
          </w:p>
        </w:tc>
        <w:tc>
          <w:tcPr>
            <w:tcW w:w="850" w:type="dxa"/>
            <w:vAlign w:val="center"/>
          </w:tcPr>
          <w:p w14:paraId="6DF465F7" w14:textId="0C0C5F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3F89BE8" w14:textId="55CC3D9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484DE9D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B24C7EB" w14:textId="3F64014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709" w:type="dxa"/>
            <w:vAlign w:val="center"/>
          </w:tcPr>
          <w:p w14:paraId="3D16426F" w14:textId="454FCF1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9FF81C8" w14:textId="5401474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Тенистая, д. 3, ж/п 1-3, 13</w:t>
            </w:r>
          </w:p>
        </w:tc>
        <w:tc>
          <w:tcPr>
            <w:tcW w:w="850" w:type="dxa"/>
            <w:vAlign w:val="center"/>
          </w:tcPr>
          <w:p w14:paraId="7A2286E2" w14:textId="294EAEA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99D72E8" w14:textId="7B71345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54B3151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011132E" w14:textId="38B0E83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709" w:type="dxa"/>
            <w:vAlign w:val="center"/>
          </w:tcPr>
          <w:p w14:paraId="5A19B462" w14:textId="65F5E4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2A0A5D" w14:textId="04891DC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Тихорецкая, уч. 331 с кад. №23:40:0406024:322</w:t>
            </w:r>
          </w:p>
        </w:tc>
        <w:tc>
          <w:tcPr>
            <w:tcW w:w="850" w:type="dxa"/>
            <w:vAlign w:val="center"/>
          </w:tcPr>
          <w:p w14:paraId="12DC67CE" w14:textId="60364BE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C871165" w14:textId="0604802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1,240</w:t>
            </w:r>
          </w:p>
        </w:tc>
      </w:tr>
      <w:tr w:rsidR="00161A80" w:rsidRPr="0008492A" w14:paraId="3597AC7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53C5B62" w14:textId="37990F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259</w:t>
            </w:r>
          </w:p>
        </w:tc>
        <w:tc>
          <w:tcPr>
            <w:tcW w:w="709" w:type="dxa"/>
            <w:vAlign w:val="center"/>
          </w:tcPr>
          <w:p w14:paraId="278AA481" w14:textId="14D0525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CD5C3E8" w14:textId="35F4645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Толстого, 100</w:t>
            </w:r>
          </w:p>
        </w:tc>
        <w:tc>
          <w:tcPr>
            <w:tcW w:w="850" w:type="dxa"/>
            <w:vAlign w:val="center"/>
          </w:tcPr>
          <w:p w14:paraId="7FC942FD" w14:textId="396E0B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71BEE73" w14:textId="623E680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0FA6CE5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6BF056E" w14:textId="3C64377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709" w:type="dxa"/>
            <w:vAlign w:val="center"/>
          </w:tcPr>
          <w:p w14:paraId="393FFE0A" w14:textId="6006A6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019E7F" w14:textId="2A0BBE8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Толстого, 47</w:t>
            </w:r>
          </w:p>
        </w:tc>
        <w:tc>
          <w:tcPr>
            <w:tcW w:w="850" w:type="dxa"/>
            <w:vAlign w:val="center"/>
          </w:tcPr>
          <w:p w14:paraId="442A584F" w14:textId="29CC55D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78AB74D" w14:textId="6040E64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0,940</w:t>
            </w:r>
          </w:p>
        </w:tc>
      </w:tr>
      <w:tr w:rsidR="00161A80" w:rsidRPr="0008492A" w14:paraId="0462A89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D463FB0" w14:textId="127A87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709" w:type="dxa"/>
            <w:vAlign w:val="center"/>
          </w:tcPr>
          <w:p w14:paraId="5B060E3D" w14:textId="215167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25D290F" w14:textId="53E368F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Тополиная, д. 16а</w:t>
            </w:r>
          </w:p>
        </w:tc>
        <w:tc>
          <w:tcPr>
            <w:tcW w:w="850" w:type="dxa"/>
            <w:vAlign w:val="center"/>
          </w:tcPr>
          <w:p w14:paraId="1AFCD155" w14:textId="210B3E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FF77C26" w14:textId="6737A9B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A1AE42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7EA0976" w14:textId="2D800FF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</w:t>
            </w:r>
          </w:p>
        </w:tc>
        <w:tc>
          <w:tcPr>
            <w:tcW w:w="709" w:type="dxa"/>
            <w:vAlign w:val="center"/>
          </w:tcPr>
          <w:p w14:paraId="4879C996" w14:textId="771204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37518B" w14:textId="361FF35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20</w:t>
            </w:r>
          </w:p>
        </w:tc>
        <w:tc>
          <w:tcPr>
            <w:tcW w:w="850" w:type="dxa"/>
            <w:vAlign w:val="center"/>
          </w:tcPr>
          <w:p w14:paraId="7C3FF0FF" w14:textId="2E803F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C0D6CFC" w14:textId="3B5A753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692DC94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4B06A04" w14:textId="513383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709" w:type="dxa"/>
            <w:vAlign w:val="center"/>
          </w:tcPr>
          <w:p w14:paraId="1EDFE2DD" w14:textId="499B12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E0EEFBC" w14:textId="60CFE38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20А</w:t>
            </w:r>
          </w:p>
        </w:tc>
        <w:tc>
          <w:tcPr>
            <w:tcW w:w="850" w:type="dxa"/>
            <w:vAlign w:val="center"/>
          </w:tcPr>
          <w:p w14:paraId="6E0FC2A8" w14:textId="23E22D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DAB8C2F" w14:textId="37CDF7F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5F5E9D1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C909446" w14:textId="1389155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709" w:type="dxa"/>
            <w:vAlign w:val="center"/>
          </w:tcPr>
          <w:p w14:paraId="7194FA39" w14:textId="18E2CC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5050C5" w14:textId="21838AD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4</w:t>
            </w:r>
          </w:p>
        </w:tc>
        <w:tc>
          <w:tcPr>
            <w:tcW w:w="850" w:type="dxa"/>
            <w:vAlign w:val="center"/>
          </w:tcPr>
          <w:p w14:paraId="53377D57" w14:textId="788E16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2D0627A" w14:textId="5B8607A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5B9E382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BC583C" w14:textId="26401E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709" w:type="dxa"/>
            <w:vAlign w:val="center"/>
          </w:tcPr>
          <w:p w14:paraId="1391E571" w14:textId="51F63E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F1BEC40" w14:textId="024F3E6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Тоцкого, д. 17</w:t>
            </w:r>
          </w:p>
        </w:tc>
        <w:tc>
          <w:tcPr>
            <w:tcW w:w="850" w:type="dxa"/>
            <w:vAlign w:val="center"/>
          </w:tcPr>
          <w:p w14:paraId="4D434909" w14:textId="42240D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955CCCA" w14:textId="17801FB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28AF5A7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FDCF0AE" w14:textId="4AA964F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</w:t>
            </w:r>
          </w:p>
        </w:tc>
        <w:tc>
          <w:tcPr>
            <w:tcW w:w="709" w:type="dxa"/>
            <w:vAlign w:val="center"/>
          </w:tcPr>
          <w:p w14:paraId="3A0A2C1C" w14:textId="4C4C55D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4B1367" w14:textId="7231DAC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25</w:t>
            </w:r>
          </w:p>
        </w:tc>
        <w:tc>
          <w:tcPr>
            <w:tcW w:w="850" w:type="dxa"/>
            <w:vAlign w:val="center"/>
          </w:tcPr>
          <w:p w14:paraId="6234191A" w14:textId="01F3557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3B3ED9D" w14:textId="1BEC94F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161A80" w:rsidRPr="0008492A" w14:paraId="16656E6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A2EEE3B" w14:textId="08E992E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709" w:type="dxa"/>
            <w:vAlign w:val="center"/>
          </w:tcPr>
          <w:p w14:paraId="25764D90" w14:textId="65CF7A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68A5804" w14:textId="65E5FE8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32</w:t>
            </w:r>
          </w:p>
        </w:tc>
        <w:tc>
          <w:tcPr>
            <w:tcW w:w="850" w:type="dxa"/>
            <w:vAlign w:val="center"/>
          </w:tcPr>
          <w:p w14:paraId="445F6EF7" w14:textId="2F849E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C30C795" w14:textId="46EE767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4,200</w:t>
            </w:r>
          </w:p>
        </w:tc>
      </w:tr>
      <w:tr w:rsidR="00161A80" w:rsidRPr="0008492A" w14:paraId="7C6F82C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C494600" w14:textId="5A8DD0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</w:t>
            </w:r>
          </w:p>
        </w:tc>
        <w:tc>
          <w:tcPr>
            <w:tcW w:w="709" w:type="dxa"/>
            <w:vAlign w:val="center"/>
          </w:tcPr>
          <w:p w14:paraId="320F4D03" w14:textId="51663C4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00A2BDB" w14:textId="7334777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б/н 23:40:0410006:576</w:t>
            </w:r>
          </w:p>
        </w:tc>
        <w:tc>
          <w:tcPr>
            <w:tcW w:w="850" w:type="dxa"/>
            <w:vAlign w:val="center"/>
          </w:tcPr>
          <w:p w14:paraId="71413A23" w14:textId="1BF1191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E6038CA" w14:textId="5434047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9B3AEE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CF84389" w14:textId="7413C6D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</w:t>
            </w:r>
          </w:p>
        </w:tc>
        <w:tc>
          <w:tcPr>
            <w:tcW w:w="709" w:type="dxa"/>
            <w:vAlign w:val="center"/>
          </w:tcPr>
          <w:p w14:paraId="3B43D0BC" w14:textId="0DE23E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ABA0B4" w14:textId="345DA79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д. 34</w:t>
            </w:r>
          </w:p>
        </w:tc>
        <w:tc>
          <w:tcPr>
            <w:tcW w:w="850" w:type="dxa"/>
            <w:vAlign w:val="center"/>
          </w:tcPr>
          <w:p w14:paraId="5A40DC27" w14:textId="2991EDA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54A97F1" w14:textId="5844B9E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2DC0AC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D48954E" w14:textId="1B2EA2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709" w:type="dxa"/>
            <w:vAlign w:val="center"/>
          </w:tcPr>
          <w:p w14:paraId="04948138" w14:textId="0A5DE9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02DF771" w14:textId="619C362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д. 36</w:t>
            </w:r>
          </w:p>
        </w:tc>
        <w:tc>
          <w:tcPr>
            <w:tcW w:w="850" w:type="dxa"/>
            <w:vAlign w:val="center"/>
          </w:tcPr>
          <w:p w14:paraId="0E7A8970" w14:textId="231FE6B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DF749EF" w14:textId="27A5C84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97E83D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E971E0F" w14:textId="243D0F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271</w:t>
            </w:r>
          </w:p>
        </w:tc>
        <w:tc>
          <w:tcPr>
            <w:tcW w:w="709" w:type="dxa"/>
            <w:vAlign w:val="center"/>
          </w:tcPr>
          <w:p w14:paraId="7668F924" w14:textId="511D98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2AD629" w14:textId="30979A6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д. 38</w:t>
            </w:r>
          </w:p>
        </w:tc>
        <w:tc>
          <w:tcPr>
            <w:tcW w:w="850" w:type="dxa"/>
            <w:vAlign w:val="center"/>
          </w:tcPr>
          <w:p w14:paraId="6A66B4F0" w14:textId="4296E0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138576C" w14:textId="7ACA33C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79AB32E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5953630" w14:textId="14B5D2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709" w:type="dxa"/>
            <w:vAlign w:val="center"/>
          </w:tcPr>
          <w:p w14:paraId="384C9545" w14:textId="7BFEE9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D075CFE" w14:textId="3BCCE4B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д. 38/1</w:t>
            </w:r>
          </w:p>
        </w:tc>
        <w:tc>
          <w:tcPr>
            <w:tcW w:w="850" w:type="dxa"/>
            <w:vAlign w:val="center"/>
          </w:tcPr>
          <w:p w14:paraId="4E876FD0" w14:textId="34186A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CD95C00" w14:textId="5626741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1,071</w:t>
            </w:r>
          </w:p>
        </w:tc>
      </w:tr>
      <w:tr w:rsidR="00161A80" w:rsidRPr="0008492A" w14:paraId="361D7A8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7CBDB7F" w14:textId="4B681B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709" w:type="dxa"/>
            <w:vAlign w:val="center"/>
          </w:tcPr>
          <w:p w14:paraId="22B0776C" w14:textId="145837C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6E22D5E" w14:textId="751D70C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д. 36</w:t>
            </w:r>
          </w:p>
        </w:tc>
        <w:tc>
          <w:tcPr>
            <w:tcW w:w="850" w:type="dxa"/>
            <w:vAlign w:val="center"/>
          </w:tcPr>
          <w:p w14:paraId="0DF365C3" w14:textId="4220C8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D93B1EC" w14:textId="55CF3F2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07EED5E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3F29E68" w14:textId="3B3A3AE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274</w:t>
            </w:r>
          </w:p>
        </w:tc>
        <w:tc>
          <w:tcPr>
            <w:tcW w:w="709" w:type="dxa"/>
            <w:vAlign w:val="center"/>
          </w:tcPr>
          <w:p w14:paraId="2DB3BDF2" w14:textId="4C4AD5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38AAF4C" w14:textId="37267AC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Тургенева, д. 8</w:t>
            </w:r>
          </w:p>
        </w:tc>
        <w:tc>
          <w:tcPr>
            <w:tcW w:w="850" w:type="dxa"/>
            <w:vAlign w:val="center"/>
          </w:tcPr>
          <w:p w14:paraId="5A73F443" w14:textId="31DCE95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D6E9FA2" w14:textId="3A204B3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6,336</w:t>
            </w:r>
          </w:p>
        </w:tc>
      </w:tr>
      <w:tr w:rsidR="00161A80" w:rsidRPr="0008492A" w14:paraId="71F0C09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090E6C4" w14:textId="5FC334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709" w:type="dxa"/>
            <w:vAlign w:val="center"/>
          </w:tcPr>
          <w:p w14:paraId="01F1E3F8" w14:textId="7C6D7E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7C350D3" w14:textId="5F63394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23</w:t>
            </w:r>
          </w:p>
        </w:tc>
        <w:tc>
          <w:tcPr>
            <w:tcW w:w="850" w:type="dxa"/>
            <w:vAlign w:val="center"/>
          </w:tcPr>
          <w:p w14:paraId="5B007D2E" w14:textId="77050E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CCF25FA" w14:textId="19A8B8F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1,560</w:t>
            </w:r>
          </w:p>
        </w:tc>
      </w:tr>
      <w:tr w:rsidR="00161A80" w:rsidRPr="0008492A" w14:paraId="7759D69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C1A03E1" w14:textId="42A5AA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709" w:type="dxa"/>
            <w:vAlign w:val="center"/>
          </w:tcPr>
          <w:p w14:paraId="4D139518" w14:textId="054E6E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4BA911" w14:textId="6D61C80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25 ТРК «Винный город»</w:t>
            </w:r>
          </w:p>
        </w:tc>
        <w:tc>
          <w:tcPr>
            <w:tcW w:w="850" w:type="dxa"/>
            <w:vAlign w:val="center"/>
          </w:tcPr>
          <w:p w14:paraId="08A1A182" w14:textId="431463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BBDB1C6" w14:textId="264E855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224,040</w:t>
            </w:r>
          </w:p>
        </w:tc>
      </w:tr>
      <w:tr w:rsidR="00161A80" w:rsidRPr="0008492A" w14:paraId="0C6EBB7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C89DEA1" w14:textId="3A38EAE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709" w:type="dxa"/>
            <w:vAlign w:val="center"/>
          </w:tcPr>
          <w:p w14:paraId="602EB1DC" w14:textId="2E0F62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A6A29EC" w14:textId="39109DB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д. 4Г, корпус 2б, н/п 1</w:t>
            </w:r>
          </w:p>
        </w:tc>
        <w:tc>
          <w:tcPr>
            <w:tcW w:w="850" w:type="dxa"/>
            <w:vAlign w:val="center"/>
          </w:tcPr>
          <w:p w14:paraId="55D73D3E" w14:textId="3D70F85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D554CC3" w14:textId="0C800A1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0,480</w:t>
            </w:r>
          </w:p>
        </w:tc>
      </w:tr>
      <w:tr w:rsidR="00161A80" w:rsidRPr="0008492A" w14:paraId="6FD1D1A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1BA4C5" w14:textId="065FF6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</w:t>
            </w:r>
          </w:p>
        </w:tc>
        <w:tc>
          <w:tcPr>
            <w:tcW w:w="709" w:type="dxa"/>
            <w:vAlign w:val="center"/>
          </w:tcPr>
          <w:p w14:paraId="328CE4CC" w14:textId="43626D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23227AB" w14:textId="534BBC6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Туристическая, д. 4Г, корпус 2б, н/п 2</w:t>
            </w:r>
          </w:p>
        </w:tc>
        <w:tc>
          <w:tcPr>
            <w:tcW w:w="850" w:type="dxa"/>
            <w:vAlign w:val="center"/>
          </w:tcPr>
          <w:p w14:paraId="3928C8DA" w14:textId="56DE7AF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CAE2517" w14:textId="5C7D74D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0,480</w:t>
            </w:r>
          </w:p>
        </w:tc>
      </w:tr>
      <w:tr w:rsidR="00161A80" w:rsidRPr="0008492A" w14:paraId="6BC2E3A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F64B587" w14:textId="776D91B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709" w:type="dxa"/>
            <w:vAlign w:val="center"/>
          </w:tcPr>
          <w:p w14:paraId="3594EF5C" w14:textId="5E96A3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AF64CE" w14:textId="74A4EE2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Фисташковая, д. 15</w:t>
            </w:r>
          </w:p>
        </w:tc>
        <w:tc>
          <w:tcPr>
            <w:tcW w:w="850" w:type="dxa"/>
            <w:vAlign w:val="center"/>
          </w:tcPr>
          <w:p w14:paraId="3CBAF825" w14:textId="2EA77A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BCE7DF4" w14:textId="191D5F8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1,120</w:t>
            </w:r>
          </w:p>
        </w:tc>
      </w:tr>
      <w:tr w:rsidR="00161A80" w:rsidRPr="0008492A" w14:paraId="0C90533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EA4CB7F" w14:textId="0FF158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709" w:type="dxa"/>
            <w:vAlign w:val="center"/>
          </w:tcPr>
          <w:p w14:paraId="031F9FC8" w14:textId="56C73C0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F416A8F" w14:textId="14B75A6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Фрунзе, д. 30</w:t>
            </w:r>
          </w:p>
        </w:tc>
        <w:tc>
          <w:tcPr>
            <w:tcW w:w="850" w:type="dxa"/>
            <w:vAlign w:val="center"/>
          </w:tcPr>
          <w:p w14:paraId="3BA1E4EA" w14:textId="64FE53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CD7C43E" w14:textId="5816865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4,287</w:t>
            </w:r>
          </w:p>
        </w:tc>
      </w:tr>
      <w:tr w:rsidR="00161A80" w:rsidRPr="0008492A" w14:paraId="05706EA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7D46262" w14:textId="744C51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709" w:type="dxa"/>
            <w:vAlign w:val="center"/>
          </w:tcPr>
          <w:p w14:paraId="49CF0C70" w14:textId="09B8B1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1CFF6D" w14:textId="0750874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Фрунзе, д. 33</w:t>
            </w:r>
          </w:p>
        </w:tc>
        <w:tc>
          <w:tcPr>
            <w:tcW w:w="850" w:type="dxa"/>
            <w:vAlign w:val="center"/>
          </w:tcPr>
          <w:p w14:paraId="1E7FD12A" w14:textId="2DC35F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888068F" w14:textId="3494A5A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10C15A4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5528457" w14:textId="1DC4CFA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709" w:type="dxa"/>
            <w:vAlign w:val="center"/>
          </w:tcPr>
          <w:p w14:paraId="09ABDEDE" w14:textId="19418D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919549" w14:textId="3788716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Фурманова, 19</w:t>
            </w:r>
          </w:p>
        </w:tc>
        <w:tc>
          <w:tcPr>
            <w:tcW w:w="850" w:type="dxa"/>
            <w:vAlign w:val="center"/>
          </w:tcPr>
          <w:p w14:paraId="6918D28E" w14:textId="7560CB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85284E6" w14:textId="4CB5D70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0,154</w:t>
            </w:r>
          </w:p>
        </w:tc>
      </w:tr>
      <w:tr w:rsidR="00161A80" w:rsidRPr="0008492A" w14:paraId="14F7D00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4B2016E" w14:textId="084ACE7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709" w:type="dxa"/>
            <w:vAlign w:val="center"/>
          </w:tcPr>
          <w:p w14:paraId="1BEDC16A" w14:textId="6287C76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B21BAEE" w14:textId="578F2D8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Фурманова, д. 6</w:t>
            </w:r>
          </w:p>
        </w:tc>
        <w:tc>
          <w:tcPr>
            <w:tcW w:w="850" w:type="dxa"/>
            <w:vAlign w:val="center"/>
          </w:tcPr>
          <w:p w14:paraId="280CF183" w14:textId="77CB39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399F926" w14:textId="5EF5D5E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0,700</w:t>
            </w:r>
          </w:p>
        </w:tc>
      </w:tr>
      <w:tr w:rsidR="00161A80" w:rsidRPr="0008492A" w14:paraId="33561F5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1F3FF8D" w14:textId="1AAEC1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709" w:type="dxa"/>
            <w:vAlign w:val="center"/>
          </w:tcPr>
          <w:p w14:paraId="089F6C63" w14:textId="2ED4E5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0DD33A" w14:textId="5CDC7DC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Фурманова, д. 39</w:t>
            </w:r>
          </w:p>
        </w:tc>
        <w:tc>
          <w:tcPr>
            <w:tcW w:w="850" w:type="dxa"/>
            <w:vAlign w:val="center"/>
          </w:tcPr>
          <w:p w14:paraId="186D50EC" w14:textId="55369F1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4C637C4" w14:textId="23EA450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08492A" w14:paraId="54DEE2B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9FDFF5E" w14:textId="216CA4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709" w:type="dxa"/>
            <w:vAlign w:val="center"/>
          </w:tcPr>
          <w:p w14:paraId="703A5EAF" w14:textId="0B4482C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A4F5FDB" w14:textId="5A7FC03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д. 69</w:t>
            </w:r>
          </w:p>
        </w:tc>
        <w:tc>
          <w:tcPr>
            <w:tcW w:w="850" w:type="dxa"/>
            <w:vAlign w:val="center"/>
          </w:tcPr>
          <w:p w14:paraId="221D06D6" w14:textId="2005B7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E9C1503" w14:textId="218C385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0,360</w:t>
            </w:r>
          </w:p>
        </w:tc>
      </w:tr>
      <w:tr w:rsidR="00161A80" w:rsidRPr="0008492A" w14:paraId="3D69ED3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5AB6889" w14:textId="6EDE1F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709" w:type="dxa"/>
            <w:vAlign w:val="center"/>
          </w:tcPr>
          <w:p w14:paraId="1BD60725" w14:textId="4D7986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CDCD2D5" w14:textId="6F58D3F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д. 40, кв. 1</w:t>
            </w:r>
          </w:p>
        </w:tc>
        <w:tc>
          <w:tcPr>
            <w:tcW w:w="850" w:type="dxa"/>
            <w:vAlign w:val="center"/>
          </w:tcPr>
          <w:p w14:paraId="3E911EA7" w14:textId="6C06CA8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051CE73" w14:textId="4ED9E25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24652DF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3BD3B5B" w14:textId="53CFBE3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709" w:type="dxa"/>
            <w:vAlign w:val="center"/>
          </w:tcPr>
          <w:p w14:paraId="2D9AE1A2" w14:textId="694457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CED9F2" w14:textId="79ED26A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Херсонская, д. 40, кв. 2</w:t>
            </w:r>
          </w:p>
        </w:tc>
        <w:tc>
          <w:tcPr>
            <w:tcW w:w="850" w:type="dxa"/>
            <w:vAlign w:val="center"/>
          </w:tcPr>
          <w:p w14:paraId="7F8BE76F" w14:textId="416942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53A9B50" w14:textId="423B3E7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1,888</w:t>
            </w:r>
          </w:p>
        </w:tc>
      </w:tr>
      <w:tr w:rsidR="00161A80" w:rsidRPr="0008492A" w14:paraId="1A437C7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8A2529F" w14:textId="572138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709" w:type="dxa"/>
            <w:vAlign w:val="center"/>
          </w:tcPr>
          <w:p w14:paraId="6648866F" w14:textId="680EC6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5A4704" w14:textId="426A1C3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Ходенко, 28</w:t>
            </w:r>
          </w:p>
        </w:tc>
        <w:tc>
          <w:tcPr>
            <w:tcW w:w="850" w:type="dxa"/>
            <w:vAlign w:val="center"/>
          </w:tcPr>
          <w:p w14:paraId="2D630D24" w14:textId="707E40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BFBE9C1" w14:textId="1776ED0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050A5E3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A0B860D" w14:textId="22A13B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289</w:t>
            </w:r>
          </w:p>
        </w:tc>
        <w:tc>
          <w:tcPr>
            <w:tcW w:w="709" w:type="dxa"/>
            <w:vAlign w:val="center"/>
          </w:tcPr>
          <w:p w14:paraId="172274DF" w14:textId="34DD17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FEA41D1" w14:textId="0CE4583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Ходенко, б/н</w:t>
            </w:r>
          </w:p>
        </w:tc>
        <w:tc>
          <w:tcPr>
            <w:tcW w:w="850" w:type="dxa"/>
            <w:vAlign w:val="center"/>
          </w:tcPr>
          <w:p w14:paraId="78EBA83E" w14:textId="7047140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3A25102" w14:textId="1BAE38D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3,445</w:t>
            </w:r>
          </w:p>
        </w:tc>
      </w:tr>
      <w:tr w:rsidR="00161A80" w:rsidRPr="0008492A" w14:paraId="29AC23A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9CD4F6D" w14:textId="52098E9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709" w:type="dxa"/>
            <w:vAlign w:val="center"/>
          </w:tcPr>
          <w:p w14:paraId="546CF492" w14:textId="49A7E2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2EF5522" w14:textId="45139E3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Цветочная, 25</w:t>
            </w:r>
          </w:p>
        </w:tc>
        <w:tc>
          <w:tcPr>
            <w:tcW w:w="850" w:type="dxa"/>
            <w:vAlign w:val="center"/>
          </w:tcPr>
          <w:p w14:paraId="62A20038" w14:textId="48CF36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BEF62BF" w14:textId="6C36517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1DEEF08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DFED92" w14:textId="1813F94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</w:t>
            </w:r>
          </w:p>
        </w:tc>
        <w:tc>
          <w:tcPr>
            <w:tcW w:w="709" w:type="dxa"/>
            <w:vAlign w:val="center"/>
          </w:tcPr>
          <w:p w14:paraId="68A9CD35" w14:textId="56F984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5325BEB" w14:textId="0E93808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Циолковского, 43</w:t>
            </w:r>
          </w:p>
        </w:tc>
        <w:tc>
          <w:tcPr>
            <w:tcW w:w="850" w:type="dxa"/>
            <w:vAlign w:val="center"/>
          </w:tcPr>
          <w:p w14:paraId="07FD3545" w14:textId="4C6B371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7F144F4" w14:textId="6FD0E03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06E3D9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28F15A1" w14:textId="3AE071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709" w:type="dxa"/>
            <w:vAlign w:val="center"/>
          </w:tcPr>
          <w:p w14:paraId="763DBB78" w14:textId="66C86F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4DDFB5" w14:textId="2A30C75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Циолковского, д. 34а</w:t>
            </w:r>
          </w:p>
        </w:tc>
        <w:tc>
          <w:tcPr>
            <w:tcW w:w="850" w:type="dxa"/>
            <w:vAlign w:val="center"/>
          </w:tcPr>
          <w:p w14:paraId="7B8BF8FE" w14:textId="7404EC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3DC2B19" w14:textId="4964674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3,100</w:t>
            </w:r>
          </w:p>
        </w:tc>
      </w:tr>
      <w:tr w:rsidR="00161A80" w:rsidRPr="0008492A" w14:paraId="690CF8C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03EA094" w14:textId="08A55A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709" w:type="dxa"/>
            <w:vAlign w:val="center"/>
          </w:tcPr>
          <w:p w14:paraId="0DA32104" w14:textId="2B07608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636425C" w14:textId="0D24D67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Циолковского, д. 36а</w:t>
            </w:r>
          </w:p>
        </w:tc>
        <w:tc>
          <w:tcPr>
            <w:tcW w:w="850" w:type="dxa"/>
            <w:vAlign w:val="center"/>
          </w:tcPr>
          <w:p w14:paraId="2A9CAE32" w14:textId="569FAD0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7D387C8" w14:textId="55CE729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6,864</w:t>
            </w:r>
          </w:p>
        </w:tc>
      </w:tr>
      <w:tr w:rsidR="00161A80" w:rsidRPr="0008492A" w14:paraId="2A8811D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1B073BC" w14:textId="1D0797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</w:t>
            </w:r>
          </w:p>
        </w:tc>
        <w:tc>
          <w:tcPr>
            <w:tcW w:w="709" w:type="dxa"/>
            <w:vAlign w:val="center"/>
          </w:tcPr>
          <w:p w14:paraId="5954C8CA" w14:textId="1BD922E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4A7D0E4" w14:textId="03F7A34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 Чернышевского, 24</w:t>
            </w:r>
          </w:p>
        </w:tc>
        <w:tc>
          <w:tcPr>
            <w:tcW w:w="850" w:type="dxa"/>
            <w:vAlign w:val="center"/>
          </w:tcPr>
          <w:p w14:paraId="550576B2" w14:textId="0AA8DF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DA76986" w14:textId="468D495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3,789</w:t>
            </w:r>
          </w:p>
        </w:tc>
      </w:tr>
      <w:tr w:rsidR="00161A80" w:rsidRPr="0008492A" w14:paraId="6F497CD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12269D5" w14:textId="64D6F5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709" w:type="dxa"/>
            <w:vAlign w:val="center"/>
          </w:tcPr>
          <w:p w14:paraId="6042F7B4" w14:textId="3B5D5F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425A0BE" w14:textId="58FAF9E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Шевченко, д. 45</w:t>
            </w:r>
          </w:p>
        </w:tc>
        <w:tc>
          <w:tcPr>
            <w:tcW w:w="850" w:type="dxa"/>
            <w:vAlign w:val="center"/>
          </w:tcPr>
          <w:p w14:paraId="32943F2A" w14:textId="4EE416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C47F330" w14:textId="53165C0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1,042</w:t>
            </w:r>
          </w:p>
        </w:tc>
      </w:tr>
      <w:tr w:rsidR="00161A80" w:rsidRPr="0008492A" w14:paraId="5816836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146F614" w14:textId="49C49F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709" w:type="dxa"/>
            <w:vAlign w:val="center"/>
          </w:tcPr>
          <w:p w14:paraId="4A5B6376" w14:textId="7D2495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F038BFF" w14:textId="04EA6BD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Шевченко, д. 15</w:t>
            </w:r>
          </w:p>
        </w:tc>
        <w:tc>
          <w:tcPr>
            <w:tcW w:w="850" w:type="dxa"/>
            <w:vAlign w:val="center"/>
          </w:tcPr>
          <w:p w14:paraId="361E7F38" w14:textId="673B499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B03490E" w14:textId="242B35A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1,900</w:t>
            </w:r>
          </w:p>
        </w:tc>
      </w:tr>
      <w:tr w:rsidR="00161A80" w:rsidRPr="0008492A" w14:paraId="4795C66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2BB5CFB" w14:textId="0A7644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709" w:type="dxa"/>
            <w:vAlign w:val="center"/>
          </w:tcPr>
          <w:p w14:paraId="18EAF83B" w14:textId="12AC51B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941AA68" w14:textId="34CC488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ул. Школьная, д. 1</w:t>
            </w:r>
          </w:p>
        </w:tc>
        <w:tc>
          <w:tcPr>
            <w:tcW w:w="850" w:type="dxa"/>
            <w:vAlign w:val="center"/>
          </w:tcPr>
          <w:p w14:paraId="37330962" w14:textId="4B0547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BFBD7E2" w14:textId="025A3C7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3,444</w:t>
            </w:r>
          </w:p>
        </w:tc>
      </w:tr>
      <w:tr w:rsidR="00161A80" w:rsidRPr="0008492A" w14:paraId="3D84181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7EA2ED2" w14:textId="2ED565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709" w:type="dxa"/>
            <w:vAlign w:val="center"/>
          </w:tcPr>
          <w:p w14:paraId="4E13055B" w14:textId="7043D3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AC15072" w14:textId="7664A02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Южная промзона, з/у 23:40:0410054:33</w:t>
            </w:r>
          </w:p>
        </w:tc>
        <w:tc>
          <w:tcPr>
            <w:tcW w:w="850" w:type="dxa"/>
            <w:vAlign w:val="center"/>
          </w:tcPr>
          <w:p w14:paraId="7537FDD4" w14:textId="7E8C9A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01194BF" w14:textId="6D0FA4C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0,790</w:t>
            </w:r>
          </w:p>
        </w:tc>
      </w:tr>
      <w:tr w:rsidR="00161A80" w:rsidRPr="0008492A" w14:paraId="414FC73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9BEBE4" w14:textId="513AFD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709" w:type="dxa"/>
            <w:vAlign w:val="center"/>
          </w:tcPr>
          <w:p w14:paraId="6BB55547" w14:textId="2390B39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69581A0" w14:textId="7089D41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 Геленджик, Южная промзона, 11</w:t>
            </w:r>
          </w:p>
        </w:tc>
        <w:tc>
          <w:tcPr>
            <w:tcW w:w="850" w:type="dxa"/>
            <w:vAlign w:val="center"/>
          </w:tcPr>
          <w:p w14:paraId="509AA247" w14:textId="376AB7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7505EC0" w14:textId="0701EBF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0,320</w:t>
            </w:r>
          </w:p>
        </w:tc>
      </w:tr>
      <w:tr w:rsidR="00161A80" w:rsidRPr="0008492A" w14:paraId="6C63876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C9B40AF" w14:textId="03DD25F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vAlign w:val="center"/>
          </w:tcPr>
          <w:p w14:paraId="5B0D4507" w14:textId="5E9627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1DF403" w14:textId="03E7361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выдел 43</w:t>
            </w:r>
          </w:p>
        </w:tc>
        <w:tc>
          <w:tcPr>
            <w:tcW w:w="850" w:type="dxa"/>
            <w:vAlign w:val="center"/>
          </w:tcPr>
          <w:p w14:paraId="4326E218" w14:textId="54C9B7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5BC85BD" w14:textId="607DB74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4,970</w:t>
            </w:r>
          </w:p>
        </w:tc>
      </w:tr>
      <w:tr w:rsidR="00161A80" w:rsidRPr="0008492A" w14:paraId="4EF70CD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14DD81A" w14:textId="07005F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</w:t>
            </w:r>
          </w:p>
        </w:tc>
        <w:tc>
          <w:tcPr>
            <w:tcW w:w="709" w:type="dxa"/>
            <w:vAlign w:val="center"/>
          </w:tcPr>
          <w:p w14:paraId="62683017" w14:textId="7441DDC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209C99B" w14:textId="0CA304B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выдел 44</w:t>
            </w:r>
          </w:p>
        </w:tc>
        <w:tc>
          <w:tcPr>
            <w:tcW w:w="850" w:type="dxa"/>
            <w:vAlign w:val="center"/>
          </w:tcPr>
          <w:p w14:paraId="5C8824AF" w14:textId="5655CE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DF4448F" w14:textId="3673380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4,970</w:t>
            </w:r>
          </w:p>
        </w:tc>
      </w:tr>
      <w:tr w:rsidR="00161A80" w:rsidRPr="0008492A" w14:paraId="43F1C58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6B5A8A4" w14:textId="6DC90E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709" w:type="dxa"/>
            <w:vAlign w:val="center"/>
          </w:tcPr>
          <w:p w14:paraId="32138F6B" w14:textId="7548173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71CED1" w14:textId="25CA5D7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часть выдела 42</w:t>
            </w:r>
          </w:p>
        </w:tc>
        <w:tc>
          <w:tcPr>
            <w:tcW w:w="850" w:type="dxa"/>
            <w:vAlign w:val="center"/>
          </w:tcPr>
          <w:p w14:paraId="301804B0" w14:textId="6220C0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478A8D5" w14:textId="70F0FBC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3,036</w:t>
            </w:r>
          </w:p>
        </w:tc>
      </w:tr>
      <w:tr w:rsidR="00161A80" w:rsidRPr="0008492A" w14:paraId="7DEC42C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D329C56" w14:textId="32C83B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</w:t>
            </w:r>
          </w:p>
        </w:tc>
        <w:tc>
          <w:tcPr>
            <w:tcW w:w="709" w:type="dxa"/>
            <w:vAlign w:val="center"/>
          </w:tcPr>
          <w:p w14:paraId="09A46B1C" w14:textId="7081AA7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3ADB8D0" w14:textId="5D847B3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Архипо-Осиповское участковое лесничество, квартал 217А, часть выделов 41,43</w:t>
            </w:r>
          </w:p>
        </w:tc>
        <w:tc>
          <w:tcPr>
            <w:tcW w:w="850" w:type="dxa"/>
            <w:vAlign w:val="center"/>
          </w:tcPr>
          <w:p w14:paraId="3A97BA69" w14:textId="009238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9D7267C" w14:textId="7821FD7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3,036</w:t>
            </w:r>
          </w:p>
        </w:tc>
      </w:tr>
      <w:tr w:rsidR="00161A80" w:rsidRPr="0008492A" w14:paraId="765A1A5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BCBB7EB" w14:textId="60DA53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709" w:type="dxa"/>
            <w:vAlign w:val="center"/>
          </w:tcPr>
          <w:p w14:paraId="015B9F8C" w14:textId="22454E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046400" w14:textId="0226A15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Геленджикское лесничество, Кабардинское участковое лесниче</w:t>
            </w:r>
            <w:r w:rsidR="00BC7694">
              <w:rPr>
                <w:color w:val="000000"/>
                <w:sz w:val="18"/>
                <w:szCs w:val="18"/>
              </w:rPr>
              <w:t>ство, квартал №53А, выделы 1</w:t>
            </w:r>
            <w:r>
              <w:rPr>
                <w:color w:val="000000"/>
                <w:sz w:val="18"/>
                <w:szCs w:val="18"/>
              </w:rPr>
              <w:t>,</w:t>
            </w:r>
            <w:r w:rsidR="00BC7694">
              <w:rPr>
                <w:color w:val="000000"/>
                <w:sz w:val="18"/>
                <w:szCs w:val="18"/>
              </w:rPr>
              <w:t xml:space="preserve"> 2</w:t>
            </w:r>
            <w:r>
              <w:rPr>
                <w:color w:val="000000"/>
                <w:sz w:val="18"/>
                <w:szCs w:val="18"/>
              </w:rPr>
              <w:t>,</w:t>
            </w:r>
            <w:r w:rsidR="00BC7694">
              <w:rPr>
                <w:color w:val="000000"/>
                <w:sz w:val="18"/>
                <w:szCs w:val="18"/>
              </w:rPr>
              <w:t xml:space="preserve"> 4</w:t>
            </w:r>
            <w:r>
              <w:rPr>
                <w:color w:val="000000"/>
                <w:sz w:val="18"/>
                <w:szCs w:val="18"/>
              </w:rPr>
              <w:t>, части выделов 3, 5,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6, 7,</w:t>
            </w:r>
            <w:r w:rsidR="00BC7694">
              <w:rPr>
                <w:color w:val="000000"/>
                <w:sz w:val="18"/>
                <w:szCs w:val="18"/>
              </w:rPr>
              <w:t xml:space="preserve"> 9 ,1</w:t>
            </w:r>
            <w:r>
              <w:rPr>
                <w:color w:val="000000"/>
                <w:sz w:val="18"/>
                <w:szCs w:val="18"/>
              </w:rPr>
              <w:t xml:space="preserve">6 , квартал №49А, выдел 41, </w:t>
            </w:r>
            <w:r>
              <w:rPr>
                <w:color w:val="000000"/>
                <w:sz w:val="18"/>
                <w:szCs w:val="18"/>
              </w:rPr>
              <w:lastRenderedPageBreak/>
              <w:t>части выделов 42, 47, квартал №50А, выделы 4, 5, 6, 7, 8, 9, 12, 13, 14, 15, 17, 18, 19, 20, 21, 22, 23, 25, части выделов 1,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10, 11, 16, 24,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26,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27,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29, 30, 31 винодельч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ское подворье «Усадьба Дивноморское»</w:t>
            </w:r>
          </w:p>
        </w:tc>
        <w:tc>
          <w:tcPr>
            <w:tcW w:w="850" w:type="dxa"/>
            <w:vAlign w:val="center"/>
          </w:tcPr>
          <w:p w14:paraId="4A7D18EF" w14:textId="086FB6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ВО</w:t>
            </w:r>
          </w:p>
        </w:tc>
        <w:tc>
          <w:tcPr>
            <w:tcW w:w="959" w:type="dxa"/>
            <w:vAlign w:val="center"/>
          </w:tcPr>
          <w:p w14:paraId="3C32725C" w14:textId="375472F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224,720</w:t>
            </w:r>
          </w:p>
        </w:tc>
      </w:tr>
      <w:tr w:rsidR="00161A80" w:rsidRPr="0008492A" w14:paraId="5A50466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9B29E60" w14:textId="4D7103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305</w:t>
            </w:r>
          </w:p>
        </w:tc>
        <w:tc>
          <w:tcPr>
            <w:tcW w:w="709" w:type="dxa"/>
            <w:vAlign w:val="center"/>
          </w:tcPr>
          <w:p w14:paraId="5472D06B" w14:textId="65B197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B28956" w14:textId="5CB834A7" w:rsidR="00161A80" w:rsidRPr="00E66D2A" w:rsidRDefault="00161A80" w:rsidP="00E66D2A">
            <w:pPr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 xml:space="preserve">ЗАО АПК </w:t>
            </w:r>
            <w:r w:rsidR="00E66D2A" w:rsidRPr="00E66D2A">
              <w:rPr>
                <w:sz w:val="18"/>
                <w:szCs w:val="18"/>
              </w:rPr>
              <w:t>«</w:t>
            </w:r>
            <w:r w:rsidRPr="00E66D2A">
              <w:rPr>
                <w:sz w:val="18"/>
                <w:szCs w:val="18"/>
              </w:rPr>
              <w:t>Геленджик</w:t>
            </w:r>
            <w:r w:rsidR="00E66D2A" w:rsidRPr="00E66D2A">
              <w:rPr>
                <w:sz w:val="18"/>
                <w:szCs w:val="18"/>
              </w:rPr>
              <w:t>»</w:t>
            </w:r>
            <w:r w:rsidRPr="00E66D2A">
              <w:rPr>
                <w:sz w:val="18"/>
                <w:szCs w:val="18"/>
              </w:rPr>
              <w:t>, з/у 23:40:0413023:35</w:t>
            </w:r>
          </w:p>
        </w:tc>
        <w:tc>
          <w:tcPr>
            <w:tcW w:w="850" w:type="dxa"/>
            <w:vAlign w:val="center"/>
          </w:tcPr>
          <w:p w14:paraId="034B9ABD" w14:textId="5FE049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67BE6C2" w14:textId="555DD40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2D9F960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4A957B7" w14:textId="7D945D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709" w:type="dxa"/>
            <w:vAlign w:val="center"/>
          </w:tcPr>
          <w:p w14:paraId="7F96D986" w14:textId="24F97D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923E5E9" w14:textId="50EA54DB" w:rsidR="00161A80" w:rsidRPr="00E66D2A" w:rsidRDefault="00E66D2A" w:rsidP="00161A80">
            <w:pPr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>ЗАО АПК «Геленджик»</w:t>
            </w:r>
            <w:r w:rsidR="00161A80" w:rsidRPr="00E66D2A">
              <w:rPr>
                <w:sz w:val="18"/>
                <w:szCs w:val="18"/>
              </w:rPr>
              <w:t>, кад. №23:40:0414007:208</w:t>
            </w:r>
          </w:p>
        </w:tc>
        <w:tc>
          <w:tcPr>
            <w:tcW w:w="850" w:type="dxa"/>
            <w:vAlign w:val="center"/>
          </w:tcPr>
          <w:p w14:paraId="5137FBC7" w14:textId="044E6E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BC2DCDA" w14:textId="2956ACA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08492A" w14:paraId="5C5A715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E4C3821" w14:textId="7EDE14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709" w:type="dxa"/>
            <w:vAlign w:val="center"/>
          </w:tcPr>
          <w:p w14:paraId="2D1227CD" w14:textId="6107AA9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C8DA6D6" w14:textId="0BF402C6" w:rsidR="00161A80" w:rsidRPr="00E66D2A" w:rsidRDefault="00E66D2A" w:rsidP="00E66D2A">
            <w:pPr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>ЗАО АПК «</w:t>
            </w:r>
            <w:r w:rsidR="00161A80" w:rsidRPr="00E66D2A">
              <w:rPr>
                <w:sz w:val="18"/>
                <w:szCs w:val="18"/>
              </w:rPr>
              <w:t>Геленджик</w:t>
            </w:r>
            <w:r w:rsidRPr="00E66D2A">
              <w:rPr>
                <w:sz w:val="18"/>
                <w:szCs w:val="18"/>
              </w:rPr>
              <w:t>»</w:t>
            </w:r>
            <w:r w:rsidR="00161A80" w:rsidRPr="00E66D2A">
              <w:rPr>
                <w:sz w:val="18"/>
                <w:szCs w:val="18"/>
              </w:rPr>
              <w:t>, кад. №23:40:0414007:880</w:t>
            </w:r>
          </w:p>
        </w:tc>
        <w:tc>
          <w:tcPr>
            <w:tcW w:w="850" w:type="dxa"/>
            <w:vAlign w:val="center"/>
          </w:tcPr>
          <w:p w14:paraId="51461E88" w14:textId="7DC1FA7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A0E297E" w14:textId="64E16C3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161A80" w:rsidRPr="0008492A" w14:paraId="0097A61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4BAAA51" w14:textId="485598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308</w:t>
            </w:r>
          </w:p>
        </w:tc>
        <w:tc>
          <w:tcPr>
            <w:tcW w:w="709" w:type="dxa"/>
            <w:vAlign w:val="center"/>
          </w:tcPr>
          <w:p w14:paraId="58249022" w14:textId="24C813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DBA56B9" w14:textId="5FD66E72" w:rsidR="00161A80" w:rsidRPr="00E66D2A" w:rsidRDefault="00E66D2A" w:rsidP="00E66D2A">
            <w:pPr>
              <w:rPr>
                <w:sz w:val="18"/>
                <w:szCs w:val="18"/>
              </w:rPr>
            </w:pPr>
            <w:r w:rsidRPr="00E66D2A">
              <w:rPr>
                <w:sz w:val="18"/>
                <w:szCs w:val="18"/>
              </w:rPr>
              <w:t>ЗАО АПК «</w:t>
            </w:r>
            <w:r w:rsidR="00161A80" w:rsidRPr="00E66D2A">
              <w:rPr>
                <w:sz w:val="18"/>
                <w:szCs w:val="18"/>
              </w:rPr>
              <w:t>Геленджик</w:t>
            </w:r>
            <w:r w:rsidRPr="00E66D2A">
              <w:rPr>
                <w:sz w:val="18"/>
                <w:szCs w:val="18"/>
              </w:rPr>
              <w:t>»</w:t>
            </w:r>
            <w:r w:rsidR="00161A80" w:rsidRPr="00E66D2A">
              <w:rPr>
                <w:sz w:val="18"/>
                <w:szCs w:val="18"/>
              </w:rPr>
              <w:t>, кад. №23:40:0414007:904</w:t>
            </w:r>
          </w:p>
        </w:tc>
        <w:tc>
          <w:tcPr>
            <w:tcW w:w="850" w:type="dxa"/>
            <w:vAlign w:val="center"/>
          </w:tcPr>
          <w:p w14:paraId="409DC00A" w14:textId="1A6C5B0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EDD0862" w14:textId="111E6B1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49E20DB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4CC92F5" w14:textId="3D560B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709" w:type="dxa"/>
            <w:vAlign w:val="center"/>
          </w:tcPr>
          <w:p w14:paraId="472E947A" w14:textId="482F370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02D898" w14:textId="130186D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з/у 23:4060507033:12</w:t>
            </w:r>
          </w:p>
        </w:tc>
        <w:tc>
          <w:tcPr>
            <w:tcW w:w="850" w:type="dxa"/>
            <w:vAlign w:val="center"/>
          </w:tcPr>
          <w:p w14:paraId="453C3BF9" w14:textId="56D6E7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2D5A9DB" w14:textId="439FE2C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1,380</w:t>
            </w:r>
          </w:p>
        </w:tc>
      </w:tr>
      <w:tr w:rsidR="00161A80" w:rsidRPr="0008492A" w14:paraId="431BE7A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346F63" w14:textId="2C5B2B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709" w:type="dxa"/>
            <w:vAlign w:val="center"/>
          </w:tcPr>
          <w:p w14:paraId="76A1D6E5" w14:textId="156223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BDF64B" w14:textId="02A14AF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№23:40:0410052:1575</w:t>
            </w:r>
          </w:p>
        </w:tc>
        <w:tc>
          <w:tcPr>
            <w:tcW w:w="850" w:type="dxa"/>
            <w:vAlign w:val="center"/>
          </w:tcPr>
          <w:p w14:paraId="479E8113" w14:textId="193C75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6CA89F9" w14:textId="30655C9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1,488</w:t>
            </w:r>
          </w:p>
        </w:tc>
      </w:tr>
      <w:tr w:rsidR="00161A80" w:rsidRPr="0008492A" w14:paraId="443576C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092D57A" w14:textId="1479937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709" w:type="dxa"/>
            <w:vAlign w:val="center"/>
          </w:tcPr>
          <w:p w14:paraId="3C145AB3" w14:textId="1261C9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3E85366" w14:textId="25A5789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№23:40:0410052:1576</w:t>
            </w:r>
          </w:p>
        </w:tc>
        <w:tc>
          <w:tcPr>
            <w:tcW w:w="850" w:type="dxa"/>
            <w:vAlign w:val="center"/>
          </w:tcPr>
          <w:p w14:paraId="32D4701C" w14:textId="160A38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ADDA5FC" w14:textId="210A956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1,488</w:t>
            </w:r>
          </w:p>
        </w:tc>
      </w:tr>
      <w:tr w:rsidR="00161A80" w:rsidRPr="0008492A" w14:paraId="43A4EF5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21AC660" w14:textId="6B47E70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709" w:type="dxa"/>
            <w:vAlign w:val="center"/>
          </w:tcPr>
          <w:p w14:paraId="6839240B" w14:textId="22DC58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328ABA9" w14:textId="1297321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№23:40:0507033:45</w:t>
            </w:r>
          </w:p>
        </w:tc>
        <w:tc>
          <w:tcPr>
            <w:tcW w:w="850" w:type="dxa"/>
            <w:vAlign w:val="center"/>
          </w:tcPr>
          <w:p w14:paraId="7A4E6149" w14:textId="001C91F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BF72721" w14:textId="28AC5C0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5,280</w:t>
            </w:r>
          </w:p>
        </w:tc>
      </w:tr>
      <w:tr w:rsidR="00161A80" w:rsidRPr="0008492A" w14:paraId="6784538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97E819F" w14:textId="477A0A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709" w:type="dxa"/>
            <w:vAlign w:val="center"/>
          </w:tcPr>
          <w:p w14:paraId="753F8042" w14:textId="0E037F9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0285977" w14:textId="0CBD7FF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№23:40:0000000:1299</w:t>
            </w:r>
          </w:p>
        </w:tc>
        <w:tc>
          <w:tcPr>
            <w:tcW w:w="850" w:type="dxa"/>
            <w:vAlign w:val="center"/>
          </w:tcPr>
          <w:p w14:paraId="46FCFCE0" w14:textId="22D227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27E04A0" w14:textId="73DC31C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1,242</w:t>
            </w:r>
          </w:p>
        </w:tc>
      </w:tr>
      <w:tr w:rsidR="00161A80" w:rsidRPr="0008492A" w14:paraId="4C6BB11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A844C8F" w14:textId="5F3F2E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314</w:t>
            </w:r>
          </w:p>
        </w:tc>
        <w:tc>
          <w:tcPr>
            <w:tcW w:w="709" w:type="dxa"/>
            <w:vAlign w:val="center"/>
          </w:tcPr>
          <w:p w14:paraId="2079FBD8" w14:textId="79A396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2BF448C" w14:textId="7942EA7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№23:40:0000000:1530</w:t>
            </w:r>
          </w:p>
        </w:tc>
        <w:tc>
          <w:tcPr>
            <w:tcW w:w="850" w:type="dxa"/>
            <w:vAlign w:val="center"/>
          </w:tcPr>
          <w:p w14:paraId="7EB54F60" w14:textId="4FBE42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CB30FA4" w14:textId="24F75F0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91260F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A748C47" w14:textId="64D1179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315</w:t>
            </w:r>
          </w:p>
        </w:tc>
        <w:tc>
          <w:tcPr>
            <w:tcW w:w="709" w:type="dxa"/>
            <w:vAlign w:val="center"/>
          </w:tcPr>
          <w:p w14:paraId="443654FD" w14:textId="4F62B55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367358A" w14:textId="7BD9820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№23:40:0410052:144</w:t>
            </w:r>
          </w:p>
        </w:tc>
        <w:tc>
          <w:tcPr>
            <w:tcW w:w="850" w:type="dxa"/>
            <w:vAlign w:val="center"/>
          </w:tcPr>
          <w:p w14:paraId="597DE1D9" w14:textId="6AE60C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D4E1F44" w14:textId="3E64564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0D2F2D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11E1DAC" w14:textId="0FCD4F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709" w:type="dxa"/>
            <w:vAlign w:val="center"/>
          </w:tcPr>
          <w:p w14:paraId="5B652FB1" w14:textId="6D7A55A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E37BD5" w14:textId="29CA654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№23:40:0410052:280</w:t>
            </w:r>
          </w:p>
        </w:tc>
        <w:tc>
          <w:tcPr>
            <w:tcW w:w="850" w:type="dxa"/>
            <w:vAlign w:val="center"/>
          </w:tcPr>
          <w:p w14:paraId="59126EBF" w14:textId="16B0367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32F8375" w14:textId="5E60854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484DF48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7BA61E4" w14:textId="28BC0C5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709" w:type="dxa"/>
            <w:vAlign w:val="center"/>
          </w:tcPr>
          <w:p w14:paraId="444A4E7B" w14:textId="645B7D8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1B198D3" w14:textId="0F6D99B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№23:40:0410052:371</w:t>
            </w:r>
          </w:p>
        </w:tc>
        <w:tc>
          <w:tcPr>
            <w:tcW w:w="850" w:type="dxa"/>
            <w:vAlign w:val="center"/>
          </w:tcPr>
          <w:p w14:paraId="4540D62E" w14:textId="4A3F10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365828B" w14:textId="2128DAB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2318F1E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1AB87D5" w14:textId="64E00B0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709" w:type="dxa"/>
            <w:vAlign w:val="center"/>
          </w:tcPr>
          <w:p w14:paraId="5C86E293" w14:textId="6BCAB5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AF0655" w14:textId="16B1AD7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АФ Дивноморская, кад. №23:40:0507033:115</w:t>
            </w:r>
          </w:p>
        </w:tc>
        <w:tc>
          <w:tcPr>
            <w:tcW w:w="850" w:type="dxa"/>
            <w:vAlign w:val="center"/>
          </w:tcPr>
          <w:p w14:paraId="7E92B80D" w14:textId="305B8A5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DABCE5F" w14:textId="2F03BCA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1,380</w:t>
            </w:r>
          </w:p>
        </w:tc>
      </w:tr>
      <w:tr w:rsidR="00161A80" w:rsidRPr="0008492A" w14:paraId="700FA85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04C0CD" w14:textId="70BBA7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</w:t>
            </w:r>
          </w:p>
        </w:tc>
        <w:tc>
          <w:tcPr>
            <w:tcW w:w="709" w:type="dxa"/>
            <w:vAlign w:val="center"/>
          </w:tcPr>
          <w:p w14:paraId="44652D72" w14:textId="16992A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88D585C" w14:textId="27FD548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Новороссийское лесничество, Шесхарисское участковое лесничество, квартал 89В, часть выдела 27</w:t>
            </w:r>
          </w:p>
        </w:tc>
        <w:tc>
          <w:tcPr>
            <w:tcW w:w="850" w:type="dxa"/>
            <w:vAlign w:val="center"/>
          </w:tcPr>
          <w:p w14:paraId="6183BB7A" w14:textId="0EDE416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5BC337B" w14:textId="3ADE736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1,056</w:t>
            </w:r>
          </w:p>
        </w:tc>
      </w:tr>
      <w:tr w:rsidR="00161A80" w:rsidRPr="0008492A" w14:paraId="21D852C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3B9BCFE" w14:textId="0C6E9F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709" w:type="dxa"/>
            <w:vAlign w:val="center"/>
          </w:tcPr>
          <w:p w14:paraId="27941658" w14:textId="73D46A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729FF0A" w14:textId="5EA73DD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з/у кад. №23:40:1002012:57</w:t>
            </w:r>
          </w:p>
        </w:tc>
        <w:tc>
          <w:tcPr>
            <w:tcW w:w="850" w:type="dxa"/>
            <w:vAlign w:val="center"/>
          </w:tcPr>
          <w:p w14:paraId="212A1101" w14:textId="5EE562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5DB1C44" w14:textId="4044E74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078427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2ECF36B" w14:textId="23D330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709" w:type="dxa"/>
            <w:vAlign w:val="center"/>
          </w:tcPr>
          <w:p w14:paraId="5742EFCA" w14:textId="6706C4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F600C3" w14:textId="0D2B71F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Базарный, д. 4б</w:t>
            </w:r>
          </w:p>
        </w:tc>
        <w:tc>
          <w:tcPr>
            <w:tcW w:w="850" w:type="dxa"/>
            <w:vAlign w:val="center"/>
          </w:tcPr>
          <w:p w14:paraId="2188044B" w14:textId="7513304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A1987B6" w14:textId="750A490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67993D9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09B6224" w14:textId="02AC2EE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709" w:type="dxa"/>
            <w:vAlign w:val="center"/>
          </w:tcPr>
          <w:p w14:paraId="4410E9C7" w14:textId="203E24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E543F2" w14:textId="5B793A0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Виноградный, 10Ж</w:t>
            </w:r>
          </w:p>
        </w:tc>
        <w:tc>
          <w:tcPr>
            <w:tcW w:w="850" w:type="dxa"/>
            <w:vAlign w:val="center"/>
          </w:tcPr>
          <w:p w14:paraId="116C6DCA" w14:textId="20D7EB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7BC8DD1" w14:textId="5BE5F1D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08B52F0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CDC2882" w14:textId="0A8706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</w:t>
            </w:r>
          </w:p>
        </w:tc>
        <w:tc>
          <w:tcPr>
            <w:tcW w:w="709" w:type="dxa"/>
            <w:vAlign w:val="center"/>
          </w:tcPr>
          <w:p w14:paraId="250B09F3" w14:textId="7365F41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897988" w14:textId="3D01787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Восточный, д. 10</w:t>
            </w:r>
          </w:p>
        </w:tc>
        <w:tc>
          <w:tcPr>
            <w:tcW w:w="850" w:type="dxa"/>
            <w:vAlign w:val="center"/>
          </w:tcPr>
          <w:p w14:paraId="3C083078" w14:textId="661669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138522C" w14:textId="30F02DB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1,520</w:t>
            </w:r>
          </w:p>
        </w:tc>
      </w:tr>
      <w:tr w:rsidR="00161A80" w:rsidRPr="0008492A" w14:paraId="47E3F57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9D95571" w14:textId="5B17D3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709" w:type="dxa"/>
            <w:vAlign w:val="center"/>
          </w:tcPr>
          <w:p w14:paraId="11AF913E" w14:textId="6FF30AB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763AC0D" w14:textId="38851AE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Дружный, 1а</w:t>
            </w:r>
          </w:p>
        </w:tc>
        <w:tc>
          <w:tcPr>
            <w:tcW w:w="850" w:type="dxa"/>
            <w:vAlign w:val="center"/>
          </w:tcPr>
          <w:p w14:paraId="65CC2EDC" w14:textId="7B9E284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52E9A57" w14:textId="478A3C5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56560DD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4BB0DE" w14:textId="3C1D0F1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709" w:type="dxa"/>
            <w:vAlign w:val="center"/>
          </w:tcPr>
          <w:p w14:paraId="65CCECB1" w14:textId="14EBCF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1A13D69" w14:textId="2DEA055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Кузнечный, д. 2/ ул. Колхозная, б/н</w:t>
            </w:r>
          </w:p>
        </w:tc>
        <w:tc>
          <w:tcPr>
            <w:tcW w:w="850" w:type="dxa"/>
            <w:vAlign w:val="center"/>
          </w:tcPr>
          <w:p w14:paraId="21BDA955" w14:textId="414598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415E099" w14:textId="57C28BA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7882B8B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E5D8812" w14:textId="6A15975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326</w:t>
            </w:r>
          </w:p>
        </w:tc>
        <w:tc>
          <w:tcPr>
            <w:tcW w:w="709" w:type="dxa"/>
            <w:vAlign w:val="center"/>
          </w:tcPr>
          <w:p w14:paraId="2539FB0C" w14:textId="2728CE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C60D367" w14:textId="545A2A8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Первомайский, д. 3</w:t>
            </w:r>
          </w:p>
        </w:tc>
        <w:tc>
          <w:tcPr>
            <w:tcW w:w="850" w:type="dxa"/>
            <w:vAlign w:val="center"/>
          </w:tcPr>
          <w:p w14:paraId="699ADA4D" w14:textId="0CA5674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4B5AB8A" w14:textId="4EF150E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1900365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9F5B17A" w14:textId="4A4C2A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709" w:type="dxa"/>
            <w:vAlign w:val="center"/>
          </w:tcPr>
          <w:p w14:paraId="71A6838A" w14:textId="15EB8B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C112664" w14:textId="3EA99F7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Северный, 5а</w:t>
            </w:r>
          </w:p>
        </w:tc>
        <w:tc>
          <w:tcPr>
            <w:tcW w:w="850" w:type="dxa"/>
            <w:vAlign w:val="center"/>
          </w:tcPr>
          <w:p w14:paraId="58FA9B79" w14:textId="022461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12B664C" w14:textId="597B0C1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1,210</w:t>
            </w:r>
          </w:p>
        </w:tc>
      </w:tr>
      <w:tr w:rsidR="00161A80" w:rsidRPr="0008492A" w14:paraId="1C0E0AC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830B0EB" w14:textId="0484F80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</w:t>
            </w:r>
          </w:p>
        </w:tc>
        <w:tc>
          <w:tcPr>
            <w:tcW w:w="709" w:type="dxa"/>
            <w:vAlign w:val="center"/>
          </w:tcPr>
          <w:p w14:paraId="3F000C00" w14:textId="29B75A0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FD933AA" w14:textId="360696C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Тополиный, з/у 6</w:t>
            </w:r>
          </w:p>
        </w:tc>
        <w:tc>
          <w:tcPr>
            <w:tcW w:w="850" w:type="dxa"/>
            <w:vAlign w:val="center"/>
          </w:tcPr>
          <w:p w14:paraId="4A9FEE87" w14:textId="17062E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48E8EED" w14:textId="6E83ABA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5ECBC9C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1C0C86A" w14:textId="58D72F2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709" w:type="dxa"/>
            <w:vAlign w:val="center"/>
          </w:tcPr>
          <w:p w14:paraId="3BD56CF7" w14:textId="0F8D7B5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5C20D23" w14:textId="63AA727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пер. Южный, 15</w:t>
            </w:r>
          </w:p>
        </w:tc>
        <w:tc>
          <w:tcPr>
            <w:tcW w:w="850" w:type="dxa"/>
            <w:vAlign w:val="center"/>
          </w:tcPr>
          <w:p w14:paraId="007E9D2F" w14:textId="1397A6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460C0A9" w14:textId="0EFD854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0,550</w:t>
            </w:r>
          </w:p>
        </w:tc>
      </w:tr>
      <w:tr w:rsidR="00161A80" w:rsidRPr="0008492A" w14:paraId="31F473D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095124" w14:textId="1FA153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709" w:type="dxa"/>
            <w:vAlign w:val="center"/>
          </w:tcPr>
          <w:p w14:paraId="3F7AB2E3" w14:textId="239FA1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2D7C04" w14:textId="13A62F0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пр. Северный, 7</w:t>
            </w:r>
          </w:p>
        </w:tc>
        <w:tc>
          <w:tcPr>
            <w:tcW w:w="850" w:type="dxa"/>
            <w:vAlign w:val="center"/>
          </w:tcPr>
          <w:p w14:paraId="28FB7F38" w14:textId="3D662A6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34C520C" w14:textId="1AF707F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0,510</w:t>
            </w:r>
          </w:p>
        </w:tc>
      </w:tr>
      <w:tr w:rsidR="00161A80" w:rsidRPr="0008492A" w14:paraId="255334D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A0DFFDE" w14:textId="4E52236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</w:t>
            </w:r>
          </w:p>
        </w:tc>
        <w:tc>
          <w:tcPr>
            <w:tcW w:w="709" w:type="dxa"/>
            <w:vAlign w:val="center"/>
          </w:tcPr>
          <w:p w14:paraId="561D908F" w14:textId="55B897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3F9E88" w14:textId="043ECD5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строительный участок №33</w:t>
            </w:r>
          </w:p>
        </w:tc>
        <w:tc>
          <w:tcPr>
            <w:tcW w:w="850" w:type="dxa"/>
            <w:vAlign w:val="center"/>
          </w:tcPr>
          <w:p w14:paraId="6EB1A66A" w14:textId="7CAC6B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04A16A3" w14:textId="4C663EE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27D4056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42017B2" w14:textId="1FF38B2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</w:t>
            </w:r>
          </w:p>
        </w:tc>
        <w:tc>
          <w:tcPr>
            <w:tcW w:w="709" w:type="dxa"/>
            <w:vAlign w:val="center"/>
          </w:tcPr>
          <w:p w14:paraId="5E39C27B" w14:textId="746549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E6D913" w14:textId="5E78500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строительный участок №6</w:t>
            </w:r>
          </w:p>
        </w:tc>
        <w:tc>
          <w:tcPr>
            <w:tcW w:w="850" w:type="dxa"/>
            <w:vAlign w:val="center"/>
          </w:tcPr>
          <w:p w14:paraId="7B22996C" w14:textId="57CEC73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964B72C" w14:textId="42AE1F9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88C0E6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BE001FC" w14:textId="63CBF63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709" w:type="dxa"/>
            <w:vAlign w:val="center"/>
          </w:tcPr>
          <w:p w14:paraId="2BB8D18D" w14:textId="31D622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C4BE01E" w14:textId="5D8A31C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Альпийская, д. 3</w:t>
            </w:r>
          </w:p>
        </w:tc>
        <w:tc>
          <w:tcPr>
            <w:tcW w:w="850" w:type="dxa"/>
            <w:vAlign w:val="center"/>
          </w:tcPr>
          <w:p w14:paraId="35E1CD32" w14:textId="53217D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289B907" w14:textId="39B2396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1,500</w:t>
            </w:r>
          </w:p>
        </w:tc>
      </w:tr>
      <w:tr w:rsidR="00161A80" w:rsidRPr="0008492A" w14:paraId="5CA57A1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01206A5" w14:textId="1C6B639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709" w:type="dxa"/>
            <w:vAlign w:val="center"/>
          </w:tcPr>
          <w:p w14:paraId="2E95D7BC" w14:textId="065C31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5822170" w14:textId="6CAF2A1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65</w:t>
            </w:r>
          </w:p>
        </w:tc>
        <w:tc>
          <w:tcPr>
            <w:tcW w:w="850" w:type="dxa"/>
            <w:vAlign w:val="center"/>
          </w:tcPr>
          <w:p w14:paraId="2C498CDF" w14:textId="4B0DC4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CAE0FEB" w14:textId="55F163E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4CA7FAD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857CAC" w14:textId="6D82BD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709" w:type="dxa"/>
            <w:vAlign w:val="center"/>
          </w:tcPr>
          <w:p w14:paraId="330C7F38" w14:textId="7665E1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1794BAF" w14:textId="46691A2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Виноградная, д. 44Е</w:t>
            </w:r>
          </w:p>
        </w:tc>
        <w:tc>
          <w:tcPr>
            <w:tcW w:w="850" w:type="dxa"/>
            <w:vAlign w:val="center"/>
          </w:tcPr>
          <w:p w14:paraId="25591EDD" w14:textId="2D0A34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701D728" w14:textId="4BDB816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3,564</w:t>
            </w:r>
          </w:p>
        </w:tc>
      </w:tr>
      <w:tr w:rsidR="00161A80" w:rsidRPr="0008492A" w14:paraId="3D15CD5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34E585A" w14:textId="3147F7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</w:t>
            </w:r>
          </w:p>
        </w:tc>
        <w:tc>
          <w:tcPr>
            <w:tcW w:w="709" w:type="dxa"/>
            <w:vAlign w:val="center"/>
          </w:tcPr>
          <w:p w14:paraId="4FA05D85" w14:textId="035D008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6309593" w14:textId="020ED90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Виноградная, уч. 39</w:t>
            </w:r>
          </w:p>
        </w:tc>
        <w:tc>
          <w:tcPr>
            <w:tcW w:w="850" w:type="dxa"/>
            <w:vAlign w:val="center"/>
          </w:tcPr>
          <w:p w14:paraId="20E71593" w14:textId="57DEBB3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C3374D4" w14:textId="26B1219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6065154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8738B21" w14:textId="585B68B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</w:t>
            </w:r>
          </w:p>
        </w:tc>
        <w:tc>
          <w:tcPr>
            <w:tcW w:w="709" w:type="dxa"/>
            <w:vAlign w:val="center"/>
          </w:tcPr>
          <w:p w14:paraId="53AD2284" w14:textId="603EFB6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11FE44" w14:textId="2D715F3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47б</w:t>
            </w:r>
          </w:p>
        </w:tc>
        <w:tc>
          <w:tcPr>
            <w:tcW w:w="850" w:type="dxa"/>
            <w:vAlign w:val="center"/>
          </w:tcPr>
          <w:p w14:paraId="31544827" w14:textId="5BF4F06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960C4A8" w14:textId="6F2D07D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4B52A7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0ED4F9B" w14:textId="0840C3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338</w:t>
            </w:r>
          </w:p>
        </w:tc>
        <w:tc>
          <w:tcPr>
            <w:tcW w:w="709" w:type="dxa"/>
            <w:vAlign w:val="center"/>
          </w:tcPr>
          <w:p w14:paraId="4B13C3DA" w14:textId="1E4F196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04D542B" w14:textId="25ED441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20б</w:t>
            </w:r>
          </w:p>
        </w:tc>
        <w:tc>
          <w:tcPr>
            <w:tcW w:w="850" w:type="dxa"/>
            <w:vAlign w:val="center"/>
          </w:tcPr>
          <w:p w14:paraId="41A2C485" w14:textId="6C3B84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C5A066C" w14:textId="4600074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1,248</w:t>
            </w:r>
          </w:p>
        </w:tc>
      </w:tr>
      <w:tr w:rsidR="00161A80" w:rsidRPr="0008492A" w14:paraId="1CD20F6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52BBB4C" w14:textId="786210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709" w:type="dxa"/>
            <w:vAlign w:val="center"/>
          </w:tcPr>
          <w:p w14:paraId="29BD5429" w14:textId="03891D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F5284FB" w14:textId="340B269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41а</w:t>
            </w:r>
          </w:p>
        </w:tc>
        <w:tc>
          <w:tcPr>
            <w:tcW w:w="850" w:type="dxa"/>
            <w:vAlign w:val="center"/>
          </w:tcPr>
          <w:p w14:paraId="7BC47416" w14:textId="32DAC27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AA66734" w14:textId="0B54318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4,486</w:t>
            </w:r>
          </w:p>
        </w:tc>
      </w:tr>
      <w:tr w:rsidR="00161A80" w:rsidRPr="0008492A" w14:paraId="6CF2810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1A6CB1F" w14:textId="7DF92F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709" w:type="dxa"/>
            <w:vAlign w:val="center"/>
          </w:tcPr>
          <w:p w14:paraId="36CB4E23" w14:textId="29EEB2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0816171" w14:textId="5064ACF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д. 57Б</w:t>
            </w:r>
          </w:p>
        </w:tc>
        <w:tc>
          <w:tcPr>
            <w:tcW w:w="850" w:type="dxa"/>
            <w:vAlign w:val="center"/>
          </w:tcPr>
          <w:p w14:paraId="6E8405E3" w14:textId="246C1D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9E2CD80" w14:textId="1545074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6,837</w:t>
            </w:r>
          </w:p>
        </w:tc>
      </w:tr>
      <w:tr w:rsidR="00161A80" w:rsidRPr="0008492A" w14:paraId="7FBA07D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E4D38CC" w14:textId="7847A2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</w:t>
            </w:r>
          </w:p>
        </w:tc>
        <w:tc>
          <w:tcPr>
            <w:tcW w:w="709" w:type="dxa"/>
            <w:vAlign w:val="center"/>
          </w:tcPr>
          <w:p w14:paraId="6388ADC5" w14:textId="416E417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D7F393C" w14:textId="2999FB5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25Б</w:t>
            </w:r>
          </w:p>
        </w:tc>
        <w:tc>
          <w:tcPr>
            <w:tcW w:w="850" w:type="dxa"/>
            <w:vAlign w:val="center"/>
          </w:tcPr>
          <w:p w14:paraId="64C35E07" w14:textId="4D73E7B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5FB2B54" w14:textId="3F0020C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8E6176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ECC74AA" w14:textId="4456BB0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</w:t>
            </w:r>
          </w:p>
        </w:tc>
        <w:tc>
          <w:tcPr>
            <w:tcW w:w="709" w:type="dxa"/>
            <w:vAlign w:val="center"/>
          </w:tcPr>
          <w:p w14:paraId="24A46D69" w14:textId="216314E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060BD7" w14:textId="2285FAA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43/1</w:t>
            </w:r>
          </w:p>
        </w:tc>
        <w:tc>
          <w:tcPr>
            <w:tcW w:w="850" w:type="dxa"/>
            <w:vAlign w:val="center"/>
          </w:tcPr>
          <w:p w14:paraId="2A0127E0" w14:textId="1F0BD7C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9637E04" w14:textId="29B5B4A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102F4AC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E1D7E60" w14:textId="31674D1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343</w:t>
            </w:r>
          </w:p>
        </w:tc>
        <w:tc>
          <w:tcPr>
            <w:tcW w:w="709" w:type="dxa"/>
            <w:vAlign w:val="center"/>
          </w:tcPr>
          <w:p w14:paraId="0C85F12F" w14:textId="08F85D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982566B" w14:textId="172CCD6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Вишневая, з/у 63</w:t>
            </w:r>
          </w:p>
        </w:tc>
        <w:tc>
          <w:tcPr>
            <w:tcW w:w="850" w:type="dxa"/>
            <w:vAlign w:val="center"/>
          </w:tcPr>
          <w:p w14:paraId="6839FF24" w14:textId="597AF7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3FDF1BB" w14:textId="58AC662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68AE375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153B452" w14:textId="360AF4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709" w:type="dxa"/>
            <w:vAlign w:val="center"/>
          </w:tcPr>
          <w:p w14:paraId="033957FA" w14:textId="1FF6E9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9F0CF6A" w14:textId="5E5A469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Гоголя, д. 31</w:t>
            </w:r>
          </w:p>
        </w:tc>
        <w:tc>
          <w:tcPr>
            <w:tcW w:w="850" w:type="dxa"/>
            <w:vAlign w:val="center"/>
          </w:tcPr>
          <w:p w14:paraId="3651E053" w14:textId="189A107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E178DF7" w14:textId="24D015C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0,470</w:t>
            </w:r>
          </w:p>
        </w:tc>
      </w:tr>
      <w:tr w:rsidR="00161A80" w:rsidRPr="0008492A" w14:paraId="7851CA2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E8CD831" w14:textId="09E63C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</w:t>
            </w:r>
          </w:p>
        </w:tc>
        <w:tc>
          <w:tcPr>
            <w:tcW w:w="709" w:type="dxa"/>
            <w:vAlign w:val="center"/>
          </w:tcPr>
          <w:p w14:paraId="7C4ED1B9" w14:textId="4D880E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D0A535" w14:textId="1AEFD93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Гоголя, д. 4а</w:t>
            </w:r>
          </w:p>
        </w:tc>
        <w:tc>
          <w:tcPr>
            <w:tcW w:w="850" w:type="dxa"/>
            <w:vAlign w:val="center"/>
          </w:tcPr>
          <w:p w14:paraId="3D5EDDF6" w14:textId="16C2542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B75FC02" w14:textId="26241F7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6,010</w:t>
            </w:r>
          </w:p>
        </w:tc>
      </w:tr>
      <w:tr w:rsidR="00161A80" w:rsidRPr="0008492A" w14:paraId="2B7A667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4C5ADC2" w14:textId="6D3EB59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346</w:t>
            </w:r>
          </w:p>
        </w:tc>
        <w:tc>
          <w:tcPr>
            <w:tcW w:w="709" w:type="dxa"/>
            <w:vAlign w:val="center"/>
          </w:tcPr>
          <w:p w14:paraId="5EA7D918" w14:textId="4B877D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406407" w14:textId="343E7E7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Горная, б/н</w:t>
            </w:r>
          </w:p>
        </w:tc>
        <w:tc>
          <w:tcPr>
            <w:tcW w:w="850" w:type="dxa"/>
            <w:vAlign w:val="center"/>
          </w:tcPr>
          <w:p w14:paraId="094A597B" w14:textId="53E928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4577D9B" w14:textId="5ADB9EA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7DED1C0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1B8F3AA" w14:textId="0E94DFB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</w:t>
            </w:r>
          </w:p>
        </w:tc>
        <w:tc>
          <w:tcPr>
            <w:tcW w:w="709" w:type="dxa"/>
            <w:vAlign w:val="center"/>
          </w:tcPr>
          <w:p w14:paraId="7F6888D6" w14:textId="47CBAA4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566FE7" w14:textId="05F5ACB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Горная, д. 8</w:t>
            </w:r>
          </w:p>
        </w:tc>
        <w:tc>
          <w:tcPr>
            <w:tcW w:w="850" w:type="dxa"/>
            <w:vAlign w:val="center"/>
          </w:tcPr>
          <w:p w14:paraId="570FDBFD" w14:textId="77CD84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6776868" w14:textId="485D4BD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4AC3F07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C59D007" w14:textId="645BAE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348</w:t>
            </w:r>
          </w:p>
        </w:tc>
        <w:tc>
          <w:tcPr>
            <w:tcW w:w="709" w:type="dxa"/>
            <w:vAlign w:val="center"/>
          </w:tcPr>
          <w:p w14:paraId="6C8E6419" w14:textId="1A0541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A2FED5" w14:textId="584BB8A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Казачья, 1</w:t>
            </w:r>
          </w:p>
        </w:tc>
        <w:tc>
          <w:tcPr>
            <w:tcW w:w="850" w:type="dxa"/>
            <w:vAlign w:val="center"/>
          </w:tcPr>
          <w:p w14:paraId="6116ECA5" w14:textId="09D578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78169C8" w14:textId="40431C5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4969D52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9EC60F7" w14:textId="5800888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709" w:type="dxa"/>
            <w:vAlign w:val="center"/>
          </w:tcPr>
          <w:p w14:paraId="5C50C0DD" w14:textId="3E8B72C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03D606" w14:textId="7831D8B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Казачья, 6</w:t>
            </w:r>
          </w:p>
        </w:tc>
        <w:tc>
          <w:tcPr>
            <w:tcW w:w="850" w:type="dxa"/>
            <w:vAlign w:val="center"/>
          </w:tcPr>
          <w:p w14:paraId="2B3661B3" w14:textId="5D845B0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04EC85F" w14:textId="668068B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0A823E3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C222D0C" w14:textId="48EAC2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709" w:type="dxa"/>
            <w:vAlign w:val="center"/>
          </w:tcPr>
          <w:p w14:paraId="4627324D" w14:textId="3BEC123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8C18112" w14:textId="2D58257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Казачья, 6</w:t>
            </w:r>
          </w:p>
        </w:tc>
        <w:tc>
          <w:tcPr>
            <w:tcW w:w="850" w:type="dxa"/>
            <w:vAlign w:val="center"/>
          </w:tcPr>
          <w:p w14:paraId="62818C38" w14:textId="4E4A46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EED23C7" w14:textId="0CCBFA9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34CE4A6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198C0C8" w14:textId="621CFA2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351</w:t>
            </w:r>
          </w:p>
        </w:tc>
        <w:tc>
          <w:tcPr>
            <w:tcW w:w="709" w:type="dxa"/>
            <w:vAlign w:val="center"/>
          </w:tcPr>
          <w:p w14:paraId="1C28907A" w14:textId="2737B9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B3B474D" w14:textId="6D1262C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Каштановая, 17</w:t>
            </w:r>
          </w:p>
        </w:tc>
        <w:tc>
          <w:tcPr>
            <w:tcW w:w="850" w:type="dxa"/>
            <w:vAlign w:val="center"/>
          </w:tcPr>
          <w:p w14:paraId="0C2B2A8B" w14:textId="51DE3B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F0BDA9A" w14:textId="337B446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0,390</w:t>
            </w:r>
          </w:p>
        </w:tc>
      </w:tr>
      <w:tr w:rsidR="00161A80" w:rsidRPr="0008492A" w14:paraId="0E538AC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909CA1A" w14:textId="4D1082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352</w:t>
            </w:r>
          </w:p>
        </w:tc>
        <w:tc>
          <w:tcPr>
            <w:tcW w:w="709" w:type="dxa"/>
            <w:vAlign w:val="center"/>
          </w:tcPr>
          <w:p w14:paraId="379B427A" w14:textId="7B7BA5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A5225E6" w14:textId="2C713B3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Каштановая, 21</w:t>
            </w:r>
          </w:p>
        </w:tc>
        <w:tc>
          <w:tcPr>
            <w:tcW w:w="850" w:type="dxa"/>
            <w:vAlign w:val="center"/>
          </w:tcPr>
          <w:p w14:paraId="1C84D1C2" w14:textId="7203F3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E6FB3DA" w14:textId="14CEF94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340F598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5FF2924" w14:textId="3CC7F9A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</w:t>
            </w:r>
          </w:p>
        </w:tc>
        <w:tc>
          <w:tcPr>
            <w:tcW w:w="709" w:type="dxa"/>
            <w:vAlign w:val="center"/>
          </w:tcPr>
          <w:p w14:paraId="18DA1CCD" w14:textId="119C5E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28FAC55" w14:textId="7C3D2E3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Колхозная, 23</w:t>
            </w:r>
          </w:p>
        </w:tc>
        <w:tc>
          <w:tcPr>
            <w:tcW w:w="850" w:type="dxa"/>
            <w:vAlign w:val="center"/>
          </w:tcPr>
          <w:p w14:paraId="5CD2F3C5" w14:textId="7D7205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3DEC3EE" w14:textId="470DF4A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08492A" w14:paraId="7C907F3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E96DBF" w14:textId="4A4CA7D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709" w:type="dxa"/>
            <w:vAlign w:val="center"/>
          </w:tcPr>
          <w:p w14:paraId="552427F4" w14:textId="279D942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1DA73C" w14:textId="2C3168A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Колхозная, д. 30а</w:t>
            </w:r>
          </w:p>
        </w:tc>
        <w:tc>
          <w:tcPr>
            <w:tcW w:w="850" w:type="dxa"/>
            <w:vAlign w:val="center"/>
          </w:tcPr>
          <w:p w14:paraId="77A5A2B4" w14:textId="7E0009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85FC189" w14:textId="6608E17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39C4B55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E6CF74F" w14:textId="0A34038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709" w:type="dxa"/>
            <w:vAlign w:val="center"/>
          </w:tcPr>
          <w:p w14:paraId="455870A2" w14:textId="75CAC07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CE5D602" w14:textId="727E307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Колхозная, д. 42/2</w:t>
            </w:r>
          </w:p>
        </w:tc>
        <w:tc>
          <w:tcPr>
            <w:tcW w:w="850" w:type="dxa"/>
            <w:vAlign w:val="center"/>
          </w:tcPr>
          <w:p w14:paraId="484FFECA" w14:textId="03E0BD9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FEE7329" w14:textId="5E6AD9E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2,572</w:t>
            </w:r>
          </w:p>
        </w:tc>
      </w:tr>
      <w:tr w:rsidR="00161A80" w:rsidRPr="0008492A" w14:paraId="709EB5D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A6D0B4A" w14:textId="20C4A77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709" w:type="dxa"/>
            <w:vAlign w:val="center"/>
          </w:tcPr>
          <w:p w14:paraId="5457036D" w14:textId="6A3674D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2B5BDE" w14:textId="7B9C1A5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Красных Партизан, 2В</w:t>
            </w:r>
          </w:p>
        </w:tc>
        <w:tc>
          <w:tcPr>
            <w:tcW w:w="850" w:type="dxa"/>
            <w:vAlign w:val="center"/>
          </w:tcPr>
          <w:p w14:paraId="7F70235E" w14:textId="7731964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C09D78B" w14:textId="0576266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3,312</w:t>
            </w:r>
          </w:p>
        </w:tc>
      </w:tr>
      <w:tr w:rsidR="00161A80" w:rsidRPr="0008492A" w14:paraId="5CC7183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3B35B8B" w14:textId="7C1D97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</w:t>
            </w:r>
          </w:p>
        </w:tc>
        <w:tc>
          <w:tcPr>
            <w:tcW w:w="709" w:type="dxa"/>
            <w:vAlign w:val="center"/>
          </w:tcPr>
          <w:p w14:paraId="62CB93F9" w14:textId="77B6CF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6F8A54E" w14:textId="49D8B47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Ленина, 108</w:t>
            </w:r>
          </w:p>
        </w:tc>
        <w:tc>
          <w:tcPr>
            <w:tcW w:w="850" w:type="dxa"/>
            <w:vAlign w:val="center"/>
          </w:tcPr>
          <w:p w14:paraId="7BEA5FBF" w14:textId="2F399F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9682E5A" w14:textId="6CB029A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08492A" w14:paraId="2547899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CF92144" w14:textId="005651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358</w:t>
            </w:r>
          </w:p>
        </w:tc>
        <w:tc>
          <w:tcPr>
            <w:tcW w:w="709" w:type="dxa"/>
            <w:vAlign w:val="center"/>
          </w:tcPr>
          <w:p w14:paraId="5C7E1062" w14:textId="1A569EF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B4761E8" w14:textId="0FABAA7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Ленина, д. 141а</w:t>
            </w:r>
          </w:p>
        </w:tc>
        <w:tc>
          <w:tcPr>
            <w:tcW w:w="850" w:type="dxa"/>
            <w:vAlign w:val="center"/>
          </w:tcPr>
          <w:p w14:paraId="2C83E71C" w14:textId="473DA66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B45F151" w14:textId="71DB4B2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1,470</w:t>
            </w:r>
          </w:p>
        </w:tc>
      </w:tr>
      <w:tr w:rsidR="00161A80" w:rsidRPr="0008492A" w14:paraId="21C5C73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476458A" w14:textId="035E865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709" w:type="dxa"/>
            <w:vAlign w:val="center"/>
          </w:tcPr>
          <w:p w14:paraId="08569741" w14:textId="1935E14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CF53D1A" w14:textId="6D257A9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Лесная, д. 23</w:t>
            </w:r>
          </w:p>
        </w:tc>
        <w:tc>
          <w:tcPr>
            <w:tcW w:w="850" w:type="dxa"/>
            <w:vAlign w:val="center"/>
          </w:tcPr>
          <w:p w14:paraId="6735F9E4" w14:textId="159BA29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CC08BF4" w14:textId="7BB2EBA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1,450</w:t>
            </w:r>
          </w:p>
        </w:tc>
      </w:tr>
      <w:tr w:rsidR="00161A80" w:rsidRPr="0008492A" w14:paraId="5EBC7E7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B794075" w14:textId="03C578D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709" w:type="dxa"/>
            <w:vAlign w:val="center"/>
          </w:tcPr>
          <w:p w14:paraId="35AAA56A" w14:textId="7D16A3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98B656" w14:textId="222DC87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Лесная, д. 16</w:t>
            </w:r>
          </w:p>
        </w:tc>
        <w:tc>
          <w:tcPr>
            <w:tcW w:w="850" w:type="dxa"/>
            <w:vAlign w:val="center"/>
          </w:tcPr>
          <w:p w14:paraId="7397F17B" w14:textId="743B3C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717FFC9" w14:textId="0E21444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31362F3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4D4B4B" w14:textId="590E3A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361</w:t>
            </w:r>
          </w:p>
        </w:tc>
        <w:tc>
          <w:tcPr>
            <w:tcW w:w="709" w:type="dxa"/>
            <w:vAlign w:val="center"/>
          </w:tcPr>
          <w:p w14:paraId="304E3378" w14:textId="3D6D29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319576A" w14:textId="344332D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Лесная, д. 20</w:t>
            </w:r>
          </w:p>
        </w:tc>
        <w:tc>
          <w:tcPr>
            <w:tcW w:w="850" w:type="dxa"/>
            <w:vAlign w:val="center"/>
          </w:tcPr>
          <w:p w14:paraId="3E3B570C" w14:textId="726258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5874386" w14:textId="65F5383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68D343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6BD3788" w14:textId="4E60643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362</w:t>
            </w:r>
          </w:p>
        </w:tc>
        <w:tc>
          <w:tcPr>
            <w:tcW w:w="709" w:type="dxa"/>
            <w:vAlign w:val="center"/>
          </w:tcPr>
          <w:p w14:paraId="24080FE2" w14:textId="0E56130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45622C6" w14:textId="172249A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Медовая, б/н</w:t>
            </w:r>
          </w:p>
        </w:tc>
        <w:tc>
          <w:tcPr>
            <w:tcW w:w="850" w:type="dxa"/>
            <w:vAlign w:val="center"/>
          </w:tcPr>
          <w:p w14:paraId="5780DF51" w14:textId="73134E5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6041B05" w14:textId="73A85E5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4738346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218A13B" w14:textId="13465F3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</w:t>
            </w:r>
          </w:p>
        </w:tc>
        <w:tc>
          <w:tcPr>
            <w:tcW w:w="709" w:type="dxa"/>
            <w:vAlign w:val="center"/>
          </w:tcPr>
          <w:p w14:paraId="15EE3552" w14:textId="097569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E8038F1" w14:textId="64A86C6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Медовая, з/у 12, кад. №23:40:1002012:411</w:t>
            </w:r>
          </w:p>
        </w:tc>
        <w:tc>
          <w:tcPr>
            <w:tcW w:w="850" w:type="dxa"/>
            <w:vAlign w:val="center"/>
          </w:tcPr>
          <w:p w14:paraId="4815718F" w14:textId="283DF0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9B24619" w14:textId="604D11E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0,550</w:t>
            </w:r>
          </w:p>
        </w:tc>
      </w:tr>
      <w:tr w:rsidR="00161A80" w:rsidRPr="0008492A" w14:paraId="358798D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23F2F0E" w14:textId="425F023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709" w:type="dxa"/>
            <w:vAlign w:val="center"/>
          </w:tcPr>
          <w:p w14:paraId="5CFD0B8B" w14:textId="412FBC5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2B0BD11" w14:textId="52C14F4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Мира, д. 15</w:t>
            </w:r>
          </w:p>
        </w:tc>
        <w:tc>
          <w:tcPr>
            <w:tcW w:w="850" w:type="dxa"/>
            <w:vAlign w:val="center"/>
          </w:tcPr>
          <w:p w14:paraId="015232C2" w14:textId="157199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9720070" w14:textId="4A0468F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5DEBC03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E0022DD" w14:textId="6ABE9AB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365</w:t>
            </w:r>
          </w:p>
        </w:tc>
        <w:tc>
          <w:tcPr>
            <w:tcW w:w="709" w:type="dxa"/>
            <w:vAlign w:val="center"/>
          </w:tcPr>
          <w:p w14:paraId="56464430" w14:textId="034662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0B2BF5A" w14:textId="282999C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Морская, 5Д</w:t>
            </w:r>
          </w:p>
        </w:tc>
        <w:tc>
          <w:tcPr>
            <w:tcW w:w="850" w:type="dxa"/>
            <w:vAlign w:val="center"/>
          </w:tcPr>
          <w:p w14:paraId="4463B856" w14:textId="3886FB2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0A39083" w14:textId="3116460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12,672</w:t>
            </w:r>
          </w:p>
        </w:tc>
      </w:tr>
      <w:tr w:rsidR="00161A80" w:rsidRPr="0008492A" w14:paraId="03AD829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838E008" w14:textId="102CD2C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366</w:t>
            </w:r>
          </w:p>
        </w:tc>
        <w:tc>
          <w:tcPr>
            <w:tcW w:w="709" w:type="dxa"/>
            <w:vAlign w:val="center"/>
          </w:tcPr>
          <w:p w14:paraId="78F770A3" w14:textId="349200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7A92655" w14:textId="2279177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Новороссийская, д. 30</w:t>
            </w:r>
          </w:p>
        </w:tc>
        <w:tc>
          <w:tcPr>
            <w:tcW w:w="850" w:type="dxa"/>
            <w:vAlign w:val="center"/>
          </w:tcPr>
          <w:p w14:paraId="3F30744E" w14:textId="00E411D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0EA9D9E" w14:textId="4E9D21B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3,170</w:t>
            </w:r>
          </w:p>
        </w:tc>
      </w:tr>
      <w:tr w:rsidR="00161A80" w:rsidRPr="0008492A" w14:paraId="17E8121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2781D5F" w14:textId="28DAD11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367</w:t>
            </w:r>
          </w:p>
        </w:tc>
        <w:tc>
          <w:tcPr>
            <w:tcW w:w="709" w:type="dxa"/>
            <w:vAlign w:val="center"/>
          </w:tcPr>
          <w:p w14:paraId="450B8DAB" w14:textId="5B5732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46AFE3" w14:textId="7F89599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Ореховая, 10а</w:t>
            </w:r>
          </w:p>
        </w:tc>
        <w:tc>
          <w:tcPr>
            <w:tcW w:w="850" w:type="dxa"/>
            <w:vAlign w:val="center"/>
          </w:tcPr>
          <w:p w14:paraId="1DD67E58" w14:textId="4AE40A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8B9B881" w14:textId="48C5174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06C6E74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D0AE568" w14:textId="1857D6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368</w:t>
            </w:r>
          </w:p>
        </w:tc>
        <w:tc>
          <w:tcPr>
            <w:tcW w:w="709" w:type="dxa"/>
            <w:vAlign w:val="center"/>
          </w:tcPr>
          <w:p w14:paraId="660F9395" w14:textId="6E5E618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E9D9BEF" w14:textId="2ACA150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Ореховая, 16</w:t>
            </w:r>
          </w:p>
        </w:tc>
        <w:tc>
          <w:tcPr>
            <w:tcW w:w="850" w:type="dxa"/>
            <w:vAlign w:val="center"/>
          </w:tcPr>
          <w:p w14:paraId="7F7413BC" w14:textId="6EE2EC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3261380" w14:textId="2A7BBBB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3729071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7A23C3F" w14:textId="504A5E3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369</w:t>
            </w:r>
          </w:p>
        </w:tc>
        <w:tc>
          <w:tcPr>
            <w:tcW w:w="709" w:type="dxa"/>
            <w:vAlign w:val="center"/>
          </w:tcPr>
          <w:p w14:paraId="45EE06FE" w14:textId="3D8CCFA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8F0A66" w14:textId="5F81A73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Ореховая, д. 13</w:t>
            </w:r>
          </w:p>
        </w:tc>
        <w:tc>
          <w:tcPr>
            <w:tcW w:w="850" w:type="dxa"/>
            <w:vAlign w:val="center"/>
          </w:tcPr>
          <w:p w14:paraId="258ED9E0" w14:textId="12AA6B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44932A6" w14:textId="6DDF647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161A80" w:rsidRPr="0008492A" w14:paraId="2306E30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C00B4EC" w14:textId="4148A9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709" w:type="dxa"/>
            <w:vAlign w:val="center"/>
          </w:tcPr>
          <w:p w14:paraId="02299FD9" w14:textId="347559D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1E600B5" w14:textId="4F8FF9B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Платановая, д. 26</w:t>
            </w:r>
          </w:p>
        </w:tc>
        <w:tc>
          <w:tcPr>
            <w:tcW w:w="850" w:type="dxa"/>
            <w:vAlign w:val="center"/>
          </w:tcPr>
          <w:p w14:paraId="3FB5CE10" w14:textId="5CDE1C7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CAF1008" w14:textId="4859A01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161A80" w:rsidRPr="0008492A" w14:paraId="70E3D3D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A40D232" w14:textId="308ADC9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709" w:type="dxa"/>
            <w:vAlign w:val="center"/>
          </w:tcPr>
          <w:p w14:paraId="03CCA0A9" w14:textId="03654C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C3C145D" w14:textId="438B4F9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Пограничная, 15а</w:t>
            </w:r>
          </w:p>
        </w:tc>
        <w:tc>
          <w:tcPr>
            <w:tcW w:w="850" w:type="dxa"/>
            <w:vAlign w:val="center"/>
          </w:tcPr>
          <w:p w14:paraId="07E60AA1" w14:textId="6A11D37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F3289F9" w14:textId="10E9B9D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4,057</w:t>
            </w:r>
          </w:p>
        </w:tc>
      </w:tr>
      <w:tr w:rsidR="00161A80" w:rsidRPr="0008492A" w14:paraId="52A0BE5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F43F79D" w14:textId="25030B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372</w:t>
            </w:r>
          </w:p>
        </w:tc>
        <w:tc>
          <w:tcPr>
            <w:tcW w:w="709" w:type="dxa"/>
            <w:vAlign w:val="center"/>
          </w:tcPr>
          <w:p w14:paraId="1D7F2791" w14:textId="69D7F8F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21D9DF3" w14:textId="5E8B211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Пограничная, д. 48</w:t>
            </w:r>
          </w:p>
        </w:tc>
        <w:tc>
          <w:tcPr>
            <w:tcW w:w="850" w:type="dxa"/>
            <w:vAlign w:val="center"/>
          </w:tcPr>
          <w:p w14:paraId="35413690" w14:textId="1E6EFA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1D71080" w14:textId="629B486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3,280</w:t>
            </w:r>
          </w:p>
        </w:tc>
      </w:tr>
      <w:tr w:rsidR="00161A80" w:rsidRPr="0008492A" w14:paraId="57FA038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BB2E026" w14:textId="5598CA6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</w:t>
            </w:r>
          </w:p>
        </w:tc>
        <w:tc>
          <w:tcPr>
            <w:tcW w:w="709" w:type="dxa"/>
            <w:vAlign w:val="center"/>
          </w:tcPr>
          <w:p w14:paraId="184E1C20" w14:textId="745C62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99B718" w14:textId="369AE05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Пограничная, д. 46</w:t>
            </w:r>
          </w:p>
        </w:tc>
        <w:tc>
          <w:tcPr>
            <w:tcW w:w="850" w:type="dxa"/>
            <w:vAlign w:val="center"/>
          </w:tcPr>
          <w:p w14:paraId="2F11C16D" w14:textId="36E8AF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73644CB" w14:textId="0FE782C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5,450</w:t>
            </w:r>
          </w:p>
        </w:tc>
      </w:tr>
      <w:tr w:rsidR="00161A80" w:rsidRPr="0008492A" w14:paraId="02BC1C7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D670FF7" w14:textId="5843A02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374</w:t>
            </w:r>
          </w:p>
        </w:tc>
        <w:tc>
          <w:tcPr>
            <w:tcW w:w="709" w:type="dxa"/>
            <w:vAlign w:val="center"/>
          </w:tcPr>
          <w:p w14:paraId="65DC451A" w14:textId="300669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E53F67F" w14:textId="2882496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Почтовая, д. 13а</w:t>
            </w:r>
          </w:p>
        </w:tc>
        <w:tc>
          <w:tcPr>
            <w:tcW w:w="850" w:type="dxa"/>
            <w:vAlign w:val="center"/>
          </w:tcPr>
          <w:p w14:paraId="0624503D" w14:textId="11F80F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A26EF6E" w14:textId="38AE94F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063B02C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59BC77D" w14:textId="0CFD6A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375</w:t>
            </w:r>
          </w:p>
        </w:tc>
        <w:tc>
          <w:tcPr>
            <w:tcW w:w="709" w:type="dxa"/>
            <w:vAlign w:val="center"/>
          </w:tcPr>
          <w:p w14:paraId="4440AEE0" w14:textId="3F29FD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819525" w14:textId="639FED2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Рабочая, д. 16</w:t>
            </w:r>
          </w:p>
        </w:tc>
        <w:tc>
          <w:tcPr>
            <w:tcW w:w="850" w:type="dxa"/>
            <w:vAlign w:val="center"/>
          </w:tcPr>
          <w:p w14:paraId="06436577" w14:textId="44A8575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2984279" w14:textId="0F833F1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5BC5ACD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0E6F060" w14:textId="45828A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376</w:t>
            </w:r>
          </w:p>
        </w:tc>
        <w:tc>
          <w:tcPr>
            <w:tcW w:w="709" w:type="dxa"/>
            <w:vAlign w:val="center"/>
          </w:tcPr>
          <w:p w14:paraId="56A0696B" w14:textId="04E61B2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2F8FFD7" w14:textId="0F6F110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Рабочая, д. 16А</w:t>
            </w:r>
          </w:p>
        </w:tc>
        <w:tc>
          <w:tcPr>
            <w:tcW w:w="850" w:type="dxa"/>
            <w:vAlign w:val="center"/>
          </w:tcPr>
          <w:p w14:paraId="057BD05F" w14:textId="35A3EA6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9F58A40" w14:textId="66B7D7C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0,260</w:t>
            </w:r>
          </w:p>
        </w:tc>
      </w:tr>
      <w:tr w:rsidR="00161A80" w:rsidRPr="0008492A" w14:paraId="14DC8D8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9857E9D" w14:textId="2E5D357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</w:t>
            </w:r>
          </w:p>
        </w:tc>
        <w:tc>
          <w:tcPr>
            <w:tcW w:w="709" w:type="dxa"/>
            <w:vAlign w:val="center"/>
          </w:tcPr>
          <w:p w14:paraId="21572F32" w14:textId="5525BF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BA42B2" w14:textId="6A5AB69B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Рабочая, д. 2А</w:t>
            </w:r>
          </w:p>
        </w:tc>
        <w:tc>
          <w:tcPr>
            <w:tcW w:w="850" w:type="dxa"/>
            <w:vAlign w:val="center"/>
          </w:tcPr>
          <w:p w14:paraId="0C9D5C9E" w14:textId="1993C1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BF6C47C" w14:textId="6C2D0BB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1,680</w:t>
            </w:r>
          </w:p>
        </w:tc>
      </w:tr>
      <w:tr w:rsidR="00161A80" w:rsidRPr="0008492A" w14:paraId="778C746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C2E74FE" w14:textId="31BBAC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378</w:t>
            </w:r>
          </w:p>
        </w:tc>
        <w:tc>
          <w:tcPr>
            <w:tcW w:w="709" w:type="dxa"/>
            <w:vAlign w:val="center"/>
          </w:tcPr>
          <w:p w14:paraId="4D4B2544" w14:textId="46F172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6E1783F" w14:textId="030F633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Рабочая, д. 2Б</w:t>
            </w:r>
          </w:p>
        </w:tc>
        <w:tc>
          <w:tcPr>
            <w:tcW w:w="850" w:type="dxa"/>
            <w:vAlign w:val="center"/>
          </w:tcPr>
          <w:p w14:paraId="22CEDADC" w14:textId="0EA5678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4AEF8D2" w14:textId="34D9CF5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2A4E1F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25A13F1" w14:textId="65D77AA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379</w:t>
            </w:r>
          </w:p>
        </w:tc>
        <w:tc>
          <w:tcPr>
            <w:tcW w:w="709" w:type="dxa"/>
            <w:vAlign w:val="center"/>
          </w:tcPr>
          <w:p w14:paraId="34BBE8E1" w14:textId="279A3FF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E1E1E5" w14:textId="4898D9F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Рабочая, д. 30</w:t>
            </w:r>
          </w:p>
        </w:tc>
        <w:tc>
          <w:tcPr>
            <w:tcW w:w="850" w:type="dxa"/>
            <w:vAlign w:val="center"/>
          </w:tcPr>
          <w:p w14:paraId="1FA3E616" w14:textId="05DCE3E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DBE8FF0" w14:textId="167E277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1,035</w:t>
            </w:r>
          </w:p>
        </w:tc>
      </w:tr>
      <w:tr w:rsidR="00161A80" w:rsidRPr="0008492A" w14:paraId="13CD44C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A7EDE8F" w14:textId="561544D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709" w:type="dxa"/>
            <w:vAlign w:val="center"/>
          </w:tcPr>
          <w:p w14:paraId="002CF583" w14:textId="62B4F56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D342BC" w14:textId="0052B47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Рабочая, д. 40а</w:t>
            </w:r>
          </w:p>
        </w:tc>
        <w:tc>
          <w:tcPr>
            <w:tcW w:w="850" w:type="dxa"/>
            <w:vAlign w:val="center"/>
          </w:tcPr>
          <w:p w14:paraId="5EB3FD37" w14:textId="0600EB3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A0603D1" w14:textId="55A0BE6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3,100</w:t>
            </w:r>
          </w:p>
        </w:tc>
      </w:tr>
      <w:tr w:rsidR="00161A80" w:rsidRPr="0008492A" w14:paraId="3C22118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4D4C762" w14:textId="7ADB02E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</w:t>
            </w:r>
          </w:p>
        </w:tc>
        <w:tc>
          <w:tcPr>
            <w:tcW w:w="709" w:type="dxa"/>
            <w:vAlign w:val="center"/>
          </w:tcPr>
          <w:p w14:paraId="31F1D7D0" w14:textId="28B211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5F11EE8" w14:textId="20EADB9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Рабочая, д. 23</w:t>
            </w:r>
          </w:p>
        </w:tc>
        <w:tc>
          <w:tcPr>
            <w:tcW w:w="850" w:type="dxa"/>
            <w:vAlign w:val="center"/>
          </w:tcPr>
          <w:p w14:paraId="2E3B63AE" w14:textId="59E2FE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76BC2EF" w14:textId="1AFEE19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720A51E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2086069" w14:textId="59FA57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382</w:t>
            </w:r>
          </w:p>
        </w:tc>
        <w:tc>
          <w:tcPr>
            <w:tcW w:w="709" w:type="dxa"/>
            <w:vAlign w:val="center"/>
          </w:tcPr>
          <w:p w14:paraId="16675E3C" w14:textId="61CBFCF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696DF38" w14:textId="67437E2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Речная, 31</w:t>
            </w:r>
          </w:p>
        </w:tc>
        <w:tc>
          <w:tcPr>
            <w:tcW w:w="850" w:type="dxa"/>
            <w:vAlign w:val="center"/>
          </w:tcPr>
          <w:p w14:paraId="34FE3366" w14:textId="2108793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706918B" w14:textId="357F3F2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2083402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0F49436" w14:textId="50EDC6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709" w:type="dxa"/>
            <w:vAlign w:val="center"/>
          </w:tcPr>
          <w:p w14:paraId="11E6A32D" w14:textId="68D0C7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0EBABB" w14:textId="3FEB8B3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 Риммы Ивановой, д. 4</w:t>
            </w:r>
          </w:p>
        </w:tc>
        <w:tc>
          <w:tcPr>
            <w:tcW w:w="850" w:type="dxa"/>
            <w:vAlign w:val="center"/>
          </w:tcPr>
          <w:p w14:paraId="481E796A" w14:textId="3E24B4A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424BD69" w14:textId="51DEC1E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360BD13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6421926" w14:textId="3F94C9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709" w:type="dxa"/>
            <w:vAlign w:val="center"/>
          </w:tcPr>
          <w:p w14:paraId="10CBAAFD" w14:textId="0AC27F7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06B59C3" w14:textId="666A3C8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Садовая, 13Б</w:t>
            </w:r>
          </w:p>
        </w:tc>
        <w:tc>
          <w:tcPr>
            <w:tcW w:w="850" w:type="dxa"/>
            <w:vAlign w:val="center"/>
          </w:tcPr>
          <w:p w14:paraId="615F9456" w14:textId="270C53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ACA82E2" w14:textId="0E00ADB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1,970</w:t>
            </w:r>
          </w:p>
        </w:tc>
      </w:tr>
      <w:tr w:rsidR="00161A80" w:rsidRPr="0008492A" w14:paraId="4B5A754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E6554BC" w14:textId="6A8648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385</w:t>
            </w:r>
          </w:p>
        </w:tc>
        <w:tc>
          <w:tcPr>
            <w:tcW w:w="709" w:type="dxa"/>
            <w:vAlign w:val="center"/>
          </w:tcPr>
          <w:p w14:paraId="1070ADE1" w14:textId="4E6BB56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DCB54B3" w14:textId="7718894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Санаторная, 31а</w:t>
            </w:r>
          </w:p>
        </w:tc>
        <w:tc>
          <w:tcPr>
            <w:tcW w:w="850" w:type="dxa"/>
            <w:vAlign w:val="center"/>
          </w:tcPr>
          <w:p w14:paraId="0C7D2734" w14:textId="5B6118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855B701" w14:textId="75DB0B3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08492A" w14:paraId="0260042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85235C7" w14:textId="022A6F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</w:t>
            </w:r>
          </w:p>
        </w:tc>
        <w:tc>
          <w:tcPr>
            <w:tcW w:w="709" w:type="dxa"/>
            <w:vAlign w:val="center"/>
          </w:tcPr>
          <w:p w14:paraId="34E5FF57" w14:textId="724BFDD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818398" w14:textId="5516147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Северная, д. 10а</w:t>
            </w:r>
          </w:p>
        </w:tc>
        <w:tc>
          <w:tcPr>
            <w:tcW w:w="850" w:type="dxa"/>
            <w:vAlign w:val="center"/>
          </w:tcPr>
          <w:p w14:paraId="61A25A00" w14:textId="113C1B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C638E8A" w14:textId="4CFAF87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2,691</w:t>
            </w:r>
          </w:p>
        </w:tc>
      </w:tr>
      <w:tr w:rsidR="00161A80" w:rsidRPr="0008492A" w14:paraId="137A7E8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88AF7BF" w14:textId="443CFBC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709" w:type="dxa"/>
            <w:vAlign w:val="center"/>
          </w:tcPr>
          <w:p w14:paraId="464F361A" w14:textId="0D24CB4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7DB5A83" w14:textId="68D6FE9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Советская, 46-б</w:t>
            </w:r>
          </w:p>
        </w:tc>
        <w:tc>
          <w:tcPr>
            <w:tcW w:w="850" w:type="dxa"/>
            <w:vAlign w:val="center"/>
          </w:tcPr>
          <w:p w14:paraId="652C2FF9" w14:textId="6BECDA8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B39623C" w14:textId="37C8015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722EEA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D54B5B7" w14:textId="7297B5D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</w:t>
            </w:r>
          </w:p>
        </w:tc>
        <w:tc>
          <w:tcPr>
            <w:tcW w:w="709" w:type="dxa"/>
            <w:vAlign w:val="center"/>
          </w:tcPr>
          <w:p w14:paraId="15CC21EC" w14:textId="4FEBAE0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33E188D" w14:textId="2E7537B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Советская, д. 38</w:t>
            </w:r>
          </w:p>
        </w:tc>
        <w:tc>
          <w:tcPr>
            <w:tcW w:w="850" w:type="dxa"/>
            <w:vAlign w:val="center"/>
          </w:tcPr>
          <w:p w14:paraId="1040AD72" w14:textId="0CE7C10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C4AA830" w14:textId="2F626FA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1,600</w:t>
            </w:r>
          </w:p>
        </w:tc>
      </w:tr>
      <w:tr w:rsidR="00161A80" w:rsidRPr="0008492A" w14:paraId="51CD45F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229BBB5" w14:textId="37EBB1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389</w:t>
            </w:r>
          </w:p>
        </w:tc>
        <w:tc>
          <w:tcPr>
            <w:tcW w:w="709" w:type="dxa"/>
            <w:vAlign w:val="center"/>
          </w:tcPr>
          <w:p w14:paraId="6612D629" w14:textId="62C7B3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AEC0B4" w14:textId="628C8A9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Чайковского, 6а</w:t>
            </w:r>
          </w:p>
        </w:tc>
        <w:tc>
          <w:tcPr>
            <w:tcW w:w="850" w:type="dxa"/>
            <w:vAlign w:val="center"/>
          </w:tcPr>
          <w:p w14:paraId="7A23A31C" w14:textId="049533A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43574C3" w14:textId="42F7339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0A39DEC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B01E880" w14:textId="6A97BD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709" w:type="dxa"/>
            <w:vAlign w:val="center"/>
          </w:tcPr>
          <w:p w14:paraId="23415330" w14:textId="47738B7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C21265E" w14:textId="0C3618A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Чайковского, д. 5</w:t>
            </w:r>
          </w:p>
        </w:tc>
        <w:tc>
          <w:tcPr>
            <w:tcW w:w="850" w:type="dxa"/>
            <w:vAlign w:val="center"/>
          </w:tcPr>
          <w:p w14:paraId="3EC99407" w14:textId="03E955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640AD01" w14:textId="34B84C9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0,360</w:t>
            </w:r>
          </w:p>
        </w:tc>
      </w:tr>
      <w:tr w:rsidR="00161A80" w:rsidRPr="0008492A" w14:paraId="07F709C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92327FD" w14:textId="651BAF2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391</w:t>
            </w:r>
          </w:p>
        </w:tc>
        <w:tc>
          <w:tcPr>
            <w:tcW w:w="709" w:type="dxa"/>
            <w:vAlign w:val="center"/>
          </w:tcPr>
          <w:p w14:paraId="04C2169D" w14:textId="0FE1B1C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4EA489F" w14:textId="5ACF17F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Школьная, 23</w:t>
            </w:r>
          </w:p>
        </w:tc>
        <w:tc>
          <w:tcPr>
            <w:tcW w:w="850" w:type="dxa"/>
            <w:vAlign w:val="center"/>
          </w:tcPr>
          <w:p w14:paraId="4AF0CF75" w14:textId="64957E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353913A" w14:textId="768C17E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5E836F0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B3E06FC" w14:textId="25A871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392</w:t>
            </w:r>
          </w:p>
        </w:tc>
        <w:tc>
          <w:tcPr>
            <w:tcW w:w="709" w:type="dxa"/>
            <w:vAlign w:val="center"/>
          </w:tcPr>
          <w:p w14:paraId="059EAB2C" w14:textId="243385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195E3F" w14:textId="2A5AAF0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Школьная, 99</w:t>
            </w:r>
          </w:p>
        </w:tc>
        <w:tc>
          <w:tcPr>
            <w:tcW w:w="850" w:type="dxa"/>
            <w:vAlign w:val="center"/>
          </w:tcPr>
          <w:p w14:paraId="6F41779E" w14:textId="61B0685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D96D558" w14:textId="6858160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11,930</w:t>
            </w:r>
          </w:p>
        </w:tc>
      </w:tr>
      <w:tr w:rsidR="00161A80" w:rsidRPr="0008492A" w14:paraId="7D18693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34651A0" w14:textId="0A781D2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709" w:type="dxa"/>
            <w:vAlign w:val="center"/>
          </w:tcPr>
          <w:p w14:paraId="6BB66647" w14:textId="4CF677E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F7E9513" w14:textId="2C971D0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Школьная, д. 48Б</w:t>
            </w:r>
          </w:p>
        </w:tc>
        <w:tc>
          <w:tcPr>
            <w:tcW w:w="850" w:type="dxa"/>
            <w:vAlign w:val="center"/>
          </w:tcPr>
          <w:p w14:paraId="4629C74E" w14:textId="43D12D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BCFC72A" w14:textId="20327DA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6,400</w:t>
            </w:r>
          </w:p>
        </w:tc>
      </w:tr>
      <w:tr w:rsidR="00161A80" w:rsidRPr="0008492A" w14:paraId="3913EB3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C88CCA7" w14:textId="0CD8AA3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</w:t>
            </w:r>
          </w:p>
        </w:tc>
        <w:tc>
          <w:tcPr>
            <w:tcW w:w="709" w:type="dxa"/>
            <w:vAlign w:val="center"/>
          </w:tcPr>
          <w:p w14:paraId="171FF7B7" w14:textId="068B93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06EE12D" w14:textId="02C6ABD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Школьная, д. 10а</w:t>
            </w:r>
          </w:p>
        </w:tc>
        <w:tc>
          <w:tcPr>
            <w:tcW w:w="850" w:type="dxa"/>
            <w:vAlign w:val="center"/>
          </w:tcPr>
          <w:p w14:paraId="78C14FF0" w14:textId="3225332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B24AD2A" w14:textId="238B86E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1,240</w:t>
            </w:r>
          </w:p>
        </w:tc>
      </w:tr>
      <w:tr w:rsidR="00161A80" w:rsidRPr="0008492A" w14:paraId="43CDE1A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C337758" w14:textId="5F40C2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395</w:t>
            </w:r>
          </w:p>
        </w:tc>
        <w:tc>
          <w:tcPr>
            <w:tcW w:w="709" w:type="dxa"/>
            <w:vAlign w:val="center"/>
          </w:tcPr>
          <w:p w14:paraId="6D76470E" w14:textId="0CF77A5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D90C6FD" w14:textId="5234330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ул. Янтарная, 29</w:t>
            </w:r>
          </w:p>
        </w:tc>
        <w:tc>
          <w:tcPr>
            <w:tcW w:w="850" w:type="dxa"/>
            <w:vAlign w:val="center"/>
          </w:tcPr>
          <w:p w14:paraId="662ECF1E" w14:textId="478C7D8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CCCB1CD" w14:textId="7F8157D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1,240</w:t>
            </w:r>
          </w:p>
        </w:tc>
      </w:tr>
      <w:tr w:rsidR="00161A80" w:rsidRPr="0008492A" w14:paraId="3C721BD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C55EDBA" w14:textId="1C4EDB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396</w:t>
            </w:r>
          </w:p>
        </w:tc>
        <w:tc>
          <w:tcPr>
            <w:tcW w:w="709" w:type="dxa"/>
            <w:vAlign w:val="center"/>
          </w:tcPr>
          <w:p w14:paraId="178DC54D" w14:textId="012F191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D6CE73" w14:textId="36F0DEB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Архипо-Осиповка, Сосновая щель, уч. 22</w:t>
            </w:r>
          </w:p>
        </w:tc>
        <w:tc>
          <w:tcPr>
            <w:tcW w:w="850" w:type="dxa"/>
            <w:vAlign w:val="center"/>
          </w:tcPr>
          <w:p w14:paraId="2FBAE373" w14:textId="31F593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FB48C2B" w14:textId="14F6074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0,460</w:t>
            </w:r>
          </w:p>
        </w:tc>
      </w:tr>
      <w:tr w:rsidR="00161A80" w:rsidRPr="0008492A" w14:paraId="74FD791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A31F97" w14:textId="3D2DE7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397</w:t>
            </w:r>
          </w:p>
        </w:tc>
        <w:tc>
          <w:tcPr>
            <w:tcW w:w="709" w:type="dxa"/>
            <w:vAlign w:val="center"/>
          </w:tcPr>
          <w:p w14:paraId="0CFF8979" w14:textId="71F559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49A17A" w14:textId="648DFD4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з/у 23:40:0000000:295</w:t>
            </w:r>
          </w:p>
        </w:tc>
        <w:tc>
          <w:tcPr>
            <w:tcW w:w="850" w:type="dxa"/>
            <w:vAlign w:val="center"/>
          </w:tcPr>
          <w:p w14:paraId="1DC4A558" w14:textId="2B102B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C07DEDD" w14:textId="12D4ABC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2,640</w:t>
            </w:r>
          </w:p>
        </w:tc>
      </w:tr>
      <w:tr w:rsidR="00161A80" w:rsidRPr="0008492A" w14:paraId="4DA6AD1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B1C032F" w14:textId="2C1D8E0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398</w:t>
            </w:r>
          </w:p>
        </w:tc>
        <w:tc>
          <w:tcPr>
            <w:tcW w:w="709" w:type="dxa"/>
            <w:vAlign w:val="center"/>
          </w:tcPr>
          <w:p w14:paraId="3CB2FE03" w14:textId="4DAE294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C78E0F" w14:textId="11D83C3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з/у 23:40:0507025:5</w:t>
            </w:r>
          </w:p>
        </w:tc>
        <w:tc>
          <w:tcPr>
            <w:tcW w:w="850" w:type="dxa"/>
            <w:vAlign w:val="center"/>
          </w:tcPr>
          <w:p w14:paraId="37A1AE8A" w14:textId="221325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0B1BCD9" w14:textId="691B444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0,966</w:t>
            </w:r>
          </w:p>
        </w:tc>
      </w:tr>
      <w:tr w:rsidR="00161A80" w:rsidRPr="0008492A" w14:paraId="49B977F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E4A5605" w14:textId="02DB3C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709" w:type="dxa"/>
            <w:vAlign w:val="center"/>
          </w:tcPr>
          <w:p w14:paraId="54D2C66C" w14:textId="3A9966C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12F773" w14:textId="46EBE43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 Совхозный, д. 2Б</w:t>
            </w:r>
          </w:p>
        </w:tc>
        <w:tc>
          <w:tcPr>
            <w:tcW w:w="850" w:type="dxa"/>
            <w:vAlign w:val="center"/>
          </w:tcPr>
          <w:p w14:paraId="33ABC4EE" w14:textId="0B80C7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FAEA33E" w14:textId="30555DE9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2,310</w:t>
            </w:r>
          </w:p>
        </w:tc>
      </w:tr>
      <w:tr w:rsidR="00161A80" w:rsidRPr="0008492A" w14:paraId="38BC8F8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B3CDF0D" w14:textId="6DB985C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center"/>
          </w:tcPr>
          <w:p w14:paraId="1945F421" w14:textId="44EA25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BB359F3" w14:textId="1BD4977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 Торговый, з/у 10</w:t>
            </w:r>
          </w:p>
        </w:tc>
        <w:tc>
          <w:tcPr>
            <w:tcW w:w="850" w:type="dxa"/>
            <w:vAlign w:val="center"/>
          </w:tcPr>
          <w:p w14:paraId="1A8E8F74" w14:textId="5B1B453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A221640" w14:textId="24A8B7A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2,208</w:t>
            </w:r>
          </w:p>
        </w:tc>
      </w:tr>
      <w:tr w:rsidR="00161A80" w:rsidRPr="0008492A" w14:paraId="0988946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4DB3F08" w14:textId="6AE2AF9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401</w:t>
            </w:r>
          </w:p>
        </w:tc>
        <w:tc>
          <w:tcPr>
            <w:tcW w:w="709" w:type="dxa"/>
            <w:vAlign w:val="center"/>
          </w:tcPr>
          <w:p w14:paraId="5A0DDB97" w14:textId="1166CD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0AE06D8" w14:textId="1CEA171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пер. Торговый, з/у 20</w:t>
            </w:r>
          </w:p>
        </w:tc>
        <w:tc>
          <w:tcPr>
            <w:tcW w:w="850" w:type="dxa"/>
            <w:vAlign w:val="center"/>
          </w:tcPr>
          <w:p w14:paraId="0F498841" w14:textId="0D8A3E4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2FCDBCA" w14:textId="417ACC6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1,590</w:t>
            </w:r>
          </w:p>
        </w:tc>
      </w:tr>
      <w:tr w:rsidR="00161A80" w:rsidRPr="0008492A" w14:paraId="3860668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7B0DEFF" w14:textId="5837389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709" w:type="dxa"/>
            <w:vAlign w:val="center"/>
          </w:tcPr>
          <w:p w14:paraId="3767B85A" w14:textId="32F29A8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1814C3" w14:textId="4C8F2D2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проезд Летний, д. 3</w:t>
            </w:r>
          </w:p>
        </w:tc>
        <w:tc>
          <w:tcPr>
            <w:tcW w:w="850" w:type="dxa"/>
            <w:vAlign w:val="center"/>
          </w:tcPr>
          <w:p w14:paraId="33E13BEE" w14:textId="1FA706B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2C4F10D" w14:textId="7759886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6AD6B90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54A049C" w14:textId="78442B6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709" w:type="dxa"/>
            <w:vAlign w:val="center"/>
          </w:tcPr>
          <w:p w14:paraId="639FBE05" w14:textId="26DE40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249AE7F" w14:textId="49F4444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Виноградная, 5</w:t>
            </w:r>
          </w:p>
        </w:tc>
        <w:tc>
          <w:tcPr>
            <w:tcW w:w="850" w:type="dxa"/>
            <w:vAlign w:val="center"/>
          </w:tcPr>
          <w:p w14:paraId="5FB7E818" w14:textId="07DBBCE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D4FD623" w14:textId="1FF1989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1,040</w:t>
            </w:r>
          </w:p>
        </w:tc>
      </w:tr>
      <w:tr w:rsidR="00161A80" w:rsidRPr="0008492A" w14:paraId="3784733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A854A36" w14:textId="33E1A55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709" w:type="dxa"/>
            <w:vAlign w:val="center"/>
          </w:tcPr>
          <w:p w14:paraId="767CDF71" w14:textId="341CC5A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F94EC7C" w14:textId="54E965D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20</w:t>
            </w:r>
          </w:p>
        </w:tc>
        <w:tc>
          <w:tcPr>
            <w:tcW w:w="850" w:type="dxa"/>
            <w:vAlign w:val="center"/>
          </w:tcPr>
          <w:p w14:paraId="7F412364" w14:textId="0748462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0F7A513" w14:textId="620A0D7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2,900</w:t>
            </w:r>
          </w:p>
        </w:tc>
      </w:tr>
      <w:tr w:rsidR="00161A80" w:rsidRPr="0008492A" w14:paraId="46BA599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F43D57F" w14:textId="4C7E99E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</w:t>
            </w:r>
          </w:p>
        </w:tc>
        <w:tc>
          <w:tcPr>
            <w:tcW w:w="709" w:type="dxa"/>
            <w:vAlign w:val="center"/>
          </w:tcPr>
          <w:p w14:paraId="1862655F" w14:textId="33F485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1D7A749" w14:textId="38F4E2E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22</w:t>
            </w:r>
          </w:p>
        </w:tc>
        <w:tc>
          <w:tcPr>
            <w:tcW w:w="850" w:type="dxa"/>
            <w:vAlign w:val="center"/>
          </w:tcPr>
          <w:p w14:paraId="193950B9" w14:textId="7D0242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6DA7B55" w14:textId="7AEDB89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2,900</w:t>
            </w:r>
          </w:p>
        </w:tc>
      </w:tr>
      <w:tr w:rsidR="00161A80" w:rsidRPr="0008492A" w14:paraId="3454E0A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60B333E" w14:textId="3B9B9D7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406</w:t>
            </w:r>
          </w:p>
        </w:tc>
        <w:tc>
          <w:tcPr>
            <w:tcW w:w="709" w:type="dxa"/>
            <w:vAlign w:val="center"/>
          </w:tcPr>
          <w:p w14:paraId="26B9BF5F" w14:textId="6629C53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EEF5E14" w14:textId="1B6832DE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Дивная, 24</w:t>
            </w:r>
          </w:p>
        </w:tc>
        <w:tc>
          <w:tcPr>
            <w:tcW w:w="850" w:type="dxa"/>
            <w:vAlign w:val="center"/>
          </w:tcPr>
          <w:p w14:paraId="7FF8F270" w14:textId="119246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C79B657" w14:textId="3BC1F34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2,900</w:t>
            </w:r>
          </w:p>
        </w:tc>
      </w:tr>
      <w:tr w:rsidR="00161A80" w:rsidRPr="0008492A" w14:paraId="5C0608B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73A3CBB" w14:textId="567A5D1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407</w:t>
            </w:r>
          </w:p>
        </w:tc>
        <w:tc>
          <w:tcPr>
            <w:tcW w:w="709" w:type="dxa"/>
            <w:vAlign w:val="center"/>
          </w:tcPr>
          <w:p w14:paraId="5038AD45" w14:textId="684388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5C1A04" w14:textId="2FB982F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Каштановая, 7</w:t>
            </w:r>
          </w:p>
        </w:tc>
        <w:tc>
          <w:tcPr>
            <w:tcW w:w="850" w:type="dxa"/>
            <w:vAlign w:val="center"/>
          </w:tcPr>
          <w:p w14:paraId="4D5EDF26" w14:textId="42CDED8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BA38A86" w14:textId="4168273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29CDF56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E899D70" w14:textId="00CAD26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408</w:t>
            </w:r>
          </w:p>
        </w:tc>
        <w:tc>
          <w:tcPr>
            <w:tcW w:w="709" w:type="dxa"/>
            <w:vAlign w:val="center"/>
          </w:tcPr>
          <w:p w14:paraId="3069B1AC" w14:textId="10DAD47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D1E12F" w14:textId="01E3EAB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Каштановая, д. 18</w:t>
            </w:r>
          </w:p>
        </w:tc>
        <w:tc>
          <w:tcPr>
            <w:tcW w:w="850" w:type="dxa"/>
            <w:vAlign w:val="center"/>
          </w:tcPr>
          <w:p w14:paraId="4BB8AFC6" w14:textId="64B7823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73C27C2" w14:textId="24A1652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2,530</w:t>
            </w:r>
          </w:p>
        </w:tc>
      </w:tr>
      <w:tr w:rsidR="00161A80" w:rsidRPr="0008492A" w14:paraId="1142193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D4B2AAE" w14:textId="172F62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709" w:type="dxa"/>
            <w:vAlign w:val="center"/>
          </w:tcPr>
          <w:p w14:paraId="27B14801" w14:textId="4EBFDB9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240C54" w14:textId="2A1703E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Каштановая, д. 11</w:t>
            </w:r>
          </w:p>
        </w:tc>
        <w:tc>
          <w:tcPr>
            <w:tcW w:w="850" w:type="dxa"/>
            <w:vAlign w:val="center"/>
          </w:tcPr>
          <w:p w14:paraId="1CF9D4AD" w14:textId="7B5E282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760A260" w14:textId="0B2A746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2,414</w:t>
            </w:r>
          </w:p>
        </w:tc>
      </w:tr>
      <w:tr w:rsidR="00161A80" w:rsidRPr="0008492A" w14:paraId="0C7BB53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FCD17E3" w14:textId="4D0D07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709" w:type="dxa"/>
            <w:vAlign w:val="center"/>
          </w:tcPr>
          <w:p w14:paraId="6A1A23F2" w14:textId="335C97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E1FBDF" w14:textId="4104240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Кирова, 33, жилое помещение №1,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2,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03883E48" w14:textId="0A44314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CCA0056" w14:textId="5083916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0,960</w:t>
            </w:r>
          </w:p>
        </w:tc>
      </w:tr>
      <w:tr w:rsidR="00161A80" w:rsidRPr="0008492A" w14:paraId="5205085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E3CDE2" w14:textId="35A30D8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709" w:type="dxa"/>
            <w:vAlign w:val="center"/>
          </w:tcPr>
          <w:p w14:paraId="3E5E14D8" w14:textId="36AE68C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A526FB9" w14:textId="295F0F6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Короленко, д. 19</w:t>
            </w:r>
          </w:p>
        </w:tc>
        <w:tc>
          <w:tcPr>
            <w:tcW w:w="850" w:type="dxa"/>
            <w:vAlign w:val="center"/>
          </w:tcPr>
          <w:p w14:paraId="0794D591" w14:textId="7A23DB2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3D1C87B" w14:textId="6BB7ACA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3,105</w:t>
            </w:r>
          </w:p>
        </w:tc>
      </w:tr>
      <w:tr w:rsidR="00161A80" w:rsidRPr="0008492A" w14:paraId="09CCC34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61E2D4E" w14:textId="148644B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709" w:type="dxa"/>
            <w:vAlign w:val="center"/>
          </w:tcPr>
          <w:p w14:paraId="6EBCBD2F" w14:textId="118F73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9B2A896" w14:textId="412C009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Короленко, д. 2г</w:t>
            </w:r>
          </w:p>
        </w:tc>
        <w:tc>
          <w:tcPr>
            <w:tcW w:w="850" w:type="dxa"/>
            <w:vAlign w:val="center"/>
          </w:tcPr>
          <w:p w14:paraId="35FA6DB7" w14:textId="4D014A3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34FDC8C" w14:textId="136E6956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723CEF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6B204E" w14:textId="5BD6548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413</w:t>
            </w:r>
          </w:p>
        </w:tc>
        <w:tc>
          <w:tcPr>
            <w:tcW w:w="709" w:type="dxa"/>
            <w:vAlign w:val="center"/>
          </w:tcPr>
          <w:p w14:paraId="1BC310B4" w14:textId="0415249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5647DFE" w14:textId="4CB1C71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Курортная, 3</w:t>
            </w:r>
          </w:p>
        </w:tc>
        <w:tc>
          <w:tcPr>
            <w:tcW w:w="850" w:type="dxa"/>
            <w:vAlign w:val="center"/>
          </w:tcPr>
          <w:p w14:paraId="1B424062" w14:textId="5616F41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7ACB18A" w14:textId="1617D9B8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12,700</w:t>
            </w:r>
          </w:p>
        </w:tc>
      </w:tr>
      <w:tr w:rsidR="00161A80" w:rsidRPr="0008492A" w14:paraId="2640F81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3C83079" w14:textId="502392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709" w:type="dxa"/>
            <w:vAlign w:val="center"/>
          </w:tcPr>
          <w:p w14:paraId="41F88220" w14:textId="49B619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5A4DC3D" w14:textId="12FBD44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Курортная, д. 3</w:t>
            </w:r>
          </w:p>
        </w:tc>
        <w:tc>
          <w:tcPr>
            <w:tcW w:w="850" w:type="dxa"/>
            <w:vAlign w:val="center"/>
          </w:tcPr>
          <w:p w14:paraId="50A20F76" w14:textId="5204FD3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4381315" w14:textId="08D171F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15,800</w:t>
            </w:r>
          </w:p>
        </w:tc>
      </w:tr>
      <w:tr w:rsidR="00161A80" w:rsidRPr="0008492A" w14:paraId="0C9BF41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579DD07" w14:textId="2F17AB1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415</w:t>
            </w:r>
          </w:p>
        </w:tc>
        <w:tc>
          <w:tcPr>
            <w:tcW w:w="709" w:type="dxa"/>
            <w:vAlign w:val="center"/>
          </w:tcPr>
          <w:p w14:paraId="4F210D24" w14:textId="37B9228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01EF60" w14:textId="4E80D41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Ленина, 65</w:t>
            </w:r>
          </w:p>
        </w:tc>
        <w:tc>
          <w:tcPr>
            <w:tcW w:w="850" w:type="dxa"/>
            <w:vAlign w:val="center"/>
          </w:tcPr>
          <w:p w14:paraId="5F4912C9" w14:textId="43210BC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1628BDA" w14:textId="495A57A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0,690</w:t>
            </w:r>
          </w:p>
        </w:tc>
      </w:tr>
      <w:tr w:rsidR="00161A80" w:rsidRPr="0008492A" w14:paraId="06C59BF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5EF5A7D" w14:textId="32670F1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709" w:type="dxa"/>
            <w:vAlign w:val="center"/>
          </w:tcPr>
          <w:p w14:paraId="5A6F423A" w14:textId="49DD85A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94C9C95" w14:textId="5C1E9B73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Ленина, з/у 23:40:0507021:43</w:t>
            </w:r>
          </w:p>
        </w:tc>
        <w:tc>
          <w:tcPr>
            <w:tcW w:w="850" w:type="dxa"/>
            <w:vAlign w:val="center"/>
          </w:tcPr>
          <w:p w14:paraId="0B200774" w14:textId="7F3F00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6CAA26A" w14:textId="518F1F8E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5,812</w:t>
            </w:r>
          </w:p>
        </w:tc>
      </w:tr>
      <w:tr w:rsidR="00161A80" w:rsidRPr="0008492A" w14:paraId="7698528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5FD3C4D" w14:textId="5A66A9E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417</w:t>
            </w:r>
          </w:p>
        </w:tc>
        <w:tc>
          <w:tcPr>
            <w:tcW w:w="709" w:type="dxa"/>
            <w:vAlign w:val="center"/>
          </w:tcPr>
          <w:p w14:paraId="3EFF538E" w14:textId="4770D2B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435328B" w14:textId="5AE9C1B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Платановая, 14</w:t>
            </w:r>
          </w:p>
        </w:tc>
        <w:tc>
          <w:tcPr>
            <w:tcW w:w="850" w:type="dxa"/>
            <w:vAlign w:val="center"/>
          </w:tcPr>
          <w:p w14:paraId="67E0F508" w14:textId="4232FB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C251B62" w14:textId="253B811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3,000</w:t>
            </w:r>
          </w:p>
        </w:tc>
      </w:tr>
      <w:tr w:rsidR="00161A80" w:rsidRPr="0008492A" w14:paraId="127E067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CA2A2F0" w14:textId="537145B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709" w:type="dxa"/>
            <w:vAlign w:val="center"/>
          </w:tcPr>
          <w:p w14:paraId="1651BD50" w14:textId="26574C2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D85DA8" w14:textId="4CE0AF9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Платановая, 18</w:t>
            </w:r>
          </w:p>
        </w:tc>
        <w:tc>
          <w:tcPr>
            <w:tcW w:w="850" w:type="dxa"/>
            <w:vAlign w:val="center"/>
          </w:tcPr>
          <w:p w14:paraId="7F8DEDB0" w14:textId="2DF6966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2E47C37" w14:textId="21599DC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1,880</w:t>
            </w:r>
          </w:p>
        </w:tc>
      </w:tr>
      <w:tr w:rsidR="00161A80" w:rsidRPr="0008492A" w14:paraId="54BB9B6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7CA33AA" w14:textId="6546F5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</w:t>
            </w:r>
          </w:p>
        </w:tc>
        <w:tc>
          <w:tcPr>
            <w:tcW w:w="709" w:type="dxa"/>
            <w:vAlign w:val="center"/>
          </w:tcPr>
          <w:p w14:paraId="732CA89E" w14:textId="7315FB1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34DA784" w14:textId="3ACCD16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Приморская, д. 1б</w:t>
            </w:r>
          </w:p>
        </w:tc>
        <w:tc>
          <w:tcPr>
            <w:tcW w:w="850" w:type="dxa"/>
            <w:vAlign w:val="center"/>
          </w:tcPr>
          <w:p w14:paraId="25203F02" w14:textId="625F64D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11DF136" w14:textId="72B590BA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16,610</w:t>
            </w:r>
          </w:p>
        </w:tc>
      </w:tr>
      <w:tr w:rsidR="00161A80" w:rsidRPr="0008492A" w14:paraId="4CF42D4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C44AE42" w14:textId="150747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709" w:type="dxa"/>
            <w:vAlign w:val="center"/>
          </w:tcPr>
          <w:p w14:paraId="31DDE189" w14:textId="762DEC6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220A28" w14:textId="60A4EF1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Приморская, д. 1В</w:t>
            </w:r>
          </w:p>
        </w:tc>
        <w:tc>
          <w:tcPr>
            <w:tcW w:w="850" w:type="dxa"/>
            <w:vAlign w:val="center"/>
          </w:tcPr>
          <w:p w14:paraId="3CEC5BA6" w14:textId="4E4F5FF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284D535" w14:textId="620290CF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14,256</w:t>
            </w:r>
          </w:p>
        </w:tc>
      </w:tr>
      <w:tr w:rsidR="00161A80" w:rsidRPr="0008492A" w14:paraId="4D42D90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E7A6452" w14:textId="494557F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709" w:type="dxa"/>
            <w:vAlign w:val="center"/>
          </w:tcPr>
          <w:p w14:paraId="486781F8" w14:textId="68CD6C5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5F1DB50" w14:textId="57D47E2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Приморская, д. 12а</w:t>
            </w:r>
          </w:p>
        </w:tc>
        <w:tc>
          <w:tcPr>
            <w:tcW w:w="850" w:type="dxa"/>
            <w:vAlign w:val="center"/>
          </w:tcPr>
          <w:p w14:paraId="6A776C31" w14:textId="2C7ACFD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27E95BB" w14:textId="432233A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6,429</w:t>
            </w:r>
          </w:p>
        </w:tc>
      </w:tr>
      <w:tr w:rsidR="00161A80" w:rsidRPr="0008492A" w14:paraId="78C96FF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88E0226" w14:textId="708551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422</w:t>
            </w:r>
          </w:p>
        </w:tc>
        <w:tc>
          <w:tcPr>
            <w:tcW w:w="709" w:type="dxa"/>
            <w:vAlign w:val="center"/>
          </w:tcPr>
          <w:p w14:paraId="1AF5334A" w14:textId="5C438AA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BBD5C4C" w14:textId="08E496D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Прокопца, д. 14</w:t>
            </w:r>
          </w:p>
        </w:tc>
        <w:tc>
          <w:tcPr>
            <w:tcW w:w="850" w:type="dxa"/>
            <w:vAlign w:val="center"/>
          </w:tcPr>
          <w:p w14:paraId="3A8AB536" w14:textId="7243040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656BE24" w14:textId="365DDA8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9267CF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2DA92D4" w14:textId="5BCD50E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</w:t>
            </w:r>
          </w:p>
        </w:tc>
        <w:tc>
          <w:tcPr>
            <w:tcW w:w="709" w:type="dxa"/>
            <w:vAlign w:val="center"/>
          </w:tcPr>
          <w:p w14:paraId="763FBF55" w14:textId="4191A5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69C0470" w14:textId="271EC8B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 Северная, з/у 5</w:t>
            </w:r>
          </w:p>
        </w:tc>
        <w:tc>
          <w:tcPr>
            <w:tcW w:w="850" w:type="dxa"/>
            <w:vAlign w:val="center"/>
          </w:tcPr>
          <w:p w14:paraId="2A62E72C" w14:textId="2C7E92D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F4B5C73" w14:textId="727BBE1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2,000</w:t>
            </w:r>
          </w:p>
        </w:tc>
      </w:tr>
      <w:tr w:rsidR="00161A80" w:rsidRPr="0008492A" w14:paraId="16825AE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4952416" w14:textId="4C540B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424</w:t>
            </w:r>
          </w:p>
        </w:tc>
        <w:tc>
          <w:tcPr>
            <w:tcW w:w="709" w:type="dxa"/>
            <w:vAlign w:val="center"/>
          </w:tcPr>
          <w:p w14:paraId="789652B4" w14:textId="06951AA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9EFC71E" w14:textId="61378ED6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21Б</w:t>
            </w:r>
          </w:p>
        </w:tc>
        <w:tc>
          <w:tcPr>
            <w:tcW w:w="850" w:type="dxa"/>
            <w:vAlign w:val="center"/>
          </w:tcPr>
          <w:p w14:paraId="3EB689F6" w14:textId="741DB10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BD787D1" w14:textId="0C2AC9B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6,888</w:t>
            </w:r>
          </w:p>
        </w:tc>
      </w:tr>
      <w:tr w:rsidR="00161A80" w:rsidRPr="0008492A" w14:paraId="429EF89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1E5509E" w14:textId="1D5DCAB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425</w:t>
            </w:r>
          </w:p>
        </w:tc>
        <w:tc>
          <w:tcPr>
            <w:tcW w:w="709" w:type="dxa"/>
            <w:vAlign w:val="center"/>
          </w:tcPr>
          <w:p w14:paraId="75527FEF" w14:textId="6A6787C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902D90D" w14:textId="6A6015C5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21В</w:t>
            </w:r>
          </w:p>
        </w:tc>
        <w:tc>
          <w:tcPr>
            <w:tcW w:w="850" w:type="dxa"/>
            <w:vAlign w:val="center"/>
          </w:tcPr>
          <w:p w14:paraId="7D4DB0D8" w14:textId="66A8A3A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88648AE" w14:textId="2DB95CC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15,048</w:t>
            </w:r>
          </w:p>
        </w:tc>
      </w:tr>
      <w:tr w:rsidR="00161A80" w:rsidRPr="0008492A" w14:paraId="076D4BB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7B31689" w14:textId="54E016C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709" w:type="dxa"/>
            <w:vAlign w:val="center"/>
          </w:tcPr>
          <w:p w14:paraId="5C747EA1" w14:textId="73D8AFE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C2ABFCD" w14:textId="1DFAF6A4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21Г</w:t>
            </w:r>
          </w:p>
        </w:tc>
        <w:tc>
          <w:tcPr>
            <w:tcW w:w="850" w:type="dxa"/>
            <w:vAlign w:val="center"/>
          </w:tcPr>
          <w:p w14:paraId="0F0D0919" w14:textId="5F28551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222ADAC" w14:textId="42F31180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15,048</w:t>
            </w:r>
          </w:p>
        </w:tc>
      </w:tr>
      <w:tr w:rsidR="00161A80" w:rsidRPr="0008492A" w14:paraId="57B02BE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6FDA597" w14:textId="6B632FF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709" w:type="dxa"/>
            <w:vAlign w:val="center"/>
          </w:tcPr>
          <w:p w14:paraId="4BC6459F" w14:textId="25A018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069C30E" w14:textId="297C74FC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Дивноморское, ул. Черноморская, д. 8в</w:t>
            </w:r>
          </w:p>
        </w:tc>
        <w:tc>
          <w:tcPr>
            <w:tcW w:w="850" w:type="dxa"/>
            <w:vAlign w:val="center"/>
          </w:tcPr>
          <w:p w14:paraId="446C97F3" w14:textId="7F2DAFE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50E1108" w14:textId="1810190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6,532</w:t>
            </w:r>
          </w:p>
        </w:tc>
      </w:tr>
      <w:tr w:rsidR="00161A80" w:rsidRPr="0008492A" w14:paraId="2D2FFF5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C905DFD" w14:textId="0449C89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709" w:type="dxa"/>
            <w:vAlign w:val="center"/>
          </w:tcPr>
          <w:p w14:paraId="69726110" w14:textId="383B81F5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4029ED1" w14:textId="28678CF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 (туалетный модуль) кад. №23:40:0102002:681</w:t>
            </w:r>
          </w:p>
        </w:tc>
        <w:tc>
          <w:tcPr>
            <w:tcW w:w="850" w:type="dxa"/>
            <w:vAlign w:val="center"/>
          </w:tcPr>
          <w:p w14:paraId="5393A95E" w14:textId="013E58A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2D55523" w14:textId="4066E0E4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5,000</w:t>
            </w:r>
          </w:p>
        </w:tc>
      </w:tr>
      <w:tr w:rsidR="00161A80" w:rsidRPr="0008492A" w14:paraId="6449930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562E44D" w14:textId="19B988A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429</w:t>
            </w:r>
          </w:p>
        </w:tc>
        <w:tc>
          <w:tcPr>
            <w:tcW w:w="709" w:type="dxa"/>
            <w:vAlign w:val="center"/>
          </w:tcPr>
          <w:p w14:paraId="5DDD2CF2" w14:textId="263CE67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9122AFE" w14:textId="2DD2BB1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в районе ул. Геленджикская, стр. 3</w:t>
            </w:r>
          </w:p>
        </w:tc>
        <w:tc>
          <w:tcPr>
            <w:tcW w:w="850" w:type="dxa"/>
            <w:vAlign w:val="center"/>
          </w:tcPr>
          <w:p w14:paraId="1907F50B" w14:textId="10AEF88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1506543" w14:textId="322CF787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77C4354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5997B21" w14:textId="3D783DE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</w:t>
            </w:r>
          </w:p>
        </w:tc>
        <w:tc>
          <w:tcPr>
            <w:tcW w:w="709" w:type="dxa"/>
            <w:vAlign w:val="center"/>
          </w:tcPr>
          <w:p w14:paraId="1C15A52A" w14:textId="3DE6277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56DFF9F" w14:textId="76907B4F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в районе ул. Геленджикская, стр. 5</w:t>
            </w:r>
          </w:p>
        </w:tc>
        <w:tc>
          <w:tcPr>
            <w:tcW w:w="850" w:type="dxa"/>
            <w:vAlign w:val="center"/>
          </w:tcPr>
          <w:p w14:paraId="67F4358D" w14:textId="29CE658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EB7444E" w14:textId="69E98D6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49DE2FA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D3C0569" w14:textId="5EB772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431</w:t>
            </w:r>
          </w:p>
        </w:tc>
        <w:tc>
          <w:tcPr>
            <w:tcW w:w="709" w:type="dxa"/>
            <w:vAlign w:val="center"/>
          </w:tcPr>
          <w:p w14:paraId="42A85E4B" w14:textId="0BA244B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0363238" w14:textId="19645F6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з/у 23:40:0202002:346</w:t>
            </w:r>
          </w:p>
        </w:tc>
        <w:tc>
          <w:tcPr>
            <w:tcW w:w="850" w:type="dxa"/>
            <w:vAlign w:val="center"/>
          </w:tcPr>
          <w:p w14:paraId="4A31796A" w14:textId="724140E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70BC700" w14:textId="56ED091B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0,976</w:t>
            </w:r>
          </w:p>
        </w:tc>
      </w:tr>
      <w:tr w:rsidR="00161A80" w:rsidRPr="0008492A" w14:paraId="171EB7B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BD60B27" w14:textId="6C01B1B4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709" w:type="dxa"/>
            <w:vAlign w:val="center"/>
          </w:tcPr>
          <w:p w14:paraId="0D76C4F1" w14:textId="00DFC6B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06E0913" w14:textId="21586EAD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мкр. Солнечный, квартал №7, участок №4</w:t>
            </w:r>
          </w:p>
        </w:tc>
        <w:tc>
          <w:tcPr>
            <w:tcW w:w="850" w:type="dxa"/>
            <w:vAlign w:val="center"/>
          </w:tcPr>
          <w:p w14:paraId="385EE83B" w14:textId="4010D28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C000078" w14:textId="4C12691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72BD12D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079A857" w14:textId="7A686E4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433</w:t>
            </w:r>
          </w:p>
        </w:tc>
        <w:tc>
          <w:tcPr>
            <w:tcW w:w="709" w:type="dxa"/>
            <w:vAlign w:val="center"/>
          </w:tcPr>
          <w:p w14:paraId="263BDD6F" w14:textId="15169FB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AABE45" w14:textId="530A3EE9" w:rsidR="00161A80" w:rsidRPr="00744ADD" w:rsidRDefault="00BC7694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п/л «</w:t>
            </w:r>
            <w:r w:rsidR="00161A80">
              <w:rPr>
                <w:color w:val="000000"/>
                <w:sz w:val="18"/>
                <w:szCs w:val="18"/>
              </w:rPr>
              <w:t>Океан</w:t>
            </w:r>
            <w:r>
              <w:rPr>
                <w:color w:val="000000"/>
                <w:sz w:val="18"/>
                <w:szCs w:val="18"/>
              </w:rPr>
              <w:t>»</w:t>
            </w:r>
            <w:r w:rsidR="00161A80">
              <w:rPr>
                <w:color w:val="000000"/>
                <w:sz w:val="18"/>
                <w:szCs w:val="18"/>
              </w:rPr>
              <w:t>, д. 5, кв. 2</w:t>
            </w:r>
          </w:p>
        </w:tc>
        <w:tc>
          <w:tcPr>
            <w:tcW w:w="850" w:type="dxa"/>
            <w:vAlign w:val="center"/>
          </w:tcPr>
          <w:p w14:paraId="6E5239D3" w14:textId="4049993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3814EE8" w14:textId="13583A3C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0DF6CE9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A88A5E9" w14:textId="463EA49B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709" w:type="dxa"/>
            <w:vAlign w:val="center"/>
          </w:tcPr>
          <w:p w14:paraId="4751B363" w14:textId="155CE07D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45BAB58" w14:textId="6A06A512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 Акварельный, д. 6</w:t>
            </w:r>
            <w:r w:rsidR="00BC7694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пом. 6,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7,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8,</w:t>
            </w:r>
            <w:r w:rsidR="00BC769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9 и пом.</w:t>
            </w:r>
            <w:r w:rsidR="00157D1E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6BC9024B" w14:textId="57010F6F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969E159" w14:textId="1F7D5FE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4,321</w:t>
            </w:r>
          </w:p>
        </w:tc>
      </w:tr>
      <w:tr w:rsidR="00161A80" w:rsidRPr="0008492A" w14:paraId="486DB28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060B76C" w14:textId="233C909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435</w:t>
            </w:r>
          </w:p>
        </w:tc>
        <w:tc>
          <w:tcPr>
            <w:tcW w:w="709" w:type="dxa"/>
            <w:vAlign w:val="center"/>
          </w:tcPr>
          <w:p w14:paraId="29697D08" w14:textId="65359F4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EEE6ABB" w14:textId="2A968451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 Нагорный, д. 4</w:t>
            </w:r>
          </w:p>
        </w:tc>
        <w:tc>
          <w:tcPr>
            <w:tcW w:w="850" w:type="dxa"/>
            <w:vAlign w:val="center"/>
          </w:tcPr>
          <w:p w14:paraId="2B816512" w14:textId="33AE172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E0F34EA" w14:textId="60B40581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2028495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3669D64" w14:textId="4C4832F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</w:t>
            </w:r>
          </w:p>
        </w:tc>
        <w:tc>
          <w:tcPr>
            <w:tcW w:w="709" w:type="dxa"/>
            <w:vAlign w:val="center"/>
          </w:tcPr>
          <w:p w14:paraId="02B0CF96" w14:textId="744DF26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4186131" w14:textId="1E41F047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 Надымский, 5</w:t>
            </w:r>
          </w:p>
        </w:tc>
        <w:tc>
          <w:tcPr>
            <w:tcW w:w="850" w:type="dxa"/>
            <w:vAlign w:val="center"/>
          </w:tcPr>
          <w:p w14:paraId="46557B61" w14:textId="6C6251DA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86B1C44" w14:textId="5F2DDD2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0,744</w:t>
            </w:r>
          </w:p>
        </w:tc>
      </w:tr>
      <w:tr w:rsidR="00161A80" w:rsidRPr="0008492A" w14:paraId="43A0B29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492C3B5" w14:textId="2A53BF43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709" w:type="dxa"/>
            <w:vAlign w:val="center"/>
          </w:tcPr>
          <w:p w14:paraId="4D6AD191" w14:textId="68EF4228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5F68736" w14:textId="063BAE49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 Олимпийский, 14</w:t>
            </w:r>
          </w:p>
        </w:tc>
        <w:tc>
          <w:tcPr>
            <w:tcW w:w="850" w:type="dxa"/>
            <w:vAlign w:val="center"/>
          </w:tcPr>
          <w:p w14:paraId="2DADECCC" w14:textId="3C5B1127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4622135" w14:textId="04B028A5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17,400</w:t>
            </w:r>
          </w:p>
        </w:tc>
      </w:tr>
      <w:tr w:rsidR="00161A80" w:rsidRPr="0008492A" w14:paraId="014EA64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6F01783" w14:textId="19C09B4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438</w:t>
            </w:r>
          </w:p>
        </w:tc>
        <w:tc>
          <w:tcPr>
            <w:tcW w:w="709" w:type="dxa"/>
            <w:vAlign w:val="center"/>
          </w:tcPr>
          <w:p w14:paraId="43C2A919" w14:textId="09163F1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DDDF9E1" w14:textId="739742E0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пер. Школьный, 5а</w:t>
            </w:r>
          </w:p>
        </w:tc>
        <w:tc>
          <w:tcPr>
            <w:tcW w:w="850" w:type="dxa"/>
            <w:vAlign w:val="center"/>
          </w:tcPr>
          <w:p w14:paraId="67C7DF63" w14:textId="0BEEAE1C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9D1D112" w14:textId="576BB4C3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176C41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14D2298" w14:textId="2DFF86D2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</w:t>
            </w:r>
          </w:p>
        </w:tc>
        <w:tc>
          <w:tcPr>
            <w:tcW w:w="709" w:type="dxa"/>
            <w:vAlign w:val="center"/>
          </w:tcPr>
          <w:p w14:paraId="4734FB49" w14:textId="4A0B7900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698EB32" w14:textId="37BE52CA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туалетный модуль, з/у 23:40:0202002:681</w:t>
            </w:r>
          </w:p>
        </w:tc>
        <w:tc>
          <w:tcPr>
            <w:tcW w:w="850" w:type="dxa"/>
            <w:vAlign w:val="center"/>
          </w:tcPr>
          <w:p w14:paraId="4383C889" w14:textId="540D2FFE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1B114C6" w14:textId="5713EACD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4,932</w:t>
            </w:r>
          </w:p>
        </w:tc>
      </w:tr>
      <w:tr w:rsidR="00161A80" w:rsidRPr="0008492A" w14:paraId="1A1ABFB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44CE610" w14:textId="1A063259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440</w:t>
            </w:r>
          </w:p>
        </w:tc>
        <w:tc>
          <w:tcPr>
            <w:tcW w:w="709" w:type="dxa"/>
            <w:vAlign w:val="center"/>
          </w:tcPr>
          <w:p w14:paraId="4522FA02" w14:textId="249291C6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9DE04DA" w14:textId="60CCABA8" w:rsidR="00161A80" w:rsidRPr="00744ADD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10Д</w:t>
            </w:r>
          </w:p>
        </w:tc>
        <w:tc>
          <w:tcPr>
            <w:tcW w:w="850" w:type="dxa"/>
            <w:vAlign w:val="center"/>
          </w:tcPr>
          <w:p w14:paraId="056D0F24" w14:textId="4E1B5EF1" w:rsidR="00161A80" w:rsidRPr="0008492A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3EA99CA" w14:textId="68F6E812" w:rsidR="00161A80" w:rsidRPr="00744ADD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41ACFE4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6835CDA" w14:textId="0AA493C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441</w:t>
            </w:r>
          </w:p>
        </w:tc>
        <w:tc>
          <w:tcPr>
            <w:tcW w:w="709" w:type="dxa"/>
            <w:vAlign w:val="center"/>
          </w:tcPr>
          <w:p w14:paraId="788DDBE7" w14:textId="67A81AE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53A3367" w14:textId="17BD48C3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д. 18</w:t>
            </w:r>
          </w:p>
        </w:tc>
        <w:tc>
          <w:tcPr>
            <w:tcW w:w="850" w:type="dxa"/>
            <w:vAlign w:val="center"/>
          </w:tcPr>
          <w:p w14:paraId="54D2E922" w14:textId="4E549FC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A469ACA" w14:textId="414E50E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3,628</w:t>
            </w:r>
          </w:p>
        </w:tc>
      </w:tr>
      <w:tr w:rsidR="00161A80" w:rsidRPr="0008492A" w14:paraId="6ED8DF8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4A34A1A" w14:textId="6F0C79A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442</w:t>
            </w:r>
          </w:p>
        </w:tc>
        <w:tc>
          <w:tcPr>
            <w:tcW w:w="709" w:type="dxa"/>
            <w:vAlign w:val="center"/>
          </w:tcPr>
          <w:p w14:paraId="275E814B" w14:textId="489DFBC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F92D669" w14:textId="5443EFB4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Абрикосовая, д. 41</w:t>
            </w:r>
          </w:p>
        </w:tc>
        <w:tc>
          <w:tcPr>
            <w:tcW w:w="850" w:type="dxa"/>
            <w:vAlign w:val="center"/>
          </w:tcPr>
          <w:p w14:paraId="6F3874E0" w14:textId="03D1354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3E8A398" w14:textId="0766F59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4,752</w:t>
            </w:r>
          </w:p>
        </w:tc>
      </w:tr>
      <w:tr w:rsidR="00161A80" w:rsidRPr="0008492A" w14:paraId="03B6EFC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104FC31" w14:textId="5ADDD65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709" w:type="dxa"/>
            <w:vAlign w:val="center"/>
          </w:tcPr>
          <w:p w14:paraId="074BA0DF" w14:textId="71207A2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673FE8" w14:textId="2283B638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Бестужева, д. 5</w:t>
            </w:r>
          </w:p>
        </w:tc>
        <w:tc>
          <w:tcPr>
            <w:tcW w:w="850" w:type="dxa"/>
            <w:vAlign w:val="center"/>
          </w:tcPr>
          <w:p w14:paraId="430BB0A0" w14:textId="345AE7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283C204" w14:textId="1DAF6E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1,518</w:t>
            </w:r>
          </w:p>
        </w:tc>
      </w:tr>
      <w:tr w:rsidR="00161A80" w:rsidRPr="0008492A" w14:paraId="1320E9BF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C1903A7" w14:textId="146F94B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444</w:t>
            </w:r>
          </w:p>
        </w:tc>
        <w:tc>
          <w:tcPr>
            <w:tcW w:w="709" w:type="dxa"/>
            <w:vAlign w:val="center"/>
          </w:tcPr>
          <w:p w14:paraId="06ADE228" w14:textId="3D33DC4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7C9CCC1" w14:textId="66B359CB" w:rsidR="00161A80" w:rsidRDefault="00161A80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Братьев Авроровых, 5 угол ул. Лугов</w:t>
            </w:r>
            <w:r w:rsidR="00BC7694">
              <w:rPr>
                <w:color w:val="000000"/>
                <w:sz w:val="18"/>
                <w:szCs w:val="18"/>
              </w:rPr>
              <w:t>ой</w:t>
            </w:r>
            <w:r>
              <w:rPr>
                <w:color w:val="000000"/>
                <w:sz w:val="18"/>
                <w:szCs w:val="18"/>
              </w:rPr>
              <w:t>, 25</w:t>
            </w:r>
          </w:p>
        </w:tc>
        <w:tc>
          <w:tcPr>
            <w:tcW w:w="850" w:type="dxa"/>
            <w:vAlign w:val="center"/>
          </w:tcPr>
          <w:p w14:paraId="73C0F91A" w14:textId="73A1C9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D21575A" w14:textId="30CBD6A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1,075</w:t>
            </w:r>
          </w:p>
        </w:tc>
      </w:tr>
      <w:tr w:rsidR="00161A80" w:rsidRPr="0008492A" w14:paraId="79552EC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0B3F3E3" w14:textId="76BCA0C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445</w:t>
            </w:r>
          </w:p>
        </w:tc>
        <w:tc>
          <w:tcPr>
            <w:tcW w:w="709" w:type="dxa"/>
            <w:vAlign w:val="center"/>
          </w:tcPr>
          <w:p w14:paraId="42A051D0" w14:textId="4ED80D1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B6F6644" w14:textId="1D518D66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Виноградная, д. 13</w:t>
            </w:r>
          </w:p>
        </w:tc>
        <w:tc>
          <w:tcPr>
            <w:tcW w:w="850" w:type="dxa"/>
            <w:vAlign w:val="center"/>
          </w:tcPr>
          <w:p w14:paraId="1BB3000B" w14:textId="0A8C404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D156875" w14:textId="1706764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1,200</w:t>
            </w:r>
          </w:p>
        </w:tc>
      </w:tr>
      <w:tr w:rsidR="00161A80" w:rsidRPr="0008492A" w14:paraId="3BACCB5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3EFDC02" w14:textId="55CD609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446</w:t>
            </w:r>
          </w:p>
        </w:tc>
        <w:tc>
          <w:tcPr>
            <w:tcW w:w="709" w:type="dxa"/>
            <w:vAlign w:val="center"/>
          </w:tcPr>
          <w:p w14:paraId="33D82B98" w14:textId="62CCC2A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0D2B28" w14:textId="2984BD06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Восточная, з/у 23:40:0202032:12</w:t>
            </w:r>
          </w:p>
        </w:tc>
        <w:tc>
          <w:tcPr>
            <w:tcW w:w="850" w:type="dxa"/>
            <w:vAlign w:val="center"/>
          </w:tcPr>
          <w:p w14:paraId="1F3D5535" w14:textId="1417447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EFA8429" w14:textId="24CC5AC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0,490</w:t>
            </w:r>
          </w:p>
        </w:tc>
      </w:tr>
      <w:tr w:rsidR="00161A80" w:rsidRPr="0008492A" w14:paraId="0F44FB9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F00EBFE" w14:textId="57E2A0B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</w:t>
            </w:r>
          </w:p>
        </w:tc>
        <w:tc>
          <w:tcPr>
            <w:tcW w:w="709" w:type="dxa"/>
            <w:vAlign w:val="center"/>
          </w:tcPr>
          <w:p w14:paraId="116A5BFF" w14:textId="4628621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8580EB1" w14:textId="0CED50C7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Геленджикская, 3а</w:t>
            </w:r>
          </w:p>
        </w:tc>
        <w:tc>
          <w:tcPr>
            <w:tcW w:w="850" w:type="dxa"/>
            <w:vAlign w:val="center"/>
          </w:tcPr>
          <w:p w14:paraId="253879F7" w14:textId="52E9C1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2ABAE29" w14:textId="28C1E17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2,112</w:t>
            </w:r>
          </w:p>
        </w:tc>
      </w:tr>
      <w:tr w:rsidR="00161A80" w:rsidRPr="0008492A" w14:paraId="36237F0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473A4A5" w14:textId="657FB10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709" w:type="dxa"/>
            <w:vAlign w:val="center"/>
          </w:tcPr>
          <w:p w14:paraId="43803CE9" w14:textId="2404E5A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9AD90DC" w14:textId="650ED87F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Горная, 16В</w:t>
            </w:r>
          </w:p>
        </w:tc>
        <w:tc>
          <w:tcPr>
            <w:tcW w:w="850" w:type="dxa"/>
            <w:vAlign w:val="center"/>
          </w:tcPr>
          <w:p w14:paraId="029B1613" w14:textId="2CA4DFE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2AA9BB1" w14:textId="5B516E0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49E8BBE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ACD73C9" w14:textId="39D740E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449</w:t>
            </w:r>
          </w:p>
        </w:tc>
        <w:tc>
          <w:tcPr>
            <w:tcW w:w="709" w:type="dxa"/>
            <w:vAlign w:val="center"/>
          </w:tcPr>
          <w:p w14:paraId="06DF8EA2" w14:textId="2F053C5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96FA190" w14:textId="2CE8E60B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Горная, д. 41а</w:t>
            </w:r>
          </w:p>
        </w:tc>
        <w:tc>
          <w:tcPr>
            <w:tcW w:w="850" w:type="dxa"/>
            <w:vAlign w:val="center"/>
          </w:tcPr>
          <w:p w14:paraId="5A95DA71" w14:textId="62CDB53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1EA05AE" w14:textId="3C2E499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1,198</w:t>
            </w:r>
          </w:p>
        </w:tc>
      </w:tr>
      <w:tr w:rsidR="00161A80" w:rsidRPr="0008492A" w14:paraId="0D778C2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7C6E26" w14:textId="1EA25E7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709" w:type="dxa"/>
            <w:vAlign w:val="center"/>
          </w:tcPr>
          <w:p w14:paraId="409A5F40" w14:textId="38272E8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D4503F9" w14:textId="43EA24BC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Горная, з/у 23:40:0201054:405</w:t>
            </w:r>
          </w:p>
        </w:tc>
        <w:tc>
          <w:tcPr>
            <w:tcW w:w="850" w:type="dxa"/>
            <w:vAlign w:val="center"/>
          </w:tcPr>
          <w:p w14:paraId="5BB65813" w14:textId="1CC2F15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D5DAB0A" w14:textId="779B710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45B0A8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E4989C4" w14:textId="197A5B2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451</w:t>
            </w:r>
          </w:p>
        </w:tc>
        <w:tc>
          <w:tcPr>
            <w:tcW w:w="709" w:type="dxa"/>
            <w:vAlign w:val="center"/>
          </w:tcPr>
          <w:p w14:paraId="263701DE" w14:textId="54AEB30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74F5713" w14:textId="74B725E3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Горная, ИЖС 23:40:0201031:25</w:t>
            </w:r>
          </w:p>
        </w:tc>
        <w:tc>
          <w:tcPr>
            <w:tcW w:w="850" w:type="dxa"/>
            <w:vAlign w:val="center"/>
          </w:tcPr>
          <w:p w14:paraId="29CC3AF0" w14:textId="6846B19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AFDC429" w14:textId="5EFDB3A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0,450</w:t>
            </w:r>
          </w:p>
        </w:tc>
      </w:tr>
      <w:tr w:rsidR="00161A80" w:rsidRPr="0008492A" w14:paraId="3F18A9A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AE8D6C" w14:textId="1A16161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452</w:t>
            </w:r>
          </w:p>
        </w:tc>
        <w:tc>
          <w:tcPr>
            <w:tcW w:w="709" w:type="dxa"/>
            <w:vAlign w:val="center"/>
          </w:tcPr>
          <w:p w14:paraId="5A740F32" w14:textId="1715532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177DC63" w14:textId="1B531301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Греческая, д. 11</w:t>
            </w:r>
          </w:p>
        </w:tc>
        <w:tc>
          <w:tcPr>
            <w:tcW w:w="850" w:type="dxa"/>
            <w:vAlign w:val="center"/>
          </w:tcPr>
          <w:p w14:paraId="5E4E9908" w14:textId="4FD2AC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851A44C" w14:textId="0610253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1667C45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0319F1F" w14:textId="6264EB1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</w:t>
            </w:r>
          </w:p>
        </w:tc>
        <w:tc>
          <w:tcPr>
            <w:tcW w:w="709" w:type="dxa"/>
            <w:vAlign w:val="center"/>
          </w:tcPr>
          <w:p w14:paraId="7AB24339" w14:textId="73B5A6D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3C9CF2E" w14:textId="59A81039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Греческая, д. 3</w:t>
            </w:r>
          </w:p>
        </w:tc>
        <w:tc>
          <w:tcPr>
            <w:tcW w:w="850" w:type="dxa"/>
            <w:vAlign w:val="center"/>
          </w:tcPr>
          <w:p w14:paraId="101DD9BA" w14:textId="0838C86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4366905" w14:textId="23F65F1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1E4E326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5E47AE0" w14:textId="78BCE1B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454</w:t>
            </w:r>
          </w:p>
        </w:tc>
        <w:tc>
          <w:tcPr>
            <w:tcW w:w="709" w:type="dxa"/>
            <w:vAlign w:val="center"/>
          </w:tcPr>
          <w:p w14:paraId="494AB678" w14:textId="17C63F0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247044A" w14:textId="227D7A7D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Капитана Зубкова, 27</w:t>
            </w:r>
          </w:p>
        </w:tc>
        <w:tc>
          <w:tcPr>
            <w:tcW w:w="850" w:type="dxa"/>
            <w:vAlign w:val="center"/>
          </w:tcPr>
          <w:p w14:paraId="097C7DE7" w14:textId="622650C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7F6B36E" w14:textId="6A84039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3F83B0C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8EFFF58" w14:textId="2DFF120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</w:t>
            </w:r>
          </w:p>
        </w:tc>
        <w:tc>
          <w:tcPr>
            <w:tcW w:w="709" w:type="dxa"/>
            <w:vAlign w:val="center"/>
          </w:tcPr>
          <w:p w14:paraId="6A23A4B7" w14:textId="6757A1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472E0D6" w14:textId="752D5EFD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Капитана Зубкова, 35</w:t>
            </w:r>
          </w:p>
        </w:tc>
        <w:tc>
          <w:tcPr>
            <w:tcW w:w="850" w:type="dxa"/>
            <w:vAlign w:val="center"/>
          </w:tcPr>
          <w:p w14:paraId="76286235" w14:textId="29C197C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64C7DD3" w14:textId="20242FD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2B3691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A220482" w14:textId="1B7D838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</w:t>
            </w:r>
          </w:p>
        </w:tc>
        <w:tc>
          <w:tcPr>
            <w:tcW w:w="709" w:type="dxa"/>
            <w:vAlign w:val="center"/>
          </w:tcPr>
          <w:p w14:paraId="4613C1DF" w14:textId="05442CE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F016F42" w14:textId="564D7A85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18</w:t>
            </w:r>
          </w:p>
        </w:tc>
        <w:tc>
          <w:tcPr>
            <w:tcW w:w="850" w:type="dxa"/>
            <w:vAlign w:val="center"/>
          </w:tcPr>
          <w:p w14:paraId="751642B7" w14:textId="5301DAA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20A5D8A" w14:textId="25B6DC6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0,835</w:t>
            </w:r>
          </w:p>
        </w:tc>
      </w:tr>
      <w:tr w:rsidR="00161A80" w:rsidRPr="0008492A" w14:paraId="46FD353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7D3C891" w14:textId="0DCF856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709" w:type="dxa"/>
            <w:vAlign w:val="center"/>
          </w:tcPr>
          <w:p w14:paraId="62C2060A" w14:textId="75CB5D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86EA3A5" w14:textId="41050380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63, ж/п №3-6</w:t>
            </w:r>
          </w:p>
        </w:tc>
        <w:tc>
          <w:tcPr>
            <w:tcW w:w="850" w:type="dxa"/>
            <w:vAlign w:val="center"/>
          </w:tcPr>
          <w:p w14:paraId="5788CE00" w14:textId="327DD08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653C6C5" w14:textId="004D839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1,600</w:t>
            </w:r>
          </w:p>
        </w:tc>
      </w:tr>
      <w:tr w:rsidR="00161A80" w:rsidRPr="0008492A" w14:paraId="3BE645E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AEEEA39" w14:textId="602C52F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458</w:t>
            </w:r>
          </w:p>
        </w:tc>
        <w:tc>
          <w:tcPr>
            <w:tcW w:w="709" w:type="dxa"/>
            <w:vAlign w:val="center"/>
          </w:tcPr>
          <w:p w14:paraId="3A9C80D9" w14:textId="2D3E84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07CD4A" w14:textId="26D67EFB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32</w:t>
            </w:r>
          </w:p>
        </w:tc>
        <w:tc>
          <w:tcPr>
            <w:tcW w:w="850" w:type="dxa"/>
            <w:vAlign w:val="center"/>
          </w:tcPr>
          <w:p w14:paraId="435B5C29" w14:textId="515450B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2EB674A" w14:textId="2A9B31B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10,560</w:t>
            </w:r>
          </w:p>
        </w:tc>
      </w:tr>
      <w:tr w:rsidR="00161A80" w:rsidRPr="0008492A" w14:paraId="5A5EE05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C151F84" w14:textId="6A16282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459</w:t>
            </w:r>
          </w:p>
        </w:tc>
        <w:tc>
          <w:tcPr>
            <w:tcW w:w="709" w:type="dxa"/>
            <w:vAlign w:val="center"/>
          </w:tcPr>
          <w:p w14:paraId="2166C7F2" w14:textId="595C1B5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F116334" w14:textId="281BE872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Коллективная, д. 46</w:t>
            </w:r>
          </w:p>
        </w:tc>
        <w:tc>
          <w:tcPr>
            <w:tcW w:w="850" w:type="dxa"/>
            <w:vAlign w:val="center"/>
          </w:tcPr>
          <w:p w14:paraId="5917CF5B" w14:textId="161D503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17AAD81" w14:textId="60AAAE8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1,014</w:t>
            </w:r>
          </w:p>
        </w:tc>
      </w:tr>
      <w:tr w:rsidR="00161A80" w:rsidRPr="0008492A" w14:paraId="3273AF3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4D239F7" w14:textId="2FD3923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460</w:t>
            </w:r>
          </w:p>
        </w:tc>
        <w:tc>
          <w:tcPr>
            <w:tcW w:w="709" w:type="dxa"/>
            <w:vAlign w:val="center"/>
          </w:tcPr>
          <w:p w14:paraId="10066012" w14:textId="50CE52A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FA053E0" w14:textId="53EBB75D" w:rsidR="00161A80" w:rsidRDefault="00161A80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</w:t>
            </w:r>
            <w:r w:rsidR="00BC7694">
              <w:rPr>
                <w:color w:val="000000"/>
                <w:sz w:val="18"/>
                <w:szCs w:val="18"/>
              </w:rPr>
              <w:t xml:space="preserve">нка, ул. Корницкого (сквер им. </w:t>
            </w:r>
            <w:r>
              <w:rPr>
                <w:color w:val="000000"/>
                <w:sz w:val="18"/>
                <w:szCs w:val="18"/>
              </w:rPr>
              <w:t>Корницкого), кад. №23:40:0202003:1366</w:t>
            </w:r>
          </w:p>
        </w:tc>
        <w:tc>
          <w:tcPr>
            <w:tcW w:w="850" w:type="dxa"/>
            <w:vAlign w:val="center"/>
          </w:tcPr>
          <w:p w14:paraId="24BEA134" w14:textId="193ED00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03AFFCA" w14:textId="349F607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45,880</w:t>
            </w:r>
          </w:p>
        </w:tc>
      </w:tr>
      <w:tr w:rsidR="00161A80" w:rsidRPr="0008492A" w14:paraId="5BF5A89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B14B73B" w14:textId="7751F6E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461</w:t>
            </w:r>
          </w:p>
        </w:tc>
        <w:tc>
          <w:tcPr>
            <w:tcW w:w="709" w:type="dxa"/>
            <w:vAlign w:val="center"/>
          </w:tcPr>
          <w:p w14:paraId="04C61067" w14:textId="761B790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D6FFB36" w14:textId="1A8458F9" w:rsidR="00161A80" w:rsidRDefault="00161A80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 - угол. ул. Нов</w:t>
            </w:r>
            <w:r w:rsidR="00BC7694">
              <w:rPr>
                <w:color w:val="000000"/>
                <w:sz w:val="18"/>
                <w:szCs w:val="18"/>
              </w:rPr>
              <w:t>ой</w:t>
            </w:r>
            <w:r>
              <w:rPr>
                <w:color w:val="000000"/>
                <w:sz w:val="18"/>
                <w:szCs w:val="18"/>
              </w:rPr>
              <w:t>, з/у 23:40:0202015:2</w:t>
            </w:r>
          </w:p>
        </w:tc>
        <w:tc>
          <w:tcPr>
            <w:tcW w:w="850" w:type="dxa"/>
            <w:vAlign w:val="center"/>
          </w:tcPr>
          <w:p w14:paraId="0C051E83" w14:textId="34E79F4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B703D8A" w14:textId="70B8197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0,550</w:t>
            </w:r>
          </w:p>
        </w:tc>
      </w:tr>
      <w:tr w:rsidR="00161A80" w:rsidRPr="0008492A" w14:paraId="4E30DF7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A51209C" w14:textId="34BFECD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</w:t>
            </w:r>
          </w:p>
        </w:tc>
        <w:tc>
          <w:tcPr>
            <w:tcW w:w="709" w:type="dxa"/>
            <w:vAlign w:val="center"/>
          </w:tcPr>
          <w:p w14:paraId="155D01A0" w14:textId="463F9D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C1421D4" w14:textId="2CFE0A6A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20</w:t>
            </w:r>
          </w:p>
        </w:tc>
        <w:tc>
          <w:tcPr>
            <w:tcW w:w="850" w:type="dxa"/>
            <w:vAlign w:val="center"/>
          </w:tcPr>
          <w:p w14:paraId="1B629F87" w14:textId="0BA4180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18ECBE5" w14:textId="3BC7C97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161A80" w:rsidRPr="0008492A" w14:paraId="387A8D4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3F9B8D0" w14:textId="43E1B8C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463</w:t>
            </w:r>
          </w:p>
        </w:tc>
        <w:tc>
          <w:tcPr>
            <w:tcW w:w="709" w:type="dxa"/>
            <w:vAlign w:val="center"/>
          </w:tcPr>
          <w:p w14:paraId="5E33E292" w14:textId="323BB99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87E12C" w14:textId="2B7FF7D4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Мира, б/н</w:t>
            </w:r>
          </w:p>
        </w:tc>
        <w:tc>
          <w:tcPr>
            <w:tcW w:w="850" w:type="dxa"/>
            <w:vAlign w:val="center"/>
          </w:tcPr>
          <w:p w14:paraId="02D5F834" w14:textId="024C480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59FA49A" w14:textId="3A23DC2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2,070</w:t>
            </w:r>
          </w:p>
        </w:tc>
      </w:tr>
      <w:tr w:rsidR="00161A80" w:rsidRPr="0008492A" w14:paraId="34B318C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089B0E8" w14:textId="6C138E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</w:t>
            </w:r>
          </w:p>
        </w:tc>
        <w:tc>
          <w:tcPr>
            <w:tcW w:w="709" w:type="dxa"/>
            <w:vAlign w:val="center"/>
          </w:tcPr>
          <w:p w14:paraId="4D549A42" w14:textId="3C0CE72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1AEB7FC" w14:textId="3B43DAAB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Новая, 14</w:t>
            </w:r>
          </w:p>
        </w:tc>
        <w:tc>
          <w:tcPr>
            <w:tcW w:w="850" w:type="dxa"/>
            <w:vAlign w:val="center"/>
          </w:tcPr>
          <w:p w14:paraId="66D50880" w14:textId="74512E6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5B3FB0F" w14:textId="602DD6F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5,730</w:t>
            </w:r>
          </w:p>
        </w:tc>
      </w:tr>
      <w:tr w:rsidR="00161A80" w:rsidRPr="0008492A" w14:paraId="311F558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5CAA28C" w14:textId="4CD9DAC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709" w:type="dxa"/>
            <w:vAlign w:val="center"/>
          </w:tcPr>
          <w:p w14:paraId="59CAB24B" w14:textId="5069DA8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026D47E" w14:textId="75BC76AC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Новороссийская, з/у 8</w:t>
            </w:r>
          </w:p>
        </w:tc>
        <w:tc>
          <w:tcPr>
            <w:tcW w:w="850" w:type="dxa"/>
            <w:vAlign w:val="center"/>
          </w:tcPr>
          <w:p w14:paraId="7CB2B92A" w14:textId="578CA78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F7686D4" w14:textId="2D163FF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1,242</w:t>
            </w:r>
          </w:p>
        </w:tc>
      </w:tr>
      <w:tr w:rsidR="00161A80" w:rsidRPr="0008492A" w14:paraId="24FA6E9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C15827D" w14:textId="6514C05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466</w:t>
            </w:r>
          </w:p>
        </w:tc>
        <w:tc>
          <w:tcPr>
            <w:tcW w:w="709" w:type="dxa"/>
            <w:vAlign w:val="center"/>
          </w:tcPr>
          <w:p w14:paraId="403BCDC0" w14:textId="4299DDF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1511E82" w14:textId="5803437B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д. 25а</w:t>
            </w:r>
          </w:p>
        </w:tc>
        <w:tc>
          <w:tcPr>
            <w:tcW w:w="850" w:type="dxa"/>
            <w:vAlign w:val="center"/>
          </w:tcPr>
          <w:p w14:paraId="300C4050" w14:textId="1CAA2D0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10C03CB" w14:textId="39CBA5A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0,820</w:t>
            </w:r>
          </w:p>
        </w:tc>
      </w:tr>
      <w:tr w:rsidR="00161A80" w:rsidRPr="0008492A" w14:paraId="38E217F7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6709920" w14:textId="40E5489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467</w:t>
            </w:r>
          </w:p>
        </w:tc>
        <w:tc>
          <w:tcPr>
            <w:tcW w:w="709" w:type="dxa"/>
            <w:vAlign w:val="center"/>
          </w:tcPr>
          <w:p w14:paraId="18AF4269" w14:textId="0FE08B9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6936B32" w14:textId="7EADB538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д. 12а</w:t>
            </w:r>
          </w:p>
        </w:tc>
        <w:tc>
          <w:tcPr>
            <w:tcW w:w="850" w:type="dxa"/>
            <w:vAlign w:val="center"/>
          </w:tcPr>
          <w:p w14:paraId="308427B8" w14:textId="5B67C43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8F48D6B" w14:textId="190BAA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1,242</w:t>
            </w:r>
          </w:p>
        </w:tc>
      </w:tr>
      <w:tr w:rsidR="00161A80" w:rsidRPr="0008492A" w14:paraId="53EC154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4BE2D41" w14:textId="04BF629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468</w:t>
            </w:r>
          </w:p>
        </w:tc>
        <w:tc>
          <w:tcPr>
            <w:tcW w:w="709" w:type="dxa"/>
            <w:vAlign w:val="center"/>
          </w:tcPr>
          <w:p w14:paraId="1EDAFE3E" w14:textId="5C635DC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2584C04" w14:textId="73EA4816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Октябрьская, д. 34</w:t>
            </w:r>
          </w:p>
        </w:tc>
        <w:tc>
          <w:tcPr>
            <w:tcW w:w="850" w:type="dxa"/>
            <w:vAlign w:val="center"/>
          </w:tcPr>
          <w:p w14:paraId="206917D6" w14:textId="0DEC6DB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AC4332C" w14:textId="3010E41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1,870</w:t>
            </w:r>
          </w:p>
        </w:tc>
      </w:tr>
      <w:tr w:rsidR="00161A80" w:rsidRPr="0008492A" w14:paraId="7CDC427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2F9D742" w14:textId="10DDF26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709" w:type="dxa"/>
            <w:vAlign w:val="center"/>
          </w:tcPr>
          <w:p w14:paraId="65C3BFDD" w14:textId="264C92E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1A466AA" w14:textId="6A09AAA1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№32</w:t>
            </w:r>
          </w:p>
        </w:tc>
        <w:tc>
          <w:tcPr>
            <w:tcW w:w="850" w:type="dxa"/>
            <w:vAlign w:val="center"/>
          </w:tcPr>
          <w:p w14:paraId="3B035862" w14:textId="311299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A626C2A" w14:textId="67FEB36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2CB3ABE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8EE22A6" w14:textId="79AD5B4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709" w:type="dxa"/>
            <w:vAlign w:val="center"/>
          </w:tcPr>
          <w:p w14:paraId="52B4114C" w14:textId="09790C6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1086607" w14:textId="439BB678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д. 57</w:t>
            </w:r>
          </w:p>
        </w:tc>
        <w:tc>
          <w:tcPr>
            <w:tcW w:w="850" w:type="dxa"/>
            <w:vAlign w:val="center"/>
          </w:tcPr>
          <w:p w14:paraId="1A3EF715" w14:textId="5BA8F0D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C99A09D" w14:textId="7DFBC27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1763796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3D5D8E5" w14:textId="3EAC8B8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471</w:t>
            </w:r>
          </w:p>
        </w:tc>
        <w:tc>
          <w:tcPr>
            <w:tcW w:w="709" w:type="dxa"/>
            <w:vAlign w:val="center"/>
          </w:tcPr>
          <w:p w14:paraId="3DEE69DC" w14:textId="268BF8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E5FFE40" w14:textId="6C7B17AD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д. 39/1</w:t>
            </w:r>
          </w:p>
        </w:tc>
        <w:tc>
          <w:tcPr>
            <w:tcW w:w="850" w:type="dxa"/>
            <w:vAlign w:val="center"/>
          </w:tcPr>
          <w:p w14:paraId="43A9DB94" w14:textId="70B11E2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659A032" w14:textId="3765E80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1,800</w:t>
            </w:r>
          </w:p>
        </w:tc>
      </w:tr>
      <w:tr w:rsidR="00161A80" w:rsidRPr="0008492A" w14:paraId="0D19D34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E362D94" w14:textId="59CF841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472</w:t>
            </w:r>
          </w:p>
        </w:tc>
        <w:tc>
          <w:tcPr>
            <w:tcW w:w="709" w:type="dxa"/>
            <w:vAlign w:val="center"/>
          </w:tcPr>
          <w:p w14:paraId="5F7F5E94" w14:textId="376D25E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5C4F79" w14:textId="2D53EA93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Партизанская, д. 84, ж/п №1, 6-13</w:t>
            </w:r>
          </w:p>
        </w:tc>
        <w:tc>
          <w:tcPr>
            <w:tcW w:w="850" w:type="dxa"/>
            <w:vAlign w:val="center"/>
          </w:tcPr>
          <w:p w14:paraId="5461AA86" w14:textId="42656ED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1D7C127" w14:textId="6ECB106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0,900</w:t>
            </w:r>
          </w:p>
        </w:tc>
      </w:tr>
      <w:tr w:rsidR="00161A80" w:rsidRPr="0008492A" w14:paraId="7732A83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2CB2A07" w14:textId="1809EF8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473</w:t>
            </w:r>
          </w:p>
        </w:tc>
        <w:tc>
          <w:tcPr>
            <w:tcW w:w="709" w:type="dxa"/>
            <w:vAlign w:val="center"/>
          </w:tcPr>
          <w:p w14:paraId="37182336" w14:textId="3CB3AF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40BB233" w14:textId="4CC653C8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Пионерская, д. 27</w:t>
            </w:r>
          </w:p>
        </w:tc>
        <w:tc>
          <w:tcPr>
            <w:tcW w:w="850" w:type="dxa"/>
            <w:vAlign w:val="center"/>
          </w:tcPr>
          <w:p w14:paraId="3FC0115D" w14:textId="77A6EE7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666F786" w14:textId="56F8A5D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6,360</w:t>
            </w:r>
          </w:p>
        </w:tc>
      </w:tr>
      <w:tr w:rsidR="00161A80" w:rsidRPr="0008492A" w14:paraId="65270B2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D6D472F" w14:textId="2BD9F41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474</w:t>
            </w:r>
          </w:p>
        </w:tc>
        <w:tc>
          <w:tcPr>
            <w:tcW w:w="709" w:type="dxa"/>
            <w:vAlign w:val="center"/>
          </w:tcPr>
          <w:p w14:paraId="1450CF3C" w14:textId="2F9A8BF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2AFFB1" w14:textId="1692FEB3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Приветливая, д. 14</w:t>
            </w:r>
          </w:p>
        </w:tc>
        <w:tc>
          <w:tcPr>
            <w:tcW w:w="850" w:type="dxa"/>
            <w:vAlign w:val="center"/>
          </w:tcPr>
          <w:p w14:paraId="3BA033C5" w14:textId="163E2ED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BEED9D2" w14:textId="403C3ED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0,614</w:t>
            </w:r>
          </w:p>
        </w:tc>
      </w:tr>
      <w:tr w:rsidR="00161A80" w:rsidRPr="0008492A" w14:paraId="2759B0D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5E4BEE7" w14:textId="6F30305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</w:t>
            </w:r>
          </w:p>
        </w:tc>
        <w:tc>
          <w:tcPr>
            <w:tcW w:w="709" w:type="dxa"/>
            <w:vAlign w:val="center"/>
          </w:tcPr>
          <w:p w14:paraId="537C5991" w14:textId="5C20977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484EB9C" w14:textId="70F2BA47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Приветливая, д. 16</w:t>
            </w:r>
          </w:p>
        </w:tc>
        <w:tc>
          <w:tcPr>
            <w:tcW w:w="850" w:type="dxa"/>
            <w:vAlign w:val="center"/>
          </w:tcPr>
          <w:p w14:paraId="5A4FBB01" w14:textId="1D1DA69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FC5EE74" w14:textId="593215D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0,124</w:t>
            </w:r>
          </w:p>
        </w:tc>
      </w:tr>
      <w:tr w:rsidR="00161A80" w:rsidRPr="0008492A" w14:paraId="2961177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6E29DCC" w14:textId="5637B31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476</w:t>
            </w:r>
          </w:p>
        </w:tc>
        <w:tc>
          <w:tcPr>
            <w:tcW w:w="709" w:type="dxa"/>
            <w:vAlign w:val="center"/>
          </w:tcPr>
          <w:p w14:paraId="2ECC6597" w14:textId="5CDF5B9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2621A75" w14:textId="62AE305F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Пролетарская, д. 90</w:t>
            </w:r>
          </w:p>
        </w:tc>
        <w:tc>
          <w:tcPr>
            <w:tcW w:w="850" w:type="dxa"/>
            <w:vAlign w:val="center"/>
          </w:tcPr>
          <w:p w14:paraId="389DFB15" w14:textId="618ACCC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FB622C8" w14:textId="0E9175F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0,570</w:t>
            </w:r>
          </w:p>
        </w:tc>
      </w:tr>
      <w:tr w:rsidR="00161A80" w:rsidRPr="0008492A" w14:paraId="62ABA552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CCD1A27" w14:textId="12089BE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477</w:t>
            </w:r>
          </w:p>
        </w:tc>
        <w:tc>
          <w:tcPr>
            <w:tcW w:w="709" w:type="dxa"/>
            <w:vAlign w:val="center"/>
          </w:tcPr>
          <w:p w14:paraId="33710450" w14:textId="24A94C3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1BF491B" w14:textId="2691ADB9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Радужная, д. 5</w:t>
            </w:r>
          </w:p>
        </w:tc>
        <w:tc>
          <w:tcPr>
            <w:tcW w:w="850" w:type="dxa"/>
            <w:vAlign w:val="center"/>
          </w:tcPr>
          <w:p w14:paraId="726454B1" w14:textId="6165575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E11F9DF" w14:textId="71FA37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4,440</w:t>
            </w:r>
          </w:p>
        </w:tc>
      </w:tr>
      <w:tr w:rsidR="00161A80" w:rsidRPr="0008492A" w14:paraId="51385E4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DF2154D" w14:textId="4082EA8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478</w:t>
            </w:r>
          </w:p>
        </w:tc>
        <w:tc>
          <w:tcPr>
            <w:tcW w:w="709" w:type="dxa"/>
            <w:vAlign w:val="center"/>
          </w:tcPr>
          <w:p w14:paraId="7B2814FE" w14:textId="4F7AFAB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BBA5560" w14:textId="4163546E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108</w:t>
            </w:r>
          </w:p>
        </w:tc>
        <w:tc>
          <w:tcPr>
            <w:tcW w:w="850" w:type="dxa"/>
            <w:vAlign w:val="center"/>
          </w:tcPr>
          <w:p w14:paraId="466A1C84" w14:textId="2852950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FD4C938" w14:textId="76E3146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3,933</w:t>
            </w:r>
          </w:p>
        </w:tc>
      </w:tr>
      <w:tr w:rsidR="00161A80" w:rsidRPr="0008492A" w14:paraId="0010C2A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A86C500" w14:textId="2AF89D7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709" w:type="dxa"/>
            <w:vAlign w:val="center"/>
          </w:tcPr>
          <w:p w14:paraId="1F409C12" w14:textId="1BE2062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CB016D0" w14:textId="7E7E775A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114</w:t>
            </w:r>
          </w:p>
        </w:tc>
        <w:tc>
          <w:tcPr>
            <w:tcW w:w="850" w:type="dxa"/>
            <w:vAlign w:val="center"/>
          </w:tcPr>
          <w:p w14:paraId="5A67ECD9" w14:textId="581AFE5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FF61F04" w14:textId="15995E1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3,168</w:t>
            </w:r>
          </w:p>
        </w:tc>
      </w:tr>
      <w:tr w:rsidR="00161A80" w:rsidRPr="0008492A" w14:paraId="6729A3F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E087795" w14:textId="55EF437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709" w:type="dxa"/>
            <w:vAlign w:val="center"/>
          </w:tcPr>
          <w:p w14:paraId="45E04CB9" w14:textId="3072F80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8EC2228" w14:textId="0291F006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120</w:t>
            </w:r>
          </w:p>
        </w:tc>
        <w:tc>
          <w:tcPr>
            <w:tcW w:w="850" w:type="dxa"/>
            <w:vAlign w:val="center"/>
          </w:tcPr>
          <w:p w14:paraId="25E74747" w14:textId="4541B2D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4A6341A" w14:textId="553B3C7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0,630</w:t>
            </w:r>
          </w:p>
        </w:tc>
      </w:tr>
      <w:tr w:rsidR="00161A80" w:rsidRPr="0008492A" w14:paraId="68371A2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383D807" w14:textId="5F029FB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481</w:t>
            </w:r>
          </w:p>
        </w:tc>
        <w:tc>
          <w:tcPr>
            <w:tcW w:w="709" w:type="dxa"/>
            <w:vAlign w:val="center"/>
          </w:tcPr>
          <w:p w14:paraId="34035F35" w14:textId="3538C47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06845DB" w14:textId="6C398E7A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3</w:t>
            </w:r>
          </w:p>
        </w:tc>
        <w:tc>
          <w:tcPr>
            <w:tcW w:w="850" w:type="dxa"/>
            <w:vAlign w:val="center"/>
          </w:tcPr>
          <w:p w14:paraId="3B4C8E9E" w14:textId="021DB90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30815C0" w14:textId="3CA8943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6,304</w:t>
            </w:r>
          </w:p>
        </w:tc>
      </w:tr>
      <w:tr w:rsidR="00161A80" w:rsidRPr="0008492A" w14:paraId="4E6FCF2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61FC984" w14:textId="03E87C6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482</w:t>
            </w:r>
          </w:p>
        </w:tc>
        <w:tc>
          <w:tcPr>
            <w:tcW w:w="709" w:type="dxa"/>
            <w:vAlign w:val="center"/>
          </w:tcPr>
          <w:p w14:paraId="1C82BCAC" w14:textId="3408345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E8CE5A7" w14:textId="653EC6C9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34</w:t>
            </w:r>
          </w:p>
        </w:tc>
        <w:tc>
          <w:tcPr>
            <w:tcW w:w="850" w:type="dxa"/>
            <w:vAlign w:val="center"/>
          </w:tcPr>
          <w:p w14:paraId="5E532955" w14:textId="6D645CD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76590C6" w14:textId="326277D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0,380</w:t>
            </w:r>
          </w:p>
        </w:tc>
      </w:tr>
      <w:tr w:rsidR="00161A80" w:rsidRPr="0008492A" w14:paraId="6EA5EB0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26BC39F" w14:textId="611F584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483</w:t>
            </w:r>
          </w:p>
        </w:tc>
        <w:tc>
          <w:tcPr>
            <w:tcW w:w="709" w:type="dxa"/>
            <w:vAlign w:val="center"/>
          </w:tcPr>
          <w:p w14:paraId="6B3C6F2B" w14:textId="2C79D48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881BE9C" w14:textId="73BC0481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 Революционная, д. 53а</w:t>
            </w:r>
          </w:p>
        </w:tc>
        <w:tc>
          <w:tcPr>
            <w:tcW w:w="850" w:type="dxa"/>
            <w:vAlign w:val="center"/>
          </w:tcPr>
          <w:p w14:paraId="747A0F0E" w14:textId="6BBD45D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9A0889F" w14:textId="5F873C6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2,760</w:t>
            </w:r>
          </w:p>
        </w:tc>
      </w:tr>
      <w:tr w:rsidR="00161A80" w:rsidRPr="0008492A" w14:paraId="5723AB3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E36D012" w14:textId="5B4A66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484</w:t>
            </w:r>
          </w:p>
        </w:tc>
        <w:tc>
          <w:tcPr>
            <w:tcW w:w="709" w:type="dxa"/>
            <w:vAlign w:val="center"/>
          </w:tcPr>
          <w:p w14:paraId="47D9430A" w14:textId="6ECF104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4EDC440" w14:textId="6A38BB80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Советов, д. 3</w:t>
            </w:r>
          </w:p>
        </w:tc>
        <w:tc>
          <w:tcPr>
            <w:tcW w:w="850" w:type="dxa"/>
            <w:vAlign w:val="center"/>
          </w:tcPr>
          <w:p w14:paraId="608EC17C" w14:textId="05DCA6E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FA1A429" w14:textId="4C0D506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1,449</w:t>
            </w:r>
          </w:p>
        </w:tc>
      </w:tr>
      <w:tr w:rsidR="00161A80" w:rsidRPr="0008492A" w14:paraId="58B28F1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E6CFDAF" w14:textId="084BCE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485</w:t>
            </w:r>
          </w:p>
        </w:tc>
        <w:tc>
          <w:tcPr>
            <w:tcW w:w="709" w:type="dxa"/>
            <w:vAlign w:val="center"/>
          </w:tcPr>
          <w:p w14:paraId="064CD0BC" w14:textId="26AF029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BF06B94" w14:textId="540B11A3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Совхозная, д. 1а</w:t>
            </w:r>
          </w:p>
        </w:tc>
        <w:tc>
          <w:tcPr>
            <w:tcW w:w="850" w:type="dxa"/>
            <w:vAlign w:val="center"/>
          </w:tcPr>
          <w:p w14:paraId="615BD7D8" w14:textId="5721D1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B745376" w14:textId="1E458B6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2,760</w:t>
            </w:r>
          </w:p>
        </w:tc>
      </w:tr>
      <w:tr w:rsidR="00161A80" w:rsidRPr="0008492A" w14:paraId="64CFBDC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5291CAE" w14:textId="07ABEE0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</w:t>
            </w:r>
          </w:p>
        </w:tc>
        <w:tc>
          <w:tcPr>
            <w:tcW w:w="709" w:type="dxa"/>
            <w:vAlign w:val="center"/>
          </w:tcPr>
          <w:p w14:paraId="253E348D" w14:textId="00E1284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E72C9EE" w14:textId="0465BD0F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Спортивная, 21б</w:t>
            </w:r>
          </w:p>
        </w:tc>
        <w:tc>
          <w:tcPr>
            <w:tcW w:w="850" w:type="dxa"/>
            <w:vAlign w:val="center"/>
          </w:tcPr>
          <w:p w14:paraId="74B99EF4" w14:textId="39C1129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013DB46" w14:textId="25CCE98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2,490</w:t>
            </w:r>
          </w:p>
        </w:tc>
      </w:tr>
      <w:tr w:rsidR="00161A80" w:rsidRPr="0008492A" w14:paraId="6D4C41B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0B17C94" w14:textId="3470646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</w:t>
            </w:r>
          </w:p>
        </w:tc>
        <w:tc>
          <w:tcPr>
            <w:tcW w:w="709" w:type="dxa"/>
            <w:vAlign w:val="center"/>
          </w:tcPr>
          <w:p w14:paraId="0404ED18" w14:textId="0B87D41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C087574" w14:textId="46D9B888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Спортивная, д. 12</w:t>
            </w:r>
          </w:p>
        </w:tc>
        <w:tc>
          <w:tcPr>
            <w:tcW w:w="850" w:type="dxa"/>
            <w:vAlign w:val="center"/>
          </w:tcPr>
          <w:p w14:paraId="7B8EC4C5" w14:textId="0830468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F1FAD68" w14:textId="2B0AA66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0,740</w:t>
            </w:r>
          </w:p>
        </w:tc>
      </w:tr>
      <w:tr w:rsidR="00161A80" w:rsidRPr="0008492A" w14:paraId="13AEF04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1825955" w14:textId="35BC7F4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</w:t>
            </w:r>
          </w:p>
        </w:tc>
        <w:tc>
          <w:tcPr>
            <w:tcW w:w="709" w:type="dxa"/>
            <w:vAlign w:val="center"/>
          </w:tcPr>
          <w:p w14:paraId="20A9E6ED" w14:textId="17E7E3C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10CCBCB" w14:textId="431C37F2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Черноморская, д. 18</w:t>
            </w:r>
          </w:p>
        </w:tc>
        <w:tc>
          <w:tcPr>
            <w:tcW w:w="850" w:type="dxa"/>
            <w:vAlign w:val="center"/>
          </w:tcPr>
          <w:p w14:paraId="52F2FF57" w14:textId="5573316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F3A8937" w14:textId="43C1264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1,320</w:t>
            </w:r>
          </w:p>
        </w:tc>
      </w:tr>
      <w:tr w:rsidR="00161A80" w:rsidRPr="0008492A" w14:paraId="3D7E611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39459456" w14:textId="00E27E8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</w:t>
            </w:r>
          </w:p>
        </w:tc>
        <w:tc>
          <w:tcPr>
            <w:tcW w:w="709" w:type="dxa"/>
            <w:vAlign w:val="center"/>
          </w:tcPr>
          <w:p w14:paraId="3D588354" w14:textId="20E1BBA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7B3106D" w14:textId="6B816739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Янтарная, 32</w:t>
            </w:r>
          </w:p>
        </w:tc>
        <w:tc>
          <w:tcPr>
            <w:tcW w:w="850" w:type="dxa"/>
            <w:vAlign w:val="center"/>
          </w:tcPr>
          <w:p w14:paraId="7B89D014" w14:textId="6F110E4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1008F17" w14:textId="2139A6D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1,355</w:t>
            </w:r>
          </w:p>
        </w:tc>
      </w:tr>
      <w:tr w:rsidR="00161A80" w:rsidRPr="0008492A" w14:paraId="476A39F0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D248019" w14:textId="0BE9FD8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490</w:t>
            </w:r>
          </w:p>
        </w:tc>
        <w:tc>
          <w:tcPr>
            <w:tcW w:w="709" w:type="dxa"/>
            <w:vAlign w:val="center"/>
          </w:tcPr>
          <w:p w14:paraId="7C53279B" w14:textId="39A37BB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D234E23" w14:textId="08BF2A45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Кабардинка, ул. Янтарная, д. 37</w:t>
            </w:r>
          </w:p>
        </w:tc>
        <w:tc>
          <w:tcPr>
            <w:tcW w:w="850" w:type="dxa"/>
            <w:vAlign w:val="center"/>
          </w:tcPr>
          <w:p w14:paraId="6E794CAF" w14:textId="367D667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E7FC9B7" w14:textId="22305DB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7132DF9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13D7877" w14:textId="572FD3A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491</w:t>
            </w:r>
          </w:p>
        </w:tc>
        <w:tc>
          <w:tcPr>
            <w:tcW w:w="709" w:type="dxa"/>
            <w:vAlign w:val="center"/>
          </w:tcPr>
          <w:p w14:paraId="3E4343A0" w14:textId="5C58E75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5861529" w14:textId="5ADD2A49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з/у 23:40:0303003:296</w:t>
            </w:r>
          </w:p>
        </w:tc>
        <w:tc>
          <w:tcPr>
            <w:tcW w:w="850" w:type="dxa"/>
            <w:vAlign w:val="center"/>
          </w:tcPr>
          <w:p w14:paraId="73E69D09" w14:textId="6FC1FE5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123459F" w14:textId="3F598DD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161A80" w:rsidRPr="0008492A" w14:paraId="69E4F74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7B7B2CA" w14:textId="53BF6C1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492</w:t>
            </w:r>
          </w:p>
        </w:tc>
        <w:tc>
          <w:tcPr>
            <w:tcW w:w="709" w:type="dxa"/>
            <w:vAlign w:val="center"/>
          </w:tcPr>
          <w:p w14:paraId="6D52C59F" w14:textId="0FAC897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B746797" w14:textId="512EC3B1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Веселый, 3</w:t>
            </w:r>
          </w:p>
        </w:tc>
        <w:tc>
          <w:tcPr>
            <w:tcW w:w="850" w:type="dxa"/>
            <w:vAlign w:val="center"/>
          </w:tcPr>
          <w:p w14:paraId="5BB6C506" w14:textId="13EED37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DB167BA" w14:textId="0A1DBEC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588A098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FF02FAC" w14:textId="505C997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493</w:t>
            </w:r>
          </w:p>
        </w:tc>
        <w:tc>
          <w:tcPr>
            <w:tcW w:w="709" w:type="dxa"/>
            <w:vAlign w:val="center"/>
          </w:tcPr>
          <w:p w14:paraId="0C61A624" w14:textId="7B1ADF5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92F5F97" w14:textId="50298893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5</w:t>
            </w:r>
          </w:p>
        </w:tc>
        <w:tc>
          <w:tcPr>
            <w:tcW w:w="850" w:type="dxa"/>
            <w:vAlign w:val="center"/>
          </w:tcPr>
          <w:p w14:paraId="4972D349" w14:textId="372B75B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55207089" w14:textId="7915FBD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08E86FC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29BED50" w14:textId="564F8E1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494</w:t>
            </w:r>
          </w:p>
        </w:tc>
        <w:tc>
          <w:tcPr>
            <w:tcW w:w="709" w:type="dxa"/>
            <w:vAlign w:val="center"/>
          </w:tcPr>
          <w:p w14:paraId="72EBE02A" w14:textId="39A06FA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E039DBF" w14:textId="1297FE44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7</w:t>
            </w:r>
          </w:p>
        </w:tc>
        <w:tc>
          <w:tcPr>
            <w:tcW w:w="850" w:type="dxa"/>
            <w:vAlign w:val="center"/>
          </w:tcPr>
          <w:p w14:paraId="4BC79735" w14:textId="28B1A88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3009888" w14:textId="72D5B50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5E2CD229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815CF82" w14:textId="74F86E8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495</w:t>
            </w:r>
          </w:p>
        </w:tc>
        <w:tc>
          <w:tcPr>
            <w:tcW w:w="709" w:type="dxa"/>
            <w:vAlign w:val="center"/>
          </w:tcPr>
          <w:p w14:paraId="57C6855E" w14:textId="662712B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5F74A80" w14:textId="109F9DA8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9</w:t>
            </w:r>
          </w:p>
        </w:tc>
        <w:tc>
          <w:tcPr>
            <w:tcW w:w="850" w:type="dxa"/>
            <w:vAlign w:val="center"/>
          </w:tcPr>
          <w:p w14:paraId="2AF20B29" w14:textId="21940CE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2A2E4B6" w14:textId="3231F52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7E076FCE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8876A00" w14:textId="2D0D59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</w:t>
            </w:r>
          </w:p>
        </w:tc>
        <w:tc>
          <w:tcPr>
            <w:tcW w:w="709" w:type="dxa"/>
            <w:vAlign w:val="center"/>
          </w:tcPr>
          <w:p w14:paraId="7DFA6C8B" w14:textId="68B0A31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0B231C17" w14:textId="0112B8DE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 Каштановый, з/у 23:40:0304030:432</w:t>
            </w:r>
          </w:p>
        </w:tc>
        <w:tc>
          <w:tcPr>
            <w:tcW w:w="850" w:type="dxa"/>
            <w:vAlign w:val="center"/>
          </w:tcPr>
          <w:p w14:paraId="5CF9611D" w14:textId="3BE9124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60F8FAB" w14:textId="05127E7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6F49221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E59261F" w14:textId="0D96324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497</w:t>
            </w:r>
          </w:p>
        </w:tc>
        <w:tc>
          <w:tcPr>
            <w:tcW w:w="709" w:type="dxa"/>
            <w:vAlign w:val="center"/>
          </w:tcPr>
          <w:p w14:paraId="3D186FDE" w14:textId="51343CE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D88742F" w14:textId="2ACF207A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пер. Веселый, 12</w:t>
            </w:r>
          </w:p>
        </w:tc>
        <w:tc>
          <w:tcPr>
            <w:tcW w:w="850" w:type="dxa"/>
            <w:vAlign w:val="center"/>
          </w:tcPr>
          <w:p w14:paraId="26DE156E" w14:textId="78DFD0E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0E8D53C" w14:textId="54B6BBC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27E7E90B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3AD5DD0" w14:textId="49C5E43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498</w:t>
            </w:r>
          </w:p>
        </w:tc>
        <w:tc>
          <w:tcPr>
            <w:tcW w:w="709" w:type="dxa"/>
            <w:vAlign w:val="center"/>
          </w:tcPr>
          <w:p w14:paraId="0CF4DAD8" w14:textId="5D1DC5D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87C41A0" w14:textId="28F5D545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проезд Семейный, 17</w:t>
            </w:r>
          </w:p>
        </w:tc>
        <w:tc>
          <w:tcPr>
            <w:tcW w:w="850" w:type="dxa"/>
            <w:vAlign w:val="center"/>
          </w:tcPr>
          <w:p w14:paraId="41EE5098" w14:textId="74AE123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E96BD45" w14:textId="1F475D4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5D181BE6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6E410E8" w14:textId="14A3FBB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499</w:t>
            </w:r>
          </w:p>
        </w:tc>
        <w:tc>
          <w:tcPr>
            <w:tcW w:w="709" w:type="dxa"/>
            <w:vAlign w:val="center"/>
          </w:tcPr>
          <w:p w14:paraId="766959D0" w14:textId="7FA8DFE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2A76FFB" w14:textId="2F3DB2F6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проезд Счастливый, 2/4</w:t>
            </w:r>
          </w:p>
        </w:tc>
        <w:tc>
          <w:tcPr>
            <w:tcW w:w="850" w:type="dxa"/>
            <w:vAlign w:val="center"/>
          </w:tcPr>
          <w:p w14:paraId="2C7FCDEC" w14:textId="4BD34656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3E0B9321" w14:textId="026C5D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450F5DB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F32844" w14:textId="4442A70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vAlign w:val="center"/>
          </w:tcPr>
          <w:p w14:paraId="0B5C66CA" w14:textId="14CDEA4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2DFFBB1" w14:textId="6EA21AA4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проезд Счастливый, 2/5</w:t>
            </w:r>
          </w:p>
        </w:tc>
        <w:tc>
          <w:tcPr>
            <w:tcW w:w="850" w:type="dxa"/>
            <w:vAlign w:val="center"/>
          </w:tcPr>
          <w:p w14:paraId="15C7B65E" w14:textId="7867061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9ABF629" w14:textId="5FE99F7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29FE3905" w14:textId="77777777" w:rsidTr="00BC7694">
        <w:trPr>
          <w:trHeight w:val="20"/>
        </w:trPr>
        <w:tc>
          <w:tcPr>
            <w:tcW w:w="595" w:type="dxa"/>
            <w:vAlign w:val="center"/>
          </w:tcPr>
          <w:p w14:paraId="798AC849" w14:textId="095FC76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501</w:t>
            </w:r>
          </w:p>
        </w:tc>
        <w:tc>
          <w:tcPr>
            <w:tcW w:w="709" w:type="dxa"/>
            <w:vAlign w:val="center"/>
          </w:tcPr>
          <w:p w14:paraId="5C32890F" w14:textId="3562365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9C0FE0F" w14:textId="05003840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Дальняя, д. 2б</w:t>
            </w:r>
          </w:p>
        </w:tc>
        <w:tc>
          <w:tcPr>
            <w:tcW w:w="850" w:type="dxa"/>
            <w:vAlign w:val="center"/>
          </w:tcPr>
          <w:p w14:paraId="1BDF57B9" w14:textId="1D4C079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235189D" w14:textId="70BBFCB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0,750</w:t>
            </w:r>
          </w:p>
        </w:tc>
      </w:tr>
      <w:tr w:rsidR="00161A80" w:rsidRPr="0008492A" w14:paraId="67FF786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8DE4392" w14:textId="2AA246F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709" w:type="dxa"/>
            <w:vAlign w:val="center"/>
          </w:tcPr>
          <w:p w14:paraId="21D2E7D8" w14:textId="677D8B2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33151EF7" w14:textId="7A1121DF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Заречная, б/н</w:t>
            </w:r>
          </w:p>
        </w:tc>
        <w:tc>
          <w:tcPr>
            <w:tcW w:w="850" w:type="dxa"/>
            <w:vAlign w:val="center"/>
          </w:tcPr>
          <w:p w14:paraId="4C51A6DF" w14:textId="7C3C055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737B9B3D" w14:textId="030E034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0,830</w:t>
            </w:r>
          </w:p>
        </w:tc>
      </w:tr>
      <w:tr w:rsidR="00161A80" w:rsidRPr="0008492A" w14:paraId="340CAC7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EBA1FF1" w14:textId="10DC821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709" w:type="dxa"/>
            <w:vAlign w:val="center"/>
          </w:tcPr>
          <w:p w14:paraId="5568404F" w14:textId="7432F0B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1B77F5C9" w14:textId="6958CC3D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Лавандовая, з/у 18</w:t>
            </w:r>
          </w:p>
        </w:tc>
        <w:tc>
          <w:tcPr>
            <w:tcW w:w="850" w:type="dxa"/>
            <w:vAlign w:val="center"/>
          </w:tcPr>
          <w:p w14:paraId="641CE6C0" w14:textId="305CD4C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3CD3F92" w14:textId="1CE5C4E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1408A15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5421931" w14:textId="2C9EF51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504</w:t>
            </w:r>
          </w:p>
        </w:tc>
        <w:tc>
          <w:tcPr>
            <w:tcW w:w="709" w:type="dxa"/>
            <w:vAlign w:val="center"/>
          </w:tcPr>
          <w:p w14:paraId="33CD4837" w14:textId="306F4DC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5583088" w14:textId="63DE2441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Лавандовая, з/у 20</w:t>
            </w:r>
          </w:p>
        </w:tc>
        <w:tc>
          <w:tcPr>
            <w:tcW w:w="850" w:type="dxa"/>
            <w:vAlign w:val="center"/>
          </w:tcPr>
          <w:p w14:paraId="034AC759" w14:textId="138489C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6CE510F" w14:textId="1842231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2D1E596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A225EDF" w14:textId="2B3F2AD9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505</w:t>
            </w:r>
          </w:p>
        </w:tc>
        <w:tc>
          <w:tcPr>
            <w:tcW w:w="709" w:type="dxa"/>
            <w:vAlign w:val="center"/>
          </w:tcPr>
          <w:p w14:paraId="039E69CE" w14:textId="20E5528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6F4DC0AD" w14:textId="3F71D598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Ленина, д. 28</w:t>
            </w:r>
          </w:p>
        </w:tc>
        <w:tc>
          <w:tcPr>
            <w:tcW w:w="850" w:type="dxa"/>
            <w:vAlign w:val="center"/>
          </w:tcPr>
          <w:p w14:paraId="14E59992" w14:textId="0898B35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7413F18" w14:textId="3E8BA33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1,150</w:t>
            </w:r>
          </w:p>
        </w:tc>
      </w:tr>
      <w:tr w:rsidR="00161A80" w:rsidRPr="0008492A" w14:paraId="5A8A4618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057BA08" w14:textId="507EF7A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709" w:type="dxa"/>
            <w:vAlign w:val="center"/>
          </w:tcPr>
          <w:p w14:paraId="40886593" w14:textId="73A3437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BAD99BC" w14:textId="74E4358C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Ленина, д. 31а</w:t>
            </w:r>
          </w:p>
        </w:tc>
        <w:tc>
          <w:tcPr>
            <w:tcW w:w="850" w:type="dxa"/>
            <w:vAlign w:val="center"/>
          </w:tcPr>
          <w:p w14:paraId="5DEFA7A6" w14:textId="4E8228F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DFF69CA" w14:textId="4D24C34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0,468</w:t>
            </w:r>
          </w:p>
        </w:tc>
      </w:tr>
      <w:tr w:rsidR="00161A80" w:rsidRPr="0008492A" w14:paraId="3D65C5A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5AFED26" w14:textId="7B9D5755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507</w:t>
            </w:r>
          </w:p>
        </w:tc>
        <w:tc>
          <w:tcPr>
            <w:tcW w:w="709" w:type="dxa"/>
            <w:vAlign w:val="center"/>
          </w:tcPr>
          <w:p w14:paraId="492989E5" w14:textId="6516BC9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99BEDC8" w14:textId="0508D139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Марьина Роща, ул. Совхозная, д. 9, кв. 3</w:t>
            </w:r>
          </w:p>
        </w:tc>
        <w:tc>
          <w:tcPr>
            <w:tcW w:w="850" w:type="dxa"/>
            <w:vAlign w:val="center"/>
          </w:tcPr>
          <w:p w14:paraId="4DFDF875" w14:textId="7E411B5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3318270" w14:textId="3D17BC20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0,620</w:t>
            </w:r>
          </w:p>
        </w:tc>
      </w:tr>
      <w:tr w:rsidR="00161A80" w:rsidRPr="0008492A" w14:paraId="705D525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045D402A" w14:textId="52823C3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709" w:type="dxa"/>
            <w:vAlign w:val="center"/>
          </w:tcPr>
          <w:p w14:paraId="08733539" w14:textId="6471400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46CD7465" w14:textId="3D42B80D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Мира, 23</w:t>
            </w:r>
          </w:p>
        </w:tc>
        <w:tc>
          <w:tcPr>
            <w:tcW w:w="850" w:type="dxa"/>
            <w:vAlign w:val="center"/>
          </w:tcPr>
          <w:p w14:paraId="52F7125E" w14:textId="45B45218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6B888B85" w14:textId="6CA70EC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0,370</w:t>
            </w:r>
          </w:p>
        </w:tc>
      </w:tr>
      <w:tr w:rsidR="00161A80" w:rsidRPr="0008492A" w14:paraId="4CC8FD51" w14:textId="77777777" w:rsidTr="00BC7694">
        <w:trPr>
          <w:trHeight w:val="20"/>
        </w:trPr>
        <w:tc>
          <w:tcPr>
            <w:tcW w:w="595" w:type="dxa"/>
            <w:vAlign w:val="center"/>
          </w:tcPr>
          <w:p w14:paraId="472BE7EF" w14:textId="6B8AFF9C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509</w:t>
            </w:r>
          </w:p>
        </w:tc>
        <w:tc>
          <w:tcPr>
            <w:tcW w:w="709" w:type="dxa"/>
            <w:vAlign w:val="center"/>
          </w:tcPr>
          <w:p w14:paraId="7A6D9510" w14:textId="283951AE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58FC6D77" w14:textId="10EFBBC6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Новая, 13</w:t>
            </w:r>
          </w:p>
        </w:tc>
        <w:tc>
          <w:tcPr>
            <w:tcW w:w="850" w:type="dxa"/>
            <w:vAlign w:val="center"/>
          </w:tcPr>
          <w:p w14:paraId="6700425F" w14:textId="12149B4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FFF360B" w14:textId="5B48571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72B7EEFA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5AAE48A" w14:textId="477A5CB2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709" w:type="dxa"/>
            <w:vAlign w:val="center"/>
          </w:tcPr>
          <w:p w14:paraId="180E735A" w14:textId="6F723B1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D6C08C7" w14:textId="3C6F3AE3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Пшада, ул. Советская, д. 2/ ул. Свободы, д. 2</w:t>
            </w:r>
          </w:p>
        </w:tc>
        <w:tc>
          <w:tcPr>
            <w:tcW w:w="850" w:type="dxa"/>
            <w:vAlign w:val="center"/>
          </w:tcPr>
          <w:p w14:paraId="3499A644" w14:textId="454E281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58C4ECE" w14:textId="01394A74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0,621</w:t>
            </w:r>
          </w:p>
        </w:tc>
      </w:tr>
      <w:tr w:rsidR="00161A80" w:rsidRPr="0008492A" w14:paraId="0EF15D2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1557EB3A" w14:textId="65B30437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511</w:t>
            </w:r>
          </w:p>
        </w:tc>
        <w:tc>
          <w:tcPr>
            <w:tcW w:w="709" w:type="dxa"/>
            <w:vAlign w:val="center"/>
          </w:tcPr>
          <w:p w14:paraId="68E7D407" w14:textId="1386B01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0BE0715" w14:textId="6255F590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C7694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Джанхот 23:40:0509001:1689</w:t>
            </w:r>
          </w:p>
        </w:tc>
        <w:tc>
          <w:tcPr>
            <w:tcW w:w="850" w:type="dxa"/>
            <w:vAlign w:val="center"/>
          </w:tcPr>
          <w:p w14:paraId="352271BE" w14:textId="41E519D3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57259F2" w14:textId="1D21D8C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0,828</w:t>
            </w:r>
          </w:p>
        </w:tc>
      </w:tr>
      <w:tr w:rsidR="00161A80" w:rsidRPr="0008492A" w14:paraId="4190E09C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C904D08" w14:textId="62700DE1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709" w:type="dxa"/>
            <w:vAlign w:val="center"/>
          </w:tcPr>
          <w:p w14:paraId="26E802E6" w14:textId="1F0F346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DC406F9" w14:textId="16BA7C7E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х</w:t>
            </w:r>
            <w:r w:rsidR="00BC7694">
              <w:rPr>
                <w:color w:val="000000"/>
                <w:sz w:val="18"/>
                <w:szCs w:val="18"/>
              </w:rPr>
              <w:t>ут</w:t>
            </w:r>
            <w:r>
              <w:rPr>
                <w:color w:val="000000"/>
                <w:sz w:val="18"/>
                <w:szCs w:val="18"/>
              </w:rPr>
              <w:t>. Джанхот, ул. Черноморская, 1</w:t>
            </w:r>
          </w:p>
        </w:tc>
        <w:tc>
          <w:tcPr>
            <w:tcW w:w="850" w:type="dxa"/>
            <w:vAlign w:val="center"/>
          </w:tcPr>
          <w:p w14:paraId="544C5AFE" w14:textId="1B1643D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104BA8A1" w14:textId="043A8E9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4,600</w:t>
            </w:r>
          </w:p>
        </w:tc>
      </w:tr>
      <w:tr w:rsidR="00161A80" w:rsidRPr="0008492A" w14:paraId="335CCCE3" w14:textId="77777777" w:rsidTr="00BC7694">
        <w:trPr>
          <w:trHeight w:val="20"/>
        </w:trPr>
        <w:tc>
          <w:tcPr>
            <w:tcW w:w="595" w:type="dxa"/>
            <w:vAlign w:val="center"/>
          </w:tcPr>
          <w:p w14:paraId="6E059C62" w14:textId="47DCEE3B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</w:t>
            </w:r>
          </w:p>
        </w:tc>
        <w:tc>
          <w:tcPr>
            <w:tcW w:w="709" w:type="dxa"/>
            <w:vAlign w:val="center"/>
          </w:tcPr>
          <w:p w14:paraId="684D4207" w14:textId="446B7A1A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6EAEC11" w14:textId="03EAC6F9" w:rsidR="00161A80" w:rsidRDefault="00161A80" w:rsidP="00161A8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14:paraId="2D6F4D1A" w14:textId="0C98B53F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21ED9AEA" w14:textId="6910466D" w:rsidR="00161A80" w:rsidRDefault="00161A80" w:rsidP="00161A80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1,450</w:t>
            </w:r>
          </w:p>
        </w:tc>
      </w:tr>
      <w:tr w:rsidR="0008492A" w:rsidRPr="00BC7694" w14:paraId="6F18D90E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89AC940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15278AEC" w14:textId="77777777" w:rsidR="0008492A" w:rsidRPr="0008492A" w:rsidRDefault="0008492A" w:rsidP="0008492A">
            <w:pPr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29093E14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center"/>
            <w:hideMark/>
          </w:tcPr>
          <w:p w14:paraId="629F3D89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bottom"/>
            <w:hideMark/>
          </w:tcPr>
          <w:p w14:paraId="12089A6C" w14:textId="55E99F4B" w:rsidR="0008492A" w:rsidRPr="00BC7694" w:rsidRDefault="003577EE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1 650,487</w:t>
            </w:r>
          </w:p>
        </w:tc>
      </w:tr>
      <w:tr w:rsidR="003577EE" w:rsidRPr="0008492A" w14:paraId="1F55427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74BD44A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14:paraId="231BEB6F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  <w:hideMark/>
          </w:tcPr>
          <w:p w14:paraId="0123BEEB" w14:textId="645E63FC" w:rsidR="003577EE" w:rsidRPr="0008492A" w:rsidRDefault="003577EE" w:rsidP="003577E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850" w:type="dxa"/>
            <w:vAlign w:val="center"/>
            <w:hideMark/>
          </w:tcPr>
          <w:p w14:paraId="535FFCAF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46DB213" w14:textId="0E19711D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807,979</w:t>
            </w:r>
          </w:p>
        </w:tc>
      </w:tr>
      <w:tr w:rsidR="003577EE" w:rsidRPr="0008492A" w14:paraId="6BC60095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4E2C417" w14:textId="77777777" w:rsidR="003577EE" w:rsidRPr="0008492A" w:rsidRDefault="003577EE" w:rsidP="003577E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2A89746F" w14:textId="77777777" w:rsidR="003577EE" w:rsidRPr="00BC7694" w:rsidRDefault="003577EE" w:rsidP="003577EE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76448423" w14:textId="77777777" w:rsidR="003577EE" w:rsidRPr="00BC7694" w:rsidRDefault="003577EE" w:rsidP="003577EE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center"/>
            <w:hideMark/>
          </w:tcPr>
          <w:p w14:paraId="3D8E2D4C" w14:textId="77777777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center"/>
            <w:hideMark/>
          </w:tcPr>
          <w:p w14:paraId="126C9CBF" w14:textId="2130FC7B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807,979</w:t>
            </w:r>
          </w:p>
        </w:tc>
      </w:tr>
      <w:tr w:rsidR="003577EE" w:rsidRPr="0008492A" w14:paraId="2D4362F7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61152FC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14:paraId="01A954F5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6521" w:type="dxa"/>
            <w:vAlign w:val="center"/>
            <w:hideMark/>
          </w:tcPr>
          <w:p w14:paraId="582CF273" w14:textId="0BF6A3E5" w:rsidR="003577EE" w:rsidRPr="0008492A" w:rsidRDefault="003577EE" w:rsidP="003577E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муниципальное образование город-курорт Геленджик</w:t>
            </w:r>
          </w:p>
        </w:tc>
        <w:tc>
          <w:tcPr>
            <w:tcW w:w="850" w:type="dxa"/>
            <w:vAlign w:val="center"/>
            <w:hideMark/>
          </w:tcPr>
          <w:p w14:paraId="4F5E0F80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685921D" w14:textId="535787E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807,979</w:t>
            </w:r>
          </w:p>
        </w:tc>
      </w:tr>
      <w:tr w:rsidR="003577EE" w:rsidRPr="00BC7694" w14:paraId="31107D2B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D385DF3" w14:textId="77777777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4678D9F1" w14:textId="77777777" w:rsidR="003577EE" w:rsidRPr="00BC7694" w:rsidRDefault="003577EE" w:rsidP="003577EE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254DC1E7" w14:textId="77777777" w:rsidR="003577EE" w:rsidRPr="00BC7694" w:rsidRDefault="003577EE" w:rsidP="003577EE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center"/>
            <w:hideMark/>
          </w:tcPr>
          <w:p w14:paraId="33147C1B" w14:textId="77777777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center"/>
            <w:hideMark/>
          </w:tcPr>
          <w:p w14:paraId="33E9F2B3" w14:textId="4E25A1C5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807,979</w:t>
            </w:r>
          </w:p>
        </w:tc>
      </w:tr>
      <w:tr w:rsidR="003577EE" w:rsidRPr="0008492A" w14:paraId="518EAEF2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09EA0AD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14:paraId="408706AE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6521" w:type="dxa"/>
            <w:vAlign w:val="center"/>
            <w:hideMark/>
          </w:tcPr>
          <w:p w14:paraId="17182864" w14:textId="0DBBC1B4" w:rsidR="003577EE" w:rsidRPr="0008492A" w:rsidRDefault="003577EE" w:rsidP="003577E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муниципальное образование горд-курорт Геленджик</w:t>
            </w:r>
          </w:p>
        </w:tc>
        <w:tc>
          <w:tcPr>
            <w:tcW w:w="850" w:type="dxa"/>
            <w:vAlign w:val="center"/>
            <w:hideMark/>
          </w:tcPr>
          <w:p w14:paraId="14D23C61" w14:textId="7777777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6063039E" w14:textId="05FD93B7" w:rsidR="003577EE" w:rsidRPr="0008492A" w:rsidRDefault="003577EE" w:rsidP="003577EE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807,979</w:t>
            </w:r>
          </w:p>
        </w:tc>
      </w:tr>
      <w:tr w:rsidR="003577EE" w:rsidRPr="00BC7694" w14:paraId="7A5CE413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9DA5EFD" w14:textId="77777777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797B1162" w14:textId="77777777" w:rsidR="003577EE" w:rsidRPr="00BC7694" w:rsidRDefault="003577EE" w:rsidP="003577EE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0156D803" w14:textId="77777777" w:rsidR="003577EE" w:rsidRPr="00BC7694" w:rsidRDefault="003577EE" w:rsidP="003577EE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0" w:type="dxa"/>
            <w:vAlign w:val="center"/>
            <w:hideMark/>
          </w:tcPr>
          <w:p w14:paraId="7BA9A4DB" w14:textId="77777777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center"/>
            <w:hideMark/>
          </w:tcPr>
          <w:p w14:paraId="3626677D" w14:textId="0529293B" w:rsidR="003577EE" w:rsidRPr="00BC7694" w:rsidRDefault="003577EE" w:rsidP="003577E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807,979</w:t>
            </w:r>
          </w:p>
        </w:tc>
      </w:tr>
      <w:tr w:rsidR="0008492A" w:rsidRPr="00BC7694" w14:paraId="17238329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58A6998C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0A5D7863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3EE0305A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850" w:type="dxa"/>
            <w:vAlign w:val="center"/>
            <w:hideMark/>
          </w:tcPr>
          <w:p w14:paraId="39ABC3FD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bottom"/>
            <w:hideMark/>
          </w:tcPr>
          <w:p w14:paraId="0D8A8BD8" w14:textId="171F6905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4 878,25</w:t>
            </w:r>
            <w:r w:rsidR="003577EE" w:rsidRPr="00BC7694">
              <w:rPr>
                <w:b/>
                <w:color w:val="000000"/>
                <w:sz w:val="18"/>
                <w:szCs w:val="18"/>
              </w:rPr>
              <w:t>2</w:t>
            </w:r>
          </w:p>
        </w:tc>
      </w:tr>
      <w:tr w:rsidR="0008492A" w:rsidRPr="0008492A" w14:paraId="5EB5E900" w14:textId="77777777" w:rsidTr="000B24FD">
        <w:trPr>
          <w:trHeight w:val="20"/>
        </w:trPr>
        <w:tc>
          <w:tcPr>
            <w:tcW w:w="9634" w:type="dxa"/>
            <w:gridSpan w:val="5"/>
            <w:vAlign w:val="center"/>
            <w:hideMark/>
          </w:tcPr>
          <w:p w14:paraId="486B7D62" w14:textId="77777777" w:rsidR="0008492A" w:rsidRPr="0008492A" w:rsidRDefault="0008492A" w:rsidP="0008492A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Подключаемая нагрузка свыше 250 м</w:t>
            </w:r>
            <w:r w:rsidRPr="0008492A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08492A">
              <w:rPr>
                <w:color w:val="000000"/>
                <w:sz w:val="18"/>
                <w:szCs w:val="18"/>
              </w:rPr>
              <w:t>/сут.</w:t>
            </w:r>
          </w:p>
        </w:tc>
      </w:tr>
      <w:tr w:rsidR="0008492A" w:rsidRPr="00BC7694" w14:paraId="2D11F1D3" w14:textId="77777777" w:rsidTr="00BC7694">
        <w:trPr>
          <w:trHeight w:val="20"/>
        </w:trPr>
        <w:tc>
          <w:tcPr>
            <w:tcW w:w="595" w:type="dxa"/>
            <w:vAlign w:val="bottom"/>
            <w:hideMark/>
          </w:tcPr>
          <w:p w14:paraId="03B87B06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5754365F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54B6C642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Итого 2026 год:</w:t>
            </w:r>
          </w:p>
        </w:tc>
        <w:tc>
          <w:tcPr>
            <w:tcW w:w="850" w:type="dxa"/>
            <w:vAlign w:val="bottom"/>
            <w:hideMark/>
          </w:tcPr>
          <w:p w14:paraId="02E0B376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bottom"/>
            <w:hideMark/>
          </w:tcPr>
          <w:p w14:paraId="01517569" w14:textId="66F2B965" w:rsidR="0008492A" w:rsidRPr="00BC7694" w:rsidRDefault="003577EE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1 458,440</w:t>
            </w:r>
          </w:p>
        </w:tc>
      </w:tr>
      <w:tr w:rsidR="00157D1E" w:rsidRPr="0008492A" w14:paraId="032182F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476EA5D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0109B9C2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  <w:hideMark/>
          </w:tcPr>
          <w:p w14:paraId="6D27F9A3" w14:textId="33DF81F5" w:rsidR="00157D1E" w:rsidRPr="0008492A" w:rsidRDefault="00BC7694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="00157D1E">
              <w:rPr>
                <w:color w:val="000000"/>
                <w:sz w:val="18"/>
                <w:szCs w:val="18"/>
              </w:rPr>
              <w:t>ногофункциональный рекреационный комплекс «Геленджик Марина», г. Геленджик, ул. Портовая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="00157D1E">
              <w:rPr>
                <w:color w:val="000000"/>
                <w:sz w:val="18"/>
                <w:szCs w:val="18"/>
              </w:rPr>
              <w:t xml:space="preserve">ООО </w:t>
            </w:r>
            <w:r>
              <w:rPr>
                <w:color w:val="000000"/>
                <w:sz w:val="18"/>
                <w:szCs w:val="18"/>
              </w:rPr>
              <w:t>«</w:t>
            </w:r>
            <w:r w:rsidR="00157D1E">
              <w:rPr>
                <w:color w:val="000000"/>
                <w:sz w:val="18"/>
                <w:szCs w:val="18"/>
              </w:rPr>
              <w:t>Морской Порт Геленджик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850" w:type="dxa"/>
            <w:vAlign w:val="center"/>
            <w:hideMark/>
          </w:tcPr>
          <w:p w14:paraId="31A0E694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04BA88DF" w14:textId="6FC91C0C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846,86</w:t>
            </w:r>
          </w:p>
        </w:tc>
      </w:tr>
      <w:tr w:rsidR="00157D1E" w:rsidRPr="0008492A" w14:paraId="41C00704" w14:textId="77777777" w:rsidTr="00BC7694">
        <w:trPr>
          <w:trHeight w:val="20"/>
        </w:trPr>
        <w:tc>
          <w:tcPr>
            <w:tcW w:w="595" w:type="dxa"/>
            <w:vAlign w:val="center"/>
          </w:tcPr>
          <w:p w14:paraId="2ED795E7" w14:textId="7F1F8F30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F9E984F" w14:textId="78C51D25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2245DCED" w14:textId="4EF9460A" w:rsidR="00157D1E" w:rsidRDefault="00BC7694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</w:t>
            </w:r>
            <w:r w:rsidR="00157D1E">
              <w:rPr>
                <w:color w:val="000000"/>
                <w:sz w:val="18"/>
                <w:szCs w:val="18"/>
              </w:rPr>
              <w:t>бустройство военного городка №3, расположенного г. Геленджик на территории войсковой части №26345 с кад. №23:40:0301000:74</w:t>
            </w:r>
            <w:r>
              <w:rPr>
                <w:color w:val="000000"/>
                <w:sz w:val="18"/>
                <w:szCs w:val="18"/>
              </w:rPr>
              <w:t>, ФГАУ «</w:t>
            </w:r>
            <w:r w:rsidR="00157D1E">
              <w:rPr>
                <w:color w:val="000000"/>
                <w:sz w:val="18"/>
                <w:szCs w:val="18"/>
              </w:rPr>
              <w:t>УИСП</w:t>
            </w:r>
            <w:r>
              <w:rPr>
                <w:color w:val="000000"/>
                <w:sz w:val="18"/>
                <w:szCs w:val="18"/>
              </w:rPr>
              <w:t>»</w:t>
            </w:r>
            <w:r w:rsidR="00157D1E">
              <w:rPr>
                <w:color w:val="000000"/>
                <w:sz w:val="18"/>
                <w:szCs w:val="18"/>
              </w:rPr>
              <w:t xml:space="preserve"> Минобороны России</w:t>
            </w:r>
          </w:p>
        </w:tc>
        <w:tc>
          <w:tcPr>
            <w:tcW w:w="850" w:type="dxa"/>
            <w:vAlign w:val="center"/>
          </w:tcPr>
          <w:p w14:paraId="6D393BD9" w14:textId="2B88E885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47B9E62C" w14:textId="3E4D084A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61,580</w:t>
            </w:r>
          </w:p>
        </w:tc>
      </w:tr>
      <w:tr w:rsidR="00157D1E" w:rsidRPr="0008492A" w14:paraId="7F95307D" w14:textId="77777777" w:rsidTr="00BC7694">
        <w:trPr>
          <w:trHeight w:val="20"/>
        </w:trPr>
        <w:tc>
          <w:tcPr>
            <w:tcW w:w="595" w:type="dxa"/>
            <w:vAlign w:val="center"/>
          </w:tcPr>
          <w:p w14:paraId="5EAFD5B5" w14:textId="2C43CDC9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1AA65FD7" w14:textId="403A55C3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521" w:type="dxa"/>
            <w:vAlign w:val="center"/>
          </w:tcPr>
          <w:p w14:paraId="7BB781D6" w14:textId="7B5E97FC" w:rsidR="00157D1E" w:rsidRDefault="00BC7694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="00157D1E">
              <w:rPr>
                <w:color w:val="000000"/>
                <w:sz w:val="18"/>
                <w:szCs w:val="18"/>
              </w:rPr>
              <w:t>обильные бытовые городки, расположенные на з/у с кад. №23:40:0505000:75 по адресу: Краснодарский край, городской округ город-курорт Геленджик, город Г</w:t>
            </w:r>
            <w:r w:rsidR="00157D1E">
              <w:rPr>
                <w:color w:val="000000"/>
                <w:sz w:val="18"/>
                <w:szCs w:val="18"/>
              </w:rPr>
              <w:t>е</w:t>
            </w:r>
            <w:r w:rsidR="00157D1E">
              <w:rPr>
                <w:color w:val="000000"/>
                <w:sz w:val="18"/>
                <w:szCs w:val="18"/>
              </w:rPr>
              <w:t>ленджик, территория Южная промышленная зона, з/у 17А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="00157D1E">
              <w:rPr>
                <w:color w:val="000000"/>
                <w:sz w:val="18"/>
                <w:szCs w:val="18"/>
              </w:rPr>
              <w:t>ООО «Велесстрой»</w:t>
            </w:r>
          </w:p>
        </w:tc>
        <w:tc>
          <w:tcPr>
            <w:tcW w:w="850" w:type="dxa"/>
            <w:vAlign w:val="center"/>
          </w:tcPr>
          <w:p w14:paraId="49FCDA90" w14:textId="1FC6419D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</w:tcPr>
          <w:p w14:paraId="0459AED7" w14:textId="13CFD8DD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550,000</w:t>
            </w:r>
          </w:p>
        </w:tc>
      </w:tr>
      <w:tr w:rsidR="0008492A" w:rsidRPr="00BC7694" w14:paraId="0E04A172" w14:textId="77777777" w:rsidTr="00BC7694">
        <w:trPr>
          <w:trHeight w:val="20"/>
        </w:trPr>
        <w:tc>
          <w:tcPr>
            <w:tcW w:w="595" w:type="dxa"/>
            <w:vAlign w:val="bottom"/>
            <w:hideMark/>
          </w:tcPr>
          <w:p w14:paraId="37AA2129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14C6FD2A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30EAE184" w14:textId="77777777" w:rsidR="0008492A" w:rsidRPr="00BC7694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Итого 2027 год:</w:t>
            </w:r>
          </w:p>
        </w:tc>
        <w:tc>
          <w:tcPr>
            <w:tcW w:w="850" w:type="dxa"/>
            <w:vAlign w:val="bottom"/>
            <w:hideMark/>
          </w:tcPr>
          <w:p w14:paraId="3DDA53B4" w14:textId="7777777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bottom"/>
            <w:hideMark/>
          </w:tcPr>
          <w:p w14:paraId="7BC9F68E" w14:textId="1145F6D7" w:rsidR="0008492A" w:rsidRPr="00BC7694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C7694">
              <w:rPr>
                <w:b/>
                <w:color w:val="000000"/>
                <w:sz w:val="18"/>
                <w:szCs w:val="18"/>
              </w:rPr>
              <w:t>2 069,57</w:t>
            </w:r>
          </w:p>
        </w:tc>
      </w:tr>
      <w:tr w:rsidR="00157D1E" w:rsidRPr="0008492A" w14:paraId="3EE67CD0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2B24FA1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6DA5BCAF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  <w:hideMark/>
          </w:tcPr>
          <w:p w14:paraId="0A4486AE" w14:textId="4D701A70" w:rsidR="00157D1E" w:rsidRPr="0008492A" w:rsidRDefault="00BC7694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157D1E">
              <w:rPr>
                <w:color w:val="000000"/>
                <w:sz w:val="18"/>
                <w:szCs w:val="18"/>
              </w:rPr>
              <w:t>редприятие по производству соков и дистиллированных напитков, г. Геленджик, с. Михайловский Перевал, ул. Центральная, 45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="00157D1E">
              <w:rPr>
                <w:color w:val="000000"/>
                <w:sz w:val="18"/>
                <w:szCs w:val="18"/>
              </w:rPr>
              <w:t>ООО «Атолл»</w:t>
            </w:r>
          </w:p>
        </w:tc>
        <w:tc>
          <w:tcPr>
            <w:tcW w:w="850" w:type="dxa"/>
            <w:vAlign w:val="center"/>
            <w:hideMark/>
          </w:tcPr>
          <w:p w14:paraId="01EF737E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5A2E57AD" w14:textId="441B60F5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340,00</w:t>
            </w:r>
          </w:p>
        </w:tc>
      </w:tr>
      <w:tr w:rsidR="00157D1E" w:rsidRPr="0008492A" w14:paraId="5E1B869F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B4F16CC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14:paraId="142A64C8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  <w:hideMark/>
          </w:tcPr>
          <w:p w14:paraId="396909E0" w14:textId="3BAD922D" w:rsidR="00157D1E" w:rsidRPr="0008492A" w:rsidRDefault="00BC7694" w:rsidP="00157D1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157D1E">
              <w:rPr>
                <w:color w:val="000000"/>
                <w:sz w:val="18"/>
                <w:szCs w:val="18"/>
              </w:rPr>
              <w:t>троящиеся трехэтажные таунхаусы, Тонкий мыс</w:t>
            </w:r>
            <w:r w:rsidR="00E50BBB">
              <w:rPr>
                <w:color w:val="000000"/>
                <w:sz w:val="18"/>
                <w:szCs w:val="18"/>
              </w:rPr>
              <w:t>,</w:t>
            </w:r>
            <w:r w:rsidR="00157D1E">
              <w:rPr>
                <w:color w:val="000000"/>
                <w:sz w:val="18"/>
                <w:szCs w:val="18"/>
              </w:rPr>
              <w:t xml:space="preserve"> г. Геленджик, ООО «Дом сол</w:t>
            </w:r>
            <w:r w:rsidR="00157D1E">
              <w:rPr>
                <w:color w:val="000000"/>
                <w:sz w:val="18"/>
                <w:szCs w:val="18"/>
              </w:rPr>
              <w:t>н</w:t>
            </w:r>
            <w:r w:rsidR="00157D1E">
              <w:rPr>
                <w:color w:val="000000"/>
                <w:sz w:val="18"/>
                <w:szCs w:val="18"/>
              </w:rPr>
              <w:t>ца»</w:t>
            </w:r>
          </w:p>
        </w:tc>
        <w:tc>
          <w:tcPr>
            <w:tcW w:w="850" w:type="dxa"/>
            <w:vAlign w:val="center"/>
            <w:hideMark/>
          </w:tcPr>
          <w:p w14:paraId="0DAC9937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317E875B" w14:textId="69638273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413,47</w:t>
            </w:r>
          </w:p>
        </w:tc>
      </w:tr>
      <w:tr w:rsidR="00157D1E" w:rsidRPr="0008492A" w14:paraId="710B6B14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6108766C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14:paraId="1CB40652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6521" w:type="dxa"/>
            <w:vAlign w:val="center"/>
            <w:hideMark/>
          </w:tcPr>
          <w:p w14:paraId="41633FA5" w14:textId="5B68FD09" w:rsidR="00157D1E" w:rsidRPr="0008492A" w:rsidRDefault="00BC7694" w:rsidP="00BC769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="00157D1E">
              <w:rPr>
                <w:color w:val="000000"/>
                <w:sz w:val="18"/>
                <w:szCs w:val="18"/>
              </w:rPr>
              <w:t>ансионат, г. Геленджик, ул. Десантная, 1</w:t>
            </w:r>
            <w:r>
              <w:rPr>
                <w:color w:val="000000"/>
                <w:sz w:val="18"/>
                <w:szCs w:val="18"/>
              </w:rPr>
              <w:t>,</w:t>
            </w:r>
            <w:r w:rsidR="00157D1E">
              <w:rPr>
                <w:color w:val="000000"/>
                <w:sz w:val="18"/>
                <w:szCs w:val="18"/>
              </w:rPr>
              <w:t>ООО «НоваМосСтрой»</w:t>
            </w:r>
          </w:p>
        </w:tc>
        <w:tc>
          <w:tcPr>
            <w:tcW w:w="850" w:type="dxa"/>
            <w:vAlign w:val="center"/>
            <w:hideMark/>
          </w:tcPr>
          <w:p w14:paraId="178D7E33" w14:textId="77777777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2A2F3B87" w14:textId="299061C0" w:rsidR="00157D1E" w:rsidRPr="0008492A" w:rsidRDefault="00157D1E" w:rsidP="00157D1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1 316,10</w:t>
            </w:r>
          </w:p>
        </w:tc>
      </w:tr>
      <w:tr w:rsidR="0008492A" w:rsidRPr="00BF1927" w14:paraId="1050ED90" w14:textId="77777777" w:rsidTr="00BC7694">
        <w:trPr>
          <w:trHeight w:val="20"/>
        </w:trPr>
        <w:tc>
          <w:tcPr>
            <w:tcW w:w="595" w:type="dxa"/>
            <w:vAlign w:val="bottom"/>
            <w:hideMark/>
          </w:tcPr>
          <w:p w14:paraId="5E17D194" w14:textId="77777777" w:rsidR="0008492A" w:rsidRPr="00BF1927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52D00995" w14:textId="77777777" w:rsidR="0008492A" w:rsidRPr="00BF1927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120C8BC6" w14:textId="77777777" w:rsidR="0008492A" w:rsidRPr="00BF1927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Итого 2028 год:</w:t>
            </w:r>
          </w:p>
        </w:tc>
        <w:tc>
          <w:tcPr>
            <w:tcW w:w="850" w:type="dxa"/>
            <w:vAlign w:val="bottom"/>
            <w:hideMark/>
          </w:tcPr>
          <w:p w14:paraId="065ADAF6" w14:textId="77777777" w:rsidR="0008492A" w:rsidRPr="00BF1927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bottom"/>
            <w:hideMark/>
          </w:tcPr>
          <w:p w14:paraId="668ED366" w14:textId="2302D2C7" w:rsidR="0008492A" w:rsidRPr="00BF1927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1 152,96</w:t>
            </w:r>
          </w:p>
        </w:tc>
      </w:tr>
      <w:tr w:rsidR="00887EFE" w:rsidRPr="0008492A" w14:paraId="224F194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0BB66A4F" w14:textId="77777777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701906A1" w14:textId="77777777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6521" w:type="dxa"/>
            <w:vAlign w:val="center"/>
            <w:hideMark/>
          </w:tcPr>
          <w:p w14:paraId="0B203598" w14:textId="36257B09" w:rsidR="00887EFE" w:rsidRPr="0008492A" w:rsidRDefault="00E50BBB" w:rsidP="00887EF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157D1E">
              <w:rPr>
                <w:color w:val="000000"/>
                <w:sz w:val="18"/>
                <w:szCs w:val="18"/>
              </w:rPr>
              <w:t>анаторный комплекс первая и вторая очередь, г. Геленджик, ул. Маячная, 3</w:t>
            </w:r>
            <w:r>
              <w:rPr>
                <w:color w:val="000000"/>
                <w:sz w:val="18"/>
                <w:szCs w:val="18"/>
              </w:rPr>
              <w:t>,</w:t>
            </w:r>
            <w:r w:rsidR="00157D1E">
              <w:rPr>
                <w:color w:val="000000"/>
                <w:sz w:val="18"/>
                <w:szCs w:val="18"/>
              </w:rPr>
              <w:br/>
              <w:t>АО «ГрандПром»</w:t>
            </w:r>
          </w:p>
        </w:tc>
        <w:tc>
          <w:tcPr>
            <w:tcW w:w="850" w:type="dxa"/>
            <w:vAlign w:val="center"/>
            <w:hideMark/>
          </w:tcPr>
          <w:p w14:paraId="6DB4B94B" w14:textId="77777777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49357179" w14:textId="3E5CCF78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1152,96</w:t>
            </w:r>
          </w:p>
        </w:tc>
      </w:tr>
      <w:tr w:rsidR="0008492A" w:rsidRPr="00BF1927" w14:paraId="2481C626" w14:textId="77777777" w:rsidTr="00BC7694">
        <w:trPr>
          <w:trHeight w:val="20"/>
        </w:trPr>
        <w:tc>
          <w:tcPr>
            <w:tcW w:w="595" w:type="dxa"/>
            <w:vAlign w:val="bottom"/>
            <w:hideMark/>
          </w:tcPr>
          <w:p w14:paraId="4F89AF54" w14:textId="77777777" w:rsidR="0008492A" w:rsidRPr="00BF1927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701810FD" w14:textId="77777777" w:rsidR="0008492A" w:rsidRPr="00BF1927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6650B431" w14:textId="77777777" w:rsidR="0008492A" w:rsidRPr="00BF1927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Итого 2029 год:</w:t>
            </w:r>
          </w:p>
        </w:tc>
        <w:tc>
          <w:tcPr>
            <w:tcW w:w="850" w:type="dxa"/>
            <w:vAlign w:val="bottom"/>
            <w:hideMark/>
          </w:tcPr>
          <w:p w14:paraId="411DA66D" w14:textId="77777777" w:rsidR="0008492A" w:rsidRPr="00BF1927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bottom"/>
            <w:hideMark/>
          </w:tcPr>
          <w:p w14:paraId="29866948" w14:textId="09900AC2" w:rsidR="0008492A" w:rsidRPr="00BF1927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F1927">
              <w:rPr>
                <w:b/>
                <w:color w:val="000000"/>
                <w:sz w:val="18"/>
                <w:szCs w:val="18"/>
              </w:rPr>
              <w:t>1 000,00</w:t>
            </w:r>
          </w:p>
        </w:tc>
      </w:tr>
      <w:tr w:rsidR="00887EFE" w:rsidRPr="0008492A" w14:paraId="0B355348" w14:textId="77777777" w:rsidTr="00BC7694">
        <w:trPr>
          <w:trHeight w:val="20"/>
        </w:trPr>
        <w:tc>
          <w:tcPr>
            <w:tcW w:w="595" w:type="dxa"/>
            <w:vAlign w:val="center"/>
            <w:hideMark/>
          </w:tcPr>
          <w:p w14:paraId="219B753A" w14:textId="77777777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63ECE83E" w14:textId="77777777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6521" w:type="dxa"/>
            <w:vAlign w:val="center"/>
            <w:hideMark/>
          </w:tcPr>
          <w:p w14:paraId="129678E1" w14:textId="378BF123" w:rsidR="00887EFE" w:rsidRPr="0008492A" w:rsidRDefault="00E50BBB" w:rsidP="00E50BB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="00157D1E">
              <w:rPr>
                <w:color w:val="000000"/>
                <w:sz w:val="18"/>
                <w:szCs w:val="18"/>
              </w:rPr>
              <w:t>ногофункциональный спортивный комплекс «Титан-Арена» со спортивной базой на 5 корпусов, г. Геленджик, з/у 23:40:0000000:8081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="00157D1E">
              <w:rPr>
                <w:color w:val="000000"/>
                <w:sz w:val="18"/>
                <w:szCs w:val="18"/>
              </w:rPr>
              <w:t>ООО «Спорт Ленд»</w:t>
            </w:r>
          </w:p>
        </w:tc>
        <w:tc>
          <w:tcPr>
            <w:tcW w:w="850" w:type="dxa"/>
            <w:vAlign w:val="center"/>
            <w:hideMark/>
          </w:tcPr>
          <w:p w14:paraId="31A807DC" w14:textId="77777777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ВО</w:t>
            </w:r>
          </w:p>
        </w:tc>
        <w:tc>
          <w:tcPr>
            <w:tcW w:w="959" w:type="dxa"/>
            <w:vAlign w:val="center"/>
            <w:hideMark/>
          </w:tcPr>
          <w:p w14:paraId="16425EA3" w14:textId="75F977FC" w:rsidR="00887EFE" w:rsidRPr="0008492A" w:rsidRDefault="00887EFE" w:rsidP="00887EFE">
            <w:pPr>
              <w:jc w:val="center"/>
              <w:rPr>
                <w:color w:val="000000"/>
                <w:sz w:val="18"/>
                <w:szCs w:val="18"/>
              </w:rPr>
            </w:pPr>
            <w:r w:rsidRPr="0008492A">
              <w:rPr>
                <w:color w:val="000000"/>
                <w:sz w:val="18"/>
                <w:szCs w:val="18"/>
              </w:rPr>
              <w:t>1000,00</w:t>
            </w:r>
          </w:p>
        </w:tc>
      </w:tr>
      <w:tr w:rsidR="0008492A" w:rsidRPr="00E50BBB" w14:paraId="1909D97B" w14:textId="77777777" w:rsidTr="00BC7694">
        <w:trPr>
          <w:trHeight w:val="63"/>
        </w:trPr>
        <w:tc>
          <w:tcPr>
            <w:tcW w:w="595" w:type="dxa"/>
            <w:vAlign w:val="bottom"/>
            <w:hideMark/>
          </w:tcPr>
          <w:p w14:paraId="17C8B040" w14:textId="77777777" w:rsidR="0008492A" w:rsidRPr="00E50BBB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E50BBB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14:paraId="091E387B" w14:textId="77777777" w:rsidR="0008492A" w:rsidRPr="00E50BBB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E50BBB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21" w:type="dxa"/>
            <w:vAlign w:val="bottom"/>
            <w:hideMark/>
          </w:tcPr>
          <w:p w14:paraId="6769871F" w14:textId="77777777" w:rsidR="0008492A" w:rsidRPr="00E50BBB" w:rsidRDefault="0008492A" w:rsidP="0008492A">
            <w:pPr>
              <w:rPr>
                <w:b/>
                <w:color w:val="000000"/>
                <w:sz w:val="18"/>
                <w:szCs w:val="18"/>
              </w:rPr>
            </w:pPr>
            <w:r w:rsidRPr="00E50BBB">
              <w:rPr>
                <w:b/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850" w:type="dxa"/>
            <w:vAlign w:val="bottom"/>
            <w:hideMark/>
          </w:tcPr>
          <w:p w14:paraId="56719231" w14:textId="77777777" w:rsidR="0008492A" w:rsidRPr="00E50BBB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50BBB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9" w:type="dxa"/>
            <w:vAlign w:val="bottom"/>
            <w:hideMark/>
          </w:tcPr>
          <w:p w14:paraId="5E024B26" w14:textId="346EA78C" w:rsidR="0008492A" w:rsidRPr="00E50BBB" w:rsidRDefault="0008492A" w:rsidP="0008492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50BBB">
              <w:rPr>
                <w:b/>
                <w:color w:val="000000"/>
                <w:sz w:val="18"/>
                <w:szCs w:val="18"/>
              </w:rPr>
              <w:t>5</w:t>
            </w:r>
            <w:r w:rsidR="003577EE" w:rsidRPr="00E50BBB">
              <w:rPr>
                <w:b/>
                <w:color w:val="000000"/>
                <w:sz w:val="18"/>
                <w:szCs w:val="18"/>
              </w:rPr>
              <w:t> 680,970</w:t>
            </w:r>
          </w:p>
        </w:tc>
      </w:tr>
    </w:tbl>
    <w:p w14:paraId="7702BFE6" w14:textId="77777777" w:rsidR="001D2E74" w:rsidRDefault="001D2E74" w:rsidP="001D2E74">
      <w:pPr>
        <w:pStyle w:val="ac"/>
        <w:ind w:left="142"/>
        <w:outlineLvl w:val="0"/>
        <w:rPr>
          <w:color w:val="000000" w:themeColor="text1"/>
          <w:sz w:val="28"/>
          <w:szCs w:val="28"/>
        </w:rPr>
      </w:pPr>
      <w:bookmarkStart w:id="5" w:name="_Toc56848209"/>
    </w:p>
    <w:p w14:paraId="33D09CC6" w14:textId="77777777" w:rsidR="003C17E4" w:rsidRDefault="003C17E4" w:rsidP="001D2E74">
      <w:pPr>
        <w:pStyle w:val="ac"/>
        <w:ind w:left="142"/>
        <w:outlineLvl w:val="0"/>
        <w:rPr>
          <w:color w:val="000000" w:themeColor="text1"/>
          <w:sz w:val="28"/>
          <w:szCs w:val="28"/>
        </w:rPr>
      </w:pPr>
    </w:p>
    <w:p w14:paraId="2DF6B1D2" w14:textId="77777777" w:rsidR="00ED1B0E" w:rsidRDefault="00ED1B0E" w:rsidP="000B24FD">
      <w:pPr>
        <w:pStyle w:val="ac"/>
        <w:numPr>
          <w:ilvl w:val="0"/>
          <w:numId w:val="27"/>
        </w:numPr>
        <w:spacing w:after="120"/>
        <w:ind w:left="142" w:hanging="284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</w:t>
      </w:r>
      <w:r w:rsidR="00020BC2" w:rsidRPr="007C433C">
        <w:rPr>
          <w:color w:val="000000" w:themeColor="text1"/>
          <w:sz w:val="28"/>
          <w:szCs w:val="28"/>
        </w:rPr>
        <w:t>ведение</w:t>
      </w:r>
      <w:bookmarkEnd w:id="5"/>
    </w:p>
    <w:p w14:paraId="5F5AA74A" w14:textId="77777777" w:rsidR="003C17E4" w:rsidRPr="007C433C" w:rsidRDefault="003C17E4" w:rsidP="003C17E4">
      <w:pPr>
        <w:pStyle w:val="ac"/>
        <w:spacing w:after="120"/>
        <w:ind w:left="142"/>
        <w:contextualSpacing w:val="0"/>
        <w:outlineLvl w:val="0"/>
        <w:rPr>
          <w:color w:val="000000" w:themeColor="text1"/>
          <w:sz w:val="28"/>
          <w:szCs w:val="28"/>
        </w:rPr>
      </w:pPr>
    </w:p>
    <w:p w14:paraId="5162ACF1" w14:textId="1F9D82C5" w:rsidR="00ED1B0E" w:rsidRPr="007C433C" w:rsidRDefault="00FC2A00" w:rsidP="00AB3698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4.1. </w:t>
      </w:r>
      <w:r w:rsidR="00ED1B0E" w:rsidRPr="007C433C">
        <w:rPr>
          <w:rFonts w:eastAsiaTheme="minorHAnsi"/>
          <w:color w:val="000000" w:themeColor="text1"/>
          <w:sz w:val="28"/>
          <w:szCs w:val="28"/>
          <w:lang w:eastAsia="en-US"/>
        </w:rPr>
        <w:t>Основанием для разработки инве</w:t>
      </w:r>
      <w:r w:rsidR="00C4410C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стиционной программы </w:t>
      </w:r>
      <w:r w:rsidR="00ED1B0E" w:rsidRPr="007C433C">
        <w:rPr>
          <w:rFonts w:eastAsiaTheme="minorHAnsi"/>
          <w:color w:val="000000" w:themeColor="text1"/>
          <w:sz w:val="28"/>
          <w:szCs w:val="28"/>
          <w:lang w:eastAsia="en-US"/>
        </w:rPr>
        <w:t>ООО «</w:t>
      </w:r>
      <w:r w:rsidR="00DA6EC7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КВГ» </w:t>
      </w:r>
      <w:r w:rsidR="00ED1B0E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является </w:t>
      </w:r>
      <w:r w:rsidR="00ED1B0E" w:rsidRPr="007E2A93">
        <w:rPr>
          <w:rFonts w:eastAsiaTheme="minorHAnsi"/>
          <w:sz w:val="28"/>
          <w:szCs w:val="28"/>
          <w:lang w:eastAsia="en-US"/>
        </w:rPr>
        <w:t xml:space="preserve">техническое задание на </w:t>
      </w:r>
      <w:r w:rsidR="006F2C2C" w:rsidRPr="007E2A93">
        <w:rPr>
          <w:rFonts w:eastAsiaTheme="minorHAnsi"/>
          <w:sz w:val="28"/>
          <w:szCs w:val="28"/>
          <w:lang w:eastAsia="en-US"/>
        </w:rPr>
        <w:t>разработку</w:t>
      </w:r>
      <w:r w:rsidR="00326AA7" w:rsidRPr="007E2A93">
        <w:rPr>
          <w:rFonts w:eastAsiaTheme="minorHAnsi"/>
          <w:sz w:val="28"/>
          <w:szCs w:val="28"/>
          <w:lang w:eastAsia="en-US"/>
        </w:rPr>
        <w:t xml:space="preserve"> </w:t>
      </w:r>
      <w:r w:rsidR="008A6760" w:rsidRPr="007E2A93">
        <w:rPr>
          <w:rFonts w:eastAsiaTheme="minorHAnsi"/>
          <w:sz w:val="28"/>
          <w:szCs w:val="28"/>
          <w:lang w:eastAsia="en-US"/>
        </w:rPr>
        <w:t>инвестиционной программы</w:t>
      </w:r>
      <w:r w:rsidR="00302A2C">
        <w:rPr>
          <w:rFonts w:eastAsiaTheme="minorHAnsi"/>
          <w:sz w:val="28"/>
          <w:szCs w:val="28"/>
          <w:lang w:eastAsia="en-US"/>
        </w:rPr>
        <w:t xml:space="preserve">, утвержденное решением </w:t>
      </w:r>
      <w:r w:rsidR="00AF3841">
        <w:rPr>
          <w:rFonts w:eastAsiaTheme="minorHAnsi"/>
          <w:sz w:val="28"/>
          <w:szCs w:val="28"/>
          <w:lang w:eastAsia="en-US"/>
        </w:rPr>
        <w:t>Д</w:t>
      </w:r>
      <w:r w:rsidR="00302A2C">
        <w:rPr>
          <w:rFonts w:eastAsiaTheme="minorHAnsi"/>
          <w:sz w:val="28"/>
          <w:szCs w:val="28"/>
          <w:lang w:eastAsia="en-US"/>
        </w:rPr>
        <w:t>умы муниципального образования город-курорт Г</w:t>
      </w:r>
      <w:r w:rsidR="00302A2C">
        <w:rPr>
          <w:rFonts w:eastAsiaTheme="minorHAnsi"/>
          <w:sz w:val="28"/>
          <w:szCs w:val="28"/>
          <w:lang w:eastAsia="en-US"/>
        </w:rPr>
        <w:t>е</w:t>
      </w:r>
      <w:r w:rsidR="00302A2C">
        <w:rPr>
          <w:rFonts w:eastAsiaTheme="minorHAnsi"/>
          <w:sz w:val="28"/>
          <w:szCs w:val="28"/>
          <w:lang w:eastAsia="en-US"/>
        </w:rPr>
        <w:t xml:space="preserve">ленджик от </w:t>
      </w:r>
      <w:r w:rsidR="00302A2C" w:rsidRPr="000B24FD">
        <w:rPr>
          <w:rFonts w:eastAsiaTheme="minorHAnsi"/>
          <w:sz w:val="28"/>
          <w:szCs w:val="28"/>
          <w:highlight w:val="yellow"/>
          <w:lang w:eastAsia="en-US"/>
        </w:rPr>
        <w:t>____________</w:t>
      </w:r>
      <w:r w:rsidR="00302A2C">
        <w:rPr>
          <w:rFonts w:eastAsiaTheme="minorHAnsi"/>
          <w:sz w:val="28"/>
          <w:szCs w:val="28"/>
          <w:lang w:eastAsia="en-US"/>
        </w:rPr>
        <w:t xml:space="preserve"> № </w:t>
      </w:r>
      <w:r w:rsidR="00302A2C" w:rsidRPr="000B24FD">
        <w:rPr>
          <w:rFonts w:eastAsiaTheme="minorHAnsi"/>
          <w:sz w:val="28"/>
          <w:szCs w:val="28"/>
          <w:highlight w:val="yellow"/>
          <w:lang w:eastAsia="en-US"/>
        </w:rPr>
        <w:t>___</w:t>
      </w:r>
      <w:r w:rsidR="006F2C2C" w:rsidRPr="007E2A93">
        <w:rPr>
          <w:rFonts w:eastAsiaTheme="minorHAnsi"/>
          <w:sz w:val="28"/>
          <w:szCs w:val="28"/>
          <w:lang w:eastAsia="en-US"/>
        </w:rPr>
        <w:t xml:space="preserve">, </w:t>
      </w:r>
      <w:r w:rsidR="00ED1B0E" w:rsidRPr="007E2A93">
        <w:rPr>
          <w:rFonts w:eastAsiaTheme="minorHAnsi"/>
          <w:sz w:val="28"/>
          <w:szCs w:val="28"/>
          <w:lang w:eastAsia="en-US"/>
        </w:rPr>
        <w:t>схема водоснабжения и водоотведения мун</w:t>
      </w:r>
      <w:r w:rsidR="00ED1B0E" w:rsidRPr="007E2A93">
        <w:rPr>
          <w:rFonts w:eastAsiaTheme="minorHAnsi"/>
          <w:sz w:val="28"/>
          <w:szCs w:val="28"/>
          <w:lang w:eastAsia="en-US"/>
        </w:rPr>
        <w:t>и</w:t>
      </w:r>
      <w:r w:rsidR="00ED1B0E" w:rsidRPr="007E2A93">
        <w:rPr>
          <w:rFonts w:eastAsiaTheme="minorHAnsi"/>
          <w:sz w:val="28"/>
          <w:szCs w:val="28"/>
          <w:lang w:eastAsia="en-US"/>
        </w:rPr>
        <w:t>ципального образования город-курорт Геленджик, утвержденная решением Думы муниципального</w:t>
      </w:r>
      <w:r w:rsidR="0077647D">
        <w:rPr>
          <w:rFonts w:eastAsiaTheme="minorHAnsi"/>
          <w:sz w:val="28"/>
          <w:szCs w:val="28"/>
          <w:lang w:eastAsia="en-US"/>
        </w:rPr>
        <w:t xml:space="preserve"> </w:t>
      </w:r>
      <w:r w:rsidR="00ED1B0E" w:rsidRPr="007E2A93">
        <w:rPr>
          <w:rFonts w:eastAsiaTheme="minorHAnsi"/>
          <w:sz w:val="28"/>
          <w:szCs w:val="28"/>
          <w:lang w:eastAsia="en-US"/>
        </w:rPr>
        <w:t xml:space="preserve">образования </w:t>
      </w:r>
      <w:r w:rsidR="001D2E74">
        <w:rPr>
          <w:rFonts w:eastAsiaTheme="minorHAnsi"/>
          <w:sz w:val="28"/>
          <w:szCs w:val="28"/>
          <w:lang w:eastAsia="en-US"/>
        </w:rPr>
        <w:t xml:space="preserve">город-курорт Геленджик от </w:t>
      </w:r>
      <w:r w:rsidR="0077647D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="00ED1B0E" w:rsidRPr="007E2A93">
        <w:rPr>
          <w:rFonts w:eastAsiaTheme="minorHAnsi"/>
          <w:sz w:val="28"/>
          <w:szCs w:val="28"/>
          <w:lang w:eastAsia="en-US"/>
        </w:rPr>
        <w:t>14 апреля 2014 года № 97</w:t>
      </w:r>
      <w:r w:rsidR="00D76315" w:rsidRPr="007E2A93">
        <w:rPr>
          <w:rFonts w:eastAsiaTheme="minorHAnsi"/>
          <w:sz w:val="28"/>
          <w:szCs w:val="28"/>
          <w:lang w:eastAsia="en-US"/>
        </w:rPr>
        <w:t>,</w:t>
      </w:r>
      <w:r w:rsidR="00D76315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302A2C">
        <w:rPr>
          <w:rFonts w:eastAsiaTheme="minorHAnsi"/>
          <w:color w:val="000000" w:themeColor="text1"/>
          <w:sz w:val="28"/>
          <w:szCs w:val="28"/>
          <w:lang w:eastAsia="en-US"/>
        </w:rPr>
        <w:t>к</w:t>
      </w:r>
      <w:r w:rsidR="00D76315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онцессионное </w:t>
      </w:r>
      <w:r w:rsidR="003C17E4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D76315" w:rsidRPr="007C433C">
        <w:rPr>
          <w:rFonts w:eastAsiaTheme="minorHAnsi"/>
          <w:color w:val="000000" w:themeColor="text1"/>
          <w:sz w:val="28"/>
          <w:szCs w:val="28"/>
          <w:lang w:eastAsia="en-US"/>
        </w:rPr>
        <w:t>соглашение</w:t>
      </w:r>
      <w:r w:rsidR="00326AA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B3698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отношении систем </w:t>
      </w:r>
      <w:r w:rsidR="0030591C" w:rsidRPr="007C433C">
        <w:rPr>
          <w:rFonts w:eastAsiaTheme="minorHAnsi"/>
          <w:color w:val="000000" w:themeColor="text1"/>
          <w:sz w:val="28"/>
          <w:szCs w:val="28"/>
          <w:lang w:eastAsia="en-US"/>
        </w:rPr>
        <w:t>коммунальной инфраструктуры</w:t>
      </w:r>
      <w:r w:rsidR="00AB3698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– централизованных систем холодного вод</w:t>
      </w:r>
      <w:r w:rsidR="00AB3698" w:rsidRPr="007C433C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AB3698" w:rsidRPr="007C433C">
        <w:rPr>
          <w:rFonts w:eastAsiaTheme="minorHAnsi"/>
          <w:color w:val="000000" w:themeColor="text1"/>
          <w:sz w:val="28"/>
          <w:szCs w:val="28"/>
          <w:lang w:eastAsia="en-US"/>
        </w:rPr>
        <w:t>снабжения, водоотведения, принадлежащих на праве собственности муниц</w:t>
      </w:r>
      <w:r w:rsidR="00AB3698" w:rsidRPr="007C433C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AB3698" w:rsidRPr="007C433C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пальному образованию город-курорт Геленджик</w:t>
      </w:r>
      <w:r w:rsidR="0030591C" w:rsidRPr="007C433C">
        <w:rPr>
          <w:rFonts w:eastAsiaTheme="minorHAnsi"/>
          <w:color w:val="000000" w:themeColor="text1"/>
          <w:sz w:val="28"/>
          <w:szCs w:val="28"/>
          <w:lang w:eastAsia="en-US"/>
        </w:rPr>
        <w:t>, заключенно</w:t>
      </w:r>
      <w:r w:rsidR="00E1457C" w:rsidRPr="007C433C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30591C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19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декабря </w:t>
      </w:r>
      <w:r w:rsidR="0030591C" w:rsidRPr="007C433C">
        <w:rPr>
          <w:rFonts w:eastAsiaTheme="minorHAnsi"/>
          <w:color w:val="000000" w:themeColor="text1"/>
          <w:sz w:val="28"/>
          <w:szCs w:val="28"/>
          <w:lang w:eastAsia="en-US"/>
        </w:rPr>
        <w:t>2018 г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ода.</w:t>
      </w:r>
    </w:p>
    <w:p w14:paraId="51916B4C" w14:textId="77777777" w:rsidR="00ED1B0E" w:rsidRPr="007C433C" w:rsidRDefault="00FC2A00" w:rsidP="008A18BD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4.2. </w:t>
      </w:r>
      <w:r w:rsidR="00ED1B0E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Инвестиционная программа </w:t>
      </w:r>
      <w:r w:rsidR="005364F7" w:rsidRPr="007C433C">
        <w:rPr>
          <w:rFonts w:eastAsiaTheme="minorHAnsi"/>
          <w:color w:val="000000" w:themeColor="text1"/>
          <w:sz w:val="28"/>
          <w:szCs w:val="28"/>
          <w:lang w:eastAsia="en-US"/>
        </w:rPr>
        <w:t>ООО «КВГ</w:t>
      </w:r>
      <w:r w:rsidR="00ED1B0E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» разработана </w:t>
      </w:r>
      <w:r w:rsidR="00DA6EC7" w:rsidRPr="007C433C">
        <w:rPr>
          <w:rFonts w:eastAsiaTheme="minorHAnsi"/>
          <w:color w:val="000000" w:themeColor="text1"/>
          <w:sz w:val="28"/>
          <w:szCs w:val="28"/>
          <w:lang w:eastAsia="en-US"/>
        </w:rPr>
        <w:t>в соответствии</w:t>
      </w:r>
      <w:r w:rsidR="009E7205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 требованиями</w:t>
      </w:r>
      <w:r w:rsidR="00ED1B0E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: </w:t>
      </w:r>
    </w:p>
    <w:p w14:paraId="52CE22F7" w14:textId="36800768" w:rsidR="00ED1B0E" w:rsidRPr="00302A2C" w:rsidRDefault="00302A2C" w:rsidP="00302A2C">
      <w:pPr>
        <w:pStyle w:val="ac"/>
        <w:numPr>
          <w:ilvl w:val="0"/>
          <w:numId w:val="18"/>
        </w:numPr>
        <w:ind w:left="0" w:firstLine="709"/>
        <w:jc w:val="both"/>
        <w:rPr>
          <w:color w:val="000000" w:themeColor="text1"/>
          <w:sz w:val="28"/>
          <w:szCs w:val="28"/>
        </w:rPr>
      </w:pPr>
      <w:bookmarkStart w:id="6" w:name="OLE_LINK3"/>
      <w:bookmarkStart w:id="7" w:name="OLE_LINK4"/>
      <w:r w:rsidRPr="007C433C">
        <w:rPr>
          <w:color w:val="000000" w:themeColor="text1"/>
          <w:sz w:val="28"/>
          <w:szCs w:val="28"/>
        </w:rPr>
        <w:t xml:space="preserve">нормативных правовых </w:t>
      </w:r>
      <w:r>
        <w:rPr>
          <w:color w:val="000000" w:themeColor="text1"/>
          <w:sz w:val="28"/>
          <w:szCs w:val="28"/>
        </w:rPr>
        <w:t>актов Российской Федерации</w:t>
      </w:r>
      <w:r w:rsidRPr="007C433C">
        <w:rPr>
          <w:color w:val="000000" w:themeColor="text1"/>
          <w:sz w:val="28"/>
          <w:szCs w:val="28"/>
        </w:rPr>
        <w:t>:</w:t>
      </w:r>
    </w:p>
    <w:p w14:paraId="49204E33" w14:textId="77777777" w:rsidR="00C07B8D" w:rsidRPr="007C433C" w:rsidRDefault="00ED1B0E" w:rsidP="00AB7A92">
      <w:pPr>
        <w:pStyle w:val="ac"/>
        <w:numPr>
          <w:ilvl w:val="0"/>
          <w:numId w:val="1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Федерального закона от 7 декабря 2011 года №416-ФЗ «О вод</w:t>
      </w:r>
      <w:r w:rsidRPr="007C433C">
        <w:rPr>
          <w:rFonts w:eastAsia="Arial Unicode MS"/>
          <w:color w:val="000000" w:themeColor="text1"/>
          <w:sz w:val="28"/>
          <w:szCs w:val="28"/>
        </w:rPr>
        <w:t>о</w:t>
      </w:r>
      <w:r w:rsidRPr="007C433C">
        <w:rPr>
          <w:rFonts w:eastAsia="Arial Unicode MS"/>
          <w:color w:val="000000" w:themeColor="text1"/>
          <w:sz w:val="28"/>
          <w:szCs w:val="28"/>
        </w:rPr>
        <w:t>снабжении и водоотведении»</w:t>
      </w:r>
      <w:r w:rsidRPr="007C433C">
        <w:rPr>
          <w:color w:val="000000" w:themeColor="text1"/>
          <w:sz w:val="28"/>
          <w:szCs w:val="28"/>
        </w:rPr>
        <w:t>;</w:t>
      </w:r>
    </w:p>
    <w:p w14:paraId="7764C6A7" w14:textId="77777777" w:rsidR="00C07B8D" w:rsidRPr="007C433C" w:rsidRDefault="00ED1B0E" w:rsidP="00AB7A92">
      <w:pPr>
        <w:pStyle w:val="ac"/>
        <w:numPr>
          <w:ilvl w:val="0"/>
          <w:numId w:val="1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Федерального закона от 23 ноября 2009 года №261-ФЗ «Об энерг</w:t>
      </w:r>
      <w:r w:rsidRPr="007C433C">
        <w:rPr>
          <w:rFonts w:eastAsia="Arial Unicode MS"/>
          <w:color w:val="000000" w:themeColor="text1"/>
          <w:sz w:val="28"/>
          <w:szCs w:val="28"/>
        </w:rPr>
        <w:t>о</w:t>
      </w:r>
      <w:r w:rsidRPr="007C433C">
        <w:rPr>
          <w:rFonts w:eastAsia="Arial Unicode MS"/>
          <w:color w:val="000000" w:themeColor="text1"/>
          <w:sz w:val="28"/>
          <w:szCs w:val="28"/>
        </w:rPr>
        <w:t>сбережении и о повышении энергетической эффективности, и о внесении изм</w:t>
      </w:r>
      <w:r w:rsidRPr="007C433C">
        <w:rPr>
          <w:rFonts w:eastAsia="Arial Unicode MS"/>
          <w:color w:val="000000" w:themeColor="text1"/>
          <w:sz w:val="28"/>
          <w:szCs w:val="28"/>
        </w:rPr>
        <w:t>е</w:t>
      </w:r>
      <w:r w:rsidRPr="007C433C">
        <w:rPr>
          <w:rFonts w:eastAsia="Arial Unicode MS"/>
          <w:color w:val="000000" w:themeColor="text1"/>
          <w:sz w:val="28"/>
          <w:szCs w:val="28"/>
        </w:rPr>
        <w:t>нений в отдельные законодательные акты Российской Федерации»</w:t>
      </w:r>
      <w:r w:rsidRPr="007C433C">
        <w:rPr>
          <w:color w:val="000000" w:themeColor="text1"/>
          <w:sz w:val="28"/>
          <w:szCs w:val="28"/>
        </w:rPr>
        <w:t xml:space="preserve">; </w:t>
      </w:r>
    </w:p>
    <w:p w14:paraId="7025E37C" w14:textId="05A6DF99" w:rsidR="00C07B8D" w:rsidRPr="007C433C" w:rsidRDefault="00FC2A00" w:rsidP="00AB7A92">
      <w:pPr>
        <w:pStyle w:val="ac"/>
        <w:numPr>
          <w:ilvl w:val="0"/>
          <w:numId w:val="1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п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остановления Правительства Российской Федерации от 29 июля</w:t>
      </w:r>
      <w:r w:rsidR="007E2A93">
        <w:rPr>
          <w:rFonts w:eastAsia="Arial Unicode MS"/>
          <w:color w:val="000000" w:themeColor="text1"/>
          <w:sz w:val="28"/>
          <w:szCs w:val="28"/>
        </w:rPr>
        <w:t xml:space="preserve"> 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2013 года №641 «Об инвестиционных и производственных программах орган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и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заций, осуществляющих деятельность в сфере водоснабжения и водоотвед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е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ния»</w:t>
      </w:r>
      <w:r w:rsidR="00ED1B0E" w:rsidRPr="007C433C">
        <w:rPr>
          <w:color w:val="000000" w:themeColor="text1"/>
          <w:sz w:val="28"/>
          <w:szCs w:val="28"/>
        </w:rPr>
        <w:t>;</w:t>
      </w:r>
    </w:p>
    <w:p w14:paraId="7894FEC2" w14:textId="77777777" w:rsidR="00ED1B0E" w:rsidRPr="007C433C" w:rsidRDefault="00FC2A00" w:rsidP="00AB7A92">
      <w:pPr>
        <w:pStyle w:val="ac"/>
        <w:numPr>
          <w:ilvl w:val="0"/>
          <w:numId w:val="19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п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остановления Правительства Российской Федерации от 13 мая 2013 года №406 «О государственном регулировании тарифов в сфере вод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о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снабжения и водоотведения», включающего в себя:</w:t>
      </w:r>
    </w:p>
    <w:p w14:paraId="06FE5C47" w14:textId="77777777" w:rsidR="00C07B8D" w:rsidRPr="007C433C" w:rsidRDefault="006F2C2C" w:rsidP="00FC2A00">
      <w:pPr>
        <w:ind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О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сновы ценообразования в сфере водоснабжения и водоотведения;</w:t>
      </w:r>
    </w:p>
    <w:p w14:paraId="6726D6BF" w14:textId="77777777" w:rsidR="00C07B8D" w:rsidRPr="007C433C" w:rsidRDefault="006F2C2C" w:rsidP="00FC2A00">
      <w:pPr>
        <w:ind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П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равила регулирования тарифов в сфере водоснабжения и водоотвед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е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ния;</w:t>
      </w:r>
    </w:p>
    <w:p w14:paraId="58095E1D" w14:textId="77777777" w:rsidR="00C07B8D" w:rsidRPr="007C433C" w:rsidRDefault="006F2C2C" w:rsidP="00FC2A00">
      <w:pPr>
        <w:ind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П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равила определения размера инвестированного капитала в сфере вод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о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снабжения и водоотведения и порядок ведения его учета</w:t>
      </w:r>
      <w:r w:rsidR="00C07B8D" w:rsidRPr="007C433C">
        <w:rPr>
          <w:rFonts w:eastAsia="Arial Unicode MS"/>
          <w:color w:val="000000" w:themeColor="text1"/>
          <w:sz w:val="28"/>
          <w:szCs w:val="28"/>
        </w:rPr>
        <w:t>;</w:t>
      </w:r>
    </w:p>
    <w:p w14:paraId="7A6C5A9E" w14:textId="77777777" w:rsidR="00ED1B0E" w:rsidRPr="007C433C" w:rsidRDefault="006F2C2C" w:rsidP="00FC2A00">
      <w:pPr>
        <w:ind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П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равила расчета нормы доходности инвестированного капитала в сфере водоснабжения и водоотведения</w:t>
      </w:r>
      <w:r w:rsidR="00ED1B0E" w:rsidRPr="007C433C">
        <w:rPr>
          <w:color w:val="000000" w:themeColor="text1"/>
          <w:sz w:val="28"/>
          <w:szCs w:val="28"/>
        </w:rPr>
        <w:t>;</w:t>
      </w:r>
    </w:p>
    <w:p w14:paraId="29DD68AB" w14:textId="7FCA454C" w:rsidR="00C07B8D" w:rsidRPr="007C433C" w:rsidRDefault="00DF5BF1" w:rsidP="00FC2A00">
      <w:pPr>
        <w:pStyle w:val="ac"/>
        <w:numPr>
          <w:ilvl w:val="0"/>
          <w:numId w:val="19"/>
        </w:numPr>
        <w:ind w:left="0"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п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 xml:space="preserve">риказа Федеральной службы по </w:t>
      </w:r>
      <w:r w:rsidR="00376D1E" w:rsidRPr="007C433C">
        <w:rPr>
          <w:rFonts w:eastAsia="Arial Unicode MS"/>
          <w:color w:val="000000" w:themeColor="text1"/>
          <w:sz w:val="28"/>
          <w:szCs w:val="28"/>
        </w:rPr>
        <w:t>тарифам от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 xml:space="preserve"> 27 декабря</w:t>
      </w:r>
      <w:r w:rsidR="001D2E74">
        <w:rPr>
          <w:rFonts w:eastAsia="Arial Unicode MS"/>
          <w:color w:val="000000" w:themeColor="text1"/>
          <w:sz w:val="28"/>
          <w:szCs w:val="28"/>
        </w:rPr>
        <w:t xml:space="preserve"> 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2013 года №1746-э «Об утверждении методических указаний по расчету регулируемых тарифов в сфере водоснабжения и водоотведения»;</w:t>
      </w:r>
    </w:p>
    <w:p w14:paraId="2E0538F8" w14:textId="77777777" w:rsidR="00ED1B0E" w:rsidRPr="007C433C" w:rsidRDefault="00DF5BF1" w:rsidP="00FC2A00">
      <w:pPr>
        <w:pStyle w:val="ac"/>
        <w:numPr>
          <w:ilvl w:val="0"/>
          <w:numId w:val="19"/>
        </w:numPr>
        <w:ind w:left="0" w:firstLine="709"/>
        <w:jc w:val="both"/>
        <w:rPr>
          <w:rFonts w:eastAsia="Arial Unicode MS"/>
          <w:color w:val="000000" w:themeColor="text1"/>
          <w:sz w:val="28"/>
          <w:szCs w:val="28"/>
        </w:rPr>
      </w:pPr>
      <w:r w:rsidRPr="007C433C">
        <w:rPr>
          <w:rFonts w:eastAsia="Arial Unicode MS"/>
          <w:color w:val="000000" w:themeColor="text1"/>
          <w:sz w:val="28"/>
          <w:szCs w:val="28"/>
        </w:rPr>
        <w:t>п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риказа Министерства строительства и жилищно-коммунального хозяйства Российской Федерации от 4 апреля 2014 года №162/пр «Об утве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р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ждении перечня показателей надежности, качества, энергетической эффекти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в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ности объектов централизованных систем горячего водоснабжения, холодного водоснабжения и (или) водоотведения, порядка и правил определения план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о</w:t>
      </w:r>
      <w:r w:rsidR="00ED1B0E" w:rsidRPr="007C433C">
        <w:rPr>
          <w:rFonts w:eastAsia="Arial Unicode MS"/>
          <w:color w:val="000000" w:themeColor="text1"/>
          <w:sz w:val="28"/>
          <w:szCs w:val="28"/>
        </w:rPr>
        <w:t>вых значений и фактических значений таких показателей»</w:t>
      </w:r>
      <w:r w:rsidR="00BD3D35">
        <w:rPr>
          <w:rFonts w:eastAsia="Arial Unicode MS"/>
          <w:color w:val="000000" w:themeColor="text1"/>
          <w:sz w:val="28"/>
          <w:szCs w:val="28"/>
        </w:rPr>
        <w:t>;</w:t>
      </w:r>
    </w:p>
    <w:bookmarkEnd w:id="6"/>
    <w:bookmarkEnd w:id="7"/>
    <w:p w14:paraId="2D305225" w14:textId="67A145E4" w:rsidR="003F40E1" w:rsidRPr="002E767C" w:rsidRDefault="00DF5BF1" w:rsidP="00AB7A92">
      <w:pPr>
        <w:pStyle w:val="ac"/>
        <w:numPr>
          <w:ilvl w:val="3"/>
          <w:numId w:val="2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E767C">
        <w:rPr>
          <w:color w:val="000000" w:themeColor="text1"/>
          <w:sz w:val="28"/>
          <w:szCs w:val="28"/>
        </w:rPr>
        <w:t>р</w:t>
      </w:r>
      <w:r w:rsidR="00736A5A" w:rsidRPr="002E767C">
        <w:rPr>
          <w:color w:val="000000" w:themeColor="text1"/>
          <w:sz w:val="28"/>
          <w:szCs w:val="28"/>
        </w:rPr>
        <w:t>ешения Думы муниципального образования город-курорт Геле</w:t>
      </w:r>
      <w:r w:rsidR="00736A5A" w:rsidRPr="002E767C">
        <w:rPr>
          <w:color w:val="000000" w:themeColor="text1"/>
          <w:sz w:val="28"/>
          <w:szCs w:val="28"/>
        </w:rPr>
        <w:t>н</w:t>
      </w:r>
      <w:r w:rsidR="00736A5A" w:rsidRPr="002E767C">
        <w:rPr>
          <w:color w:val="000000" w:themeColor="text1"/>
          <w:sz w:val="28"/>
          <w:szCs w:val="28"/>
        </w:rPr>
        <w:t xml:space="preserve">джик от 26 августа 2014 года №150 «Об утверждении </w:t>
      </w:r>
      <w:r w:rsidR="00B94E8B" w:rsidRPr="002E767C">
        <w:rPr>
          <w:color w:val="000000" w:themeColor="text1"/>
          <w:sz w:val="28"/>
          <w:szCs w:val="28"/>
        </w:rPr>
        <w:t>положений о порядке разработки, согласования, утверждения и корректировки технических заданий на разработку инвестиционных программ организаций, осуществляющих х</w:t>
      </w:r>
      <w:r w:rsidR="00B94E8B" w:rsidRPr="002E767C">
        <w:rPr>
          <w:color w:val="000000" w:themeColor="text1"/>
          <w:sz w:val="28"/>
          <w:szCs w:val="28"/>
        </w:rPr>
        <w:t>о</w:t>
      </w:r>
      <w:r w:rsidR="00B94E8B" w:rsidRPr="002E767C">
        <w:rPr>
          <w:color w:val="000000" w:themeColor="text1"/>
          <w:sz w:val="28"/>
          <w:szCs w:val="28"/>
        </w:rPr>
        <w:t>лодное водоснабжение и (или) водоотведение в муниципальном образовании город-курорт Геленджик, и о порядке разработки, согласования, утверждения и корректировки инвестиционных программ организаций, осуществляющих х</w:t>
      </w:r>
      <w:r w:rsidR="00B94E8B" w:rsidRPr="002E767C">
        <w:rPr>
          <w:color w:val="000000" w:themeColor="text1"/>
          <w:sz w:val="28"/>
          <w:szCs w:val="28"/>
        </w:rPr>
        <w:t>о</w:t>
      </w:r>
      <w:r w:rsidR="00B94E8B" w:rsidRPr="002E767C">
        <w:rPr>
          <w:color w:val="000000" w:themeColor="text1"/>
          <w:sz w:val="28"/>
          <w:szCs w:val="28"/>
        </w:rPr>
        <w:t>лодное водоснабжение и (или) водоотведение в муниципальном обра</w:t>
      </w:r>
      <w:r w:rsidR="00302A2C" w:rsidRPr="002E767C">
        <w:rPr>
          <w:color w:val="000000" w:themeColor="text1"/>
          <w:sz w:val="28"/>
          <w:szCs w:val="28"/>
        </w:rPr>
        <w:t>зовании город-курорт Геленджик».</w:t>
      </w:r>
    </w:p>
    <w:p w14:paraId="7E842E40" w14:textId="77777777" w:rsidR="00E02B7C" w:rsidRPr="007C433C" w:rsidRDefault="00921C83" w:rsidP="00DF5BF1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4.3. 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>Целями инвестиционной программы ООО «КВГ» явля</w:t>
      </w:r>
      <w:r w:rsidR="00E73FE9" w:rsidRPr="007C433C">
        <w:rPr>
          <w:rFonts w:eastAsiaTheme="minorHAnsi"/>
          <w:color w:val="000000" w:themeColor="text1"/>
          <w:sz w:val="28"/>
          <w:szCs w:val="28"/>
          <w:lang w:eastAsia="en-US"/>
        </w:rPr>
        <w:t>ю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>тся</w:t>
      </w:r>
      <w:r w:rsidR="00E02B7C" w:rsidRPr="007C433C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14:paraId="2FEF50FA" w14:textId="77777777" w:rsidR="001D167A" w:rsidRPr="007C433C" w:rsidRDefault="00E02B7C" w:rsidP="00DF5BF1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1</w:t>
      </w:r>
      <w:r w:rsidR="00DF5BF1" w:rsidRPr="007C433C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921C83" w:rsidRPr="007C433C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>лучшение плановых значений показателей надежности, качества и энергетической эффективности объектов централизованной системы холодного водоснабжения и водоотведения.</w:t>
      </w:r>
    </w:p>
    <w:p w14:paraId="0B0246E3" w14:textId="77777777" w:rsidR="001D167A" w:rsidRPr="007C433C" w:rsidRDefault="00C33C41" w:rsidP="00DF5BF1">
      <w:pPr>
        <w:pStyle w:val="ac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>казател</w:t>
      </w:r>
      <w:r w:rsidR="00E73FE9" w:rsidRPr="007C433C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качества питьевой воды и очистки сточных вод:</w:t>
      </w:r>
    </w:p>
    <w:p w14:paraId="7166318D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="TimesNewRomanPSMT"/>
          <w:color w:val="000000" w:themeColor="text1"/>
          <w:sz w:val="28"/>
          <w:szCs w:val="28"/>
        </w:rPr>
        <w:t>избежание вторичных загрязнений очищенной питьевой воды в распр</w:t>
      </w:r>
      <w:r w:rsidRPr="007C433C">
        <w:rPr>
          <w:rFonts w:eastAsia="TimesNewRomanPSMT"/>
          <w:color w:val="000000" w:themeColor="text1"/>
          <w:sz w:val="28"/>
          <w:szCs w:val="28"/>
        </w:rPr>
        <w:t>е</w:t>
      </w:r>
      <w:r w:rsidRPr="007C433C">
        <w:rPr>
          <w:rFonts w:eastAsia="TimesNewRomanPSMT"/>
          <w:color w:val="000000" w:themeColor="text1"/>
          <w:sz w:val="28"/>
          <w:szCs w:val="28"/>
        </w:rPr>
        <w:t>делительной водопроводной сети;</w:t>
      </w:r>
    </w:p>
    <w:p w14:paraId="7887EC2D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eastAsia="TimesNewRomanPSMT"/>
          <w:color w:val="000000" w:themeColor="text1"/>
          <w:sz w:val="28"/>
          <w:szCs w:val="28"/>
        </w:rPr>
      </w:pPr>
      <w:r w:rsidRPr="007C433C">
        <w:rPr>
          <w:rFonts w:eastAsia="TimesNewRomanPSMT"/>
          <w:color w:val="000000" w:themeColor="text1"/>
          <w:sz w:val="28"/>
          <w:szCs w:val="28"/>
        </w:rPr>
        <w:t>улучшение качества очистки сточных вод;</w:t>
      </w:r>
    </w:p>
    <w:p w14:paraId="117C613A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rFonts w:eastAsia="TimesNewRomanPSMT"/>
          <w:color w:val="000000" w:themeColor="text1"/>
          <w:sz w:val="28"/>
          <w:szCs w:val="28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улучшение экологической обстановки в муниципальном образовании.</w:t>
      </w:r>
    </w:p>
    <w:p w14:paraId="6BAAB0AE" w14:textId="77777777" w:rsidR="001D167A" w:rsidRPr="007C433C" w:rsidRDefault="00C33C41" w:rsidP="00DF5BF1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>казател</w:t>
      </w:r>
      <w:r w:rsidR="00E73FE9" w:rsidRPr="007C433C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надежности и бесперебойности холодного водоснабжения и водоотведения:</w:t>
      </w:r>
    </w:p>
    <w:p w14:paraId="0E48EF69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снижение количества перерывов в подаче холодной воды, произоше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ших в результате аварий, повреждений и иных технологических нарушений;</w:t>
      </w:r>
    </w:p>
    <w:p w14:paraId="1F154DB6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снижение удельного количества аварий и засоров в год в расчете на пр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тяженность канализационной сети;</w:t>
      </w:r>
    </w:p>
    <w:p w14:paraId="0F530C4C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обеспечение устойчивой работы централизованной системы холодного водоснабжения и водоотведения;</w:t>
      </w:r>
    </w:p>
    <w:p w14:paraId="000B7689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снижение доли сетей холодного водоснабжения и водоотведения, ну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ж</w:t>
      </w: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дающихся в замене</w:t>
      </w:r>
      <w:r w:rsidR="006C575E" w:rsidRPr="007C433C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14:paraId="52CF1EB7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снижение уровня износа объектов централизованной системы холодного водоснабжения и водоотведения;</w:t>
      </w:r>
    </w:p>
    <w:p w14:paraId="6EDA2E1E" w14:textId="77777777" w:rsidR="001D167A" w:rsidRPr="007C433C" w:rsidRDefault="001D167A" w:rsidP="00DF5BF1">
      <w:pPr>
        <w:numPr>
          <w:ilvl w:val="0"/>
          <w:numId w:val="2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повышение безопасности эксплуатации зданий и сооружений.</w:t>
      </w:r>
    </w:p>
    <w:p w14:paraId="432821FF" w14:textId="77777777" w:rsidR="001D167A" w:rsidRPr="007C433C" w:rsidRDefault="00C33C41" w:rsidP="00DF5BF1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>казател</w:t>
      </w:r>
      <w:r w:rsidR="00E73FE9" w:rsidRPr="007C433C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1D167A"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 эффективности использования ресурсов:</w:t>
      </w:r>
    </w:p>
    <w:p w14:paraId="75ACF918" w14:textId="77777777" w:rsidR="001D167A" w:rsidRPr="007C433C" w:rsidRDefault="001D167A" w:rsidP="00DF5BF1">
      <w:pPr>
        <w:numPr>
          <w:ilvl w:val="0"/>
          <w:numId w:val="3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сокращение доли потерь воды в общем объеме потребления (утечки);</w:t>
      </w:r>
    </w:p>
    <w:p w14:paraId="07DCF62C" w14:textId="77777777" w:rsidR="001D167A" w:rsidRPr="007C433C" w:rsidRDefault="001D167A" w:rsidP="00DF5BF1">
      <w:pPr>
        <w:numPr>
          <w:ilvl w:val="0"/>
          <w:numId w:val="3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оптимизация режимов подачи и распределения воды;</w:t>
      </w:r>
    </w:p>
    <w:p w14:paraId="42DCB18D" w14:textId="77777777" w:rsidR="001D167A" w:rsidRPr="007C433C" w:rsidRDefault="001D167A" w:rsidP="00DF5BF1">
      <w:pPr>
        <w:numPr>
          <w:ilvl w:val="0"/>
          <w:numId w:val="3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>снижение удельного расхода электрической энергии, потребляемой в технологическом процессе транспортировки питьевой воды, на единицу объема транспортируемой питьевой воды;</w:t>
      </w:r>
    </w:p>
    <w:p w14:paraId="27945793" w14:textId="0DD1665B" w:rsidR="001D167A" w:rsidRPr="00AF6137" w:rsidRDefault="001D167A" w:rsidP="00AF6137">
      <w:pPr>
        <w:numPr>
          <w:ilvl w:val="0"/>
          <w:numId w:val="3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C433C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сокращение удельного расхода электрической энергии, потребляемой в </w:t>
      </w:r>
      <w:r w:rsidRPr="00AF6137">
        <w:rPr>
          <w:rFonts w:eastAsiaTheme="minorHAnsi"/>
          <w:sz w:val="28"/>
          <w:szCs w:val="28"/>
          <w:lang w:eastAsia="en-US"/>
        </w:rPr>
        <w:t>технологическом процессе очистки сточных вод</w:t>
      </w:r>
      <w:r w:rsidR="001D2E74">
        <w:rPr>
          <w:rFonts w:eastAsiaTheme="minorHAnsi"/>
          <w:sz w:val="28"/>
          <w:szCs w:val="28"/>
          <w:lang w:eastAsia="en-US"/>
        </w:rPr>
        <w:t>,</w:t>
      </w:r>
      <w:r w:rsidRPr="00AF6137">
        <w:rPr>
          <w:rFonts w:eastAsiaTheme="minorHAnsi"/>
          <w:sz w:val="28"/>
          <w:szCs w:val="28"/>
          <w:lang w:eastAsia="en-US"/>
        </w:rPr>
        <w:t xml:space="preserve"> на единицу объема очища</w:t>
      </w:r>
      <w:r w:rsidRPr="00AF6137">
        <w:rPr>
          <w:rFonts w:eastAsiaTheme="minorHAnsi"/>
          <w:sz w:val="28"/>
          <w:szCs w:val="28"/>
          <w:lang w:eastAsia="en-US"/>
        </w:rPr>
        <w:t>е</w:t>
      </w:r>
      <w:r w:rsidRPr="00AF6137">
        <w:rPr>
          <w:rFonts w:eastAsiaTheme="minorHAnsi"/>
          <w:sz w:val="28"/>
          <w:szCs w:val="28"/>
          <w:lang w:eastAsia="en-US"/>
        </w:rPr>
        <w:t>мых сточных вод;</w:t>
      </w:r>
    </w:p>
    <w:p w14:paraId="00F064B8" w14:textId="77777777" w:rsidR="001D167A" w:rsidRPr="00AF6137" w:rsidRDefault="001D167A" w:rsidP="00AF6137">
      <w:pPr>
        <w:numPr>
          <w:ilvl w:val="0"/>
          <w:numId w:val="3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>сокращение удельного расхода электрической энергии, потребляемой в технологическом процессе транспортировки сточных вод, на единицу объема транспортируемых сточных вод;</w:t>
      </w:r>
    </w:p>
    <w:p w14:paraId="215490CE" w14:textId="77777777" w:rsidR="001D167A" w:rsidRPr="00AF6137" w:rsidRDefault="001D167A" w:rsidP="00AF6137">
      <w:pPr>
        <w:numPr>
          <w:ilvl w:val="0"/>
          <w:numId w:val="3"/>
        </w:numPr>
        <w:tabs>
          <w:tab w:val="left" w:pos="851"/>
        </w:tabs>
        <w:ind w:left="0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>сокращение эксплуатационных затрат</w:t>
      </w:r>
      <w:r w:rsidR="006C575E" w:rsidRPr="00AF6137">
        <w:rPr>
          <w:rFonts w:eastAsiaTheme="minorHAnsi"/>
          <w:sz w:val="28"/>
          <w:szCs w:val="28"/>
          <w:lang w:eastAsia="en-US"/>
        </w:rPr>
        <w:t>;</w:t>
      </w:r>
    </w:p>
    <w:p w14:paraId="4443FDE3" w14:textId="77777777" w:rsidR="00EE1FE1" w:rsidRPr="00AF6137" w:rsidRDefault="00DF5BF1" w:rsidP="00AF6137">
      <w:pPr>
        <w:pStyle w:val="ac"/>
        <w:numPr>
          <w:ilvl w:val="0"/>
          <w:numId w:val="23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>с</w:t>
      </w:r>
      <w:r w:rsidR="00EE1FE1" w:rsidRPr="00AF6137">
        <w:rPr>
          <w:rFonts w:eastAsiaTheme="minorHAnsi"/>
          <w:sz w:val="28"/>
          <w:szCs w:val="28"/>
          <w:lang w:eastAsia="en-US"/>
        </w:rPr>
        <w:t>овершенствование системы принятия решений при распределении ресурсов и управлении работой оборудования, повышение операционной э</w:t>
      </w:r>
      <w:r w:rsidR="00EE1FE1" w:rsidRPr="00AF6137">
        <w:rPr>
          <w:rFonts w:eastAsiaTheme="minorHAnsi"/>
          <w:sz w:val="28"/>
          <w:szCs w:val="28"/>
          <w:lang w:eastAsia="en-US"/>
        </w:rPr>
        <w:t>ф</w:t>
      </w:r>
      <w:r w:rsidR="00EE1FE1" w:rsidRPr="00AF6137">
        <w:rPr>
          <w:rFonts w:eastAsiaTheme="minorHAnsi"/>
          <w:sz w:val="28"/>
          <w:szCs w:val="28"/>
          <w:lang w:eastAsia="en-US"/>
        </w:rPr>
        <w:t>фективности и оперативности реагирования на внештатные ситуации</w:t>
      </w:r>
      <w:r w:rsidRPr="00AF6137">
        <w:rPr>
          <w:rFonts w:eastAsiaTheme="minorHAnsi"/>
          <w:sz w:val="28"/>
          <w:szCs w:val="28"/>
          <w:lang w:eastAsia="en-US"/>
        </w:rPr>
        <w:t>;</w:t>
      </w:r>
    </w:p>
    <w:p w14:paraId="7F6FC4A4" w14:textId="1A9AEFC9" w:rsidR="00113666" w:rsidRPr="00AF6137" w:rsidRDefault="00DF5BF1" w:rsidP="00AF6137">
      <w:pPr>
        <w:pStyle w:val="ac"/>
        <w:numPr>
          <w:ilvl w:val="0"/>
          <w:numId w:val="23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>п</w:t>
      </w:r>
      <w:r w:rsidR="00113666" w:rsidRPr="00AF6137">
        <w:rPr>
          <w:rFonts w:eastAsiaTheme="minorHAnsi"/>
          <w:sz w:val="28"/>
          <w:szCs w:val="28"/>
          <w:lang w:eastAsia="en-US"/>
        </w:rPr>
        <w:t>овышение доступности услуг холодного водоснабжения и водоо</w:t>
      </w:r>
      <w:r w:rsidR="00113666" w:rsidRPr="00AF6137">
        <w:rPr>
          <w:rFonts w:eastAsiaTheme="minorHAnsi"/>
          <w:sz w:val="28"/>
          <w:szCs w:val="28"/>
          <w:lang w:eastAsia="en-US"/>
        </w:rPr>
        <w:t>т</w:t>
      </w:r>
      <w:r w:rsidR="00113666" w:rsidRPr="00AF6137">
        <w:rPr>
          <w:rFonts w:eastAsiaTheme="minorHAnsi"/>
          <w:sz w:val="28"/>
          <w:szCs w:val="28"/>
          <w:lang w:eastAsia="en-US"/>
        </w:rPr>
        <w:t>ведения для потребителей (обеспечение возможности подключения к централ</w:t>
      </w:r>
      <w:r w:rsidR="00113666" w:rsidRPr="00AF6137">
        <w:rPr>
          <w:rFonts w:eastAsiaTheme="minorHAnsi"/>
          <w:sz w:val="28"/>
          <w:szCs w:val="28"/>
          <w:lang w:eastAsia="en-US"/>
        </w:rPr>
        <w:t>и</w:t>
      </w:r>
      <w:r w:rsidR="00113666" w:rsidRPr="00AF6137">
        <w:rPr>
          <w:rFonts w:eastAsiaTheme="minorHAnsi"/>
          <w:sz w:val="28"/>
          <w:szCs w:val="28"/>
          <w:lang w:eastAsia="en-US"/>
        </w:rPr>
        <w:t>зованным системам холодного водоснабжения и водоотведения новых потреб</w:t>
      </w:r>
      <w:r w:rsidR="00113666" w:rsidRPr="00AF6137">
        <w:rPr>
          <w:rFonts w:eastAsiaTheme="minorHAnsi"/>
          <w:sz w:val="28"/>
          <w:szCs w:val="28"/>
          <w:lang w:eastAsia="en-US"/>
        </w:rPr>
        <w:t>и</w:t>
      </w:r>
      <w:r w:rsidR="00113666" w:rsidRPr="00AF6137">
        <w:rPr>
          <w:rFonts w:eastAsiaTheme="minorHAnsi"/>
          <w:sz w:val="28"/>
          <w:szCs w:val="28"/>
          <w:lang w:eastAsia="en-US"/>
        </w:rPr>
        <w:t xml:space="preserve">телей в </w:t>
      </w:r>
      <w:r w:rsidR="00F41F0B" w:rsidRPr="00AF6137">
        <w:rPr>
          <w:rFonts w:eastAsiaTheme="minorHAnsi"/>
          <w:sz w:val="28"/>
          <w:szCs w:val="28"/>
          <w:lang w:eastAsia="en-US"/>
        </w:rPr>
        <w:t>202</w:t>
      </w:r>
      <w:r w:rsidR="00042DD1" w:rsidRPr="00AF6137">
        <w:rPr>
          <w:rFonts w:eastAsiaTheme="minorHAnsi"/>
          <w:sz w:val="28"/>
          <w:szCs w:val="28"/>
          <w:lang w:eastAsia="en-US"/>
        </w:rPr>
        <w:t>5</w:t>
      </w:r>
      <w:r w:rsidR="00F41F0B" w:rsidRPr="00AF6137">
        <w:rPr>
          <w:rFonts w:eastAsiaTheme="minorHAnsi"/>
          <w:sz w:val="28"/>
          <w:szCs w:val="28"/>
          <w:lang w:eastAsia="en-US"/>
        </w:rPr>
        <w:t>-202</w:t>
      </w:r>
      <w:r w:rsidR="00042DD1" w:rsidRPr="00AF6137">
        <w:rPr>
          <w:rFonts w:eastAsiaTheme="minorHAnsi"/>
          <w:sz w:val="28"/>
          <w:szCs w:val="28"/>
          <w:lang w:eastAsia="en-US"/>
        </w:rPr>
        <w:t>9</w:t>
      </w:r>
      <w:r w:rsidR="00376D1E" w:rsidRPr="00AF6137">
        <w:rPr>
          <w:rFonts w:eastAsiaTheme="minorHAnsi"/>
          <w:sz w:val="28"/>
          <w:szCs w:val="28"/>
          <w:lang w:eastAsia="en-US"/>
        </w:rPr>
        <w:t xml:space="preserve"> </w:t>
      </w:r>
      <w:r w:rsidR="00113666" w:rsidRPr="00AF6137">
        <w:rPr>
          <w:rFonts w:eastAsiaTheme="minorHAnsi"/>
          <w:sz w:val="28"/>
          <w:szCs w:val="28"/>
          <w:lang w:eastAsia="en-US"/>
        </w:rPr>
        <w:t>годах).</w:t>
      </w:r>
    </w:p>
    <w:p w14:paraId="7DD7C18F" w14:textId="77777777" w:rsidR="00EE1FE1" w:rsidRPr="00AF6137" w:rsidRDefault="00921C83" w:rsidP="00AF61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 xml:space="preserve">4.4. </w:t>
      </w:r>
      <w:r w:rsidR="00EE1FE1" w:rsidRPr="00AF6137">
        <w:rPr>
          <w:rFonts w:eastAsiaTheme="minorHAnsi"/>
          <w:sz w:val="28"/>
          <w:szCs w:val="28"/>
          <w:lang w:eastAsia="en-US"/>
        </w:rPr>
        <w:t>Инвестиционная программа разработана исходя из следующих при</w:t>
      </w:r>
      <w:r w:rsidR="00EE1FE1" w:rsidRPr="00AF6137">
        <w:rPr>
          <w:rFonts w:eastAsiaTheme="minorHAnsi"/>
          <w:sz w:val="28"/>
          <w:szCs w:val="28"/>
          <w:lang w:eastAsia="en-US"/>
        </w:rPr>
        <w:t>н</w:t>
      </w:r>
      <w:r w:rsidR="00EE1FE1" w:rsidRPr="00AF6137">
        <w:rPr>
          <w:rFonts w:eastAsiaTheme="minorHAnsi"/>
          <w:sz w:val="28"/>
          <w:szCs w:val="28"/>
          <w:lang w:eastAsia="en-US"/>
        </w:rPr>
        <w:t>ципов:</w:t>
      </w:r>
    </w:p>
    <w:p w14:paraId="59298010" w14:textId="1C12DC52" w:rsidR="00EE1FE1" w:rsidRPr="00AF6137" w:rsidRDefault="00EE1FE1" w:rsidP="00AF6137">
      <w:pPr>
        <w:pStyle w:val="ac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 xml:space="preserve">охраны здоровья и улучшения качества жизни населения путем обеспечения бесперебойного и </w:t>
      </w:r>
      <w:r w:rsidR="003425EC" w:rsidRPr="00AF6137">
        <w:rPr>
          <w:rFonts w:eastAsiaTheme="minorHAnsi"/>
          <w:sz w:val="28"/>
          <w:szCs w:val="28"/>
          <w:lang w:eastAsia="en-US"/>
        </w:rPr>
        <w:t xml:space="preserve">качественного холодного </w:t>
      </w:r>
      <w:r w:rsidR="00376D1E" w:rsidRPr="00AF6137">
        <w:rPr>
          <w:rFonts w:eastAsiaTheme="minorHAnsi"/>
          <w:sz w:val="28"/>
          <w:szCs w:val="28"/>
          <w:lang w:eastAsia="en-US"/>
        </w:rPr>
        <w:t>водоснабжения и</w:t>
      </w:r>
      <w:r w:rsidRPr="00AF6137">
        <w:rPr>
          <w:rFonts w:eastAsiaTheme="minorHAnsi"/>
          <w:sz w:val="28"/>
          <w:szCs w:val="28"/>
          <w:lang w:eastAsia="en-US"/>
        </w:rPr>
        <w:t xml:space="preserve"> в</w:t>
      </w:r>
      <w:r w:rsidRPr="00AF6137">
        <w:rPr>
          <w:rFonts w:eastAsiaTheme="minorHAnsi"/>
          <w:sz w:val="28"/>
          <w:szCs w:val="28"/>
          <w:lang w:eastAsia="en-US"/>
        </w:rPr>
        <w:t>о</w:t>
      </w:r>
      <w:r w:rsidRPr="00AF6137">
        <w:rPr>
          <w:rFonts w:eastAsiaTheme="minorHAnsi"/>
          <w:sz w:val="28"/>
          <w:szCs w:val="28"/>
          <w:lang w:eastAsia="en-US"/>
        </w:rPr>
        <w:lastRenderedPageBreak/>
        <w:t>доотведения;</w:t>
      </w:r>
    </w:p>
    <w:p w14:paraId="2822BC0F" w14:textId="77777777" w:rsidR="00EE1FE1" w:rsidRPr="00AF6137" w:rsidRDefault="00A038E9" w:rsidP="00AF6137">
      <w:pPr>
        <w:pStyle w:val="ac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sz w:val="28"/>
          <w:szCs w:val="28"/>
        </w:rPr>
        <w:t xml:space="preserve">повышения энергетической </w:t>
      </w:r>
      <w:r w:rsidR="00EE1FE1" w:rsidRPr="00AF6137">
        <w:rPr>
          <w:sz w:val="28"/>
          <w:szCs w:val="28"/>
        </w:rPr>
        <w:t>эффективности путем экономного п</w:t>
      </w:r>
      <w:r w:rsidR="00EE1FE1" w:rsidRPr="00AF6137">
        <w:rPr>
          <w:sz w:val="28"/>
          <w:szCs w:val="28"/>
        </w:rPr>
        <w:t>о</w:t>
      </w:r>
      <w:r w:rsidR="00EE1FE1" w:rsidRPr="00AF6137">
        <w:rPr>
          <w:sz w:val="28"/>
          <w:szCs w:val="28"/>
        </w:rPr>
        <w:t>требления электрической энергии при оказании услуг холодного водоснабж</w:t>
      </w:r>
      <w:r w:rsidR="00EE1FE1" w:rsidRPr="00AF6137">
        <w:rPr>
          <w:sz w:val="28"/>
          <w:szCs w:val="28"/>
        </w:rPr>
        <w:t>е</w:t>
      </w:r>
      <w:r w:rsidR="00EE1FE1" w:rsidRPr="00AF6137">
        <w:rPr>
          <w:sz w:val="28"/>
          <w:szCs w:val="28"/>
        </w:rPr>
        <w:t>ния и водоотведения и снижения потерь воды при ее передаче;</w:t>
      </w:r>
    </w:p>
    <w:p w14:paraId="5795418C" w14:textId="77777777" w:rsidR="00EE1FE1" w:rsidRPr="00AF6137" w:rsidRDefault="00EE1FE1" w:rsidP="00AF6137">
      <w:pPr>
        <w:pStyle w:val="ac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sz w:val="28"/>
          <w:szCs w:val="28"/>
        </w:rPr>
        <w:t>снижения негативного воздействия на водные объекты путем п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>вышения качества очистки сточных вод;</w:t>
      </w:r>
    </w:p>
    <w:p w14:paraId="1400773F" w14:textId="77777777" w:rsidR="00113666" w:rsidRPr="00AF6137" w:rsidRDefault="00113666" w:rsidP="00AF6137">
      <w:pPr>
        <w:pStyle w:val="ac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sz w:val="28"/>
          <w:szCs w:val="28"/>
        </w:rPr>
        <w:t>обеспечения доступности водоснабжения и водоотведения для н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>вых абонентов (с учетом достигаемых в результате реализации инвестиционной программы мощностей систем водоснабжения и водоотведения).</w:t>
      </w:r>
    </w:p>
    <w:p w14:paraId="70EB6820" w14:textId="77777777" w:rsidR="00DF5BF1" w:rsidRPr="00AF6137" w:rsidRDefault="00EE1FE1" w:rsidP="00AF61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>Инвестиционная программа представлена двумя инвестиционными пр</w:t>
      </w:r>
      <w:r w:rsidRPr="00AF6137">
        <w:rPr>
          <w:rFonts w:eastAsiaTheme="minorHAnsi"/>
          <w:sz w:val="28"/>
          <w:szCs w:val="28"/>
          <w:lang w:eastAsia="en-US"/>
        </w:rPr>
        <w:t>о</w:t>
      </w:r>
      <w:r w:rsidRPr="00AF6137">
        <w:rPr>
          <w:rFonts w:eastAsiaTheme="minorHAnsi"/>
          <w:sz w:val="28"/>
          <w:szCs w:val="28"/>
          <w:lang w:eastAsia="en-US"/>
        </w:rPr>
        <w:t>ектами.</w:t>
      </w:r>
    </w:p>
    <w:p w14:paraId="12069554" w14:textId="77777777" w:rsidR="00EE1FE1" w:rsidRPr="00AF6137" w:rsidRDefault="00EE1FE1" w:rsidP="00AF61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>Инвестиционные проекты представлены в соответствии с целями и и</w:t>
      </w:r>
      <w:r w:rsidRPr="00AF6137">
        <w:rPr>
          <w:rFonts w:eastAsiaTheme="minorHAnsi"/>
          <w:sz w:val="28"/>
          <w:szCs w:val="28"/>
          <w:lang w:eastAsia="en-US"/>
        </w:rPr>
        <w:t>с</w:t>
      </w:r>
      <w:r w:rsidRPr="00AF6137">
        <w:rPr>
          <w:rFonts w:eastAsiaTheme="minorHAnsi"/>
          <w:sz w:val="28"/>
          <w:szCs w:val="28"/>
          <w:lang w:eastAsia="en-US"/>
        </w:rPr>
        <w:t>точниками финансирования.</w:t>
      </w:r>
    </w:p>
    <w:p w14:paraId="219B7B2E" w14:textId="77777777" w:rsidR="00EE1FE1" w:rsidRPr="00AF6137" w:rsidRDefault="00611BF8" w:rsidP="00AF61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>Мероприятия инвестиционного проекта №1 направлены на улучшение плановых значений показателей надежности, качества и энергетической эффе</w:t>
      </w:r>
      <w:r w:rsidRPr="00AF6137">
        <w:rPr>
          <w:rFonts w:eastAsiaTheme="minorHAnsi"/>
          <w:sz w:val="28"/>
          <w:szCs w:val="28"/>
          <w:lang w:eastAsia="en-US"/>
        </w:rPr>
        <w:t>к</w:t>
      </w:r>
      <w:r w:rsidRPr="00AF6137">
        <w:rPr>
          <w:rFonts w:eastAsiaTheme="minorHAnsi"/>
          <w:sz w:val="28"/>
          <w:szCs w:val="28"/>
          <w:lang w:eastAsia="en-US"/>
        </w:rPr>
        <w:t>тивности объектов централизованной системы холодного водоснабжения и в</w:t>
      </w:r>
      <w:r w:rsidRPr="00AF6137">
        <w:rPr>
          <w:rFonts w:eastAsiaTheme="minorHAnsi"/>
          <w:sz w:val="28"/>
          <w:szCs w:val="28"/>
          <w:lang w:eastAsia="en-US"/>
        </w:rPr>
        <w:t>о</w:t>
      </w:r>
      <w:r w:rsidRPr="00AF6137">
        <w:rPr>
          <w:rFonts w:eastAsiaTheme="minorHAnsi"/>
          <w:sz w:val="28"/>
          <w:szCs w:val="28"/>
          <w:lang w:eastAsia="en-US"/>
        </w:rPr>
        <w:t>доотведения.</w:t>
      </w:r>
    </w:p>
    <w:p w14:paraId="64D14802" w14:textId="77777777" w:rsidR="00020BC2" w:rsidRPr="00AF6137" w:rsidRDefault="00611BF8" w:rsidP="00AF61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F6137">
        <w:rPr>
          <w:rFonts w:eastAsiaTheme="minorHAnsi"/>
          <w:sz w:val="28"/>
          <w:szCs w:val="28"/>
          <w:lang w:eastAsia="en-US"/>
        </w:rPr>
        <w:t xml:space="preserve">Мероприятия инвестиционного проекта №2 направлены на </w:t>
      </w:r>
      <w:r w:rsidR="00D20881" w:rsidRPr="00AF6137">
        <w:rPr>
          <w:rFonts w:eastAsiaTheme="minorHAnsi"/>
          <w:sz w:val="28"/>
          <w:szCs w:val="28"/>
          <w:lang w:eastAsia="en-US"/>
        </w:rPr>
        <w:t>обеспечение возможности подключения</w:t>
      </w:r>
      <w:r w:rsidR="005104B4" w:rsidRPr="00AF6137">
        <w:rPr>
          <w:rFonts w:eastAsiaTheme="minorHAnsi"/>
          <w:sz w:val="28"/>
          <w:szCs w:val="28"/>
          <w:lang w:eastAsia="en-US"/>
        </w:rPr>
        <w:t xml:space="preserve"> (технологическое присоединение)</w:t>
      </w:r>
      <w:r w:rsidR="00D20881" w:rsidRPr="00AF6137">
        <w:rPr>
          <w:rFonts w:eastAsiaTheme="minorHAnsi"/>
          <w:sz w:val="28"/>
          <w:szCs w:val="28"/>
          <w:lang w:eastAsia="en-US"/>
        </w:rPr>
        <w:t xml:space="preserve"> к централизова</w:t>
      </w:r>
      <w:r w:rsidR="00D20881" w:rsidRPr="00AF6137">
        <w:rPr>
          <w:rFonts w:eastAsiaTheme="minorHAnsi"/>
          <w:sz w:val="28"/>
          <w:szCs w:val="28"/>
          <w:lang w:eastAsia="en-US"/>
        </w:rPr>
        <w:t>н</w:t>
      </w:r>
      <w:r w:rsidR="00D20881" w:rsidRPr="00AF6137">
        <w:rPr>
          <w:rFonts w:eastAsiaTheme="minorHAnsi"/>
          <w:sz w:val="28"/>
          <w:szCs w:val="28"/>
          <w:lang w:eastAsia="en-US"/>
        </w:rPr>
        <w:t>ным системам холодного водоснабжения и водоотведения новых потребителей.</w:t>
      </w:r>
    </w:p>
    <w:p w14:paraId="4BC46CB0" w14:textId="77777777" w:rsidR="00DF5BF1" w:rsidRPr="00AF6137" w:rsidRDefault="00DF5BF1" w:rsidP="00AF613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498A6E5C" w14:textId="055C29E7" w:rsidR="003F40E1" w:rsidRPr="00AF6137" w:rsidRDefault="00020BC2" w:rsidP="00606B87">
      <w:pPr>
        <w:pStyle w:val="ac"/>
        <w:numPr>
          <w:ilvl w:val="0"/>
          <w:numId w:val="27"/>
        </w:numPr>
        <w:jc w:val="center"/>
        <w:outlineLvl w:val="0"/>
        <w:rPr>
          <w:sz w:val="28"/>
          <w:szCs w:val="28"/>
        </w:rPr>
      </w:pPr>
      <w:bookmarkStart w:id="8" w:name="_Toc56848210"/>
      <w:r w:rsidRPr="00AF6137">
        <w:rPr>
          <w:sz w:val="28"/>
          <w:szCs w:val="28"/>
        </w:rPr>
        <w:t>Описание действующей системы коммунальной инфраструктуры</w:t>
      </w:r>
    </w:p>
    <w:p w14:paraId="5EB891C4" w14:textId="29B13C09" w:rsidR="00441F85" w:rsidRPr="00AF6137" w:rsidRDefault="00020BC2" w:rsidP="000B24FD">
      <w:pPr>
        <w:pStyle w:val="ac"/>
        <w:spacing w:after="120"/>
        <w:ind w:left="0"/>
        <w:contextualSpacing w:val="0"/>
        <w:jc w:val="center"/>
        <w:outlineLvl w:val="0"/>
        <w:rPr>
          <w:sz w:val="28"/>
          <w:szCs w:val="28"/>
        </w:rPr>
      </w:pPr>
      <w:r w:rsidRPr="00AF6137">
        <w:rPr>
          <w:sz w:val="28"/>
          <w:szCs w:val="28"/>
        </w:rPr>
        <w:t>и основных технико-экономических показателей</w:t>
      </w:r>
      <w:bookmarkEnd w:id="8"/>
    </w:p>
    <w:p w14:paraId="1266FC6B" w14:textId="77777777" w:rsidR="00CA252C" w:rsidRPr="00AF6137" w:rsidRDefault="00DF5BF1" w:rsidP="00AF6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37">
        <w:rPr>
          <w:rFonts w:ascii="Times New Roman" w:hAnsi="Times New Roman" w:cs="Times New Roman"/>
          <w:sz w:val="28"/>
          <w:szCs w:val="28"/>
        </w:rPr>
        <w:t xml:space="preserve">5.1. </w:t>
      </w:r>
      <w:r w:rsidR="00CA252C" w:rsidRPr="00AF6137">
        <w:rPr>
          <w:rFonts w:ascii="Times New Roman" w:hAnsi="Times New Roman" w:cs="Times New Roman"/>
          <w:sz w:val="28"/>
          <w:szCs w:val="28"/>
        </w:rPr>
        <w:t>Система водоснабжения</w:t>
      </w:r>
      <w:r w:rsidRPr="00AF6137">
        <w:rPr>
          <w:rFonts w:ascii="Times New Roman" w:hAnsi="Times New Roman" w:cs="Times New Roman"/>
          <w:sz w:val="28"/>
          <w:szCs w:val="28"/>
        </w:rPr>
        <w:t>.</w:t>
      </w:r>
    </w:p>
    <w:p w14:paraId="68EF01C3" w14:textId="71125341" w:rsidR="00AF6137" w:rsidRPr="00AF6137" w:rsidRDefault="00AF6137" w:rsidP="00AF6137">
      <w:pPr>
        <w:ind w:firstLine="708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Централизованная система водоснабжения муниципального образования город-курорт Геленджик представлена 38 водопроводными насосными станц</w:t>
      </w:r>
      <w:r w:rsidRPr="00AF6137">
        <w:rPr>
          <w:sz w:val="28"/>
          <w:szCs w:val="28"/>
        </w:rPr>
        <w:t>и</w:t>
      </w:r>
      <w:r w:rsidRPr="00AF6137">
        <w:rPr>
          <w:sz w:val="28"/>
          <w:szCs w:val="28"/>
        </w:rPr>
        <w:t>ями, 606 км фактически эксплуатируемых водопроводных сетей, включая маг</w:t>
      </w:r>
      <w:r w:rsidRPr="00AF6137">
        <w:rPr>
          <w:sz w:val="28"/>
          <w:szCs w:val="28"/>
        </w:rPr>
        <w:t>и</w:t>
      </w:r>
      <w:r w:rsidRPr="00AF6137">
        <w:rPr>
          <w:sz w:val="28"/>
          <w:szCs w:val="28"/>
        </w:rPr>
        <w:t>стральные водоводы и разводящие сети, из которых по концессионному согл</w:t>
      </w:r>
      <w:r w:rsidRPr="00AF6137">
        <w:rPr>
          <w:sz w:val="28"/>
          <w:szCs w:val="28"/>
        </w:rPr>
        <w:t>а</w:t>
      </w:r>
      <w:r w:rsidRPr="00AF6137">
        <w:rPr>
          <w:sz w:val="28"/>
          <w:szCs w:val="28"/>
        </w:rPr>
        <w:t>шению в отношении систем коммунальной инфраструктуры - централизова</w:t>
      </w:r>
      <w:r w:rsidRPr="00AF6137">
        <w:rPr>
          <w:sz w:val="28"/>
          <w:szCs w:val="28"/>
        </w:rPr>
        <w:t>н</w:t>
      </w:r>
      <w:r w:rsidRPr="00AF6137">
        <w:rPr>
          <w:sz w:val="28"/>
          <w:szCs w:val="28"/>
        </w:rPr>
        <w:t>ных систем холодного водоснабжения, водоотведения, передано в эксплуат</w:t>
      </w:r>
      <w:r w:rsidRPr="00AF6137">
        <w:rPr>
          <w:sz w:val="28"/>
          <w:szCs w:val="28"/>
        </w:rPr>
        <w:t>а</w:t>
      </w:r>
      <w:r w:rsidRPr="00AF6137">
        <w:rPr>
          <w:sz w:val="28"/>
          <w:szCs w:val="28"/>
        </w:rPr>
        <w:t>цию 276,28 км обслуживаемых водопроводных сетей.</w:t>
      </w:r>
    </w:p>
    <w:p w14:paraId="17DBC63C" w14:textId="276DBDB4" w:rsidR="00AF6137" w:rsidRPr="00AF6137" w:rsidRDefault="00AF6137" w:rsidP="00AF6137">
      <w:pPr>
        <w:ind w:firstLine="708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Водоснабжение населенных пунктов муниципального образования город-курорт Геленджик осуществляется за счет собственных источников водосна</w:t>
      </w:r>
      <w:r w:rsidRPr="00AF6137">
        <w:rPr>
          <w:sz w:val="28"/>
          <w:szCs w:val="28"/>
        </w:rPr>
        <w:t>б</w:t>
      </w:r>
      <w:r w:rsidRPr="00AF6137">
        <w:rPr>
          <w:sz w:val="28"/>
          <w:szCs w:val="28"/>
        </w:rPr>
        <w:t>жения и покупной воды из Троицкого группового водопровода.</w:t>
      </w:r>
    </w:p>
    <w:p w14:paraId="6550ABDC" w14:textId="77777777" w:rsidR="00AF6137" w:rsidRPr="00AF6137" w:rsidRDefault="00AF6137" w:rsidP="00AF6137">
      <w:pPr>
        <w:ind w:firstLine="708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Основная группа потребителей – население.</w:t>
      </w:r>
    </w:p>
    <w:p w14:paraId="58146057" w14:textId="021B791F" w:rsidR="00CA252C" w:rsidRPr="00AF6137" w:rsidRDefault="00AF6137" w:rsidP="00AF6137">
      <w:pPr>
        <w:ind w:firstLine="708"/>
        <w:jc w:val="both"/>
        <w:rPr>
          <w:sz w:val="28"/>
          <w:szCs w:val="28"/>
        </w:rPr>
      </w:pPr>
      <w:r w:rsidRPr="00AF6137">
        <w:rPr>
          <w:sz w:val="28"/>
          <w:szCs w:val="28"/>
        </w:rPr>
        <w:t xml:space="preserve">По отчетным данным организации, обслуживающей централизованную систему водоснабжения муниципального образования город-курорт Геленджик, общий фактический объем поднятой воды из собственных источников в </w:t>
      </w:r>
      <w:r w:rsidR="007E2A93">
        <w:rPr>
          <w:sz w:val="28"/>
          <w:szCs w:val="28"/>
        </w:rPr>
        <w:br/>
      </w:r>
      <w:r w:rsidRPr="00AF6137">
        <w:rPr>
          <w:sz w:val="28"/>
          <w:szCs w:val="28"/>
        </w:rPr>
        <w:t>2023 году составил 9 200,75 тыс. м</w:t>
      </w:r>
      <w:r w:rsidRPr="007E2A93">
        <w:rPr>
          <w:sz w:val="28"/>
          <w:szCs w:val="28"/>
          <w:vertAlign w:val="superscript"/>
        </w:rPr>
        <w:t>3</w:t>
      </w:r>
      <w:r w:rsidRPr="00AF6137">
        <w:rPr>
          <w:sz w:val="28"/>
          <w:szCs w:val="28"/>
        </w:rPr>
        <w:t>, объем покупной воды 8 559,73 тыс. м</w:t>
      </w:r>
      <w:r w:rsidRPr="007E2A93">
        <w:rPr>
          <w:sz w:val="28"/>
          <w:szCs w:val="28"/>
          <w:vertAlign w:val="superscript"/>
        </w:rPr>
        <w:t>3</w:t>
      </w:r>
      <w:r w:rsidRPr="00AF6137">
        <w:rPr>
          <w:sz w:val="28"/>
          <w:szCs w:val="28"/>
        </w:rPr>
        <w:t>, п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 xml:space="preserve">дано в сеть 17 760,49 тыс. м³, объем реализации в 2023 году воды </w:t>
      </w:r>
      <w:r w:rsidR="001D2E74">
        <w:rPr>
          <w:sz w:val="28"/>
          <w:szCs w:val="28"/>
        </w:rPr>
        <w:t xml:space="preserve">  </w:t>
      </w:r>
      <w:r w:rsidRPr="00AF6137">
        <w:rPr>
          <w:sz w:val="28"/>
          <w:szCs w:val="28"/>
        </w:rPr>
        <w:t>потребит</w:t>
      </w:r>
      <w:r w:rsidRPr="00AF6137">
        <w:rPr>
          <w:sz w:val="28"/>
          <w:szCs w:val="28"/>
        </w:rPr>
        <w:t>е</w:t>
      </w:r>
      <w:r w:rsidRPr="00AF6137">
        <w:rPr>
          <w:sz w:val="28"/>
          <w:szCs w:val="28"/>
        </w:rPr>
        <w:t xml:space="preserve">лям </w:t>
      </w:r>
      <w:r w:rsidR="001D2E74" w:rsidRPr="001D2E74">
        <w:rPr>
          <w:kern w:val="24"/>
          <w:sz w:val="28"/>
          <w:szCs w:val="18"/>
        </w:rPr>
        <w:t>–</w:t>
      </w:r>
      <w:r w:rsidR="001D2E74">
        <w:rPr>
          <w:kern w:val="24"/>
          <w:sz w:val="18"/>
          <w:szCs w:val="18"/>
        </w:rPr>
        <w:t xml:space="preserve"> </w:t>
      </w:r>
      <w:r w:rsidRPr="00AF6137">
        <w:rPr>
          <w:sz w:val="28"/>
          <w:szCs w:val="28"/>
        </w:rPr>
        <w:t>9 614,25 тыс. м</w:t>
      </w:r>
      <w:r w:rsidRPr="007E2A93">
        <w:rPr>
          <w:sz w:val="28"/>
          <w:szCs w:val="28"/>
          <w:vertAlign w:val="superscript"/>
        </w:rPr>
        <w:t>3</w:t>
      </w:r>
      <w:r w:rsidRPr="00AF6137">
        <w:rPr>
          <w:sz w:val="28"/>
          <w:szCs w:val="28"/>
        </w:rPr>
        <w:t>.</w:t>
      </w:r>
    </w:p>
    <w:p w14:paraId="425BAC38" w14:textId="72C8BAC4" w:rsidR="00662F20" w:rsidRDefault="00CA252C" w:rsidP="00AF6137">
      <w:pPr>
        <w:ind w:firstLine="708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Основные</w:t>
      </w:r>
      <w:r w:rsidR="00662F20">
        <w:rPr>
          <w:sz w:val="28"/>
          <w:szCs w:val="28"/>
        </w:rPr>
        <w:t xml:space="preserve">  </w:t>
      </w:r>
      <w:r w:rsidRPr="00AF6137">
        <w:rPr>
          <w:sz w:val="28"/>
          <w:szCs w:val="28"/>
        </w:rPr>
        <w:t xml:space="preserve"> производственные </w:t>
      </w:r>
      <w:r w:rsidR="00662F20">
        <w:rPr>
          <w:sz w:val="28"/>
          <w:szCs w:val="28"/>
        </w:rPr>
        <w:t xml:space="preserve">  </w:t>
      </w:r>
      <w:r w:rsidRPr="00AF6137">
        <w:rPr>
          <w:sz w:val="28"/>
          <w:szCs w:val="28"/>
        </w:rPr>
        <w:t>показатели системы водоснабжения пред</w:t>
      </w:r>
    </w:p>
    <w:p w14:paraId="20C0E098" w14:textId="51EABADB" w:rsidR="00CA252C" w:rsidRPr="00AF6137" w:rsidRDefault="00CA252C" w:rsidP="00662F20">
      <w:pPr>
        <w:jc w:val="both"/>
        <w:rPr>
          <w:sz w:val="28"/>
          <w:szCs w:val="28"/>
        </w:rPr>
      </w:pPr>
      <w:r w:rsidRPr="00AF6137">
        <w:rPr>
          <w:sz w:val="28"/>
          <w:szCs w:val="28"/>
        </w:rPr>
        <w:lastRenderedPageBreak/>
        <w:t xml:space="preserve">ставлены в </w:t>
      </w:r>
      <w:r w:rsidR="00C4279F" w:rsidRPr="00AF6137">
        <w:rPr>
          <w:sz w:val="28"/>
          <w:szCs w:val="28"/>
        </w:rPr>
        <w:t>т</w:t>
      </w:r>
      <w:r w:rsidRPr="00AF6137">
        <w:rPr>
          <w:sz w:val="28"/>
          <w:szCs w:val="28"/>
        </w:rPr>
        <w:t xml:space="preserve">аблице </w:t>
      </w:r>
      <w:r w:rsidR="00C4279F" w:rsidRPr="00AF6137">
        <w:rPr>
          <w:sz w:val="28"/>
          <w:szCs w:val="28"/>
        </w:rPr>
        <w:t>№1</w:t>
      </w:r>
      <w:r w:rsidR="000135DD" w:rsidRPr="00AF6137">
        <w:rPr>
          <w:rStyle w:val="af4"/>
          <w:sz w:val="28"/>
          <w:szCs w:val="28"/>
        </w:rPr>
        <w:footnoteReference w:id="1"/>
      </w:r>
      <w:r w:rsidR="002B59C6" w:rsidRPr="00AF6137">
        <w:rPr>
          <w:sz w:val="28"/>
          <w:szCs w:val="28"/>
          <w:vertAlign w:val="superscript"/>
        </w:rPr>
        <w:t>)</w:t>
      </w:r>
      <w:r w:rsidRPr="00AF6137">
        <w:rPr>
          <w:sz w:val="28"/>
          <w:szCs w:val="28"/>
        </w:rPr>
        <w:t xml:space="preserve">. </w:t>
      </w:r>
    </w:p>
    <w:p w14:paraId="7FD2C084" w14:textId="77777777" w:rsidR="00AF6137" w:rsidRPr="00AF6137" w:rsidRDefault="00AF6137" w:rsidP="000B24FD">
      <w:pPr>
        <w:spacing w:after="120"/>
        <w:jc w:val="right"/>
        <w:outlineLvl w:val="1"/>
        <w:rPr>
          <w:sz w:val="28"/>
          <w:szCs w:val="28"/>
        </w:rPr>
      </w:pPr>
      <w:r w:rsidRPr="00AF6137">
        <w:rPr>
          <w:sz w:val="28"/>
          <w:szCs w:val="28"/>
        </w:rPr>
        <w:t>Таблица № 1</w:t>
      </w:r>
    </w:p>
    <w:p w14:paraId="06A246C4" w14:textId="77777777" w:rsidR="00AF6137" w:rsidRPr="00AF6137" w:rsidRDefault="00AF6137" w:rsidP="000B24FD">
      <w:pPr>
        <w:spacing w:after="120"/>
        <w:jc w:val="center"/>
        <w:rPr>
          <w:sz w:val="28"/>
          <w:szCs w:val="28"/>
        </w:rPr>
      </w:pPr>
      <w:r w:rsidRPr="00AF6137">
        <w:rPr>
          <w:sz w:val="28"/>
          <w:szCs w:val="28"/>
        </w:rPr>
        <w:t>Показатели системы водоснабжения за 2023 год</w:t>
      </w:r>
    </w:p>
    <w:tbl>
      <w:tblPr>
        <w:tblW w:w="9719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6"/>
        <w:gridCol w:w="7003"/>
        <w:gridCol w:w="2290"/>
      </w:tblGrid>
      <w:tr w:rsidR="00AF6137" w:rsidRPr="000B24FD" w14:paraId="464B05C2" w14:textId="77777777" w:rsidTr="00EF60BA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765A778F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№ п/п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7A9A63C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Показатели деятельности ООО «Концессии водоснабжения – Геленджик»</w:t>
            </w:r>
          </w:p>
        </w:tc>
        <w:tc>
          <w:tcPr>
            <w:tcW w:w="2290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125AF3E3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Существующее положение (2023 год) и оценка сущ</w:t>
            </w:r>
            <w:r w:rsidRPr="000B24FD">
              <w:rPr>
                <w:kern w:val="24"/>
                <w:sz w:val="18"/>
                <w:szCs w:val="18"/>
              </w:rPr>
              <w:t>е</w:t>
            </w:r>
            <w:r w:rsidRPr="000B24FD">
              <w:rPr>
                <w:kern w:val="24"/>
                <w:sz w:val="18"/>
                <w:szCs w:val="18"/>
              </w:rPr>
              <w:t>ствующего положения</w:t>
            </w:r>
          </w:p>
        </w:tc>
      </w:tr>
      <w:tr w:rsidR="00AF6137" w:rsidRPr="000B24FD" w14:paraId="79EDF708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4728C974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02C54927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</w:t>
            </w:r>
          </w:p>
        </w:tc>
        <w:tc>
          <w:tcPr>
            <w:tcW w:w="2290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659400C2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</w:t>
            </w:r>
          </w:p>
        </w:tc>
      </w:tr>
      <w:tr w:rsidR="00AF6137" w:rsidRPr="000B24FD" w14:paraId="3B518422" w14:textId="77777777" w:rsidTr="00EF60BA"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392AD59C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 Оценка состояния сооружений системы водоснабжения</w:t>
            </w:r>
          </w:p>
        </w:tc>
      </w:tr>
      <w:tr w:rsidR="00AF6137" w:rsidRPr="000B24FD" w14:paraId="495F7E85" w14:textId="77777777" w:rsidTr="00EF60BA">
        <w:trPr>
          <w:trHeight w:val="207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14:paraId="4146EA9D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58A34FD7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Средний показатель износа сооружений, %: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C3ADDE6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</w:tr>
      <w:tr w:rsidR="00AF6137" w:rsidRPr="000B24FD" w14:paraId="0D96436E" w14:textId="77777777" w:rsidTr="00EF60BA">
        <w:trPr>
          <w:trHeight w:val="681"/>
        </w:trPr>
        <w:tc>
          <w:tcPr>
            <w:tcW w:w="426" w:type="dxa"/>
            <w:vMerge/>
            <w:tcBorders>
              <w:top w:val="nil"/>
            </w:tcBorders>
            <w:shd w:val="clear" w:color="auto" w:fill="FFFFFF"/>
          </w:tcPr>
          <w:p w14:paraId="6F859678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</w:p>
        </w:tc>
        <w:tc>
          <w:tcPr>
            <w:tcW w:w="7003" w:type="dxa"/>
            <w:tcBorders>
              <w:top w:val="nil"/>
            </w:tcBorders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72EA77D8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- водозабор (ВЗС);</w:t>
            </w:r>
          </w:p>
          <w:p w14:paraId="28049C38" w14:textId="77777777" w:rsidR="00AF6137" w:rsidRPr="000B24FD" w:rsidRDefault="00AF6137" w:rsidP="00AF6137">
            <w:pPr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- транспортировка воды (ВНС);</w:t>
            </w:r>
          </w:p>
          <w:p w14:paraId="53E9E8D5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- хранение воды (РЧВ)</w:t>
            </w:r>
          </w:p>
        </w:tc>
        <w:tc>
          <w:tcPr>
            <w:tcW w:w="2290" w:type="dxa"/>
            <w:tcBorders>
              <w:top w:val="nil"/>
            </w:tcBorders>
            <w:tcMar>
              <w:top w:w="15" w:type="dxa"/>
              <w:left w:w="81" w:type="dxa"/>
              <w:bottom w:w="0" w:type="dxa"/>
              <w:right w:w="81" w:type="dxa"/>
            </w:tcMar>
          </w:tcPr>
          <w:p w14:paraId="4F962113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32,6</w:t>
            </w:r>
          </w:p>
          <w:p w14:paraId="4D7FACBE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20,5</w:t>
            </w:r>
          </w:p>
          <w:p w14:paraId="3612E2DF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16,3</w:t>
            </w:r>
          </w:p>
        </w:tc>
      </w:tr>
      <w:tr w:rsidR="00AF6137" w:rsidRPr="000B24FD" w14:paraId="768D8B9E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58A59233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1.2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62E6940E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Средневзвешенный возраст сетей водоснабжения, лет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2CABBA5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24</w:t>
            </w:r>
          </w:p>
        </w:tc>
      </w:tr>
      <w:tr w:rsidR="00AF6137" w:rsidRPr="000B24FD" w14:paraId="649DD185" w14:textId="77777777" w:rsidTr="00EF60BA">
        <w:trPr>
          <w:trHeight w:val="20"/>
        </w:trPr>
        <w:tc>
          <w:tcPr>
            <w:tcW w:w="426" w:type="dxa"/>
          </w:tcPr>
          <w:p w14:paraId="2F323512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1.3</w:t>
            </w:r>
          </w:p>
        </w:tc>
        <w:tc>
          <w:tcPr>
            <w:tcW w:w="7003" w:type="dxa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342AB301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Темпы обновления сетей - в процентах от длины, %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522016E" w14:textId="77777777" w:rsidR="00AF6137" w:rsidRPr="000B24FD" w:rsidRDefault="00AF6137" w:rsidP="00AF6137">
            <w:pPr>
              <w:jc w:val="center"/>
              <w:rPr>
                <w:sz w:val="18"/>
                <w:szCs w:val="18"/>
                <w:lang w:val="en-US"/>
              </w:rPr>
            </w:pPr>
            <w:r w:rsidRPr="000B24FD">
              <w:rPr>
                <w:sz w:val="18"/>
                <w:szCs w:val="18"/>
                <w:lang w:val="en-US"/>
              </w:rPr>
              <w:t>5</w:t>
            </w:r>
          </w:p>
        </w:tc>
      </w:tr>
      <w:tr w:rsidR="00AF6137" w:rsidRPr="000B24FD" w14:paraId="475FE001" w14:textId="77777777" w:rsidTr="00EF60BA"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157BBF20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2. Оценка уровня качества и надежности</w:t>
            </w:r>
          </w:p>
        </w:tc>
      </w:tr>
      <w:tr w:rsidR="00AF6137" w:rsidRPr="000B24FD" w14:paraId="003CCD99" w14:textId="77777777" w:rsidTr="00EF60BA">
        <w:trPr>
          <w:trHeight w:val="236"/>
        </w:trPr>
        <w:tc>
          <w:tcPr>
            <w:tcW w:w="426" w:type="dxa"/>
            <w:vMerge w:val="restart"/>
          </w:tcPr>
          <w:p w14:paraId="442154BD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2.1</w:t>
            </w:r>
          </w:p>
        </w:tc>
        <w:tc>
          <w:tcPr>
            <w:tcW w:w="7003" w:type="dxa"/>
            <w:tcBorders>
              <w:bottom w:val="nil"/>
            </w:tcBorders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4DBCB059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Соответствие питьевой воды СанПиН 1.2.3685-21, % от проб:</w:t>
            </w:r>
          </w:p>
        </w:tc>
        <w:tc>
          <w:tcPr>
            <w:tcW w:w="2290" w:type="dxa"/>
            <w:tcBorders>
              <w:bottom w:val="nil"/>
            </w:tcBorders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AC6306E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</w:tr>
      <w:tr w:rsidR="00AF6137" w:rsidRPr="000B24FD" w14:paraId="2BA42043" w14:textId="77777777" w:rsidTr="000B24FD">
        <w:trPr>
          <w:trHeight w:val="65"/>
        </w:trPr>
        <w:tc>
          <w:tcPr>
            <w:tcW w:w="426" w:type="dxa"/>
            <w:vMerge/>
            <w:tcBorders>
              <w:top w:val="nil"/>
            </w:tcBorders>
          </w:tcPr>
          <w:p w14:paraId="37A80DB2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</w:p>
        </w:tc>
        <w:tc>
          <w:tcPr>
            <w:tcW w:w="7003" w:type="dxa"/>
            <w:tcBorders>
              <w:top w:val="nil"/>
            </w:tcBorders>
            <w:tcMar>
              <w:top w:w="15" w:type="dxa"/>
              <w:left w:w="81" w:type="dxa"/>
              <w:bottom w:w="0" w:type="dxa"/>
              <w:right w:w="81" w:type="dxa"/>
            </w:tcMar>
          </w:tcPr>
          <w:p w14:paraId="45223876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- подаваемой в сеть;</w:t>
            </w:r>
          </w:p>
          <w:p w14:paraId="4CDCE414" w14:textId="77777777" w:rsidR="00AF6137" w:rsidRPr="000B24FD" w:rsidRDefault="00AF6137" w:rsidP="00AF6137">
            <w:pPr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- подаваемой населению</w:t>
            </w:r>
          </w:p>
        </w:tc>
        <w:tc>
          <w:tcPr>
            <w:tcW w:w="2290" w:type="dxa"/>
            <w:tcBorders>
              <w:top w:val="nil"/>
            </w:tcBorders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5126AB9B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100</w:t>
            </w:r>
          </w:p>
          <w:p w14:paraId="53923911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100</w:t>
            </w:r>
          </w:p>
        </w:tc>
      </w:tr>
      <w:tr w:rsidR="00AF6137" w:rsidRPr="000B24FD" w14:paraId="5AA7DCCB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52767112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2.2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24DCAB5D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Аварийность на водопроводных сетях, ед./км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0A6D0DF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0,78</w:t>
            </w:r>
          </w:p>
        </w:tc>
      </w:tr>
      <w:tr w:rsidR="00AF6137" w:rsidRPr="000B24FD" w14:paraId="60D8D7A8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74CE3328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2.3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258D7673" w14:textId="77777777" w:rsidR="00AF6137" w:rsidRPr="000B24FD" w:rsidRDefault="00AF6137" w:rsidP="00AF6137">
            <w:pPr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Соблюдение сроков ликвидации аварий, ч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3F05E96D" w14:textId="77777777" w:rsidR="00AF6137" w:rsidRPr="000B24FD" w:rsidRDefault="00AF6137" w:rsidP="00AF6137">
            <w:pPr>
              <w:jc w:val="center"/>
              <w:rPr>
                <w:sz w:val="18"/>
                <w:szCs w:val="18"/>
                <w:lang w:val="en-US"/>
              </w:rPr>
            </w:pPr>
            <w:r w:rsidRPr="000B24FD">
              <w:rPr>
                <w:kern w:val="24"/>
                <w:sz w:val="18"/>
                <w:szCs w:val="18"/>
                <w:lang w:val="en-US"/>
              </w:rPr>
              <w:t>23</w:t>
            </w:r>
          </w:p>
        </w:tc>
      </w:tr>
      <w:tr w:rsidR="00AF6137" w:rsidRPr="000B24FD" w14:paraId="2A4DD21D" w14:textId="77777777" w:rsidTr="00EF60BA"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79D638CC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 Оценка эффективности технологических процессов</w:t>
            </w:r>
          </w:p>
        </w:tc>
      </w:tr>
      <w:tr w:rsidR="00AF6137" w:rsidRPr="000B24FD" w14:paraId="18470DD4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06825A83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3.1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51D6FB00" w14:textId="77777777" w:rsidR="00AF6137" w:rsidRPr="000B24FD" w:rsidRDefault="00AF6137" w:rsidP="00AF6137">
            <w:pPr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Удельное энергопотребление, кВт/м</w:t>
            </w:r>
            <w:r w:rsidRPr="000B24FD">
              <w:rPr>
                <w:kern w:val="24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3F681DAB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0,63</w:t>
            </w:r>
          </w:p>
        </w:tc>
      </w:tr>
      <w:tr w:rsidR="00AF6137" w:rsidRPr="000B24FD" w14:paraId="2F5E6FC8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78EA3649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3.2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4C31782B" w14:textId="77777777" w:rsidR="00AF6137" w:rsidRPr="000B24FD" w:rsidRDefault="00AF6137" w:rsidP="00AF6137">
            <w:pPr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Потери воды, %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20DBE7F5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44,83</w:t>
            </w:r>
          </w:p>
        </w:tc>
      </w:tr>
      <w:tr w:rsidR="00AF6137" w:rsidRPr="000B24FD" w14:paraId="4C23DFA2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54F313F6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3.3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0C51A913" w14:textId="77777777" w:rsidR="00AF6137" w:rsidRPr="000B24FD" w:rsidRDefault="00AF6137" w:rsidP="00AF6137">
            <w:pPr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Количество персонала на километр обслуживаемых сетей, чел/км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33CFF62D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  <w:lang w:val="en-US"/>
              </w:rPr>
            </w:pPr>
            <w:r w:rsidRPr="000B24FD">
              <w:rPr>
                <w:kern w:val="24"/>
                <w:sz w:val="18"/>
                <w:szCs w:val="18"/>
              </w:rPr>
              <w:t>0,089</w:t>
            </w:r>
          </w:p>
        </w:tc>
      </w:tr>
      <w:tr w:rsidR="00AF6137" w:rsidRPr="000B24FD" w14:paraId="1FD7C779" w14:textId="77777777" w:rsidTr="00EF60BA"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1747280A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4. Оценка оснащённости приборами учета потребителей</w:t>
            </w:r>
          </w:p>
        </w:tc>
      </w:tr>
      <w:tr w:rsidR="00AF6137" w:rsidRPr="000B24FD" w14:paraId="42E72471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340C3D82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4.1</w:t>
            </w:r>
          </w:p>
        </w:tc>
        <w:tc>
          <w:tcPr>
            <w:tcW w:w="7003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54A061D1" w14:textId="77777777" w:rsidR="00AF6137" w:rsidRPr="000B24FD" w:rsidRDefault="00AF6137" w:rsidP="00AF6137">
            <w:pPr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Оснащённости приборами учета потребителей, %</w:t>
            </w:r>
          </w:p>
        </w:tc>
        <w:tc>
          <w:tcPr>
            <w:tcW w:w="2290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27D5749B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96,7</w:t>
            </w:r>
          </w:p>
        </w:tc>
      </w:tr>
    </w:tbl>
    <w:p w14:paraId="386DDD7D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</w:p>
    <w:p w14:paraId="69D6E777" w14:textId="2FF23B84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По данным диагностики системы водоснабжения за 2023 год средний и</w:t>
      </w:r>
      <w:r w:rsidRPr="00AF6137">
        <w:rPr>
          <w:sz w:val="28"/>
          <w:szCs w:val="28"/>
        </w:rPr>
        <w:t>з</w:t>
      </w:r>
      <w:r w:rsidRPr="00AF6137">
        <w:rPr>
          <w:sz w:val="28"/>
          <w:szCs w:val="28"/>
        </w:rPr>
        <w:t xml:space="preserve">нос системы водоснабжения составил не менее </w:t>
      </w:r>
      <w:r w:rsidR="008411BF">
        <w:rPr>
          <w:sz w:val="28"/>
          <w:szCs w:val="28"/>
        </w:rPr>
        <w:t>52</w:t>
      </w:r>
      <w:r w:rsidRPr="00AF6137">
        <w:rPr>
          <w:sz w:val="28"/>
          <w:szCs w:val="28"/>
        </w:rPr>
        <w:t>,</w:t>
      </w:r>
      <w:r w:rsidR="008411BF">
        <w:rPr>
          <w:sz w:val="28"/>
          <w:szCs w:val="28"/>
        </w:rPr>
        <w:t>0</w:t>
      </w:r>
      <w:r w:rsidRPr="00AF6137">
        <w:rPr>
          <w:sz w:val="28"/>
          <w:szCs w:val="28"/>
        </w:rPr>
        <w:t>%.</w:t>
      </w:r>
    </w:p>
    <w:p w14:paraId="747A9F03" w14:textId="14BE6C1A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 xml:space="preserve">Техническое состояние водозаборных комплексов и насосных станций характеризуется высокой степенью износа технологического оборудования, низкой энергоэффективностью и </w:t>
      </w:r>
      <w:r w:rsidR="00302A2C">
        <w:rPr>
          <w:sz w:val="28"/>
          <w:szCs w:val="28"/>
        </w:rPr>
        <w:t xml:space="preserve">низкой </w:t>
      </w:r>
      <w:r w:rsidRPr="00AF6137">
        <w:rPr>
          <w:sz w:val="28"/>
          <w:szCs w:val="28"/>
        </w:rPr>
        <w:t>степенью автоматизации произво</w:t>
      </w:r>
      <w:r w:rsidRPr="00AF6137">
        <w:rPr>
          <w:sz w:val="28"/>
          <w:szCs w:val="28"/>
        </w:rPr>
        <w:t>д</w:t>
      </w:r>
      <w:r w:rsidRPr="00AF6137">
        <w:rPr>
          <w:sz w:val="28"/>
          <w:szCs w:val="28"/>
        </w:rPr>
        <w:t>ственных процессов.</w:t>
      </w:r>
    </w:p>
    <w:p w14:paraId="7F505124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Большинство насосных агрегатов водопроводных насосных станций имеют общий КПД менее 50%.</w:t>
      </w:r>
    </w:p>
    <w:p w14:paraId="4745C7CA" w14:textId="51B374B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Значительная часть сетей водоснабжения проложена в 70-х</w:t>
      </w:r>
      <w:r w:rsidR="001D2E74">
        <w:rPr>
          <w:sz w:val="28"/>
          <w:szCs w:val="28"/>
        </w:rPr>
        <w:t>-</w:t>
      </w:r>
      <w:r w:rsidRPr="00AF6137">
        <w:rPr>
          <w:sz w:val="28"/>
          <w:szCs w:val="28"/>
        </w:rPr>
        <w:t>80-х годах прошлого века. Основные материалы труб – сталь и чугун. Отдельные участки сетей имеют высокий уровень повреждаемости, что свидетельствует об их в</w:t>
      </w:r>
      <w:r w:rsidRPr="00AF6137">
        <w:rPr>
          <w:sz w:val="28"/>
          <w:szCs w:val="28"/>
        </w:rPr>
        <w:t>ы</w:t>
      </w:r>
      <w:r w:rsidRPr="00AF6137">
        <w:rPr>
          <w:sz w:val="28"/>
          <w:szCs w:val="28"/>
        </w:rPr>
        <w:t>соком физическом износе и необходимости замены. В целом удельный показ</w:t>
      </w:r>
      <w:r w:rsidRPr="00AF6137">
        <w:rPr>
          <w:sz w:val="28"/>
          <w:szCs w:val="28"/>
        </w:rPr>
        <w:t>а</w:t>
      </w:r>
      <w:r w:rsidRPr="00AF6137">
        <w:rPr>
          <w:sz w:val="28"/>
          <w:szCs w:val="28"/>
        </w:rPr>
        <w:t xml:space="preserve">тель повреждаемости сетей водоснабжения </w:t>
      </w:r>
      <w:r w:rsidR="00606B87" w:rsidRPr="00606B87">
        <w:rPr>
          <w:kern w:val="24"/>
          <w:sz w:val="28"/>
          <w:szCs w:val="18"/>
        </w:rPr>
        <w:t>–</w:t>
      </w:r>
      <w:r w:rsidR="00606B87">
        <w:rPr>
          <w:kern w:val="24"/>
          <w:sz w:val="18"/>
          <w:szCs w:val="18"/>
        </w:rPr>
        <w:t xml:space="preserve"> </w:t>
      </w:r>
      <w:r w:rsidRPr="00AF6137">
        <w:rPr>
          <w:sz w:val="28"/>
          <w:szCs w:val="28"/>
        </w:rPr>
        <w:t xml:space="preserve">0,8 ед./км. </w:t>
      </w:r>
    </w:p>
    <w:p w14:paraId="106A3FE3" w14:textId="77777777" w:rsidR="00662F20" w:rsidRPr="00AF6137" w:rsidRDefault="00662F20" w:rsidP="00662F20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Эксплуатационные характеристики сетей водоснабжения представлены в таблице № 2.</w:t>
      </w:r>
    </w:p>
    <w:p w14:paraId="7FDF62E1" w14:textId="77777777" w:rsidR="000B24FD" w:rsidRDefault="000B24FD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51EC695" w14:textId="77777777" w:rsidR="00AF6137" w:rsidRPr="00AF6137" w:rsidRDefault="00AF6137" w:rsidP="000B24FD">
      <w:pPr>
        <w:spacing w:after="120"/>
        <w:jc w:val="right"/>
        <w:outlineLvl w:val="1"/>
        <w:rPr>
          <w:sz w:val="28"/>
          <w:szCs w:val="28"/>
        </w:rPr>
      </w:pPr>
      <w:r w:rsidRPr="00AF6137">
        <w:rPr>
          <w:sz w:val="28"/>
          <w:szCs w:val="28"/>
        </w:rPr>
        <w:lastRenderedPageBreak/>
        <w:t>Таблица № 2</w:t>
      </w:r>
    </w:p>
    <w:p w14:paraId="78467C05" w14:textId="77777777" w:rsidR="00AF6137" w:rsidRPr="00AF6137" w:rsidRDefault="00AF6137" w:rsidP="000B24FD">
      <w:pPr>
        <w:spacing w:after="120"/>
        <w:jc w:val="center"/>
        <w:rPr>
          <w:sz w:val="28"/>
          <w:szCs w:val="28"/>
        </w:rPr>
      </w:pPr>
      <w:r w:rsidRPr="00AF6137">
        <w:rPr>
          <w:sz w:val="28"/>
          <w:szCs w:val="28"/>
        </w:rPr>
        <w:t>Эксплуатационные характеристики сетей водоснабжения за 2023 год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079"/>
        <w:gridCol w:w="1400"/>
        <w:gridCol w:w="4175"/>
      </w:tblGrid>
      <w:tr w:rsidR="00AF6137" w:rsidRPr="00AF6137" w14:paraId="36A3E504" w14:textId="77777777" w:rsidTr="00EF60BA">
        <w:trPr>
          <w:trHeight w:val="20"/>
          <w:tblHeader/>
        </w:trPr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3EA2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Параметры сетей водоснабжения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3B41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Единицы и</w:t>
            </w:r>
            <w:r w:rsidRPr="00AF6137">
              <w:rPr>
                <w:sz w:val="18"/>
                <w:szCs w:val="18"/>
              </w:rPr>
              <w:t>з</w:t>
            </w:r>
            <w:r w:rsidRPr="00AF6137">
              <w:rPr>
                <w:sz w:val="18"/>
                <w:szCs w:val="18"/>
              </w:rPr>
              <w:t>мерения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3F12EF9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Период эксплуатации сетей водоснабжения</w:t>
            </w:r>
          </w:p>
        </w:tc>
      </w:tr>
      <w:tr w:rsidR="00AF6137" w:rsidRPr="00AF6137" w14:paraId="1C7200FE" w14:textId="77777777" w:rsidTr="00EF60BA">
        <w:trPr>
          <w:trHeight w:val="20"/>
          <w:tblHeader/>
        </w:trPr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5AD22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FD3A9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7B9DC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2023 год</w:t>
            </w:r>
          </w:p>
        </w:tc>
      </w:tr>
      <w:tr w:rsidR="00AF6137" w:rsidRPr="00AF6137" w14:paraId="3DA3817C" w14:textId="77777777" w:rsidTr="00EF60BA">
        <w:trPr>
          <w:trHeight w:val="20"/>
          <w:tblHeader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E27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A8F967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2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495CC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3</w:t>
            </w:r>
          </w:p>
        </w:tc>
      </w:tr>
      <w:tr w:rsidR="00AF6137" w:rsidRPr="00AF6137" w14:paraId="2A4F6EB4" w14:textId="77777777" w:rsidTr="00EF60BA">
        <w:trPr>
          <w:trHeight w:val="20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4BBC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Протяженность сетей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5564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29E552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276,28</w:t>
            </w:r>
          </w:p>
        </w:tc>
      </w:tr>
      <w:tr w:rsidR="00AF6137" w:rsidRPr="00AF6137" w14:paraId="1569F18D" w14:textId="77777777" w:rsidTr="00EF60BA">
        <w:trPr>
          <w:trHeight w:val="20"/>
        </w:trPr>
        <w:tc>
          <w:tcPr>
            <w:tcW w:w="4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C92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Увеличение протяженности сетей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CE3C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км/год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7B14E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0</w:t>
            </w:r>
          </w:p>
        </w:tc>
      </w:tr>
      <w:tr w:rsidR="00AF6137" w:rsidRPr="00AF6137" w14:paraId="05E48787" w14:textId="77777777" w:rsidTr="00EF60BA">
        <w:trPr>
          <w:trHeight w:val="20"/>
        </w:trPr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647D93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Реконструкция сетей (замена)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23197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км/год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EA548BE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10,62</w:t>
            </w:r>
          </w:p>
        </w:tc>
      </w:tr>
      <w:tr w:rsidR="00AF6137" w:rsidRPr="00AF6137" w14:paraId="3F99B58F" w14:textId="77777777" w:rsidTr="00EF60BA">
        <w:trPr>
          <w:trHeight w:val="20"/>
        </w:trPr>
        <w:tc>
          <w:tcPr>
            <w:tcW w:w="40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300C1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Темпы обновления сетей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D14E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%</w:t>
            </w:r>
          </w:p>
        </w:tc>
        <w:tc>
          <w:tcPr>
            <w:tcW w:w="4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83C2F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5</w:t>
            </w:r>
          </w:p>
        </w:tc>
      </w:tr>
      <w:tr w:rsidR="00AF6137" w:rsidRPr="00AF6137" w14:paraId="00300C9F" w14:textId="77777777" w:rsidTr="00EF60BA">
        <w:trPr>
          <w:trHeight w:val="20"/>
        </w:trPr>
        <w:tc>
          <w:tcPr>
            <w:tcW w:w="4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0AA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Ремонт сетей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0DBD3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км/год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DECBE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5,1</w:t>
            </w:r>
          </w:p>
        </w:tc>
      </w:tr>
      <w:tr w:rsidR="00AF6137" w:rsidRPr="00AF6137" w14:paraId="4F7E348C" w14:textId="77777777" w:rsidTr="00EF60BA">
        <w:trPr>
          <w:trHeight w:val="20"/>
        </w:trPr>
        <w:tc>
          <w:tcPr>
            <w:tcW w:w="4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E0D7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Удельное количество аварий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70F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ед./км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D2A7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0,78</w:t>
            </w:r>
          </w:p>
        </w:tc>
      </w:tr>
      <w:tr w:rsidR="00AF6137" w:rsidRPr="00AF6137" w14:paraId="02E00C48" w14:textId="77777777" w:rsidTr="00EF60BA">
        <w:trPr>
          <w:trHeight w:val="20"/>
        </w:trPr>
        <w:tc>
          <w:tcPr>
            <w:tcW w:w="4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2BD92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Количество аварий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44B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шт.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19B4F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215</w:t>
            </w:r>
          </w:p>
        </w:tc>
      </w:tr>
    </w:tbl>
    <w:p w14:paraId="6843CCD1" w14:textId="77777777" w:rsidR="00AF6137" w:rsidRPr="00AF6137" w:rsidRDefault="00AF6137" w:rsidP="00AF6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1563A5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Неучтенные расходы, потери и технологические нужды в системе вод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>снабжения составили в 2023 году 44,83%. На сегодняшний день имеется выс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 xml:space="preserve">кий уровень потерь воды, незарегистрированный средствами измерений. </w:t>
      </w:r>
    </w:p>
    <w:p w14:paraId="2B9C62C5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По органолептическим и химическим показателям вода, забираемая из источников водоснабжения и подаваемая в водопроводные сети, по данным ООО «КВГ» по всем показателям соответствует требованиям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2985F164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Доля проб питьевой воды в распределительной водопроводной сети, не соответствующих установленным требованиям, составляет 0% в общем объеме проб, отобранных по результатам производственного контроля качества пить</w:t>
      </w:r>
      <w:r w:rsidRPr="00AF6137">
        <w:rPr>
          <w:sz w:val="28"/>
          <w:szCs w:val="28"/>
        </w:rPr>
        <w:t>е</w:t>
      </w:r>
      <w:r w:rsidRPr="00AF6137">
        <w:rPr>
          <w:sz w:val="28"/>
          <w:szCs w:val="28"/>
        </w:rPr>
        <w:t>вой воды.</w:t>
      </w:r>
    </w:p>
    <w:p w14:paraId="24E72742" w14:textId="77777777" w:rsidR="00CA252C" w:rsidRPr="00AF6137" w:rsidRDefault="00953DE9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 xml:space="preserve">5.2. </w:t>
      </w:r>
      <w:r w:rsidR="00CA252C" w:rsidRPr="00AF6137">
        <w:rPr>
          <w:sz w:val="28"/>
          <w:szCs w:val="28"/>
        </w:rPr>
        <w:t>Система водоотведения</w:t>
      </w:r>
      <w:r w:rsidR="00B75820" w:rsidRPr="00AF6137">
        <w:rPr>
          <w:sz w:val="28"/>
          <w:szCs w:val="28"/>
        </w:rPr>
        <w:t>.</w:t>
      </w:r>
    </w:p>
    <w:p w14:paraId="4EF16835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Система водоотведения муниципального образования город-курорт Г</w:t>
      </w:r>
      <w:r w:rsidRPr="00AF6137">
        <w:rPr>
          <w:sz w:val="28"/>
          <w:szCs w:val="28"/>
        </w:rPr>
        <w:t>е</w:t>
      </w:r>
      <w:r w:rsidRPr="00AF6137">
        <w:rPr>
          <w:sz w:val="28"/>
          <w:szCs w:val="28"/>
        </w:rPr>
        <w:t>ленджик представлена 6 очистными сооружениями канализации (далее – ОСК), 25 канализационными насосными станциями (далее – КНС)</w:t>
      </w:r>
      <w:r w:rsidRPr="00AF6137">
        <w:rPr>
          <w:rStyle w:val="af4"/>
          <w:sz w:val="28"/>
          <w:szCs w:val="28"/>
        </w:rPr>
        <w:footnoteReference w:id="2"/>
      </w:r>
      <w:r w:rsidRPr="00AF6137">
        <w:rPr>
          <w:sz w:val="28"/>
          <w:szCs w:val="28"/>
          <w:vertAlign w:val="superscript"/>
        </w:rPr>
        <w:t>)</w:t>
      </w:r>
      <w:r w:rsidRPr="00AF6137">
        <w:rPr>
          <w:sz w:val="28"/>
          <w:szCs w:val="28"/>
        </w:rPr>
        <w:t>, 471</w:t>
      </w:r>
      <w:r w:rsidRPr="00AF6137">
        <w:t xml:space="preserve"> </w:t>
      </w:r>
      <w:r w:rsidRPr="00AF6137">
        <w:rPr>
          <w:sz w:val="28"/>
          <w:szCs w:val="28"/>
        </w:rPr>
        <w:t>км фактич</w:t>
      </w:r>
      <w:r w:rsidRPr="00AF6137">
        <w:rPr>
          <w:sz w:val="28"/>
          <w:szCs w:val="28"/>
        </w:rPr>
        <w:t>е</w:t>
      </w:r>
      <w:r w:rsidRPr="00AF6137">
        <w:rPr>
          <w:sz w:val="28"/>
          <w:szCs w:val="28"/>
        </w:rPr>
        <w:t>ски эксплуатируемых самотечных канализационных сетей и напорных колле</w:t>
      </w:r>
      <w:r w:rsidRPr="00AF6137">
        <w:rPr>
          <w:sz w:val="28"/>
          <w:szCs w:val="28"/>
        </w:rPr>
        <w:t>к</w:t>
      </w:r>
      <w:r w:rsidRPr="00AF6137">
        <w:rPr>
          <w:sz w:val="28"/>
          <w:szCs w:val="28"/>
        </w:rPr>
        <w:t>торов, из которых по концессионному соглашению в отношении систем комм</w:t>
      </w:r>
      <w:r w:rsidRPr="00AF6137">
        <w:rPr>
          <w:sz w:val="28"/>
          <w:szCs w:val="28"/>
        </w:rPr>
        <w:t>у</w:t>
      </w:r>
      <w:r w:rsidRPr="00AF6137">
        <w:rPr>
          <w:sz w:val="28"/>
          <w:szCs w:val="28"/>
        </w:rPr>
        <w:t>нальной инфраструктуры - централизованных систем холодного водоснабж</w:t>
      </w:r>
      <w:r w:rsidRPr="00AF6137">
        <w:rPr>
          <w:sz w:val="28"/>
          <w:szCs w:val="28"/>
        </w:rPr>
        <w:t>е</w:t>
      </w:r>
      <w:r w:rsidRPr="00AF6137">
        <w:rPr>
          <w:sz w:val="28"/>
          <w:szCs w:val="28"/>
        </w:rPr>
        <w:t>ния, водоотведения, передано в эксплуатацию 163,75</w:t>
      </w:r>
      <w:r w:rsidRPr="00AF6137">
        <w:t xml:space="preserve"> </w:t>
      </w:r>
      <w:r w:rsidRPr="00AF6137">
        <w:rPr>
          <w:sz w:val="28"/>
          <w:szCs w:val="28"/>
        </w:rPr>
        <w:t>км.</w:t>
      </w:r>
    </w:p>
    <w:p w14:paraId="1E37926C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На территории муниципального образования город-курорт Геленджик услуги по водоотведению оказывает ООО «Концессии водоснабжения - Геле</w:t>
      </w:r>
      <w:r w:rsidRPr="00AF6137">
        <w:rPr>
          <w:sz w:val="28"/>
          <w:szCs w:val="28"/>
        </w:rPr>
        <w:t>н</w:t>
      </w:r>
      <w:r w:rsidRPr="00AF6137">
        <w:rPr>
          <w:sz w:val="28"/>
          <w:szCs w:val="28"/>
        </w:rPr>
        <w:t>джик».</w:t>
      </w:r>
    </w:p>
    <w:p w14:paraId="54F8F28E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Централизованной системой водоотведения охвачены следующие нас</w:t>
      </w:r>
      <w:r w:rsidRPr="00AF6137">
        <w:rPr>
          <w:sz w:val="28"/>
          <w:szCs w:val="28"/>
        </w:rPr>
        <w:t>е</w:t>
      </w:r>
      <w:r w:rsidRPr="00AF6137">
        <w:rPr>
          <w:sz w:val="28"/>
          <w:szCs w:val="28"/>
        </w:rPr>
        <w:t xml:space="preserve">ленные пункты: </w:t>
      </w:r>
    </w:p>
    <w:p w14:paraId="6D7E09B3" w14:textId="77777777" w:rsidR="00AF6137" w:rsidRPr="00AF6137" w:rsidRDefault="00AF6137" w:rsidP="00AF6137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г. Геленджик;</w:t>
      </w:r>
    </w:p>
    <w:p w14:paraId="1747093F" w14:textId="77777777" w:rsidR="00AF6137" w:rsidRPr="00AF6137" w:rsidRDefault="00AF6137" w:rsidP="00AF6137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Архипо-Осиповский сельский округ: с. Архипо-Осиповка, с. Текос;</w:t>
      </w:r>
    </w:p>
    <w:p w14:paraId="1B3A7B0C" w14:textId="236069AD" w:rsidR="00AF6137" w:rsidRPr="00AF6137" w:rsidRDefault="00AF6137" w:rsidP="00AF6137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Дивноморский сельский округ: с. Дивноморское, с. Возрождение, х</w:t>
      </w:r>
      <w:r w:rsidR="00606B87">
        <w:rPr>
          <w:sz w:val="28"/>
          <w:szCs w:val="28"/>
        </w:rPr>
        <w:t>ут</w:t>
      </w:r>
      <w:r w:rsidRPr="00AF6137">
        <w:rPr>
          <w:sz w:val="28"/>
          <w:szCs w:val="28"/>
        </w:rPr>
        <w:t>. Джанхот</w:t>
      </w:r>
      <w:r w:rsidR="00606B87">
        <w:rPr>
          <w:sz w:val="28"/>
          <w:szCs w:val="28"/>
        </w:rPr>
        <w:t>;</w:t>
      </w:r>
    </w:p>
    <w:p w14:paraId="2D8F47F0" w14:textId="77777777" w:rsidR="00AF6137" w:rsidRPr="00AF6137" w:rsidRDefault="00AF6137" w:rsidP="00AF6137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Кабардинский сельский округ: с. Кабардинка, с. Марьина Роща;</w:t>
      </w:r>
    </w:p>
    <w:p w14:paraId="6CC78E16" w14:textId="77777777" w:rsidR="00AF6137" w:rsidRPr="00AF6137" w:rsidRDefault="00AF6137" w:rsidP="00AF6137">
      <w:pPr>
        <w:pStyle w:val="ac"/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Пшадский сельский округ: с. Пшада.</w:t>
      </w:r>
    </w:p>
    <w:p w14:paraId="3EA2E245" w14:textId="77777777" w:rsidR="00AF6137" w:rsidRPr="00AF6137" w:rsidRDefault="00AF6137" w:rsidP="00AF61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137">
        <w:rPr>
          <w:rFonts w:ascii="Times New Roman" w:hAnsi="Times New Roman" w:cs="Times New Roman"/>
          <w:sz w:val="28"/>
          <w:szCs w:val="28"/>
        </w:rPr>
        <w:lastRenderedPageBreak/>
        <w:t>Основная группа потребителей – население.</w:t>
      </w:r>
    </w:p>
    <w:p w14:paraId="09CF49B6" w14:textId="77777777" w:rsidR="00AF6137" w:rsidRPr="00AF6137" w:rsidRDefault="00AF6137" w:rsidP="00AF6137">
      <w:pPr>
        <w:pStyle w:val="ConsPlusDocList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AF613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По данным диагностики текущего состояния объектов и сооружений водоотведения, фактический объем сточных вод, поступивших на очистные сооружения в 2023 году, составил 14 848,30 тыс. м</w:t>
      </w:r>
      <w:r w:rsidRPr="00AF6137">
        <w:rPr>
          <w:rFonts w:ascii="Times New Roman" w:eastAsia="Times New Roman" w:hAnsi="Times New Roman" w:cs="Times New Roman"/>
          <w:kern w:val="0"/>
          <w:sz w:val="28"/>
          <w:szCs w:val="28"/>
          <w:vertAlign w:val="superscript"/>
          <w:lang w:eastAsia="ru-RU" w:bidi="ar-SA"/>
        </w:rPr>
        <w:t>3</w:t>
      </w:r>
      <w:r w:rsidRPr="00AF613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(оценочно).</w:t>
      </w:r>
    </w:p>
    <w:p w14:paraId="54203BA3" w14:textId="77777777" w:rsidR="000B24FD" w:rsidRPr="00E155D5" w:rsidRDefault="000B24FD" w:rsidP="00AF6137">
      <w:pPr>
        <w:ind w:firstLine="709"/>
        <w:jc w:val="both"/>
        <w:rPr>
          <w:sz w:val="28"/>
          <w:szCs w:val="28"/>
        </w:rPr>
      </w:pPr>
    </w:p>
    <w:p w14:paraId="704B7A05" w14:textId="4756484B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Основные производственные показатели системы водоотведения пре</w:t>
      </w:r>
      <w:r w:rsidRPr="00AF6137">
        <w:rPr>
          <w:sz w:val="28"/>
          <w:szCs w:val="28"/>
        </w:rPr>
        <w:t>д</w:t>
      </w:r>
      <w:r w:rsidRPr="00AF6137">
        <w:rPr>
          <w:sz w:val="28"/>
          <w:szCs w:val="28"/>
        </w:rPr>
        <w:t>ставлены в таблице № 3.</w:t>
      </w:r>
    </w:p>
    <w:p w14:paraId="1A9506C8" w14:textId="77777777" w:rsidR="00AF6137" w:rsidRPr="00AF6137" w:rsidRDefault="00AF6137" w:rsidP="00AF6137"/>
    <w:p w14:paraId="6231EEF6" w14:textId="77777777" w:rsidR="00AF6137" w:rsidRPr="00AF6137" w:rsidRDefault="00AF6137" w:rsidP="000B24FD">
      <w:pPr>
        <w:pStyle w:val="a3"/>
        <w:keepNext/>
        <w:spacing w:after="120"/>
        <w:jc w:val="right"/>
        <w:outlineLvl w:val="1"/>
        <w:rPr>
          <w:i w:val="0"/>
          <w:color w:val="auto"/>
          <w:sz w:val="28"/>
          <w:szCs w:val="28"/>
        </w:rPr>
      </w:pPr>
      <w:r w:rsidRPr="00AF6137">
        <w:rPr>
          <w:i w:val="0"/>
          <w:color w:val="auto"/>
          <w:sz w:val="28"/>
          <w:szCs w:val="28"/>
        </w:rPr>
        <w:t>Таблица № 3</w:t>
      </w:r>
    </w:p>
    <w:p w14:paraId="66D8E92C" w14:textId="77777777" w:rsidR="00AF6137" w:rsidRPr="00AF6137" w:rsidRDefault="00AF6137" w:rsidP="000B24FD">
      <w:pPr>
        <w:spacing w:after="120"/>
        <w:jc w:val="center"/>
        <w:rPr>
          <w:sz w:val="28"/>
          <w:szCs w:val="28"/>
        </w:rPr>
      </w:pPr>
      <w:r w:rsidRPr="00AF6137">
        <w:rPr>
          <w:sz w:val="28"/>
          <w:szCs w:val="28"/>
        </w:rPr>
        <w:t>Показатели системы водоотведения за 2023 год</w:t>
      </w:r>
    </w:p>
    <w:tbl>
      <w:tblPr>
        <w:tblW w:w="971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6"/>
        <w:gridCol w:w="7219"/>
        <w:gridCol w:w="2074"/>
      </w:tblGrid>
      <w:tr w:rsidR="00AF6137" w:rsidRPr="000B24FD" w14:paraId="28252F9B" w14:textId="77777777" w:rsidTr="00EF60BA">
        <w:trPr>
          <w:trHeight w:val="20"/>
        </w:trPr>
        <w:tc>
          <w:tcPr>
            <w:tcW w:w="426" w:type="dxa"/>
            <w:shd w:val="clear" w:color="auto" w:fill="FFFFFF"/>
            <w:vAlign w:val="center"/>
          </w:tcPr>
          <w:p w14:paraId="11B4F30A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№ п/п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5DC8678" w14:textId="026FC531" w:rsidR="00AF6137" w:rsidRPr="000B24FD" w:rsidRDefault="00AF6137" w:rsidP="00302A2C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 xml:space="preserve">Показатели деятельности </w:t>
            </w:r>
            <w:r w:rsidR="00302A2C" w:rsidRPr="000B24FD">
              <w:rPr>
                <w:kern w:val="24"/>
                <w:sz w:val="18"/>
                <w:szCs w:val="18"/>
              </w:rPr>
              <w:t>ООО «Концессии водоснабжения – Геленджик»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81FA081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Существующее полож</w:t>
            </w:r>
            <w:r w:rsidRPr="000B24FD">
              <w:rPr>
                <w:kern w:val="24"/>
                <w:sz w:val="18"/>
                <w:szCs w:val="18"/>
              </w:rPr>
              <w:t>е</w:t>
            </w:r>
            <w:r w:rsidRPr="000B24FD">
              <w:rPr>
                <w:kern w:val="24"/>
                <w:sz w:val="18"/>
                <w:szCs w:val="18"/>
              </w:rPr>
              <w:t>ние</w:t>
            </w:r>
            <w:r w:rsidRPr="000B24FD">
              <w:rPr>
                <w:kern w:val="24"/>
                <w:sz w:val="18"/>
                <w:szCs w:val="18"/>
              </w:rPr>
              <w:br/>
              <w:t>системы водоотведения</w:t>
            </w:r>
          </w:p>
          <w:p w14:paraId="505D58D1" w14:textId="77777777" w:rsidR="00AF6137" w:rsidRPr="000B24FD" w:rsidRDefault="00AF6137" w:rsidP="00AF6137">
            <w:pPr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(2023 год)</w:t>
            </w:r>
          </w:p>
        </w:tc>
      </w:tr>
      <w:tr w:rsidR="00AF6137" w:rsidRPr="000B24FD" w14:paraId="29CF4A04" w14:textId="77777777" w:rsidTr="00606B87">
        <w:trPr>
          <w:trHeight w:val="43"/>
        </w:trPr>
        <w:tc>
          <w:tcPr>
            <w:tcW w:w="426" w:type="dxa"/>
            <w:shd w:val="clear" w:color="auto" w:fill="FFFFFF"/>
          </w:tcPr>
          <w:p w14:paraId="35A01371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5916B07D" w14:textId="77777777" w:rsidR="00AF6137" w:rsidRPr="000B24FD" w:rsidRDefault="00AF6137" w:rsidP="00606B8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567D8E77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</w:t>
            </w:r>
          </w:p>
        </w:tc>
      </w:tr>
      <w:tr w:rsidR="00AF6137" w:rsidRPr="000B24FD" w14:paraId="00255ECB" w14:textId="77777777" w:rsidTr="00EF60BA"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10574CAE" w14:textId="77777777" w:rsidR="00AF6137" w:rsidRPr="000B24FD" w:rsidRDefault="00AF6137" w:rsidP="00AF6137">
            <w:pPr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 Показатели состояния сооружений системы водоотведения</w:t>
            </w:r>
          </w:p>
        </w:tc>
      </w:tr>
      <w:tr w:rsidR="00AF6137" w:rsidRPr="000B24FD" w14:paraId="0E20AA35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34B25256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1.1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380D76C0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Средний износ сетей, сооружений и оборудования, %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7916CE0" w14:textId="5721A67A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не менее 32,2 (линейные объекты)</w:t>
            </w:r>
            <w:r w:rsidR="00606B87" w:rsidRPr="000B24FD">
              <w:rPr>
                <w:sz w:val="18"/>
                <w:szCs w:val="18"/>
              </w:rPr>
              <w:t>,</w:t>
            </w:r>
            <w:r w:rsidR="00662F20">
              <w:rPr>
                <w:sz w:val="18"/>
                <w:szCs w:val="18"/>
              </w:rPr>
              <w:t xml:space="preserve"> </w:t>
            </w:r>
          </w:p>
          <w:p w14:paraId="381B65E4" w14:textId="06349523" w:rsidR="00AF6137" w:rsidRPr="000B24FD" w:rsidRDefault="00AF6137" w:rsidP="00606B8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29%</w:t>
            </w:r>
          </w:p>
        </w:tc>
      </w:tr>
      <w:tr w:rsidR="00AF6137" w:rsidRPr="000B24FD" w14:paraId="6EDFB4D8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162E6695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1.2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0D2225DE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Средневзвешенный возраст сетей водоотведения, лет</w:t>
            </w:r>
          </w:p>
        </w:tc>
        <w:tc>
          <w:tcPr>
            <w:tcW w:w="2074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21370EA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  <w:lang w:val="en-US"/>
              </w:rPr>
              <w:t>2</w:t>
            </w:r>
            <w:r w:rsidRPr="000B24FD">
              <w:rPr>
                <w:sz w:val="18"/>
                <w:szCs w:val="18"/>
              </w:rPr>
              <w:t>3</w:t>
            </w:r>
          </w:p>
        </w:tc>
      </w:tr>
      <w:tr w:rsidR="00AF6137" w:rsidRPr="000B24FD" w14:paraId="2CB20032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1729BBC8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1.3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37159E21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Темпы обновления сетей - в процентах от длины, %</w:t>
            </w:r>
          </w:p>
        </w:tc>
        <w:tc>
          <w:tcPr>
            <w:tcW w:w="2074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536033D9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5</w:t>
            </w:r>
          </w:p>
        </w:tc>
      </w:tr>
      <w:tr w:rsidR="00AF6137" w:rsidRPr="000B24FD" w14:paraId="78C44A36" w14:textId="77777777" w:rsidTr="00EF60BA"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43BE5B60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2. Показатели очистки сточных вод</w:t>
            </w:r>
          </w:p>
        </w:tc>
      </w:tr>
      <w:tr w:rsidR="00AF6137" w:rsidRPr="000B24FD" w14:paraId="0568C081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1D5FFFBE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2.1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06E2D4E6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Соответствие очищенных сточных вод действующим нормативам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470E29DC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соответствуют</w:t>
            </w:r>
          </w:p>
        </w:tc>
      </w:tr>
      <w:tr w:rsidR="00AF6137" w:rsidRPr="000B24FD" w14:paraId="0BE756DF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1EADD7B4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2.2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0E38C8C5" w14:textId="77777777" w:rsidR="00AF6137" w:rsidRPr="000B24FD" w:rsidRDefault="00AF6137" w:rsidP="00AF6137">
            <w:pPr>
              <w:spacing w:before="20" w:after="20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Количество сточных вод, проходящих через очистные, %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</w:tcPr>
          <w:p w14:paraId="337ADFC5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100</w:t>
            </w:r>
          </w:p>
        </w:tc>
      </w:tr>
      <w:tr w:rsidR="00AF6137" w:rsidRPr="000B24FD" w14:paraId="1F63E55F" w14:textId="77777777" w:rsidTr="00EF60BA"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44FC555F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 Показатели уровня качества и надежности</w:t>
            </w:r>
          </w:p>
        </w:tc>
      </w:tr>
      <w:tr w:rsidR="00AF6137" w:rsidRPr="000B24FD" w14:paraId="4AEC8C9D" w14:textId="77777777" w:rsidTr="00EF60BA">
        <w:trPr>
          <w:trHeight w:val="20"/>
        </w:trPr>
        <w:tc>
          <w:tcPr>
            <w:tcW w:w="426" w:type="dxa"/>
            <w:shd w:val="clear" w:color="auto" w:fill="FFFFFF"/>
          </w:tcPr>
          <w:p w14:paraId="56632868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3.1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3511EEC8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Аварийность на сетях водоотведения, ед./км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C022FB3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0,01</w:t>
            </w:r>
          </w:p>
        </w:tc>
      </w:tr>
      <w:tr w:rsidR="00AF6137" w:rsidRPr="000B24FD" w14:paraId="11D2B46C" w14:textId="77777777" w:rsidTr="00EF60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426" w:type="dxa"/>
            <w:shd w:val="clear" w:color="auto" w:fill="FFFFFF"/>
          </w:tcPr>
          <w:p w14:paraId="6FDB51C7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3.2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4BDD2AF7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Количество засоров на сетях водоотведения, засор/км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7EC62051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4,86</w:t>
            </w:r>
          </w:p>
        </w:tc>
      </w:tr>
      <w:tr w:rsidR="00AF6137" w:rsidRPr="000B24FD" w14:paraId="28F66BCC" w14:textId="77777777" w:rsidTr="00EF60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426" w:type="dxa"/>
            <w:shd w:val="clear" w:color="auto" w:fill="FFFFFF"/>
          </w:tcPr>
          <w:p w14:paraId="147C3F0D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3.3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7D8B939C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Соблюдение сроков ликвидации аварийных ситуаций (измеряется в часах продолжител</w:t>
            </w:r>
            <w:r w:rsidRPr="000B24FD">
              <w:rPr>
                <w:kern w:val="24"/>
                <w:sz w:val="18"/>
                <w:szCs w:val="18"/>
              </w:rPr>
              <w:t>ь</w:t>
            </w:r>
            <w:r w:rsidRPr="000B24FD">
              <w:rPr>
                <w:kern w:val="24"/>
                <w:sz w:val="18"/>
                <w:szCs w:val="18"/>
              </w:rPr>
              <w:t>ности отключения потребителей)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6EAAC938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sz w:val="18"/>
                <w:szCs w:val="18"/>
              </w:rPr>
              <w:t>соблюдаются</w:t>
            </w:r>
          </w:p>
        </w:tc>
      </w:tr>
      <w:tr w:rsidR="00AF6137" w:rsidRPr="000B24FD" w14:paraId="52F11063" w14:textId="77777777" w:rsidTr="00EF60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9719" w:type="dxa"/>
            <w:gridSpan w:val="3"/>
            <w:shd w:val="clear" w:color="auto" w:fill="FFFFFF"/>
          </w:tcPr>
          <w:p w14:paraId="10922DBB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4. Оценка эффективности технологических процессов</w:t>
            </w:r>
          </w:p>
        </w:tc>
      </w:tr>
      <w:tr w:rsidR="00AF6137" w:rsidRPr="000B24FD" w14:paraId="7C35DE74" w14:textId="77777777" w:rsidTr="00EF60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426" w:type="dxa"/>
            <w:shd w:val="clear" w:color="auto" w:fill="FFFFFF"/>
          </w:tcPr>
          <w:p w14:paraId="050E7B50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4.1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179D5B45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Удельное энергопотребление по системе (энергоёмкость), кВт/куб.</w:t>
            </w:r>
          </w:p>
        </w:tc>
        <w:tc>
          <w:tcPr>
            <w:tcW w:w="2074" w:type="dxa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0AC32A2E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0,81</w:t>
            </w:r>
          </w:p>
        </w:tc>
      </w:tr>
      <w:tr w:rsidR="00AF6137" w:rsidRPr="000B24FD" w14:paraId="792B1DCE" w14:textId="77777777" w:rsidTr="00EF60B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0"/>
        </w:trPr>
        <w:tc>
          <w:tcPr>
            <w:tcW w:w="426" w:type="dxa"/>
            <w:shd w:val="clear" w:color="auto" w:fill="FFFFFF"/>
          </w:tcPr>
          <w:p w14:paraId="39A40DBD" w14:textId="77777777" w:rsidR="00AF6137" w:rsidRPr="000B24FD" w:rsidRDefault="00AF6137" w:rsidP="00AF6137">
            <w:pPr>
              <w:spacing w:before="20" w:after="20"/>
              <w:jc w:val="center"/>
              <w:rPr>
                <w:kern w:val="24"/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4.2</w:t>
            </w:r>
          </w:p>
        </w:tc>
        <w:tc>
          <w:tcPr>
            <w:tcW w:w="7219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hideMark/>
          </w:tcPr>
          <w:p w14:paraId="65AFE067" w14:textId="77777777" w:rsidR="00AF6137" w:rsidRPr="000B24FD" w:rsidRDefault="00AF6137" w:rsidP="00AF6137">
            <w:pPr>
              <w:spacing w:before="20" w:after="20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Количество персонала на километр обслуживаемых сетей, чел/км</w:t>
            </w:r>
          </w:p>
        </w:tc>
        <w:tc>
          <w:tcPr>
            <w:tcW w:w="2074" w:type="dxa"/>
            <w:shd w:val="clear" w:color="auto" w:fill="FFFFFF"/>
            <w:tcMar>
              <w:top w:w="15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14:paraId="2740B9F8" w14:textId="77777777" w:rsidR="00AF6137" w:rsidRPr="000B24FD" w:rsidRDefault="00AF6137" w:rsidP="00AF6137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0B24FD">
              <w:rPr>
                <w:kern w:val="24"/>
                <w:sz w:val="18"/>
                <w:szCs w:val="18"/>
              </w:rPr>
              <w:t>0,07</w:t>
            </w:r>
          </w:p>
        </w:tc>
      </w:tr>
    </w:tbl>
    <w:p w14:paraId="178BF71C" w14:textId="25910D4C" w:rsidR="00AF6137" w:rsidRPr="00AF6137" w:rsidRDefault="00AF6137" w:rsidP="000B24FD">
      <w:pPr>
        <w:spacing w:before="120"/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По данным диагностики системы водоотведения за 2023 год средний и</w:t>
      </w:r>
      <w:r w:rsidRPr="00AF6137">
        <w:rPr>
          <w:sz w:val="28"/>
          <w:szCs w:val="28"/>
        </w:rPr>
        <w:t>з</w:t>
      </w:r>
      <w:r w:rsidRPr="00AF6137">
        <w:rPr>
          <w:sz w:val="28"/>
          <w:szCs w:val="28"/>
        </w:rPr>
        <w:t xml:space="preserve">нос системы водоотведения составил не менее </w:t>
      </w:r>
      <w:r w:rsidR="008411BF">
        <w:rPr>
          <w:sz w:val="28"/>
          <w:szCs w:val="28"/>
        </w:rPr>
        <w:t>43</w:t>
      </w:r>
      <w:r w:rsidRPr="00AF6137">
        <w:rPr>
          <w:sz w:val="28"/>
          <w:szCs w:val="28"/>
        </w:rPr>
        <w:t>%.</w:t>
      </w:r>
    </w:p>
    <w:p w14:paraId="6F93A6DD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Все ОСК построены в 70-е – 80-е годы прошлого века и находятся в эк</w:t>
      </w:r>
      <w:r w:rsidRPr="00AF6137">
        <w:rPr>
          <w:sz w:val="28"/>
          <w:szCs w:val="28"/>
        </w:rPr>
        <w:t>с</w:t>
      </w:r>
      <w:r w:rsidRPr="00AF6137">
        <w:rPr>
          <w:sz w:val="28"/>
          <w:szCs w:val="28"/>
        </w:rPr>
        <w:t>плуатации по 35 и более лет, морально и физически устарели и не соответств</w:t>
      </w:r>
      <w:r w:rsidRPr="00AF6137">
        <w:rPr>
          <w:sz w:val="28"/>
          <w:szCs w:val="28"/>
        </w:rPr>
        <w:t>у</w:t>
      </w:r>
      <w:r w:rsidRPr="00AF6137">
        <w:rPr>
          <w:sz w:val="28"/>
          <w:szCs w:val="28"/>
        </w:rPr>
        <w:t xml:space="preserve">ют современным требованиям по качеству очистки сточных вод. </w:t>
      </w:r>
    </w:p>
    <w:p w14:paraId="0E75673F" w14:textId="78CF0152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 xml:space="preserve">ОСК требуют </w:t>
      </w:r>
      <w:r w:rsidR="00660D2F">
        <w:rPr>
          <w:sz w:val="28"/>
          <w:szCs w:val="28"/>
        </w:rPr>
        <w:t>масштабной</w:t>
      </w:r>
      <w:r w:rsidRPr="00AF6137">
        <w:rPr>
          <w:sz w:val="28"/>
          <w:szCs w:val="28"/>
        </w:rPr>
        <w:t xml:space="preserve"> реконструкции для повышения качества очистки сточных вод и снижения энергопотребления.</w:t>
      </w:r>
    </w:p>
    <w:p w14:paraId="49069236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Во время сезонного увеличения численности населения за счет рекреа</w:t>
      </w:r>
      <w:r w:rsidRPr="00AF6137">
        <w:rPr>
          <w:sz w:val="28"/>
          <w:szCs w:val="28"/>
        </w:rPr>
        <w:t>н</w:t>
      </w:r>
      <w:r w:rsidRPr="00AF6137">
        <w:rPr>
          <w:sz w:val="28"/>
          <w:szCs w:val="28"/>
        </w:rPr>
        <w:t>тов существующих мощностей становится недостаточно. Возникает необход</w:t>
      </w:r>
      <w:r w:rsidRPr="00AF6137">
        <w:rPr>
          <w:sz w:val="28"/>
          <w:szCs w:val="28"/>
        </w:rPr>
        <w:t>и</w:t>
      </w:r>
      <w:r w:rsidRPr="00AF6137">
        <w:rPr>
          <w:sz w:val="28"/>
          <w:szCs w:val="28"/>
        </w:rPr>
        <w:t>мость строительства новых очистных сооружений в центральной части Тонкого мыса г. Геленджика.</w:t>
      </w:r>
    </w:p>
    <w:p w14:paraId="1C23EF8C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 xml:space="preserve">На всех ОСК применяются биологическая и механическая очистка стоков с последующим их обеззараживанием гипохлоритом натрия. </w:t>
      </w:r>
    </w:p>
    <w:p w14:paraId="29A97DBE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По данным ООО «КВГ» качество очистки сточных вод на всех ОСК соо</w:t>
      </w:r>
      <w:r w:rsidRPr="00AF6137">
        <w:rPr>
          <w:sz w:val="28"/>
          <w:szCs w:val="28"/>
        </w:rPr>
        <w:t>т</w:t>
      </w:r>
      <w:r w:rsidRPr="00AF6137">
        <w:rPr>
          <w:sz w:val="28"/>
          <w:szCs w:val="28"/>
        </w:rPr>
        <w:t>ветствует нормативам.</w:t>
      </w:r>
    </w:p>
    <w:p w14:paraId="6649981F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На большинстве КНС установлено физически и морально устаревшее о</w:t>
      </w:r>
      <w:r w:rsidRPr="00AF6137">
        <w:rPr>
          <w:sz w:val="28"/>
          <w:szCs w:val="28"/>
        </w:rPr>
        <w:t>с</w:t>
      </w:r>
      <w:r w:rsidRPr="00AF6137">
        <w:rPr>
          <w:sz w:val="28"/>
          <w:szCs w:val="28"/>
        </w:rPr>
        <w:t>новное технологическое оборудование. Технологический уровень оборудов</w:t>
      </w:r>
      <w:r w:rsidRPr="00AF6137">
        <w:rPr>
          <w:sz w:val="28"/>
          <w:szCs w:val="28"/>
        </w:rPr>
        <w:t>а</w:t>
      </w:r>
      <w:r w:rsidRPr="00AF6137">
        <w:rPr>
          <w:sz w:val="28"/>
          <w:szCs w:val="28"/>
        </w:rPr>
        <w:lastRenderedPageBreak/>
        <w:t>ния низкий. Износ оборудования на КНС варьируется в пределах от 30% до 80%.</w:t>
      </w:r>
    </w:p>
    <w:p w14:paraId="305DBCA6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Анализ гидравлических режимов и режимов работы элементов системы водоотведения муниципального образования город-курорт Геленджик показал, что значительная часть сетей находится в неудовлетворительном состоянии и не обеспечивает требуемой пропускной способности трубопроводов.</w:t>
      </w:r>
    </w:p>
    <w:p w14:paraId="171AE88D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Удельные показатели и эксплуатационные характеристики сетей водоо</w:t>
      </w:r>
      <w:r w:rsidRPr="00AF6137">
        <w:rPr>
          <w:sz w:val="28"/>
          <w:szCs w:val="28"/>
        </w:rPr>
        <w:t>т</w:t>
      </w:r>
      <w:r w:rsidRPr="00AF6137">
        <w:rPr>
          <w:sz w:val="28"/>
          <w:szCs w:val="28"/>
        </w:rPr>
        <w:t>ведения представлены в таблице № 4.</w:t>
      </w:r>
    </w:p>
    <w:p w14:paraId="7E581E32" w14:textId="77777777" w:rsidR="00AF6137" w:rsidRPr="00660D2F" w:rsidRDefault="00AF6137" w:rsidP="00AF6137">
      <w:pPr>
        <w:ind w:firstLine="709"/>
        <w:jc w:val="both"/>
        <w:rPr>
          <w:sz w:val="12"/>
          <w:szCs w:val="28"/>
        </w:rPr>
      </w:pPr>
    </w:p>
    <w:p w14:paraId="158B4E1E" w14:textId="77777777" w:rsidR="00AF6137" w:rsidRPr="00AF6137" w:rsidRDefault="00AF6137" w:rsidP="000B24FD">
      <w:pPr>
        <w:pStyle w:val="a3"/>
        <w:keepNext/>
        <w:spacing w:after="120"/>
        <w:jc w:val="right"/>
        <w:outlineLvl w:val="1"/>
        <w:rPr>
          <w:i w:val="0"/>
          <w:color w:val="auto"/>
          <w:sz w:val="28"/>
          <w:szCs w:val="28"/>
        </w:rPr>
      </w:pPr>
      <w:r w:rsidRPr="00AF6137">
        <w:rPr>
          <w:i w:val="0"/>
          <w:color w:val="auto"/>
          <w:sz w:val="28"/>
          <w:szCs w:val="28"/>
        </w:rPr>
        <w:t>Таблица № 4</w:t>
      </w:r>
    </w:p>
    <w:p w14:paraId="71D6A6E4" w14:textId="77777777" w:rsidR="00AF6137" w:rsidRPr="00AF6137" w:rsidRDefault="00AF6137" w:rsidP="00AF6137">
      <w:pPr>
        <w:jc w:val="center"/>
        <w:rPr>
          <w:sz w:val="28"/>
          <w:szCs w:val="28"/>
        </w:rPr>
      </w:pPr>
      <w:r w:rsidRPr="00AF6137">
        <w:rPr>
          <w:sz w:val="28"/>
          <w:szCs w:val="28"/>
        </w:rPr>
        <w:t>Эксплуатационные характеристики сетей водоотведения за 2023 год</w:t>
      </w:r>
    </w:p>
    <w:p w14:paraId="52CD68FF" w14:textId="77777777" w:rsidR="00AF6137" w:rsidRPr="00660D2F" w:rsidRDefault="00AF6137" w:rsidP="00AF6137">
      <w:pPr>
        <w:jc w:val="right"/>
        <w:rPr>
          <w:sz w:val="1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1418"/>
        <w:gridCol w:w="2835"/>
      </w:tblGrid>
      <w:tr w:rsidR="00AF6137" w:rsidRPr="00AF6137" w14:paraId="370BCACD" w14:textId="77777777" w:rsidTr="00606B87">
        <w:trPr>
          <w:trHeight w:val="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41D555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A1D76C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Параметры сетей водоотведения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23741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Единица изм</w:t>
            </w:r>
            <w:r w:rsidRPr="00AF6137">
              <w:rPr>
                <w:sz w:val="18"/>
                <w:szCs w:val="18"/>
              </w:rPr>
              <w:t>е</w:t>
            </w:r>
            <w:r w:rsidRPr="00AF6137">
              <w:rPr>
                <w:sz w:val="18"/>
                <w:szCs w:val="18"/>
              </w:rPr>
              <w:t>рения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39E9D7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Период эксплуатации сетей в</w:t>
            </w:r>
            <w:r w:rsidRPr="00AF6137">
              <w:rPr>
                <w:sz w:val="18"/>
                <w:szCs w:val="18"/>
              </w:rPr>
              <w:t>о</w:t>
            </w:r>
            <w:r w:rsidRPr="00AF6137">
              <w:rPr>
                <w:sz w:val="18"/>
                <w:szCs w:val="18"/>
              </w:rPr>
              <w:t>доотведения</w:t>
            </w:r>
          </w:p>
        </w:tc>
      </w:tr>
      <w:tr w:rsidR="00AF6137" w:rsidRPr="00AF6137" w14:paraId="507BEC47" w14:textId="77777777" w:rsidTr="00606B87">
        <w:trPr>
          <w:trHeight w:val="20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6FFBE1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EC5AD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9236A4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4725A4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2023</w:t>
            </w:r>
          </w:p>
        </w:tc>
      </w:tr>
      <w:tr w:rsidR="00606B87" w:rsidRPr="00AF6137" w14:paraId="67396F29" w14:textId="77777777" w:rsidTr="00606B8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4FC1F8" w14:textId="216A5E06" w:rsidR="00606B87" w:rsidRPr="00AF6137" w:rsidRDefault="00606B87" w:rsidP="00AF6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D10BE0" w14:textId="08A5D5C3" w:rsidR="00606B87" w:rsidRPr="00AF6137" w:rsidRDefault="00606B87" w:rsidP="00AF6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C186D6" w14:textId="5D065B8D" w:rsidR="00606B87" w:rsidRPr="00AF6137" w:rsidRDefault="00606B87" w:rsidP="00AF6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5EA053" w14:textId="57F31586" w:rsidR="00606B87" w:rsidRPr="00AF6137" w:rsidRDefault="00606B87" w:rsidP="00AF61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AF6137" w:rsidRPr="00AF6137" w14:paraId="0728B780" w14:textId="77777777" w:rsidTr="00606B87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8D45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907375" w14:textId="77777777" w:rsidR="00AF6137" w:rsidRPr="00AF6137" w:rsidRDefault="00AF6137" w:rsidP="00AF6137">
            <w:pPr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Протяженность сетей, в. т.ч.: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AA237F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E20B0B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163,75</w:t>
            </w:r>
          </w:p>
        </w:tc>
      </w:tr>
      <w:tr w:rsidR="00AF6137" w:rsidRPr="00AF6137" w14:paraId="53E1099F" w14:textId="77777777" w:rsidTr="00606B87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5A81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E0D8C2" w14:textId="77777777" w:rsidR="00AF6137" w:rsidRPr="00AF6137" w:rsidRDefault="00AF6137" w:rsidP="00AF6137">
            <w:pPr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- напорная сеть/ дюкеры;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E878C6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C6E05C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37,7</w:t>
            </w:r>
          </w:p>
        </w:tc>
      </w:tr>
      <w:tr w:rsidR="00AF6137" w:rsidRPr="00AF6137" w14:paraId="3DFB5194" w14:textId="77777777" w:rsidTr="00606B87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B00AF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96374E" w14:textId="77777777" w:rsidR="00AF6137" w:rsidRPr="00AF6137" w:rsidRDefault="00AF6137" w:rsidP="00AF6137">
            <w:pPr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- самотечная канализация;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47D63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DAEE7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68,9</w:t>
            </w:r>
          </w:p>
        </w:tc>
      </w:tr>
      <w:tr w:rsidR="00AF6137" w:rsidRPr="00AF6137" w14:paraId="5DE026FC" w14:textId="77777777" w:rsidTr="00606B87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6864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A50F" w14:textId="77777777" w:rsidR="00AF6137" w:rsidRPr="00AF6137" w:rsidRDefault="00AF6137" w:rsidP="00AF6137">
            <w:pPr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- уличная сеть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1D7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E6974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56,1</w:t>
            </w:r>
          </w:p>
        </w:tc>
      </w:tr>
      <w:tr w:rsidR="00AF6137" w:rsidRPr="00AF6137" w14:paraId="240925D0" w14:textId="77777777" w:rsidTr="00606B87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AD5FE5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44AF87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Увеличение протяженности сетей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0EB7FD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км/год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B55EF9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0</w:t>
            </w:r>
          </w:p>
        </w:tc>
      </w:tr>
      <w:tr w:rsidR="00AF6137" w:rsidRPr="00AF6137" w14:paraId="161CEB6A" w14:textId="77777777" w:rsidTr="00606B87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FC6E9D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3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2C2C8B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Реконструкция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58A1E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км/год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806E86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8,16</w:t>
            </w:r>
          </w:p>
        </w:tc>
      </w:tr>
      <w:tr w:rsidR="00AF6137" w:rsidRPr="00AF6137" w14:paraId="0D40E6AE" w14:textId="77777777" w:rsidTr="00606B87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0082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4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C6181D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Ремонт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97D6E5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км/год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E1BD82B" w14:textId="77777777" w:rsidR="00AF6137" w:rsidRPr="00AF6137" w:rsidRDefault="00AF6137" w:rsidP="00AF6137">
            <w:pPr>
              <w:jc w:val="center"/>
              <w:rPr>
                <w:sz w:val="18"/>
                <w:szCs w:val="18"/>
                <w:lang w:val="en-US"/>
              </w:rPr>
            </w:pPr>
            <w:r w:rsidRPr="00AF6137">
              <w:rPr>
                <w:sz w:val="18"/>
                <w:szCs w:val="18"/>
              </w:rPr>
              <w:t>1,2</w:t>
            </w:r>
          </w:p>
        </w:tc>
      </w:tr>
      <w:tr w:rsidR="00AF6137" w:rsidRPr="00AF6137" w14:paraId="746F3EA4" w14:textId="77777777" w:rsidTr="00606B87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DE5AD6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5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F6B02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Темпы обновления сетей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C8E61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%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3013A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5</w:t>
            </w:r>
          </w:p>
        </w:tc>
      </w:tr>
      <w:tr w:rsidR="00AF6137" w:rsidRPr="00AF6137" w14:paraId="49EDAD99" w14:textId="77777777" w:rsidTr="00606B87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C30A45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6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6DDA19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Удельное количество аварий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4D38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ед./км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442289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0,01</w:t>
            </w:r>
          </w:p>
        </w:tc>
      </w:tr>
      <w:tr w:rsidR="00AF6137" w:rsidRPr="00AF6137" w14:paraId="218E54ED" w14:textId="77777777" w:rsidTr="00606B87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299987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7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F3ACCE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Количество аварий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392FBC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E8EB0E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2</w:t>
            </w:r>
          </w:p>
        </w:tc>
      </w:tr>
      <w:tr w:rsidR="00AF6137" w:rsidRPr="00AF6137" w14:paraId="0C9EB791" w14:textId="77777777" w:rsidTr="00606B87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CBD98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8</w:t>
            </w:r>
          </w:p>
        </w:tc>
        <w:tc>
          <w:tcPr>
            <w:tcW w:w="4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E26495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Количество засоров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9856A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шт.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C012D1" w14:textId="77777777" w:rsidR="00AF6137" w:rsidRPr="00AF6137" w:rsidRDefault="00AF6137" w:rsidP="00AF6137">
            <w:pPr>
              <w:jc w:val="center"/>
              <w:rPr>
                <w:sz w:val="18"/>
                <w:szCs w:val="18"/>
              </w:rPr>
            </w:pPr>
            <w:r w:rsidRPr="00AF6137">
              <w:rPr>
                <w:sz w:val="18"/>
                <w:szCs w:val="18"/>
              </w:rPr>
              <w:t>796</w:t>
            </w:r>
          </w:p>
        </w:tc>
      </w:tr>
    </w:tbl>
    <w:p w14:paraId="3FF4EEC5" w14:textId="77777777" w:rsidR="00AF6137" w:rsidRPr="00AF6137" w:rsidRDefault="00AF6137" w:rsidP="000B24FD">
      <w:pPr>
        <w:spacing w:before="120"/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В настоящее время большая часть сетей и часть оборудования объектов водоотведения практически исчерпали свой эксплуатационный ресурс и треб</w:t>
      </w:r>
      <w:r w:rsidRPr="00AF6137">
        <w:rPr>
          <w:sz w:val="28"/>
          <w:szCs w:val="28"/>
        </w:rPr>
        <w:t>у</w:t>
      </w:r>
      <w:r w:rsidRPr="00AF6137">
        <w:rPr>
          <w:sz w:val="28"/>
          <w:szCs w:val="28"/>
        </w:rPr>
        <w:t>ют реконструкции и модернизации.</w:t>
      </w:r>
    </w:p>
    <w:p w14:paraId="16E0CB78" w14:textId="77777777" w:rsidR="003F40E1" w:rsidRDefault="003F40E1" w:rsidP="00AF6137">
      <w:pPr>
        <w:ind w:firstLine="709"/>
        <w:jc w:val="both"/>
        <w:rPr>
          <w:sz w:val="28"/>
          <w:szCs w:val="28"/>
        </w:rPr>
      </w:pPr>
    </w:p>
    <w:p w14:paraId="48EA8200" w14:textId="2166310F" w:rsidR="00D0599E" w:rsidRPr="00AF6137" w:rsidRDefault="00660D2F" w:rsidP="000B24FD">
      <w:pPr>
        <w:pStyle w:val="ac"/>
        <w:numPr>
          <w:ilvl w:val="0"/>
          <w:numId w:val="27"/>
        </w:numPr>
        <w:spacing w:after="120"/>
        <w:ind w:left="782" w:hanging="357"/>
        <w:contextualSpacing w:val="0"/>
        <w:jc w:val="center"/>
        <w:outlineLvl w:val="0"/>
        <w:rPr>
          <w:sz w:val="28"/>
          <w:szCs w:val="28"/>
        </w:rPr>
      </w:pPr>
      <w:bookmarkStart w:id="9" w:name="_Toc56848211"/>
      <w:r>
        <w:rPr>
          <w:sz w:val="28"/>
          <w:szCs w:val="28"/>
        </w:rPr>
        <w:t>Причины разработки</w:t>
      </w:r>
      <w:r w:rsidR="00020BC2" w:rsidRPr="00AF6137">
        <w:rPr>
          <w:sz w:val="28"/>
          <w:szCs w:val="28"/>
        </w:rPr>
        <w:t xml:space="preserve"> инвестиционной программы</w:t>
      </w:r>
      <w:bookmarkEnd w:id="9"/>
    </w:p>
    <w:p w14:paraId="37C049ED" w14:textId="77777777" w:rsidR="00167301" w:rsidRPr="00AF6137" w:rsidRDefault="00953DE9" w:rsidP="00AF6137">
      <w:pPr>
        <w:ind w:firstLine="567"/>
        <w:jc w:val="both"/>
        <w:rPr>
          <w:sz w:val="28"/>
          <w:szCs w:val="28"/>
        </w:rPr>
      </w:pPr>
      <w:r w:rsidRPr="00AF6137">
        <w:rPr>
          <w:sz w:val="28"/>
          <w:szCs w:val="28"/>
        </w:rPr>
        <w:t xml:space="preserve">6.1. </w:t>
      </w:r>
      <w:r w:rsidR="00167301" w:rsidRPr="00AF6137">
        <w:rPr>
          <w:sz w:val="28"/>
          <w:szCs w:val="28"/>
        </w:rPr>
        <w:t>С точки зрения надежности и эффективности работы</w:t>
      </w:r>
      <w:r w:rsidR="00F9273F" w:rsidRPr="00AF6137">
        <w:rPr>
          <w:sz w:val="28"/>
          <w:szCs w:val="28"/>
        </w:rPr>
        <w:t xml:space="preserve"> системы вод</w:t>
      </w:r>
      <w:r w:rsidR="00F9273F" w:rsidRPr="00AF6137">
        <w:rPr>
          <w:sz w:val="28"/>
          <w:szCs w:val="28"/>
        </w:rPr>
        <w:t>о</w:t>
      </w:r>
      <w:r w:rsidR="00F9273F" w:rsidRPr="00AF6137">
        <w:rPr>
          <w:sz w:val="28"/>
          <w:szCs w:val="28"/>
        </w:rPr>
        <w:t>снабжения</w:t>
      </w:r>
      <w:r w:rsidR="00167301" w:rsidRPr="00AF6137">
        <w:rPr>
          <w:sz w:val="28"/>
          <w:szCs w:val="28"/>
        </w:rPr>
        <w:t xml:space="preserve"> объекты</w:t>
      </w:r>
      <w:r w:rsidR="00F9273F" w:rsidRPr="00AF6137">
        <w:rPr>
          <w:sz w:val="28"/>
          <w:szCs w:val="28"/>
        </w:rPr>
        <w:t xml:space="preserve"> инфраструктуры</w:t>
      </w:r>
      <w:r w:rsidR="00167301" w:rsidRPr="00AF6137">
        <w:rPr>
          <w:sz w:val="28"/>
          <w:szCs w:val="28"/>
        </w:rPr>
        <w:t xml:space="preserve"> имеют следующие проблемы:</w:t>
      </w:r>
    </w:p>
    <w:p w14:paraId="237916F7" w14:textId="77777777" w:rsidR="00AF6137" w:rsidRPr="00AF6137" w:rsidRDefault="00AF6137" w:rsidP="00AF6137">
      <w:pPr>
        <w:pStyle w:val="ac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на ряде объектов установлено физически и морально устаревшее технологическое оборудование. Средний срок использования оборудования на ключевых объектах превышает нормативный срок использования, что приводит к высокой аварийности, повышенным затратам на техническое обслуживание и ремонт оборудования, прогрессирующему снижению надежности и беспер</w:t>
      </w:r>
      <w:r w:rsidRPr="00AF6137">
        <w:rPr>
          <w:sz w:val="28"/>
          <w:szCs w:val="28"/>
        </w:rPr>
        <w:t>е</w:t>
      </w:r>
      <w:r w:rsidRPr="00AF6137">
        <w:rPr>
          <w:sz w:val="28"/>
          <w:szCs w:val="28"/>
        </w:rPr>
        <w:t>бойности водоснабжения;</w:t>
      </w:r>
    </w:p>
    <w:p w14:paraId="7772C696" w14:textId="77777777" w:rsidR="00AF6137" w:rsidRPr="00AF6137" w:rsidRDefault="00AF6137" w:rsidP="00AF6137">
      <w:pPr>
        <w:pStyle w:val="ac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несоответствие существующего оборудования необходимым раб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>чим характеристикам;</w:t>
      </w:r>
    </w:p>
    <w:p w14:paraId="093965ED" w14:textId="77777777" w:rsidR="00AF6137" w:rsidRPr="00AF6137" w:rsidRDefault="00AF6137" w:rsidP="00AF6137">
      <w:pPr>
        <w:pStyle w:val="ac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силовое оборудование на ряде объектов изношено;</w:t>
      </w:r>
    </w:p>
    <w:p w14:paraId="7A07EB45" w14:textId="37C4298D" w:rsidR="00AF6137" w:rsidRPr="00AF6137" w:rsidRDefault="00AF6137" w:rsidP="00AF6137">
      <w:pPr>
        <w:pStyle w:val="ac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на некоторых объектах присутствуют выраженные дефекты стро</w:t>
      </w:r>
      <w:r w:rsidRPr="00AF6137">
        <w:rPr>
          <w:sz w:val="28"/>
          <w:szCs w:val="28"/>
        </w:rPr>
        <w:t>и</w:t>
      </w:r>
      <w:r w:rsidRPr="00AF6137">
        <w:rPr>
          <w:sz w:val="28"/>
          <w:szCs w:val="28"/>
        </w:rPr>
        <w:t>тельных конструкций</w:t>
      </w:r>
      <w:r w:rsidR="00606B87">
        <w:rPr>
          <w:sz w:val="28"/>
          <w:szCs w:val="28"/>
        </w:rPr>
        <w:t>;</w:t>
      </w:r>
    </w:p>
    <w:p w14:paraId="1CD99C6C" w14:textId="02FCF4EA" w:rsidR="00AF6137" w:rsidRPr="00AF6137" w:rsidRDefault="00AF6137" w:rsidP="00AF6137">
      <w:pPr>
        <w:pStyle w:val="ac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высокий уровень к</w:t>
      </w:r>
      <w:r w:rsidR="00606B87">
        <w:rPr>
          <w:sz w:val="28"/>
          <w:szCs w:val="28"/>
        </w:rPr>
        <w:t>оммерческих потерь воды в сетях.</w:t>
      </w:r>
    </w:p>
    <w:p w14:paraId="63529381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Для эффективного обнаружения коммерческих потерь требуется продо</w:t>
      </w:r>
      <w:r w:rsidRPr="00AF6137">
        <w:rPr>
          <w:sz w:val="28"/>
          <w:szCs w:val="28"/>
        </w:rPr>
        <w:t>л</w:t>
      </w:r>
      <w:r w:rsidRPr="00AF6137">
        <w:rPr>
          <w:sz w:val="28"/>
          <w:szCs w:val="28"/>
        </w:rPr>
        <w:t>жить осуществление зонирования города, в том числе продолжить устанавл</w:t>
      </w:r>
      <w:r w:rsidRPr="00AF6137">
        <w:rPr>
          <w:sz w:val="28"/>
          <w:szCs w:val="28"/>
        </w:rPr>
        <w:t>и</w:t>
      </w:r>
      <w:r w:rsidRPr="00AF6137">
        <w:rPr>
          <w:sz w:val="28"/>
          <w:szCs w:val="28"/>
        </w:rPr>
        <w:t>вать приборы учета в основных узлах сети и по сверке их показаний с данными счетчиков потребителей установить зоны с максимальными потерями. Основ</w:t>
      </w:r>
      <w:r w:rsidRPr="00AF6137">
        <w:rPr>
          <w:sz w:val="28"/>
          <w:szCs w:val="28"/>
        </w:rPr>
        <w:t>ы</w:t>
      </w:r>
      <w:r w:rsidRPr="00AF6137">
        <w:rPr>
          <w:sz w:val="28"/>
          <w:szCs w:val="28"/>
        </w:rPr>
        <w:lastRenderedPageBreak/>
        <w:t>ваясь на данных о потерях, службой по поиску утечек будут проводиться а</w:t>
      </w:r>
      <w:r w:rsidRPr="00AF6137">
        <w:rPr>
          <w:sz w:val="28"/>
          <w:szCs w:val="28"/>
        </w:rPr>
        <w:t>д</w:t>
      </w:r>
      <w:r w:rsidRPr="00AF6137">
        <w:rPr>
          <w:sz w:val="28"/>
          <w:szCs w:val="28"/>
        </w:rPr>
        <w:t>ресные обследования участков сетей с использованием специальной техники с целью выявления мест потерь.</w:t>
      </w:r>
    </w:p>
    <w:p w14:paraId="71F1A582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Установка датчиков, автоматики контроля и управления позволяет опт</w:t>
      </w:r>
      <w:r w:rsidRPr="00AF6137">
        <w:rPr>
          <w:sz w:val="28"/>
          <w:szCs w:val="28"/>
        </w:rPr>
        <w:t>и</w:t>
      </w:r>
      <w:r w:rsidRPr="00AF6137">
        <w:rPr>
          <w:sz w:val="28"/>
          <w:szCs w:val="28"/>
        </w:rPr>
        <w:t>мизировать избыточный персонал. Автоматизация процесса дает возможность подобрать оптимальный режим работы с максимальной энергоэффективностью, а также избежать человеческих ошибок при управлении объектами системы.</w:t>
      </w:r>
    </w:p>
    <w:p w14:paraId="5E6770C6" w14:textId="77777777" w:rsidR="00AF6137" w:rsidRPr="00AF6137" w:rsidRDefault="00AF6137" w:rsidP="00AF6137">
      <w:pPr>
        <w:ind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6.2. С точки зрения надежности и эффективности работы системы вод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>отведения и очистки сточных вод, объекты инфраструктуры имеют следующие проблемы:</w:t>
      </w:r>
    </w:p>
    <w:p w14:paraId="415E4235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энергосиловое оборудование на ряде объектов изношено;</w:t>
      </w:r>
    </w:p>
    <w:p w14:paraId="581EC2C5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на ряде объектов присутствуют выраженные дефекты строительных конструкций;</w:t>
      </w:r>
    </w:p>
    <w:p w14:paraId="2F22DF67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отсутствует частотно-регулируемый привод на ряде объектов;</w:t>
      </w:r>
    </w:p>
    <w:p w14:paraId="67E1321B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на большинстве станций установлено физически и морально уст</w:t>
      </w:r>
      <w:r w:rsidRPr="00AF6137">
        <w:rPr>
          <w:sz w:val="28"/>
          <w:szCs w:val="28"/>
        </w:rPr>
        <w:t>а</w:t>
      </w:r>
      <w:r w:rsidRPr="00AF6137">
        <w:rPr>
          <w:sz w:val="28"/>
          <w:szCs w:val="28"/>
        </w:rPr>
        <w:t>ревшее основное технологическое оборудование, уровень технологичности оборудования низкий. Низкий уровень технологичности приводит к более ч</w:t>
      </w:r>
      <w:r w:rsidRPr="00AF6137">
        <w:rPr>
          <w:sz w:val="28"/>
          <w:szCs w:val="28"/>
        </w:rPr>
        <w:t>а</w:t>
      </w:r>
      <w:r w:rsidRPr="00AF6137">
        <w:rPr>
          <w:sz w:val="28"/>
          <w:szCs w:val="28"/>
        </w:rPr>
        <w:t>стым поломкам оборудования, низким эксплуатационным показателям, мин</w:t>
      </w:r>
      <w:r w:rsidRPr="00AF6137">
        <w:rPr>
          <w:sz w:val="28"/>
          <w:szCs w:val="28"/>
        </w:rPr>
        <w:t>и</w:t>
      </w:r>
      <w:r w:rsidRPr="00AF6137">
        <w:rPr>
          <w:sz w:val="28"/>
          <w:szCs w:val="28"/>
        </w:rPr>
        <w:t>мальным удобствам эксплуатации;</w:t>
      </w:r>
    </w:p>
    <w:p w14:paraId="454C1EC8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несоответствие существующего оборудования необходимым раб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>чим характеристикам (характерным режимам водопотребления);</w:t>
      </w:r>
    </w:p>
    <w:p w14:paraId="1445CADB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отсутствует учет сточных вод на всех КНС, на многих объектах нет датчиков давления, что затрудняет грамотный подбор насосного оборудования;</w:t>
      </w:r>
    </w:p>
    <w:p w14:paraId="5483F21F" w14:textId="442C1091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 xml:space="preserve">существующее насосное оборудование </w:t>
      </w:r>
      <w:r w:rsidR="00660D2F">
        <w:rPr>
          <w:sz w:val="28"/>
          <w:szCs w:val="28"/>
        </w:rPr>
        <w:t xml:space="preserve">имеет </w:t>
      </w:r>
      <w:r w:rsidRPr="00AF6137">
        <w:rPr>
          <w:sz w:val="28"/>
          <w:szCs w:val="28"/>
        </w:rPr>
        <w:t xml:space="preserve">существенно </w:t>
      </w:r>
      <w:r w:rsidR="00660D2F">
        <w:rPr>
          <w:sz w:val="28"/>
          <w:szCs w:val="28"/>
        </w:rPr>
        <w:t>зав</w:t>
      </w:r>
      <w:r w:rsidR="00660D2F">
        <w:rPr>
          <w:sz w:val="28"/>
          <w:szCs w:val="28"/>
        </w:rPr>
        <w:t>ы</w:t>
      </w:r>
      <w:r w:rsidR="00660D2F">
        <w:rPr>
          <w:sz w:val="28"/>
          <w:szCs w:val="28"/>
        </w:rPr>
        <w:t>шенные показатели</w:t>
      </w:r>
      <w:r w:rsidRPr="00AF6137">
        <w:rPr>
          <w:sz w:val="28"/>
          <w:szCs w:val="28"/>
        </w:rPr>
        <w:t xml:space="preserve"> в части напорн</w:t>
      </w:r>
      <w:r w:rsidR="00660D2F">
        <w:rPr>
          <w:sz w:val="28"/>
          <w:szCs w:val="28"/>
        </w:rPr>
        <w:t>ых</w:t>
      </w:r>
      <w:r w:rsidRPr="00AF6137">
        <w:rPr>
          <w:sz w:val="28"/>
          <w:szCs w:val="28"/>
        </w:rPr>
        <w:t xml:space="preserve"> характеристик, что принуждает снимать излишек напора задвижками, тем самым снижая КПД системы;</w:t>
      </w:r>
    </w:p>
    <w:p w14:paraId="64EC82CD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ограничение по производительности ОСК в связи с применением морально устаревшей технологии очистки;</w:t>
      </w:r>
    </w:p>
    <w:p w14:paraId="6062CFC2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износ технологического оборудования (решетки, насосное оборуд</w:t>
      </w:r>
      <w:r w:rsidRPr="00AF6137">
        <w:rPr>
          <w:sz w:val="28"/>
          <w:szCs w:val="28"/>
        </w:rPr>
        <w:t>о</w:t>
      </w:r>
      <w:r w:rsidRPr="00AF6137">
        <w:rPr>
          <w:sz w:val="28"/>
          <w:szCs w:val="28"/>
        </w:rPr>
        <w:t>вание, воздуходувки, скребки отстойников, эрлифты и т.д.);</w:t>
      </w:r>
    </w:p>
    <w:p w14:paraId="49C924C9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отсутствие сооружений доочистки на всех ОСК;</w:t>
      </w:r>
    </w:p>
    <w:p w14:paraId="44950EA8" w14:textId="6B019535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повышенное з</w:t>
      </w:r>
      <w:r w:rsidR="00660D2F">
        <w:rPr>
          <w:sz w:val="28"/>
          <w:szCs w:val="28"/>
        </w:rPr>
        <w:t>агрязнение атмосферного воздуха</w:t>
      </w:r>
      <w:r w:rsidRPr="00AF6137">
        <w:rPr>
          <w:sz w:val="28"/>
          <w:szCs w:val="28"/>
        </w:rPr>
        <w:t xml:space="preserve"> газами</w:t>
      </w:r>
      <w:r w:rsidR="00660D2F">
        <w:rPr>
          <w:sz w:val="28"/>
          <w:szCs w:val="28"/>
        </w:rPr>
        <w:t xml:space="preserve"> имеющих неприятные ароматические свойства</w:t>
      </w:r>
      <w:r w:rsidRPr="00AF6137">
        <w:rPr>
          <w:sz w:val="28"/>
          <w:szCs w:val="28"/>
        </w:rPr>
        <w:t xml:space="preserve"> на ряде объектов;</w:t>
      </w:r>
    </w:p>
    <w:p w14:paraId="2560227E" w14:textId="77777777" w:rsidR="00AF6137" w:rsidRPr="00AF6137" w:rsidRDefault="00AF6137" w:rsidP="00AF6137">
      <w:pPr>
        <w:pStyle w:val="ac"/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AF6137">
        <w:rPr>
          <w:sz w:val="28"/>
          <w:szCs w:val="28"/>
        </w:rPr>
        <w:t>применение морально устаревшей системы контроля и управления технологическим процессом.</w:t>
      </w:r>
    </w:p>
    <w:p w14:paraId="72D4F689" w14:textId="77777777" w:rsidR="002B604F" w:rsidRPr="00AF6137" w:rsidRDefault="002B604F" w:rsidP="00AF6137">
      <w:pPr>
        <w:jc w:val="both"/>
        <w:rPr>
          <w:sz w:val="16"/>
          <w:szCs w:val="16"/>
        </w:rPr>
      </w:pPr>
    </w:p>
    <w:p w14:paraId="6F02D15D" w14:textId="44EDBC20" w:rsidR="006F411B" w:rsidRPr="007C433C" w:rsidRDefault="00020BC2" w:rsidP="00FF542E">
      <w:pPr>
        <w:pStyle w:val="ac"/>
        <w:numPr>
          <w:ilvl w:val="0"/>
          <w:numId w:val="27"/>
        </w:numPr>
        <w:jc w:val="center"/>
        <w:outlineLvl w:val="0"/>
        <w:rPr>
          <w:color w:val="000000" w:themeColor="text1"/>
          <w:sz w:val="28"/>
          <w:szCs w:val="28"/>
        </w:rPr>
      </w:pPr>
      <w:bookmarkStart w:id="10" w:name="_Toc56848212"/>
      <w:r w:rsidRPr="007C433C">
        <w:rPr>
          <w:color w:val="000000" w:themeColor="text1"/>
          <w:sz w:val="28"/>
          <w:szCs w:val="28"/>
        </w:rPr>
        <w:t>Перечень мероприятий</w:t>
      </w:r>
      <w:r w:rsidR="002B5B84" w:rsidRPr="007C433C">
        <w:rPr>
          <w:color w:val="000000" w:themeColor="text1"/>
          <w:sz w:val="28"/>
          <w:szCs w:val="28"/>
        </w:rPr>
        <w:t xml:space="preserve"> по</w:t>
      </w:r>
      <w:r w:rsidR="00376D1E">
        <w:rPr>
          <w:color w:val="000000" w:themeColor="text1"/>
          <w:sz w:val="28"/>
          <w:szCs w:val="28"/>
        </w:rPr>
        <w:t xml:space="preserve"> </w:t>
      </w:r>
      <w:r w:rsidR="00C33C41" w:rsidRPr="007C433C">
        <w:rPr>
          <w:color w:val="000000" w:themeColor="text1"/>
          <w:sz w:val="28"/>
          <w:szCs w:val="28"/>
        </w:rPr>
        <w:t>по</w:t>
      </w:r>
      <w:r w:rsidRPr="007C433C">
        <w:rPr>
          <w:color w:val="000000" w:themeColor="text1"/>
          <w:sz w:val="28"/>
          <w:szCs w:val="28"/>
        </w:rPr>
        <w:t>дготовке проектной документации,</w:t>
      </w:r>
    </w:p>
    <w:p w14:paraId="5A26D6B1" w14:textId="77777777" w:rsidR="00D47D27" w:rsidRPr="007C433C" w:rsidRDefault="00020BC2" w:rsidP="000B24FD">
      <w:pPr>
        <w:pStyle w:val="ac"/>
        <w:spacing w:after="120"/>
        <w:ind w:left="782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строительству, модернизации и реконструкции существующих объектов централизованных систем водоснабжения и водоотведения</w:t>
      </w:r>
      <w:bookmarkEnd w:id="10"/>
    </w:p>
    <w:p w14:paraId="7229F992" w14:textId="6592D2F1" w:rsidR="003037BA" w:rsidRPr="007C433C" w:rsidRDefault="003037BA" w:rsidP="007958D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мероприятий инвестиционной программы 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обусловлен осно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ными направлениями по обеспечению необходимого уровня целевых показат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лей систем водоснабжения и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водоотведения на </w:t>
      </w:r>
      <w:r w:rsidR="00042DD1">
        <w:rPr>
          <w:rFonts w:ascii="Times New Roman" w:hAnsi="Times New Roman" w:cs="Times New Roman"/>
          <w:color w:val="000000" w:themeColor="text1"/>
          <w:sz w:val="28"/>
          <w:szCs w:val="28"/>
        </w:rPr>
        <w:t>период 2025-2029 годов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F21989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зации концессионного соглашения</w:t>
      </w:r>
      <w:r w:rsidR="007958D6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58D6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определенных заданием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4D58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онцедента</w:t>
      </w:r>
      <w:r w:rsidR="002B5B84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включает:</w:t>
      </w:r>
    </w:p>
    <w:p w14:paraId="4F584D66" w14:textId="77777777" w:rsidR="003037BA" w:rsidRPr="007C433C" w:rsidRDefault="00F942C2" w:rsidP="00AB7A92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</w:t>
      </w:r>
      <w:r w:rsidR="003037BA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реконструкции </w:t>
      </w:r>
      <w:r w:rsidR="003037BA" w:rsidRPr="007C433C">
        <w:rPr>
          <w:rFonts w:ascii="Times New Roman" w:hAnsi="Times New Roman" w:cs="Times New Roman"/>
          <w:color w:val="000000" w:themeColor="text1"/>
          <w:kern w:val="1"/>
          <w:sz w:val="28"/>
          <w:szCs w:val="28"/>
        </w:rPr>
        <w:t>наиболее проблемных объектов в</w:t>
      </w:r>
      <w:r w:rsidR="003037BA" w:rsidRPr="007C433C">
        <w:rPr>
          <w:rFonts w:ascii="Times New Roman" w:hAnsi="Times New Roman" w:cs="Times New Roman"/>
          <w:color w:val="000000" w:themeColor="text1"/>
          <w:kern w:val="1"/>
          <w:sz w:val="28"/>
          <w:szCs w:val="28"/>
        </w:rPr>
        <w:t>о</w:t>
      </w:r>
      <w:r w:rsidR="003037BA" w:rsidRPr="007C433C">
        <w:rPr>
          <w:rFonts w:ascii="Times New Roman" w:hAnsi="Times New Roman" w:cs="Times New Roman"/>
          <w:color w:val="000000" w:themeColor="text1"/>
          <w:kern w:val="1"/>
          <w:sz w:val="28"/>
          <w:szCs w:val="28"/>
        </w:rPr>
        <w:lastRenderedPageBreak/>
        <w:t xml:space="preserve">доснабжения и водоотведения; </w:t>
      </w:r>
    </w:p>
    <w:p w14:paraId="099E2989" w14:textId="36EA7503" w:rsidR="003037BA" w:rsidRPr="00326AA7" w:rsidRDefault="00F942C2" w:rsidP="00AB7A92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мероприятия </w:t>
      </w:r>
      <w:r w:rsidR="003037BA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реконструкции </w:t>
      </w:r>
      <w:r w:rsidR="003037BA" w:rsidRPr="007C433C">
        <w:rPr>
          <w:rFonts w:ascii="Times New Roman" w:hAnsi="Times New Roman" w:cs="Times New Roman"/>
          <w:color w:val="000000" w:themeColor="text1"/>
          <w:kern w:val="1"/>
          <w:sz w:val="28"/>
          <w:szCs w:val="28"/>
        </w:rPr>
        <w:t>наиболее значимых объектов с то</w:t>
      </w:r>
      <w:r w:rsidR="003037BA" w:rsidRPr="007C433C">
        <w:rPr>
          <w:rFonts w:ascii="Times New Roman" w:hAnsi="Times New Roman" w:cs="Times New Roman"/>
          <w:color w:val="000000" w:themeColor="text1"/>
          <w:kern w:val="1"/>
          <w:sz w:val="28"/>
          <w:szCs w:val="28"/>
        </w:rPr>
        <w:t>ч</w:t>
      </w:r>
      <w:r w:rsidR="003037BA" w:rsidRPr="00326AA7">
        <w:rPr>
          <w:rFonts w:ascii="Times New Roman" w:hAnsi="Times New Roman" w:cs="Times New Roman"/>
          <w:kern w:val="1"/>
          <w:sz w:val="28"/>
          <w:szCs w:val="28"/>
        </w:rPr>
        <w:t>ки зрения технологического процесса водоснабжения и водоотведения;</w:t>
      </w:r>
    </w:p>
    <w:p w14:paraId="13AC1A54" w14:textId="77777777" w:rsidR="003037BA" w:rsidRPr="00326AA7" w:rsidRDefault="00F942C2" w:rsidP="00AB7A92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AA7">
        <w:rPr>
          <w:rFonts w:ascii="Times New Roman" w:hAnsi="Times New Roman" w:cs="Times New Roman"/>
          <w:sz w:val="28"/>
          <w:szCs w:val="28"/>
        </w:rPr>
        <w:t xml:space="preserve">мероприятия, </w:t>
      </w:r>
      <w:r w:rsidR="003037BA" w:rsidRPr="00326AA7">
        <w:rPr>
          <w:rFonts w:ascii="Times New Roman" w:hAnsi="Times New Roman" w:cs="Times New Roman"/>
          <w:sz w:val="28"/>
          <w:szCs w:val="28"/>
        </w:rPr>
        <w:t>направленные на улучшение экологической и сан</w:t>
      </w:r>
      <w:r w:rsidR="003037BA" w:rsidRPr="00326AA7">
        <w:rPr>
          <w:rFonts w:ascii="Times New Roman" w:hAnsi="Times New Roman" w:cs="Times New Roman"/>
          <w:sz w:val="28"/>
          <w:szCs w:val="28"/>
        </w:rPr>
        <w:t>и</w:t>
      </w:r>
      <w:r w:rsidR="003037BA" w:rsidRPr="00326AA7">
        <w:rPr>
          <w:rFonts w:ascii="Times New Roman" w:hAnsi="Times New Roman" w:cs="Times New Roman"/>
          <w:sz w:val="28"/>
          <w:szCs w:val="28"/>
        </w:rPr>
        <w:t>тарной обстановки бассейнов рек и побережья Черного моря</w:t>
      </w:r>
      <w:r w:rsidR="003037BA" w:rsidRPr="00326AA7">
        <w:rPr>
          <w:rFonts w:ascii="Times New Roman" w:hAnsi="Times New Roman" w:cs="Times New Roman"/>
          <w:sz w:val="28"/>
          <w:szCs w:val="28"/>
          <w:lang w:bidi="ru-RU"/>
        </w:rPr>
        <w:t xml:space="preserve"> на территории м</w:t>
      </w:r>
      <w:r w:rsidR="003037BA" w:rsidRPr="00326AA7">
        <w:rPr>
          <w:rFonts w:ascii="Times New Roman" w:hAnsi="Times New Roman" w:cs="Times New Roman"/>
          <w:sz w:val="28"/>
          <w:szCs w:val="28"/>
          <w:lang w:bidi="ru-RU"/>
        </w:rPr>
        <w:t>у</w:t>
      </w:r>
      <w:r w:rsidR="003037BA" w:rsidRPr="00326AA7">
        <w:rPr>
          <w:rFonts w:ascii="Times New Roman" w:hAnsi="Times New Roman" w:cs="Times New Roman"/>
          <w:sz w:val="28"/>
          <w:szCs w:val="28"/>
          <w:lang w:bidi="ru-RU"/>
        </w:rPr>
        <w:t>ниципального образования</w:t>
      </w:r>
      <w:r w:rsidR="002B5B84" w:rsidRPr="00326AA7">
        <w:rPr>
          <w:rFonts w:ascii="Times New Roman" w:hAnsi="Times New Roman" w:cs="Times New Roman"/>
          <w:sz w:val="28"/>
          <w:szCs w:val="28"/>
          <w:lang w:bidi="ru-RU"/>
        </w:rPr>
        <w:t xml:space="preserve"> город-курорт Геленджик</w:t>
      </w:r>
      <w:r w:rsidR="003037BA" w:rsidRPr="00326AA7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4C7ACCC6" w14:textId="7B7AC4DC" w:rsidR="00D47D27" w:rsidRPr="00326AA7" w:rsidRDefault="00D47D27" w:rsidP="008A18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AA7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2B5B84" w:rsidRPr="00326AA7">
        <w:rPr>
          <w:rFonts w:ascii="Times New Roman" w:hAnsi="Times New Roman" w:cs="Times New Roman"/>
          <w:sz w:val="28"/>
          <w:szCs w:val="28"/>
        </w:rPr>
        <w:t xml:space="preserve">по </w:t>
      </w:r>
      <w:r w:rsidR="00C33C41" w:rsidRPr="00326AA7">
        <w:rPr>
          <w:rFonts w:ascii="Times New Roman" w:hAnsi="Times New Roman" w:cs="Times New Roman"/>
          <w:sz w:val="28"/>
          <w:szCs w:val="28"/>
        </w:rPr>
        <w:t>по</w:t>
      </w:r>
      <w:r w:rsidRPr="00326AA7">
        <w:rPr>
          <w:rFonts w:ascii="Times New Roman" w:hAnsi="Times New Roman" w:cs="Times New Roman"/>
          <w:sz w:val="28"/>
          <w:szCs w:val="28"/>
        </w:rPr>
        <w:t>дготовке проектной документации, стро</w:t>
      </w:r>
      <w:r w:rsidRPr="00326AA7">
        <w:rPr>
          <w:rFonts w:ascii="Times New Roman" w:hAnsi="Times New Roman" w:cs="Times New Roman"/>
          <w:sz w:val="28"/>
          <w:szCs w:val="28"/>
        </w:rPr>
        <w:t>и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тельству, модернизации и реконструкции существующих объектов централиз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ванной системы водоснабжения, их краткое описание, в том числе обоснование их необходимости, размеров расходов на строительство, модернизацию и р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конструкцию каждого из объектов централизованной системы водоснабжения, предусмотренных мероприятиями (в прогнозных ценах соответствующего года, определенных с использованием прогнозных индексов цен, установленных в прогнозе социально-экономического развития Российской Федерации на оч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редной финансовый год и плановый период, утвержденном Министерством экономического развития Российской Федерации), описание и место распол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жения строящихся, модернизируемых и реконструируемых объектов централ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зованной системы водоснабжения, обеспечивающие однозначную идентифик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цию таких объектов, основные технические характеристики таких объектов до </w:t>
      </w:r>
      <w:r w:rsidRPr="00326AA7">
        <w:rPr>
          <w:rFonts w:ascii="Times New Roman" w:hAnsi="Times New Roman" w:cs="Times New Roman"/>
          <w:sz w:val="28"/>
          <w:szCs w:val="28"/>
        </w:rPr>
        <w:t xml:space="preserve">и после реализации мероприятия представлены в </w:t>
      </w:r>
      <w:r w:rsidR="00AB7A92" w:rsidRPr="00326AA7">
        <w:rPr>
          <w:rFonts w:ascii="Times New Roman" w:hAnsi="Times New Roman" w:cs="Times New Roman"/>
          <w:sz w:val="28"/>
          <w:szCs w:val="28"/>
        </w:rPr>
        <w:t>т</w:t>
      </w:r>
      <w:r w:rsidR="00DB634F" w:rsidRPr="00326AA7">
        <w:rPr>
          <w:rFonts w:ascii="Times New Roman" w:hAnsi="Times New Roman" w:cs="Times New Roman"/>
          <w:sz w:val="28"/>
          <w:szCs w:val="28"/>
        </w:rPr>
        <w:t>аблице</w:t>
      </w:r>
      <w:r w:rsidR="00606B87">
        <w:rPr>
          <w:rFonts w:ascii="Times New Roman" w:hAnsi="Times New Roman" w:cs="Times New Roman"/>
          <w:sz w:val="28"/>
          <w:szCs w:val="28"/>
        </w:rPr>
        <w:t xml:space="preserve"> </w:t>
      </w:r>
      <w:r w:rsidR="00AB7A92" w:rsidRPr="00326AA7">
        <w:rPr>
          <w:rFonts w:ascii="Times New Roman" w:hAnsi="Times New Roman" w:cs="Times New Roman"/>
          <w:sz w:val="28"/>
          <w:szCs w:val="28"/>
        </w:rPr>
        <w:t>№</w:t>
      </w:r>
      <w:r w:rsidR="00A63AB0" w:rsidRPr="00326AA7">
        <w:rPr>
          <w:rFonts w:ascii="Times New Roman" w:hAnsi="Times New Roman" w:cs="Times New Roman"/>
          <w:sz w:val="28"/>
          <w:szCs w:val="28"/>
        </w:rPr>
        <w:t>5</w:t>
      </w:r>
      <w:r w:rsidRPr="00326AA7">
        <w:rPr>
          <w:rFonts w:ascii="Times New Roman" w:hAnsi="Times New Roman" w:cs="Times New Roman"/>
          <w:sz w:val="28"/>
          <w:szCs w:val="28"/>
        </w:rPr>
        <w:t>.</w:t>
      </w:r>
    </w:p>
    <w:p w14:paraId="1E0EB3FB" w14:textId="2FDF266E" w:rsidR="003037BA" w:rsidRPr="00326AA7" w:rsidRDefault="003037BA" w:rsidP="003037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AA7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F942C2" w:rsidRPr="00326AA7">
        <w:rPr>
          <w:rFonts w:ascii="Times New Roman" w:hAnsi="Times New Roman" w:cs="Times New Roman"/>
          <w:sz w:val="28"/>
          <w:szCs w:val="28"/>
        </w:rPr>
        <w:t xml:space="preserve">по </w:t>
      </w:r>
      <w:r w:rsidR="00C33C41" w:rsidRPr="00326AA7">
        <w:rPr>
          <w:rFonts w:ascii="Times New Roman" w:hAnsi="Times New Roman" w:cs="Times New Roman"/>
          <w:sz w:val="28"/>
          <w:szCs w:val="28"/>
        </w:rPr>
        <w:t>по</w:t>
      </w:r>
      <w:r w:rsidRPr="00326AA7">
        <w:rPr>
          <w:rFonts w:ascii="Times New Roman" w:hAnsi="Times New Roman" w:cs="Times New Roman"/>
          <w:sz w:val="28"/>
          <w:szCs w:val="28"/>
        </w:rPr>
        <w:t>дготовке проектной документации, стро</w:t>
      </w:r>
      <w:r w:rsidRPr="00326AA7">
        <w:rPr>
          <w:rFonts w:ascii="Times New Roman" w:hAnsi="Times New Roman" w:cs="Times New Roman"/>
          <w:sz w:val="28"/>
          <w:szCs w:val="28"/>
        </w:rPr>
        <w:t>и</w:t>
      </w:r>
      <w:r w:rsidRPr="00326AA7">
        <w:rPr>
          <w:rFonts w:ascii="Times New Roman" w:hAnsi="Times New Roman" w:cs="Times New Roman"/>
          <w:sz w:val="28"/>
          <w:szCs w:val="28"/>
        </w:rPr>
        <w:t>тельству, модернизации и реконструкции существующих объектов централиз</w:t>
      </w:r>
      <w:r w:rsidRPr="00326AA7">
        <w:rPr>
          <w:rFonts w:ascii="Times New Roman" w:hAnsi="Times New Roman" w:cs="Times New Roman"/>
          <w:sz w:val="28"/>
          <w:szCs w:val="28"/>
        </w:rPr>
        <w:t>о</w:t>
      </w:r>
      <w:r w:rsidRPr="00326AA7">
        <w:rPr>
          <w:rFonts w:ascii="Times New Roman" w:hAnsi="Times New Roman" w:cs="Times New Roman"/>
          <w:sz w:val="28"/>
          <w:szCs w:val="28"/>
        </w:rPr>
        <w:t xml:space="preserve">ванной системы водоотведения представлен в </w:t>
      </w:r>
      <w:r w:rsidR="00AB7A92" w:rsidRPr="00326AA7">
        <w:rPr>
          <w:rFonts w:ascii="Times New Roman" w:hAnsi="Times New Roman" w:cs="Times New Roman"/>
          <w:sz w:val="28"/>
          <w:szCs w:val="28"/>
        </w:rPr>
        <w:t>т</w:t>
      </w:r>
      <w:r w:rsidR="00DB634F" w:rsidRPr="00326AA7">
        <w:rPr>
          <w:rFonts w:ascii="Times New Roman" w:hAnsi="Times New Roman" w:cs="Times New Roman"/>
          <w:sz w:val="28"/>
          <w:szCs w:val="28"/>
        </w:rPr>
        <w:t>аблице</w:t>
      </w:r>
      <w:r w:rsidR="00606B87">
        <w:rPr>
          <w:rFonts w:ascii="Times New Roman" w:hAnsi="Times New Roman" w:cs="Times New Roman"/>
          <w:sz w:val="28"/>
          <w:szCs w:val="28"/>
        </w:rPr>
        <w:t xml:space="preserve"> </w:t>
      </w:r>
      <w:r w:rsidR="00AB7A92" w:rsidRPr="00326AA7">
        <w:rPr>
          <w:rFonts w:ascii="Times New Roman" w:hAnsi="Times New Roman" w:cs="Times New Roman"/>
          <w:sz w:val="28"/>
          <w:szCs w:val="28"/>
        </w:rPr>
        <w:t>№</w:t>
      </w:r>
      <w:r w:rsidR="00A63AB0" w:rsidRPr="00326AA7">
        <w:rPr>
          <w:rFonts w:ascii="Times New Roman" w:hAnsi="Times New Roman" w:cs="Times New Roman"/>
          <w:sz w:val="28"/>
          <w:szCs w:val="28"/>
        </w:rPr>
        <w:t>6</w:t>
      </w:r>
      <w:r w:rsidRPr="00326AA7">
        <w:rPr>
          <w:rFonts w:ascii="Times New Roman" w:hAnsi="Times New Roman" w:cs="Times New Roman"/>
          <w:sz w:val="28"/>
          <w:szCs w:val="28"/>
        </w:rPr>
        <w:t>.</w:t>
      </w:r>
    </w:p>
    <w:p w14:paraId="351B54D0" w14:textId="77777777" w:rsidR="00D47D27" w:rsidRPr="00326AA7" w:rsidRDefault="00D47D27" w:rsidP="008A18BD">
      <w:pPr>
        <w:jc w:val="both"/>
        <w:rPr>
          <w:sz w:val="22"/>
          <w:szCs w:val="22"/>
        </w:rPr>
        <w:sectPr w:rsidR="00D47D27" w:rsidRPr="00326AA7" w:rsidSect="00295870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14:paraId="749184FA" w14:textId="77777777" w:rsidR="0093047B" w:rsidRPr="007C433C" w:rsidRDefault="00F75C03" w:rsidP="008A18BD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lastRenderedPageBreak/>
        <w:t xml:space="preserve">Таблица </w:t>
      </w:r>
      <w:r w:rsidR="00FF542E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5</w:t>
      </w:r>
    </w:p>
    <w:p w14:paraId="0DA76DB9" w14:textId="5087CA63" w:rsidR="00B75820" w:rsidRPr="007C433C" w:rsidRDefault="00FF542E" w:rsidP="000F0CF7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еречень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подготовке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проектной документации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строительству</w:t>
      </w:r>
      <w:r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14:paraId="6B291245" w14:textId="334B3299" w:rsidR="00B75820" w:rsidRPr="007C433C" w:rsidRDefault="00326AA7" w:rsidP="000F0CF7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одернизации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реконструкции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существующих объектов</w:t>
      </w:r>
      <w:r w:rsidR="00376D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централизованной</w:t>
      </w:r>
    </w:p>
    <w:p w14:paraId="21AEC686" w14:textId="1A39AFDA" w:rsidR="00C96D9D" w:rsidRDefault="00376D1E" w:rsidP="000B24FD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истемы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04F" w:rsidRPr="007C433C">
        <w:rPr>
          <w:rFonts w:ascii="Times New Roman" w:hAnsi="Times New Roman" w:cs="Times New Roman"/>
          <w:color w:val="000000" w:themeColor="text1"/>
          <w:sz w:val="28"/>
          <w:szCs w:val="28"/>
        </w:rPr>
        <w:t>водоснабжения</w:t>
      </w:r>
    </w:p>
    <w:tbl>
      <w:tblPr>
        <w:tblStyle w:val="a6"/>
        <w:tblW w:w="16279" w:type="dxa"/>
        <w:tblInd w:w="-578" w:type="dxa"/>
        <w:tblLayout w:type="fixed"/>
        <w:tblLook w:val="04A0" w:firstRow="1" w:lastRow="0" w:firstColumn="1" w:lastColumn="0" w:noHBand="0" w:noVBand="1"/>
      </w:tblPr>
      <w:tblGrid>
        <w:gridCol w:w="544"/>
        <w:gridCol w:w="1418"/>
        <w:gridCol w:w="1843"/>
        <w:gridCol w:w="1843"/>
        <w:gridCol w:w="708"/>
        <w:gridCol w:w="1276"/>
        <w:gridCol w:w="567"/>
        <w:gridCol w:w="709"/>
        <w:gridCol w:w="1134"/>
        <w:gridCol w:w="567"/>
        <w:gridCol w:w="567"/>
        <w:gridCol w:w="992"/>
        <w:gridCol w:w="709"/>
        <w:gridCol w:w="850"/>
        <w:gridCol w:w="851"/>
        <w:gridCol w:w="850"/>
        <w:gridCol w:w="851"/>
      </w:tblGrid>
      <w:tr w:rsidR="00DA6830" w:rsidRPr="00DA6830" w14:paraId="266976D2" w14:textId="77777777" w:rsidTr="004424E0">
        <w:tc>
          <w:tcPr>
            <w:tcW w:w="544" w:type="dxa"/>
            <w:vMerge w:val="restart"/>
            <w:vAlign w:val="center"/>
          </w:tcPr>
          <w:p w14:paraId="6034C8AB" w14:textId="3B1473EC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14:paraId="64033A03" w14:textId="7424E954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Наименование мероприятий (включающее описание и мес</w:t>
            </w:r>
            <w:r w:rsidR="00AB44C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то</w:t>
            </w:r>
            <w:r w:rsidR="00AB44C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расположения объектов, обесп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чивающие одн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значную идентиф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кацию таких объе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тов)</w:t>
            </w:r>
          </w:p>
        </w:tc>
        <w:tc>
          <w:tcPr>
            <w:tcW w:w="1843" w:type="dxa"/>
            <w:vMerge w:val="restart"/>
            <w:vAlign w:val="center"/>
          </w:tcPr>
          <w:p w14:paraId="64B1AA23" w14:textId="77777777" w:rsidR="00C23098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 xml:space="preserve">Краткое описание </w:t>
            </w:r>
          </w:p>
          <w:p w14:paraId="6AD56286" w14:textId="0ED8EDE4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мероприятий</w:t>
            </w:r>
          </w:p>
        </w:tc>
        <w:tc>
          <w:tcPr>
            <w:tcW w:w="1843" w:type="dxa"/>
            <w:vMerge w:val="restart"/>
            <w:vAlign w:val="center"/>
          </w:tcPr>
          <w:p w14:paraId="17319BEE" w14:textId="17A43FE4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Обоснование необходим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 xml:space="preserve">сти </w:t>
            </w:r>
            <w:r w:rsidR="00CA3F89">
              <w:rPr>
                <w:rFonts w:ascii="Times New Roman" w:hAnsi="Times New Roman" w:cs="Times New Roman"/>
                <w:sz w:val="14"/>
                <w:szCs w:val="14"/>
              </w:rPr>
              <w:t xml:space="preserve">мероприятий 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(наличие в схеме, ТУ с указанием пункта, влияние на пок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затель и т.п.)</w:t>
            </w:r>
          </w:p>
        </w:tc>
        <w:tc>
          <w:tcPr>
            <w:tcW w:w="708" w:type="dxa"/>
            <w:vMerge w:val="restart"/>
            <w:vAlign w:val="center"/>
          </w:tcPr>
          <w:p w14:paraId="6537A67E" w14:textId="08392DB3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Ссы</w:t>
            </w:r>
            <w:r w:rsidR="00AB44C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лка на мер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приятие конце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си</w:t>
            </w:r>
            <w:r w:rsidR="00AB44C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онного согл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шения</w:t>
            </w:r>
          </w:p>
        </w:tc>
        <w:tc>
          <w:tcPr>
            <w:tcW w:w="3686" w:type="dxa"/>
            <w:gridSpan w:val="4"/>
            <w:vAlign w:val="center"/>
          </w:tcPr>
          <w:p w14:paraId="0554B4E8" w14:textId="36F1C1A6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Основные технические характеристики</w:t>
            </w:r>
          </w:p>
        </w:tc>
        <w:tc>
          <w:tcPr>
            <w:tcW w:w="567" w:type="dxa"/>
            <w:vMerge w:val="restart"/>
            <w:vAlign w:val="center"/>
          </w:tcPr>
          <w:p w14:paraId="1DACD551" w14:textId="5B392FE3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 xml:space="preserve">Год 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br/>
              <w:t>нач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ла ре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лиз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ции м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при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тия</w:t>
            </w:r>
          </w:p>
        </w:tc>
        <w:tc>
          <w:tcPr>
            <w:tcW w:w="567" w:type="dxa"/>
            <w:vMerge w:val="restart"/>
            <w:vAlign w:val="center"/>
          </w:tcPr>
          <w:p w14:paraId="0A803E46" w14:textId="16F4242B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Год окон</w:t>
            </w:r>
            <w:r w:rsidR="00AB44C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чания ре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лиз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ции м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при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тия</w:t>
            </w:r>
          </w:p>
        </w:tc>
        <w:tc>
          <w:tcPr>
            <w:tcW w:w="5103" w:type="dxa"/>
            <w:gridSpan w:val="6"/>
            <w:vAlign w:val="center"/>
          </w:tcPr>
          <w:p w14:paraId="5CAAFAEE" w14:textId="590A9433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Расходы на реализацию мероприятий в прогнозных ценах, тыс. руб. без НДС</w:t>
            </w:r>
          </w:p>
        </w:tc>
      </w:tr>
      <w:tr w:rsidR="00DA6830" w:rsidRPr="00DA6830" w14:paraId="00B4932D" w14:textId="77777777" w:rsidTr="004424E0">
        <w:tc>
          <w:tcPr>
            <w:tcW w:w="544" w:type="dxa"/>
            <w:vMerge/>
            <w:vAlign w:val="center"/>
          </w:tcPr>
          <w:p w14:paraId="41CFE4EE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5F8E4917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7096CDE5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6465C286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14:paraId="2EE483F2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FA698A9" w14:textId="03B02124" w:rsidR="00DA6830" w:rsidRPr="00DA6830" w:rsidRDefault="00AB44CC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="00DA6830" w:rsidRPr="00DA6830">
              <w:rPr>
                <w:rFonts w:ascii="Times New Roman" w:hAnsi="Times New Roman" w:cs="Times New Roman"/>
                <w:sz w:val="14"/>
                <w:szCs w:val="14"/>
              </w:rPr>
              <w:t>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14:paraId="053B3249" w14:textId="15603F52" w:rsidR="00DA6830" w:rsidRPr="00DA6830" w:rsidRDefault="00AB44CC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A6830" w:rsidRPr="00DA6830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r w:rsidR="00DA6830" w:rsidRPr="00DA6830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r w:rsidR="00DA6830" w:rsidRPr="00DA6830">
              <w:rPr>
                <w:rFonts w:ascii="Times New Roman" w:hAnsi="Times New Roman" w:cs="Times New Roman"/>
                <w:sz w:val="14"/>
                <w:szCs w:val="14"/>
              </w:rPr>
              <w:t>ница изм</w:t>
            </w:r>
            <w:r w:rsidR="00DA6830" w:rsidRPr="00DA6830"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A6830" w:rsidRPr="00DA6830">
              <w:rPr>
                <w:rFonts w:ascii="Times New Roman" w:hAnsi="Times New Roman" w:cs="Times New Roman"/>
                <w:sz w:val="14"/>
                <w:szCs w:val="14"/>
              </w:rPr>
              <w:t>рения</w:t>
            </w:r>
          </w:p>
        </w:tc>
        <w:tc>
          <w:tcPr>
            <w:tcW w:w="1843" w:type="dxa"/>
            <w:gridSpan w:val="2"/>
            <w:vAlign w:val="center"/>
          </w:tcPr>
          <w:p w14:paraId="13EF0F56" w14:textId="1AF58604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Значение показателя</w:t>
            </w:r>
          </w:p>
        </w:tc>
        <w:tc>
          <w:tcPr>
            <w:tcW w:w="567" w:type="dxa"/>
            <w:vMerge/>
            <w:vAlign w:val="center"/>
          </w:tcPr>
          <w:p w14:paraId="552C0BE4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15D105C5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8F3AEE9" w14:textId="77777777" w:rsidR="00AB44CC" w:rsidRDefault="00AB44CC" w:rsidP="006567E1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0ED7052D" w14:textId="69F7F80B" w:rsidR="00DA6830" w:rsidRPr="00DA6830" w:rsidRDefault="00AB44CC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r w:rsidR="00DA6830" w:rsidRPr="00DA6830">
              <w:rPr>
                <w:rFonts w:ascii="Times New Roman" w:hAnsi="Times New Roman" w:cs="Times New Roman"/>
                <w:sz w:val="14"/>
                <w:szCs w:val="14"/>
              </w:rPr>
              <w:t>сего</w:t>
            </w:r>
          </w:p>
        </w:tc>
        <w:tc>
          <w:tcPr>
            <w:tcW w:w="4111" w:type="dxa"/>
            <w:gridSpan w:val="5"/>
            <w:vAlign w:val="center"/>
          </w:tcPr>
          <w:p w14:paraId="42563824" w14:textId="53F6E76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в том числе по годам:</w:t>
            </w:r>
          </w:p>
        </w:tc>
      </w:tr>
      <w:tr w:rsidR="00DA6830" w:rsidRPr="00DA6830" w14:paraId="67260E80" w14:textId="77777777" w:rsidTr="004424E0">
        <w:tc>
          <w:tcPr>
            <w:tcW w:w="544" w:type="dxa"/>
            <w:vMerge/>
            <w:vAlign w:val="center"/>
          </w:tcPr>
          <w:p w14:paraId="05A3FD08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14:paraId="7F2EBFB8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3F7DEF4E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14:paraId="5D5247BE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8" w:type="dxa"/>
            <w:vMerge/>
            <w:vAlign w:val="center"/>
          </w:tcPr>
          <w:p w14:paraId="38973E02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14:paraId="1D32A17B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3A699B7D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007EDFE8" w14:textId="72D5D4F4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до реал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зации мер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приятия</w:t>
            </w:r>
          </w:p>
        </w:tc>
        <w:tc>
          <w:tcPr>
            <w:tcW w:w="1134" w:type="dxa"/>
            <w:vAlign w:val="center"/>
          </w:tcPr>
          <w:p w14:paraId="1E60846D" w14:textId="59B4A4AC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после реализ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ции меропри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тия</w:t>
            </w:r>
          </w:p>
        </w:tc>
        <w:tc>
          <w:tcPr>
            <w:tcW w:w="567" w:type="dxa"/>
            <w:vMerge/>
            <w:vAlign w:val="center"/>
          </w:tcPr>
          <w:p w14:paraId="77C50577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5C6F9097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14:paraId="3F0AD7BB" w14:textId="77777777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14:paraId="1E0309D6" w14:textId="06467600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850" w:type="dxa"/>
            <w:vAlign w:val="center"/>
          </w:tcPr>
          <w:p w14:paraId="759D159B" w14:textId="58297FCB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851" w:type="dxa"/>
            <w:vAlign w:val="center"/>
          </w:tcPr>
          <w:p w14:paraId="2652C45C" w14:textId="4B186583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2027</w:t>
            </w:r>
          </w:p>
        </w:tc>
        <w:tc>
          <w:tcPr>
            <w:tcW w:w="850" w:type="dxa"/>
            <w:vAlign w:val="center"/>
          </w:tcPr>
          <w:p w14:paraId="5043CA39" w14:textId="01FB3978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2028</w:t>
            </w:r>
          </w:p>
        </w:tc>
        <w:tc>
          <w:tcPr>
            <w:tcW w:w="851" w:type="dxa"/>
            <w:vAlign w:val="center"/>
          </w:tcPr>
          <w:p w14:paraId="53B1CD83" w14:textId="1DD87322" w:rsidR="00DA6830" w:rsidRPr="00DA6830" w:rsidRDefault="00DA6830" w:rsidP="006567E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6830">
              <w:rPr>
                <w:rFonts w:ascii="Times New Roman" w:hAnsi="Times New Roman" w:cs="Times New Roman"/>
                <w:sz w:val="14"/>
                <w:szCs w:val="14"/>
              </w:rPr>
              <w:t>2029</w:t>
            </w:r>
          </w:p>
        </w:tc>
      </w:tr>
    </w:tbl>
    <w:p w14:paraId="10120ABD" w14:textId="77777777" w:rsidR="00EE002E" w:rsidRPr="00DA6830" w:rsidRDefault="00EE002E" w:rsidP="000F0CF7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W w:w="1627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418"/>
        <w:gridCol w:w="1756"/>
        <w:gridCol w:w="87"/>
        <w:gridCol w:w="1843"/>
        <w:gridCol w:w="708"/>
        <w:gridCol w:w="1275"/>
        <w:gridCol w:w="567"/>
        <w:gridCol w:w="706"/>
        <w:gridCol w:w="1137"/>
        <w:gridCol w:w="567"/>
        <w:gridCol w:w="564"/>
        <w:gridCol w:w="916"/>
        <w:gridCol w:w="850"/>
        <w:gridCol w:w="846"/>
        <w:gridCol w:w="819"/>
        <w:gridCol w:w="22"/>
        <w:gridCol w:w="850"/>
        <w:gridCol w:w="803"/>
      </w:tblGrid>
      <w:tr w:rsidR="008B56BF" w14:paraId="5C1060A6" w14:textId="77777777" w:rsidTr="00BB29E9">
        <w:trPr>
          <w:trHeight w:val="20"/>
          <w:tblHeader/>
        </w:trPr>
        <w:tc>
          <w:tcPr>
            <w:tcW w:w="538" w:type="dxa"/>
            <w:vAlign w:val="center"/>
            <w:hideMark/>
          </w:tcPr>
          <w:p w14:paraId="5750FE7E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14:paraId="59400B21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08F7C549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843" w:type="dxa"/>
            <w:vAlign w:val="center"/>
            <w:hideMark/>
          </w:tcPr>
          <w:p w14:paraId="24584242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14:paraId="68F2B56A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275" w:type="dxa"/>
            <w:vAlign w:val="center"/>
            <w:hideMark/>
          </w:tcPr>
          <w:p w14:paraId="4226A2BC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14:paraId="5F3DF078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706" w:type="dxa"/>
            <w:vAlign w:val="center"/>
            <w:hideMark/>
          </w:tcPr>
          <w:p w14:paraId="663F1431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137" w:type="dxa"/>
            <w:vAlign w:val="center"/>
            <w:hideMark/>
          </w:tcPr>
          <w:p w14:paraId="1CF68B85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14:paraId="3953407D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564" w:type="dxa"/>
            <w:vAlign w:val="center"/>
            <w:hideMark/>
          </w:tcPr>
          <w:p w14:paraId="49DDC6B6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916" w:type="dxa"/>
            <w:vAlign w:val="center"/>
            <w:hideMark/>
          </w:tcPr>
          <w:p w14:paraId="5C1D2302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850" w:type="dxa"/>
            <w:vAlign w:val="center"/>
            <w:hideMark/>
          </w:tcPr>
          <w:p w14:paraId="64D4FD55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846" w:type="dxa"/>
            <w:vAlign w:val="center"/>
            <w:hideMark/>
          </w:tcPr>
          <w:p w14:paraId="5A079E83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7158F25C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850" w:type="dxa"/>
            <w:vAlign w:val="center"/>
            <w:hideMark/>
          </w:tcPr>
          <w:p w14:paraId="7C56AD67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803" w:type="dxa"/>
            <w:vAlign w:val="center"/>
            <w:hideMark/>
          </w:tcPr>
          <w:p w14:paraId="24473D88" w14:textId="77777777" w:rsidR="0045496E" w:rsidRDefault="0045496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</w:tr>
      <w:tr w:rsidR="0045496E" w14:paraId="1182EA97" w14:textId="77777777" w:rsidTr="00BB29E9">
        <w:trPr>
          <w:trHeight w:val="20"/>
        </w:trPr>
        <w:tc>
          <w:tcPr>
            <w:tcW w:w="16272" w:type="dxa"/>
            <w:gridSpan w:val="19"/>
            <w:vAlign w:val="center"/>
            <w:hideMark/>
          </w:tcPr>
          <w:p w14:paraId="7B589CC3" w14:textId="77777777" w:rsidR="0045496E" w:rsidRDefault="0045496E" w:rsidP="00AB44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1. Строительство, модернизация и (или) реконструкция объектов централизованной системы водоснабжения в целях подключения объектов капитального строительства абонентов</w:t>
            </w:r>
          </w:p>
        </w:tc>
      </w:tr>
      <w:tr w:rsidR="009B665E" w14:paraId="2E5B324E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666E5F2C" w14:textId="77777777" w:rsidR="009B665E" w:rsidRDefault="009B665E" w:rsidP="00AB44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 Строительство новых сетей водоснабжения</w:t>
            </w:r>
          </w:p>
        </w:tc>
        <w:tc>
          <w:tcPr>
            <w:tcW w:w="916" w:type="dxa"/>
            <w:vAlign w:val="center"/>
            <w:hideMark/>
          </w:tcPr>
          <w:p w14:paraId="3345FD4B" w14:textId="63A21319" w:rsidR="009B665E" w:rsidRDefault="009B665E" w:rsidP="00AB44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432 113,20</w:t>
            </w:r>
          </w:p>
        </w:tc>
        <w:tc>
          <w:tcPr>
            <w:tcW w:w="850" w:type="dxa"/>
            <w:vAlign w:val="center"/>
            <w:hideMark/>
          </w:tcPr>
          <w:p w14:paraId="1F12E5B6" w14:textId="771D863F" w:rsidR="009B665E" w:rsidRDefault="009B665E" w:rsidP="00AB44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287 684,41</w:t>
            </w:r>
          </w:p>
        </w:tc>
        <w:tc>
          <w:tcPr>
            <w:tcW w:w="846" w:type="dxa"/>
            <w:vAlign w:val="center"/>
            <w:hideMark/>
          </w:tcPr>
          <w:p w14:paraId="33034B30" w14:textId="12788E59" w:rsidR="009B665E" w:rsidRDefault="009B665E" w:rsidP="00AB44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69 086,10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06842A3" w14:textId="4585AD96" w:rsidR="009B665E" w:rsidRDefault="009B665E" w:rsidP="00AB44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34 150,43</w:t>
            </w:r>
          </w:p>
        </w:tc>
        <w:tc>
          <w:tcPr>
            <w:tcW w:w="850" w:type="dxa"/>
            <w:vAlign w:val="center"/>
            <w:hideMark/>
          </w:tcPr>
          <w:p w14:paraId="5AD124A8" w14:textId="0DD5D5E9" w:rsidR="009B665E" w:rsidRDefault="009B665E" w:rsidP="00AB44C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239,94</w:t>
            </w:r>
          </w:p>
        </w:tc>
        <w:tc>
          <w:tcPr>
            <w:tcW w:w="803" w:type="dxa"/>
            <w:vAlign w:val="center"/>
            <w:hideMark/>
          </w:tcPr>
          <w:p w14:paraId="247818C6" w14:textId="3275BFC1" w:rsidR="009B665E" w:rsidRDefault="009B665E" w:rsidP="00AB44CC">
            <w:pPr>
              <w:ind w:right="-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40 952,32</w:t>
            </w:r>
          </w:p>
        </w:tc>
      </w:tr>
      <w:tr w:rsidR="00157D1E" w14:paraId="63EC345F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7BA5B406" w14:textId="348453AE" w:rsidR="00157D1E" w:rsidRDefault="00157D1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1.1.1</w:t>
            </w:r>
          </w:p>
        </w:tc>
        <w:tc>
          <w:tcPr>
            <w:tcW w:w="1418" w:type="dxa"/>
            <w:vAlign w:val="center"/>
            <w:hideMark/>
          </w:tcPr>
          <w:p w14:paraId="1EF83448" w14:textId="4BB516DE" w:rsidR="00157D1E" w:rsidRDefault="00157D1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Строительство водовода от ул. Садовой </w:t>
            </w:r>
            <w:r w:rsidR="00704993">
              <w:rPr>
                <w:sz w:val="14"/>
                <w:szCs w:val="14"/>
              </w:rPr>
              <w:t xml:space="preserve">по ул. Кавказской до ул. Кирова, </w:t>
            </w:r>
            <w:r>
              <w:rPr>
                <w:sz w:val="14"/>
                <w:szCs w:val="14"/>
              </w:rPr>
              <w:t>г. Геленджик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32FA696D" w14:textId="7EE3DB51" w:rsidR="00157D1E" w:rsidRDefault="00157D1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водовода Dу=100 мм, L=332 м мат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риал труб-полиэтилен</w:t>
            </w:r>
          </w:p>
        </w:tc>
        <w:tc>
          <w:tcPr>
            <w:tcW w:w="1843" w:type="dxa"/>
            <w:vAlign w:val="center"/>
            <w:hideMark/>
          </w:tcPr>
          <w:p w14:paraId="4BAB4813" w14:textId="6C062821" w:rsidR="00157D1E" w:rsidRDefault="00157D1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  <w:hideMark/>
          </w:tcPr>
          <w:p w14:paraId="04F8D3B4" w14:textId="4F301821" w:rsidR="00157D1E" w:rsidRDefault="00157D1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58DE48DA" w14:textId="2DD82FD1" w:rsidR="00157D1E" w:rsidRDefault="00157D1E" w:rsidP="006567E1">
            <w:pPr>
              <w:ind w:left="-69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629DB054" w14:textId="2E47E496" w:rsidR="00157D1E" w:rsidRDefault="00157D1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56827E40" w14:textId="36870C18" w:rsidR="00157D1E" w:rsidRDefault="00157D1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67324121" w14:textId="55D2B950" w:rsidR="00157D1E" w:rsidRDefault="00157D1E" w:rsidP="006567E1">
            <w:pPr>
              <w:ind w:left="-43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2. 100</w:t>
            </w:r>
            <w:r>
              <w:rPr>
                <w:sz w:val="14"/>
                <w:szCs w:val="14"/>
              </w:rPr>
              <w:br/>
              <w:t>3. 332</w:t>
            </w:r>
          </w:p>
        </w:tc>
        <w:tc>
          <w:tcPr>
            <w:tcW w:w="567" w:type="dxa"/>
            <w:vAlign w:val="center"/>
            <w:hideMark/>
          </w:tcPr>
          <w:p w14:paraId="0DF96DB3" w14:textId="22B0442C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564" w:type="dxa"/>
            <w:vAlign w:val="center"/>
            <w:hideMark/>
          </w:tcPr>
          <w:p w14:paraId="34F23648" w14:textId="6D31B19E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  <w:hideMark/>
          </w:tcPr>
          <w:p w14:paraId="4B194238" w14:textId="6118573F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3 363,30</w:t>
            </w:r>
          </w:p>
        </w:tc>
        <w:tc>
          <w:tcPr>
            <w:tcW w:w="850" w:type="dxa"/>
            <w:vAlign w:val="center"/>
            <w:hideMark/>
          </w:tcPr>
          <w:p w14:paraId="230E44EC" w14:textId="60C56906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7576DEC2" w14:textId="0A4FFFA6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6C4CAE30" w14:textId="728D8128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54C34F10" w14:textId="68E166A6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63BCFABE" w14:textId="6F30C803" w:rsidR="00157D1E" w:rsidRDefault="00157D1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3 363,30</w:t>
            </w:r>
          </w:p>
        </w:tc>
      </w:tr>
      <w:tr w:rsidR="009B665E" w14:paraId="063F3620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77A2092F" w14:textId="0D38779C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1.1.2</w:t>
            </w:r>
          </w:p>
        </w:tc>
        <w:tc>
          <w:tcPr>
            <w:tcW w:w="1418" w:type="dxa"/>
            <w:vAlign w:val="center"/>
            <w:hideMark/>
          </w:tcPr>
          <w:p w14:paraId="1E4746C3" w14:textId="4CDEE9CB" w:rsidR="009B665E" w:rsidRDefault="009B665E" w:rsidP="0070499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участка водопр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водной сети по пр.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Геленджикскому от ул. Кирова до ул. Новороссийс</w:t>
            </w:r>
            <w:r w:rsidR="00C23098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кой</w:t>
            </w:r>
            <w:r w:rsidR="0070499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</w:t>
            </w:r>
            <w:r w:rsidR="00704993">
              <w:rPr>
                <w:sz w:val="14"/>
                <w:szCs w:val="14"/>
              </w:rPr>
              <w:t>г</w:t>
            </w:r>
            <w:r>
              <w:rPr>
                <w:sz w:val="14"/>
                <w:szCs w:val="14"/>
              </w:rPr>
              <w:t>. Геленджик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F7275E4" w14:textId="03F881E9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строительно-монтажные работы по строительству сетей водоснабжения вне территории частных земель для сокращения уровня коммерческих потерь (Dy=110 мм; L= 431,2 м)</w:t>
            </w:r>
          </w:p>
        </w:tc>
        <w:tc>
          <w:tcPr>
            <w:tcW w:w="1843" w:type="dxa"/>
            <w:vAlign w:val="center"/>
            <w:hideMark/>
          </w:tcPr>
          <w:p w14:paraId="55217781" w14:textId="297EEFE7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  <w:hideMark/>
          </w:tcPr>
          <w:p w14:paraId="7FF27B3B" w14:textId="1F5FF265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146E91CE" w14:textId="206B0FD3" w:rsidR="009B665E" w:rsidRDefault="009B665E" w:rsidP="006567E1">
            <w:pPr>
              <w:ind w:left="-69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70DC399D" w14:textId="3ED24524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4B9B3B90" w14:textId="319D7594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1D48E326" w14:textId="26B60D55" w:rsidR="009B665E" w:rsidRDefault="009B665E" w:rsidP="006567E1">
            <w:pPr>
              <w:ind w:left="-43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2. 110</w:t>
            </w:r>
            <w:r>
              <w:rPr>
                <w:sz w:val="14"/>
                <w:szCs w:val="14"/>
              </w:rPr>
              <w:br/>
              <w:t>3. 431,2</w:t>
            </w:r>
          </w:p>
        </w:tc>
        <w:tc>
          <w:tcPr>
            <w:tcW w:w="567" w:type="dxa"/>
            <w:vAlign w:val="center"/>
            <w:hideMark/>
          </w:tcPr>
          <w:p w14:paraId="103EE87F" w14:textId="39C0A263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564" w:type="dxa"/>
            <w:vAlign w:val="center"/>
            <w:hideMark/>
          </w:tcPr>
          <w:p w14:paraId="586A12BF" w14:textId="7E178517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  <w:hideMark/>
          </w:tcPr>
          <w:p w14:paraId="785E1594" w14:textId="77FB2A5A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10 580,57</w:t>
            </w:r>
          </w:p>
        </w:tc>
        <w:tc>
          <w:tcPr>
            <w:tcW w:w="850" w:type="dxa"/>
            <w:vAlign w:val="center"/>
            <w:hideMark/>
          </w:tcPr>
          <w:p w14:paraId="4C6EDA0F" w14:textId="5789909D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53B03EB3" w14:textId="17BDD5A3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B623D48" w14:textId="307A6BEC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72D5CE57" w14:textId="66DFFA40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0F59E1FC" w14:textId="6F9B4D51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10 580,57</w:t>
            </w:r>
          </w:p>
        </w:tc>
      </w:tr>
      <w:tr w:rsidR="009B665E" w14:paraId="4E27F2AB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420C183B" w14:textId="67F6B89E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1.1.3</w:t>
            </w:r>
          </w:p>
        </w:tc>
        <w:tc>
          <w:tcPr>
            <w:tcW w:w="1418" w:type="dxa"/>
            <w:vAlign w:val="center"/>
            <w:hideMark/>
          </w:tcPr>
          <w:p w14:paraId="650A6885" w14:textId="30874F41" w:rsidR="009B665E" w:rsidRDefault="009B665E" w:rsidP="0070499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участка водопр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водной сети по пр. Геленджикскому от ул. Герцена до ул. Писарева</w:t>
            </w:r>
            <w:r w:rsidR="00704993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 xml:space="preserve"> г. Геленджик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5B58B565" w14:textId="6D1B1874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строительно-монтажные работы по строительству сетей водоснабжения вне территории частных земель для сокращения уровня коммерческих потерь (Dy=110 мм; L=1093 м)</w:t>
            </w:r>
          </w:p>
        </w:tc>
        <w:tc>
          <w:tcPr>
            <w:tcW w:w="1843" w:type="dxa"/>
            <w:vAlign w:val="center"/>
            <w:hideMark/>
          </w:tcPr>
          <w:p w14:paraId="7533BFED" w14:textId="6CEE46BA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  <w:hideMark/>
          </w:tcPr>
          <w:p w14:paraId="5D56D7F0" w14:textId="2D3DF661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67A7014E" w14:textId="5288D2FB" w:rsidR="009B665E" w:rsidRDefault="009B665E" w:rsidP="006567E1">
            <w:pPr>
              <w:ind w:left="-69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0CE9F57D" w14:textId="79896914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067B8252" w14:textId="076A332C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4B434952" w14:textId="16E6D80C" w:rsidR="009B665E" w:rsidRDefault="009B665E" w:rsidP="006567E1">
            <w:pPr>
              <w:ind w:left="-10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2. 110</w:t>
            </w:r>
            <w:r>
              <w:rPr>
                <w:sz w:val="14"/>
                <w:szCs w:val="14"/>
              </w:rPr>
              <w:br/>
              <w:t>3. 1093</w:t>
            </w:r>
          </w:p>
        </w:tc>
        <w:tc>
          <w:tcPr>
            <w:tcW w:w="567" w:type="dxa"/>
            <w:vAlign w:val="center"/>
            <w:hideMark/>
          </w:tcPr>
          <w:p w14:paraId="6F60BE34" w14:textId="2A9D54E7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564" w:type="dxa"/>
            <w:vAlign w:val="center"/>
            <w:hideMark/>
          </w:tcPr>
          <w:p w14:paraId="6D6DD4E9" w14:textId="4CC5D3DE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  <w:hideMark/>
          </w:tcPr>
          <w:p w14:paraId="298DF0F2" w14:textId="156552F7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22 299,20</w:t>
            </w:r>
          </w:p>
        </w:tc>
        <w:tc>
          <w:tcPr>
            <w:tcW w:w="850" w:type="dxa"/>
            <w:vAlign w:val="center"/>
            <w:hideMark/>
          </w:tcPr>
          <w:p w14:paraId="456148F5" w14:textId="23F5B07B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4038BF10" w14:textId="0789CF6D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5C069D68" w14:textId="5EEFAB73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04D17B66" w14:textId="00EC316A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737798A5" w14:textId="59D1008C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22 299,20</w:t>
            </w:r>
          </w:p>
        </w:tc>
      </w:tr>
      <w:tr w:rsidR="009B665E" w14:paraId="3D3DFDD9" w14:textId="77777777" w:rsidTr="00BB29E9">
        <w:trPr>
          <w:trHeight w:val="20"/>
        </w:trPr>
        <w:tc>
          <w:tcPr>
            <w:tcW w:w="538" w:type="dxa"/>
            <w:vAlign w:val="center"/>
          </w:tcPr>
          <w:p w14:paraId="5CD9534B" w14:textId="51EF3761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1.1.4</w:t>
            </w:r>
          </w:p>
        </w:tc>
        <w:tc>
          <w:tcPr>
            <w:tcW w:w="1418" w:type="dxa"/>
            <w:vAlign w:val="center"/>
          </w:tcPr>
          <w:p w14:paraId="66427EDC" w14:textId="0E9038CF" w:rsidR="00704993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водопроводной сети по ул. Новороссийской от дома № 162 до</w:t>
            </w:r>
          </w:p>
          <w:p w14:paraId="185D4522" w14:textId="2009A493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№ 168 (РЧВ «Н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вороссийская»)</w:t>
            </w:r>
          </w:p>
        </w:tc>
        <w:tc>
          <w:tcPr>
            <w:tcW w:w="1843" w:type="dxa"/>
            <w:gridSpan w:val="2"/>
            <w:vAlign w:val="center"/>
          </w:tcPr>
          <w:p w14:paraId="4D31D782" w14:textId="51DEC7F2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строительно-монтажные работы по строительству сетей водоснабжения вне территории частных земель для сокращения уровня коммерческих потерь (Dy=100 мм; L=323,5 м)</w:t>
            </w:r>
          </w:p>
        </w:tc>
        <w:tc>
          <w:tcPr>
            <w:tcW w:w="1843" w:type="dxa"/>
            <w:vAlign w:val="center"/>
          </w:tcPr>
          <w:p w14:paraId="0C256BE0" w14:textId="4D79F0F3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</w:tcPr>
          <w:p w14:paraId="12A81518" w14:textId="5E4049C4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14:paraId="553DED58" w14:textId="2C58F0BD" w:rsidR="009B665E" w:rsidRDefault="009B665E" w:rsidP="006567E1">
            <w:pPr>
              <w:ind w:left="-69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</w:tcPr>
          <w:p w14:paraId="43C72894" w14:textId="1C4BDE18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</w:tcPr>
          <w:p w14:paraId="4A6C86EA" w14:textId="3A5A1BD5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</w:tcPr>
          <w:p w14:paraId="40808DFC" w14:textId="1BA6B59F" w:rsidR="009B665E" w:rsidRDefault="009B665E" w:rsidP="006567E1">
            <w:pPr>
              <w:ind w:left="-10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2. 100</w:t>
            </w:r>
            <w:r>
              <w:rPr>
                <w:sz w:val="14"/>
                <w:szCs w:val="14"/>
              </w:rPr>
              <w:br/>
              <w:t>3. 323,5</w:t>
            </w:r>
          </w:p>
        </w:tc>
        <w:tc>
          <w:tcPr>
            <w:tcW w:w="567" w:type="dxa"/>
            <w:vAlign w:val="center"/>
          </w:tcPr>
          <w:p w14:paraId="1ED3C142" w14:textId="39D88797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564" w:type="dxa"/>
            <w:vAlign w:val="center"/>
          </w:tcPr>
          <w:p w14:paraId="3CA9CA1B" w14:textId="38052FAB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</w:tcPr>
          <w:p w14:paraId="58BB5270" w14:textId="0E009563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4 949,19</w:t>
            </w:r>
          </w:p>
        </w:tc>
        <w:tc>
          <w:tcPr>
            <w:tcW w:w="850" w:type="dxa"/>
            <w:vAlign w:val="center"/>
          </w:tcPr>
          <w:p w14:paraId="25566A5B" w14:textId="25431C2F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</w:tcPr>
          <w:p w14:paraId="7F3AEC76" w14:textId="167C343C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</w:tcPr>
          <w:p w14:paraId="128E6F0B" w14:textId="51BF9DBD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14:paraId="7D46BC5A" w14:textId="5D7152C2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239,94</w:t>
            </w:r>
          </w:p>
        </w:tc>
        <w:tc>
          <w:tcPr>
            <w:tcW w:w="803" w:type="dxa"/>
            <w:vAlign w:val="center"/>
          </w:tcPr>
          <w:p w14:paraId="1DB4D437" w14:textId="6B4EAB86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4 709,25</w:t>
            </w:r>
          </w:p>
        </w:tc>
      </w:tr>
      <w:tr w:rsidR="009B665E" w14:paraId="4F9CA214" w14:textId="77777777" w:rsidTr="00BB29E9">
        <w:trPr>
          <w:trHeight w:val="2199"/>
        </w:trPr>
        <w:tc>
          <w:tcPr>
            <w:tcW w:w="538" w:type="dxa"/>
            <w:vAlign w:val="center"/>
            <w:hideMark/>
          </w:tcPr>
          <w:p w14:paraId="0E502162" w14:textId="20C50E4C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1.1.5</w:t>
            </w:r>
          </w:p>
        </w:tc>
        <w:tc>
          <w:tcPr>
            <w:tcW w:w="1418" w:type="dxa"/>
            <w:vAlign w:val="center"/>
            <w:hideMark/>
          </w:tcPr>
          <w:p w14:paraId="331D5656" w14:textId="5EC9BC79" w:rsidR="009B665E" w:rsidRDefault="009B665E" w:rsidP="00BB29E9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Строительство водопроводной сети от РЧВ по </w:t>
            </w:r>
            <w:r w:rsidR="00AB44CC"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л. Новороссийс</w:t>
            </w:r>
            <w:r w:rsidR="00BB29E9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кой к микрорайону жилой застройки на территории ЗАО АФ «Дивномо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ская» по ул. Савушкина, ул. Алексея Ген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ралова, район ул. Иванова г. Геленджик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078601C1" w14:textId="497E2084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водопрово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>ной сети Dу=225 мм, L=1956,5 м+387,5 м ГНБ, Dу=110 мм, L=2289,50 м, материал труб – полиэтилен</w:t>
            </w:r>
          </w:p>
        </w:tc>
        <w:tc>
          <w:tcPr>
            <w:tcW w:w="1843" w:type="dxa"/>
            <w:vAlign w:val="center"/>
            <w:hideMark/>
          </w:tcPr>
          <w:p w14:paraId="3AFDFACB" w14:textId="7D1796FF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  <w:hideMark/>
          </w:tcPr>
          <w:p w14:paraId="3C8B01A2" w14:textId="207EDFC1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3BCA6D0F" w14:textId="3B662F9E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5FC69DAE" w14:textId="04D4F00E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619C161E" w14:textId="347277BB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3C096B0B" w14:textId="56C0E13B" w:rsidR="009B665E" w:rsidRDefault="00AB44C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9B665E">
              <w:rPr>
                <w:sz w:val="14"/>
                <w:szCs w:val="14"/>
              </w:rPr>
              <w:t>олиэтилен</w:t>
            </w:r>
            <w:r w:rsidR="009B665E">
              <w:rPr>
                <w:sz w:val="14"/>
                <w:szCs w:val="14"/>
              </w:rPr>
              <w:br/>
              <w:t>2. 225/110</w:t>
            </w:r>
            <w:r w:rsidR="009B665E">
              <w:rPr>
                <w:sz w:val="14"/>
                <w:szCs w:val="14"/>
              </w:rPr>
              <w:br/>
              <w:t>3. 2344/2289,50</w:t>
            </w:r>
          </w:p>
        </w:tc>
        <w:tc>
          <w:tcPr>
            <w:tcW w:w="567" w:type="dxa"/>
            <w:vAlign w:val="center"/>
            <w:hideMark/>
          </w:tcPr>
          <w:p w14:paraId="505C5F49" w14:textId="7A57E486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02C048A4" w14:textId="6D86B796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vAlign w:val="center"/>
            <w:hideMark/>
          </w:tcPr>
          <w:p w14:paraId="25AF7C3E" w14:textId="37C56250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29 321,77</w:t>
            </w:r>
          </w:p>
        </w:tc>
        <w:tc>
          <w:tcPr>
            <w:tcW w:w="850" w:type="dxa"/>
            <w:vAlign w:val="center"/>
            <w:hideMark/>
          </w:tcPr>
          <w:p w14:paraId="583E26FF" w14:textId="4130E36A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29 321,77</w:t>
            </w:r>
          </w:p>
        </w:tc>
        <w:tc>
          <w:tcPr>
            <w:tcW w:w="846" w:type="dxa"/>
            <w:vAlign w:val="center"/>
            <w:hideMark/>
          </w:tcPr>
          <w:p w14:paraId="636AF8A0" w14:textId="5AF31FF2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19D0F2DC" w14:textId="4E6EB9C7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0001A882" w14:textId="27A79DA8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5AAA3ABF" w14:textId="202C5DC8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362F03A1" w14:textId="77777777" w:rsidTr="00BB29E9">
        <w:trPr>
          <w:trHeight w:val="1365"/>
        </w:trPr>
        <w:tc>
          <w:tcPr>
            <w:tcW w:w="538" w:type="dxa"/>
            <w:vAlign w:val="center"/>
            <w:hideMark/>
          </w:tcPr>
          <w:p w14:paraId="4702C829" w14:textId="399A9CDB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1.1.6</w:t>
            </w:r>
          </w:p>
        </w:tc>
        <w:tc>
          <w:tcPr>
            <w:tcW w:w="1418" w:type="dxa"/>
            <w:vAlign w:val="center"/>
            <w:hideMark/>
          </w:tcPr>
          <w:p w14:paraId="50C5A024" w14:textId="0391EDA8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дублирующего водопровода от существующего водовода по ул. Адмирала Серебрякова от ул. Пограничной до ул. Цветаевой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489D5759" w14:textId="72E58AF3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водопрово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>ной сети Dу=225 мм, L=1371,5 м; Dу=63 мм, L=2,5 м, материал труб – полиэтилен</w:t>
            </w:r>
          </w:p>
        </w:tc>
        <w:tc>
          <w:tcPr>
            <w:tcW w:w="1843" w:type="dxa"/>
            <w:vAlign w:val="center"/>
            <w:hideMark/>
          </w:tcPr>
          <w:p w14:paraId="572CDC1B" w14:textId="7215BD05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  <w:hideMark/>
          </w:tcPr>
          <w:p w14:paraId="6F04CB6D" w14:textId="17CB68BF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25FD09B6" w14:textId="0CFC0BEB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776A615B" w14:textId="14D62A2D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4725E2E2" w14:textId="26955003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137DD7A3" w14:textId="405A8A98" w:rsidR="009B665E" w:rsidRDefault="00AB44C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9B665E">
              <w:rPr>
                <w:sz w:val="14"/>
                <w:szCs w:val="14"/>
              </w:rPr>
              <w:t>олиэтилен</w:t>
            </w:r>
            <w:r w:rsidR="009B665E">
              <w:rPr>
                <w:sz w:val="14"/>
                <w:szCs w:val="14"/>
              </w:rPr>
              <w:br/>
              <w:t>2. 225/63</w:t>
            </w:r>
            <w:r w:rsidR="009B665E">
              <w:rPr>
                <w:sz w:val="14"/>
                <w:szCs w:val="14"/>
              </w:rPr>
              <w:br/>
              <w:t>3. 1371,5/2,5</w:t>
            </w:r>
          </w:p>
        </w:tc>
        <w:tc>
          <w:tcPr>
            <w:tcW w:w="567" w:type="dxa"/>
            <w:vAlign w:val="center"/>
            <w:hideMark/>
          </w:tcPr>
          <w:p w14:paraId="5DC65264" w14:textId="036F7750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1C53BFCA" w14:textId="62B2E926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  <w:hideMark/>
          </w:tcPr>
          <w:p w14:paraId="53F16CB7" w14:textId="205A9514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13 572,95</w:t>
            </w:r>
          </w:p>
        </w:tc>
        <w:tc>
          <w:tcPr>
            <w:tcW w:w="850" w:type="dxa"/>
            <w:vAlign w:val="center"/>
            <w:hideMark/>
          </w:tcPr>
          <w:p w14:paraId="6FE49B7E" w14:textId="36467340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12 191,56</w:t>
            </w:r>
          </w:p>
        </w:tc>
        <w:tc>
          <w:tcPr>
            <w:tcW w:w="846" w:type="dxa"/>
            <w:vAlign w:val="center"/>
            <w:hideMark/>
          </w:tcPr>
          <w:p w14:paraId="302E2A02" w14:textId="300D0BE1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1 381,39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760E64AB" w14:textId="73696106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2138DB13" w14:textId="465BD2BB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1D39318F" w14:textId="40BAFD0A" w:rsidR="009B665E" w:rsidRDefault="009B665E" w:rsidP="006567E1">
            <w:pPr>
              <w:ind w:left="-83"/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0233AF18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44AB18AC" w14:textId="35443530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1.1.7</w:t>
            </w:r>
          </w:p>
        </w:tc>
        <w:tc>
          <w:tcPr>
            <w:tcW w:w="1418" w:type="dxa"/>
            <w:vAlign w:val="center"/>
            <w:hideMark/>
          </w:tcPr>
          <w:p w14:paraId="72DE4883" w14:textId="39BE743F" w:rsidR="009B665E" w:rsidRDefault="009B665E" w:rsidP="006567E1">
            <w:pPr>
              <w:ind w:left="-65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магистральных сетей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от ВК94852 ул.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Спортивная-ул.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Пролетарская по ул.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Спортивная до ул.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Абрикосовая по ул.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Абрикосовая до ул.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Ореховая с дюкерным перех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дом через р. Дооб в с.</w:t>
            </w:r>
            <w:r>
              <w:rPr>
                <w:sz w:val="14"/>
                <w:szCs w:val="14"/>
                <w:lang w:val="en-US"/>
              </w:rPr>
              <w:t> </w:t>
            </w:r>
            <w:r>
              <w:rPr>
                <w:sz w:val="14"/>
                <w:szCs w:val="14"/>
              </w:rPr>
              <w:t>Кабардинка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332AE9E5" w14:textId="77777777" w:rsidR="00C23098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строительство/ реконстру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ция магистральных сетей водоснабжения с перекл</w:t>
            </w:r>
            <w:r>
              <w:rPr>
                <w:sz w:val="14"/>
                <w:szCs w:val="14"/>
              </w:rPr>
              <w:t>ю</w:t>
            </w:r>
            <w:r>
              <w:rPr>
                <w:sz w:val="14"/>
                <w:szCs w:val="14"/>
              </w:rPr>
              <w:t>чением существующих абонентов:</w:t>
            </w:r>
            <w:r>
              <w:rPr>
                <w:sz w:val="14"/>
                <w:szCs w:val="14"/>
              </w:rPr>
              <w:br/>
              <w:t>- от ВК94852 ул. Спорти</w:t>
            </w:r>
            <w:r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ная-ул. Пролетарская по</w:t>
            </w:r>
          </w:p>
          <w:p w14:paraId="5490B51C" w14:textId="6E320053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ул. Спортивная до ул. Абрикосовая по ул. Абрикосовая до ул. Ореховая с дюкерным переходом через р. Дооб, П/Э Ду300 протяженно</w:t>
            </w:r>
            <w:r w:rsidR="00C23098">
              <w:rPr>
                <w:sz w:val="14"/>
                <w:szCs w:val="14"/>
              </w:rPr>
              <w:t>стью 1150 м</w:t>
            </w:r>
          </w:p>
        </w:tc>
        <w:tc>
          <w:tcPr>
            <w:tcW w:w="1843" w:type="dxa"/>
            <w:vAlign w:val="center"/>
            <w:hideMark/>
          </w:tcPr>
          <w:p w14:paraId="4E80E630" w14:textId="77DDA2CC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замена изношенных учас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ков сетей в целях снижения износа сетей и повышения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420B924F" w14:textId="0951979D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50F8B67E" w14:textId="0FF422CE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707DD8C9" w14:textId="162D4A89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26F28F22" w14:textId="757D5BA6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4269C56C" w14:textId="46738EC5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2. 300</w:t>
            </w:r>
            <w:r>
              <w:rPr>
                <w:sz w:val="14"/>
                <w:szCs w:val="14"/>
              </w:rPr>
              <w:br/>
              <w:t>3. 1150</w:t>
            </w:r>
          </w:p>
        </w:tc>
        <w:tc>
          <w:tcPr>
            <w:tcW w:w="567" w:type="dxa"/>
            <w:vAlign w:val="center"/>
            <w:hideMark/>
          </w:tcPr>
          <w:p w14:paraId="6EC7914E" w14:textId="582271D2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4" w:type="dxa"/>
            <w:vAlign w:val="center"/>
            <w:hideMark/>
          </w:tcPr>
          <w:p w14:paraId="791E4BB4" w14:textId="7EE61A1D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vAlign w:val="center"/>
            <w:hideMark/>
          </w:tcPr>
          <w:p w14:paraId="1A4B27A9" w14:textId="6AE74310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34 150,43</w:t>
            </w:r>
          </w:p>
        </w:tc>
        <w:tc>
          <w:tcPr>
            <w:tcW w:w="850" w:type="dxa"/>
            <w:vAlign w:val="center"/>
            <w:hideMark/>
          </w:tcPr>
          <w:p w14:paraId="503D4E31" w14:textId="5C9B7069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5AED98CC" w14:textId="3C2B322C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680BB2A2" w14:textId="45C808F3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34 150,43</w:t>
            </w:r>
          </w:p>
        </w:tc>
        <w:tc>
          <w:tcPr>
            <w:tcW w:w="850" w:type="dxa"/>
            <w:vAlign w:val="center"/>
            <w:hideMark/>
          </w:tcPr>
          <w:p w14:paraId="23D0D99A" w14:textId="3E5851CD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1E38C03D" w14:textId="0650622A" w:rsidR="009B665E" w:rsidRDefault="009B665E" w:rsidP="006567E1">
            <w:pPr>
              <w:ind w:left="-83" w:right="-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2E1F7D55" w14:textId="77777777" w:rsidTr="00BB29E9">
        <w:trPr>
          <w:trHeight w:val="20"/>
        </w:trPr>
        <w:tc>
          <w:tcPr>
            <w:tcW w:w="538" w:type="dxa"/>
            <w:vAlign w:val="center"/>
          </w:tcPr>
          <w:p w14:paraId="256D4175" w14:textId="2C1AEE6A" w:rsidR="009B665E" w:rsidRDefault="009B665E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1.1.8</w:t>
            </w:r>
          </w:p>
        </w:tc>
        <w:tc>
          <w:tcPr>
            <w:tcW w:w="1418" w:type="dxa"/>
            <w:vAlign w:val="center"/>
          </w:tcPr>
          <w:p w14:paraId="6B74E75D" w14:textId="4939E0F3" w:rsidR="009B665E" w:rsidRDefault="009B665E" w:rsidP="006567E1">
            <w:pPr>
              <w:ind w:left="-65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водопроводной сети по ул. Солнцеда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ской к микрорайону жилой застройки</w:t>
            </w:r>
          </w:p>
        </w:tc>
        <w:tc>
          <w:tcPr>
            <w:tcW w:w="1843" w:type="dxa"/>
            <w:gridSpan w:val="2"/>
            <w:vAlign w:val="center"/>
          </w:tcPr>
          <w:p w14:paraId="77D47F70" w14:textId="77777777" w:rsidR="00C23098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водопрово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 xml:space="preserve">ной сети Dу=110 мм, </w:t>
            </w:r>
          </w:p>
          <w:p w14:paraId="7EDCCE05" w14:textId="2E29D88F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L=408 м; Dу=32 мм, L=30 м материал труб-полиэтилен</w:t>
            </w:r>
          </w:p>
        </w:tc>
        <w:tc>
          <w:tcPr>
            <w:tcW w:w="1843" w:type="dxa"/>
            <w:vAlign w:val="center"/>
          </w:tcPr>
          <w:p w14:paraId="77D8A41A" w14:textId="5BC60E5C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</w:tcPr>
          <w:p w14:paraId="4D1C7740" w14:textId="2370929F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14:paraId="5817AB30" w14:textId="44D8D18F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</w:tcPr>
          <w:p w14:paraId="1F0F4195" w14:textId="1D0B170C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</w:tcPr>
          <w:p w14:paraId="2753AF3F" w14:textId="40C3C9D5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</w:tcPr>
          <w:p w14:paraId="5076CD9E" w14:textId="7A7B461C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100/32</w:t>
            </w:r>
            <w:r>
              <w:rPr>
                <w:sz w:val="14"/>
                <w:szCs w:val="14"/>
              </w:rPr>
              <w:br/>
              <w:t>3. 408/30</w:t>
            </w:r>
          </w:p>
        </w:tc>
        <w:tc>
          <w:tcPr>
            <w:tcW w:w="567" w:type="dxa"/>
            <w:vAlign w:val="center"/>
          </w:tcPr>
          <w:p w14:paraId="78BAF60B" w14:textId="6380C897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</w:tcPr>
          <w:p w14:paraId="377E076C" w14:textId="2A97CE0C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vAlign w:val="center"/>
          </w:tcPr>
          <w:p w14:paraId="78EF84C9" w14:textId="51856B61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5 706,95</w:t>
            </w:r>
          </w:p>
        </w:tc>
        <w:tc>
          <w:tcPr>
            <w:tcW w:w="850" w:type="dxa"/>
            <w:vAlign w:val="center"/>
          </w:tcPr>
          <w:p w14:paraId="17C608F6" w14:textId="5EFE4233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5 706,95</w:t>
            </w:r>
          </w:p>
        </w:tc>
        <w:tc>
          <w:tcPr>
            <w:tcW w:w="846" w:type="dxa"/>
            <w:vAlign w:val="center"/>
          </w:tcPr>
          <w:p w14:paraId="23527540" w14:textId="0779D5DE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</w:tcPr>
          <w:p w14:paraId="2D68CE5A" w14:textId="07DD250E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14:paraId="28C10BB8" w14:textId="2B3C8BD3" w:rsidR="009B665E" w:rsidRDefault="009B665E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</w:tcPr>
          <w:p w14:paraId="10EB4E17" w14:textId="6DEC1231" w:rsidR="009B665E" w:rsidRDefault="009B665E" w:rsidP="006567E1">
            <w:pPr>
              <w:ind w:left="-83" w:right="-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7A896470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13D0D169" w14:textId="77777777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4CFE6AA2" w14:textId="38CA7672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Подытог</w:t>
            </w:r>
          </w:p>
        </w:tc>
        <w:tc>
          <w:tcPr>
            <w:tcW w:w="9210" w:type="dxa"/>
            <w:gridSpan w:val="10"/>
            <w:noWrap/>
            <w:vAlign w:val="center"/>
            <w:hideMark/>
          </w:tcPr>
          <w:p w14:paraId="574DB040" w14:textId="77777777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подключение (мощность)</w:t>
            </w:r>
          </w:p>
        </w:tc>
        <w:tc>
          <w:tcPr>
            <w:tcW w:w="916" w:type="dxa"/>
            <w:hideMark/>
          </w:tcPr>
          <w:p w14:paraId="5A6F7A90" w14:textId="78AD708C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123 944,36</w:t>
            </w:r>
          </w:p>
        </w:tc>
        <w:tc>
          <w:tcPr>
            <w:tcW w:w="850" w:type="dxa"/>
            <w:hideMark/>
          </w:tcPr>
          <w:p w14:paraId="01BDD510" w14:textId="5ED9874C" w:rsidR="009B665E" w:rsidRDefault="009B665E" w:rsidP="009B665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47 220,28</w:t>
            </w:r>
          </w:p>
        </w:tc>
        <w:tc>
          <w:tcPr>
            <w:tcW w:w="846" w:type="dxa"/>
            <w:hideMark/>
          </w:tcPr>
          <w:p w14:paraId="6AA365C1" w14:textId="594774BB" w:rsidR="009B665E" w:rsidRDefault="009B665E" w:rsidP="009B665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1 381,39</w:t>
            </w:r>
          </w:p>
        </w:tc>
        <w:tc>
          <w:tcPr>
            <w:tcW w:w="841" w:type="dxa"/>
            <w:gridSpan w:val="2"/>
            <w:hideMark/>
          </w:tcPr>
          <w:p w14:paraId="19839DFF" w14:textId="6EC4C125" w:rsidR="009B665E" w:rsidRDefault="009B665E" w:rsidP="009B665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34 150,43</w:t>
            </w:r>
          </w:p>
        </w:tc>
        <w:tc>
          <w:tcPr>
            <w:tcW w:w="850" w:type="dxa"/>
            <w:hideMark/>
          </w:tcPr>
          <w:p w14:paraId="6950F3EF" w14:textId="68159ACC" w:rsidR="009B665E" w:rsidRDefault="009B665E" w:rsidP="009B665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239,94</w:t>
            </w:r>
          </w:p>
        </w:tc>
        <w:tc>
          <w:tcPr>
            <w:tcW w:w="803" w:type="dxa"/>
            <w:hideMark/>
          </w:tcPr>
          <w:p w14:paraId="61AB0FC8" w14:textId="00978164" w:rsidR="009B665E" w:rsidRDefault="009B665E" w:rsidP="009B665E">
            <w:pPr>
              <w:ind w:right="-11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40 952,32</w:t>
            </w:r>
          </w:p>
        </w:tc>
      </w:tr>
      <w:tr w:rsidR="00D932F2" w14:paraId="1C8FD669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03DF1567" w14:textId="0AF52D07" w:rsidR="00D932F2" w:rsidRDefault="00D932F2" w:rsidP="006567E1">
            <w:pPr>
              <w:ind w:right="-143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</w:t>
            </w:r>
            <w:r w:rsidR="009B665E">
              <w:rPr>
                <w:sz w:val="14"/>
                <w:szCs w:val="14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14:paraId="40F9009D" w14:textId="77777777" w:rsidR="00AB3C38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Строительство водопровода в 2 линии от напорного водопровода до НС «Зеленый Гай» </w:t>
            </w:r>
          </w:p>
          <w:p w14:paraId="2044B582" w14:textId="2B995975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г.- к. Геленджик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0F4367F7" w14:textId="77777777" w:rsidR="00C23098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водопровода в 2 линии от напорного водопровода (от НС II под</w:t>
            </w:r>
            <w:r>
              <w:rPr>
                <w:sz w:val="14"/>
                <w:szCs w:val="14"/>
              </w:rPr>
              <w:t>ъ</w:t>
            </w:r>
            <w:r>
              <w:rPr>
                <w:sz w:val="14"/>
                <w:szCs w:val="14"/>
              </w:rPr>
              <w:t xml:space="preserve">ема с. Дивноморское до РЧВ по ул. Горная) Д=400 мм до НС «Зеленый Гай» </w:t>
            </w:r>
          </w:p>
          <w:p w14:paraId="06F412B3" w14:textId="27F8334B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Dу=160 мм, L=1350 м ка</w:t>
            </w:r>
            <w:r>
              <w:rPr>
                <w:sz w:val="14"/>
                <w:szCs w:val="14"/>
              </w:rPr>
              <w:t>ж</w:t>
            </w:r>
            <w:r>
              <w:rPr>
                <w:sz w:val="14"/>
                <w:szCs w:val="14"/>
              </w:rPr>
              <w:t>дая (общая протяженность 2700 м)</w:t>
            </w:r>
          </w:p>
        </w:tc>
        <w:tc>
          <w:tcPr>
            <w:tcW w:w="1843" w:type="dxa"/>
            <w:vAlign w:val="center"/>
            <w:hideMark/>
          </w:tcPr>
          <w:p w14:paraId="5C7E01AA" w14:textId="794CEBBF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Дивноморском сел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ском округе</w:t>
            </w:r>
          </w:p>
        </w:tc>
        <w:tc>
          <w:tcPr>
            <w:tcW w:w="708" w:type="dxa"/>
            <w:vAlign w:val="center"/>
            <w:hideMark/>
          </w:tcPr>
          <w:p w14:paraId="6912D024" w14:textId="00869237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11C7D8D0" w14:textId="3BB98E4B" w:rsidR="00D932F2" w:rsidRDefault="00D932F2" w:rsidP="006567E1">
            <w:pPr>
              <w:ind w:left="-60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3AD54DF9" w14:textId="5B6D6EE7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241D1BF5" w14:textId="2F529932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0BC638F5" w14:textId="410808C2" w:rsidR="00D932F2" w:rsidRDefault="00D932F2" w:rsidP="006567E1">
            <w:pPr>
              <w:ind w:left="-56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2. 160</w:t>
            </w:r>
            <w:r>
              <w:rPr>
                <w:sz w:val="14"/>
                <w:szCs w:val="14"/>
              </w:rPr>
              <w:br/>
              <w:t>3. 2700</w:t>
            </w:r>
          </w:p>
        </w:tc>
        <w:tc>
          <w:tcPr>
            <w:tcW w:w="567" w:type="dxa"/>
            <w:vAlign w:val="center"/>
            <w:hideMark/>
          </w:tcPr>
          <w:p w14:paraId="4E83D643" w14:textId="2838B199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32BF9837" w14:textId="4371D4F1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vAlign w:val="center"/>
            <w:hideMark/>
          </w:tcPr>
          <w:p w14:paraId="7B3F4194" w14:textId="6C392890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53 356,98</w:t>
            </w:r>
          </w:p>
        </w:tc>
        <w:tc>
          <w:tcPr>
            <w:tcW w:w="850" w:type="dxa"/>
            <w:vAlign w:val="center"/>
            <w:hideMark/>
          </w:tcPr>
          <w:p w14:paraId="44C3D588" w14:textId="1C27D035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53 356,98</w:t>
            </w:r>
          </w:p>
        </w:tc>
        <w:tc>
          <w:tcPr>
            <w:tcW w:w="846" w:type="dxa"/>
            <w:vAlign w:val="center"/>
            <w:hideMark/>
          </w:tcPr>
          <w:p w14:paraId="27E3AB88" w14:textId="337388DB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6438542D" w14:textId="67D1C8A7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60021F08" w14:textId="355DDF6E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4C6D6A32" w14:textId="65AE77CC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34D89633" w14:textId="77777777" w:rsidTr="00BB29E9">
        <w:trPr>
          <w:trHeight w:val="20"/>
        </w:trPr>
        <w:tc>
          <w:tcPr>
            <w:tcW w:w="538" w:type="dxa"/>
            <w:vAlign w:val="center"/>
          </w:tcPr>
          <w:p w14:paraId="6AB233EC" w14:textId="27B058BA" w:rsidR="009B665E" w:rsidRDefault="009B665E" w:rsidP="006567E1">
            <w:pPr>
              <w:ind w:right="-143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1.1.10</w:t>
            </w:r>
          </w:p>
        </w:tc>
        <w:tc>
          <w:tcPr>
            <w:tcW w:w="1418" w:type="dxa"/>
            <w:vAlign w:val="center"/>
          </w:tcPr>
          <w:p w14:paraId="517ED0EE" w14:textId="5DFE49C9" w:rsidR="009B665E" w:rsidRDefault="009B665E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водопровода от РЧВ «Парус» до границы ЗУ с кад. № 23:40:0301000:74</w:t>
            </w:r>
          </w:p>
        </w:tc>
        <w:tc>
          <w:tcPr>
            <w:tcW w:w="1843" w:type="dxa"/>
            <w:gridSpan w:val="2"/>
            <w:vAlign w:val="center"/>
          </w:tcPr>
          <w:p w14:paraId="09221F65" w14:textId="580E3EF8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водовода протяженностью 1450м (ориентировочно) трубой</w:t>
            </w:r>
            <w:r w:rsidR="00C23098">
              <w:rPr>
                <w:sz w:val="14"/>
                <w:szCs w:val="14"/>
              </w:rPr>
              <w:t xml:space="preserve"> SDR 11 PN16 ДУ 160</w:t>
            </w:r>
          </w:p>
        </w:tc>
        <w:tc>
          <w:tcPr>
            <w:tcW w:w="1843" w:type="dxa"/>
            <w:vAlign w:val="center"/>
          </w:tcPr>
          <w:p w14:paraId="7D1B0C80" w14:textId="5DCAFF73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</w:tcPr>
          <w:p w14:paraId="11BB8E27" w14:textId="4FB6D324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14:paraId="63492730" w14:textId="33CEE94A" w:rsidR="009B665E" w:rsidRDefault="009B665E" w:rsidP="006567E1">
            <w:pPr>
              <w:ind w:left="-60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</w:tcPr>
          <w:p w14:paraId="08713F0C" w14:textId="23D8943A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</w:tcPr>
          <w:p w14:paraId="7B8C6455" w14:textId="46BB2E77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</w:tcPr>
          <w:p w14:paraId="53F1FAD4" w14:textId="15F26A51" w:rsidR="009B665E" w:rsidRDefault="009B665E" w:rsidP="006567E1">
            <w:pPr>
              <w:ind w:left="-56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2. 160</w:t>
            </w:r>
            <w:r>
              <w:rPr>
                <w:sz w:val="14"/>
                <w:szCs w:val="14"/>
              </w:rPr>
              <w:br/>
              <w:t>3. 1450</w:t>
            </w:r>
          </w:p>
        </w:tc>
        <w:tc>
          <w:tcPr>
            <w:tcW w:w="567" w:type="dxa"/>
            <w:vAlign w:val="center"/>
          </w:tcPr>
          <w:p w14:paraId="05306ADD" w14:textId="0FE56C29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</w:tcPr>
          <w:p w14:paraId="2D805D94" w14:textId="6F73265A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</w:tcPr>
          <w:p w14:paraId="3092C092" w14:textId="37C8C882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71 604,08</w:t>
            </w:r>
          </w:p>
        </w:tc>
        <w:tc>
          <w:tcPr>
            <w:tcW w:w="850" w:type="dxa"/>
            <w:vAlign w:val="center"/>
          </w:tcPr>
          <w:p w14:paraId="08F277A9" w14:textId="7ECB341C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3 899,37</w:t>
            </w:r>
          </w:p>
        </w:tc>
        <w:tc>
          <w:tcPr>
            <w:tcW w:w="846" w:type="dxa"/>
            <w:vAlign w:val="center"/>
          </w:tcPr>
          <w:p w14:paraId="58E540F8" w14:textId="5A54CE0A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67 704,71</w:t>
            </w:r>
          </w:p>
        </w:tc>
        <w:tc>
          <w:tcPr>
            <w:tcW w:w="841" w:type="dxa"/>
            <w:gridSpan w:val="2"/>
            <w:vAlign w:val="center"/>
          </w:tcPr>
          <w:p w14:paraId="6DFA5B3C" w14:textId="4AE3AA61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14:paraId="388AF147" w14:textId="3C8FB216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</w:tcPr>
          <w:p w14:paraId="4556FA99" w14:textId="471B2C2C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1DF50F4C" w14:textId="77777777" w:rsidTr="00BB29E9">
        <w:trPr>
          <w:trHeight w:val="20"/>
        </w:trPr>
        <w:tc>
          <w:tcPr>
            <w:tcW w:w="538" w:type="dxa"/>
            <w:vAlign w:val="center"/>
          </w:tcPr>
          <w:p w14:paraId="60C438D8" w14:textId="01D453FC" w:rsidR="00D932F2" w:rsidRDefault="00D932F2" w:rsidP="006567E1">
            <w:pPr>
              <w:ind w:right="-143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1.1.1</w:t>
            </w:r>
            <w:r w:rsidR="009B665E">
              <w:rPr>
                <w:sz w:val="14"/>
                <w:szCs w:val="14"/>
              </w:rPr>
              <w:t>1</w:t>
            </w:r>
          </w:p>
        </w:tc>
        <w:tc>
          <w:tcPr>
            <w:tcW w:w="1418" w:type="dxa"/>
            <w:vAlign w:val="center"/>
          </w:tcPr>
          <w:p w14:paraId="62C5B086" w14:textId="01E58BD5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2-х ниток ВС от РЧВ по ул. Туристич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ская до МРК «Г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ленджик-Марина» по ул. Портовая в г.- к. Геленджик</w:t>
            </w:r>
          </w:p>
        </w:tc>
        <w:tc>
          <w:tcPr>
            <w:tcW w:w="1843" w:type="dxa"/>
            <w:gridSpan w:val="2"/>
            <w:vAlign w:val="center"/>
          </w:tcPr>
          <w:p w14:paraId="551200C3" w14:textId="5E3224E5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двух ниток трубопровода Dу=300 мм, L=4602,19 м, материал - полиэтилен</w:t>
            </w:r>
          </w:p>
        </w:tc>
        <w:tc>
          <w:tcPr>
            <w:tcW w:w="1843" w:type="dxa"/>
            <w:vAlign w:val="center"/>
          </w:tcPr>
          <w:p w14:paraId="2EB40AE3" w14:textId="44BE6014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 Геленджике. Пов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шение надежности и бесп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ребойности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</w:tcPr>
          <w:p w14:paraId="4C127C55" w14:textId="5678A58C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14:paraId="7C38A8DC" w14:textId="6D73D43B" w:rsidR="00D932F2" w:rsidRDefault="00D932F2" w:rsidP="006567E1">
            <w:pPr>
              <w:ind w:left="-60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</w:tcPr>
          <w:p w14:paraId="24B2F3EA" w14:textId="0FA1DC9D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</w:tcPr>
          <w:p w14:paraId="00441262" w14:textId="4F992C34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</w:tcPr>
          <w:p w14:paraId="4E81D9D2" w14:textId="4241B76F" w:rsidR="00D932F2" w:rsidRDefault="00D932F2" w:rsidP="006567E1">
            <w:pPr>
              <w:ind w:left="-56"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2. 300</w:t>
            </w:r>
            <w:r>
              <w:rPr>
                <w:sz w:val="14"/>
                <w:szCs w:val="14"/>
              </w:rPr>
              <w:br/>
              <w:t>3. 9204,38</w:t>
            </w:r>
          </w:p>
        </w:tc>
        <w:tc>
          <w:tcPr>
            <w:tcW w:w="567" w:type="dxa"/>
            <w:vAlign w:val="center"/>
          </w:tcPr>
          <w:p w14:paraId="668E2B2C" w14:textId="6E26F06B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</w:tcPr>
          <w:p w14:paraId="771B360F" w14:textId="66E22391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vAlign w:val="center"/>
          </w:tcPr>
          <w:p w14:paraId="69F5E00C" w14:textId="0C7B64B2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183 207,78</w:t>
            </w:r>
          </w:p>
        </w:tc>
        <w:tc>
          <w:tcPr>
            <w:tcW w:w="850" w:type="dxa"/>
            <w:vAlign w:val="center"/>
          </w:tcPr>
          <w:p w14:paraId="18A11D47" w14:textId="74D2AD2B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183 207,78</w:t>
            </w:r>
          </w:p>
        </w:tc>
        <w:tc>
          <w:tcPr>
            <w:tcW w:w="846" w:type="dxa"/>
            <w:vAlign w:val="center"/>
          </w:tcPr>
          <w:p w14:paraId="77ECFC5D" w14:textId="514A46C7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</w:tcPr>
          <w:p w14:paraId="599A783D" w14:textId="298A1962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14:paraId="1603B120" w14:textId="31FC9D51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</w:tcPr>
          <w:p w14:paraId="26AEE0DC" w14:textId="432C08AA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7ACBA6B0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5521303E" w14:textId="77777777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754499E7" w14:textId="6C1BB262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Подытог</w:t>
            </w:r>
          </w:p>
        </w:tc>
        <w:tc>
          <w:tcPr>
            <w:tcW w:w="9210" w:type="dxa"/>
            <w:gridSpan w:val="10"/>
            <w:noWrap/>
            <w:vAlign w:val="center"/>
            <w:hideMark/>
          </w:tcPr>
          <w:p w14:paraId="63D13BE3" w14:textId="0CC13FB2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 w:rsidRPr="00660D2F">
              <w:rPr>
                <w:sz w:val="14"/>
                <w:szCs w:val="14"/>
              </w:rPr>
              <w:t>Средства, полученные за счет платы за подключения в индивидуальном порядке</w:t>
            </w:r>
          </w:p>
        </w:tc>
        <w:tc>
          <w:tcPr>
            <w:tcW w:w="916" w:type="dxa"/>
            <w:hideMark/>
          </w:tcPr>
          <w:p w14:paraId="6CF34ECD" w14:textId="17042198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308 168,84</w:t>
            </w:r>
          </w:p>
        </w:tc>
        <w:tc>
          <w:tcPr>
            <w:tcW w:w="850" w:type="dxa"/>
            <w:hideMark/>
          </w:tcPr>
          <w:p w14:paraId="4D22F86C" w14:textId="79A4CF1E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240 464,13</w:t>
            </w:r>
          </w:p>
        </w:tc>
        <w:tc>
          <w:tcPr>
            <w:tcW w:w="846" w:type="dxa"/>
            <w:hideMark/>
          </w:tcPr>
          <w:p w14:paraId="51A11B14" w14:textId="26A26219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67 704,71</w:t>
            </w:r>
          </w:p>
        </w:tc>
        <w:tc>
          <w:tcPr>
            <w:tcW w:w="841" w:type="dxa"/>
            <w:gridSpan w:val="2"/>
            <w:hideMark/>
          </w:tcPr>
          <w:p w14:paraId="2C98B1EC" w14:textId="39112267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hideMark/>
          </w:tcPr>
          <w:p w14:paraId="78EE7489" w14:textId="79FD49EE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hideMark/>
          </w:tcPr>
          <w:p w14:paraId="6EF9A8BF" w14:textId="7149904B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7AD9340A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71C69F27" w14:textId="77777777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 Строительство иных объектов централизованных систем водоснабжения (за исключением сетей водоснабжения)</w:t>
            </w:r>
          </w:p>
        </w:tc>
        <w:tc>
          <w:tcPr>
            <w:tcW w:w="916" w:type="dxa"/>
            <w:hideMark/>
          </w:tcPr>
          <w:p w14:paraId="6BD486B0" w14:textId="0F5FCBC8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138 718,72</w:t>
            </w:r>
          </w:p>
        </w:tc>
        <w:tc>
          <w:tcPr>
            <w:tcW w:w="850" w:type="dxa"/>
            <w:hideMark/>
          </w:tcPr>
          <w:p w14:paraId="534000F4" w14:textId="0FF3403C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40 385,35</w:t>
            </w:r>
          </w:p>
        </w:tc>
        <w:tc>
          <w:tcPr>
            <w:tcW w:w="846" w:type="dxa"/>
            <w:hideMark/>
          </w:tcPr>
          <w:p w14:paraId="59716396" w14:textId="04AA310E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16 618,35</w:t>
            </w:r>
          </w:p>
        </w:tc>
        <w:tc>
          <w:tcPr>
            <w:tcW w:w="841" w:type="dxa"/>
            <w:gridSpan w:val="2"/>
            <w:hideMark/>
          </w:tcPr>
          <w:p w14:paraId="6E064E40" w14:textId="02D6F81E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25 373,95</w:t>
            </w:r>
          </w:p>
        </w:tc>
        <w:tc>
          <w:tcPr>
            <w:tcW w:w="850" w:type="dxa"/>
            <w:hideMark/>
          </w:tcPr>
          <w:p w14:paraId="02F4E883" w14:textId="74E7EF25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56 341,07</w:t>
            </w:r>
          </w:p>
        </w:tc>
        <w:tc>
          <w:tcPr>
            <w:tcW w:w="803" w:type="dxa"/>
            <w:hideMark/>
          </w:tcPr>
          <w:p w14:paraId="0888956D" w14:textId="0965F651" w:rsidR="009B665E" w:rsidRDefault="009B665E" w:rsidP="009B665E">
            <w:pPr>
              <w:ind w:left="-8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40E98490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79AE525D" w14:textId="1E1F0736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</w:t>
            </w:r>
          </w:p>
        </w:tc>
        <w:tc>
          <w:tcPr>
            <w:tcW w:w="1418" w:type="dxa"/>
            <w:vAlign w:val="center"/>
            <w:hideMark/>
          </w:tcPr>
          <w:p w14:paraId="2F9ABCB0" w14:textId="540D516D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РЧВ 400 м</w:t>
            </w:r>
            <w:r w:rsidRPr="00AB3C38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 xml:space="preserve"> на террит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рии НС «Зеленый Гай» с установкой модульной насо</w:t>
            </w: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ной станции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5E456C00" w14:textId="7AFF577D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РЧВ 400 м</w:t>
            </w:r>
            <w:r w:rsidRPr="00C23098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 xml:space="preserve"> на территории НС «Зеленый Гай». Установка модульной насосной станции произв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дительностью 45м</w:t>
            </w:r>
            <w:r w:rsidRPr="00C23098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/час напором 150</w:t>
            </w:r>
            <w:r w:rsidR="00C23098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м</w:t>
            </w:r>
          </w:p>
        </w:tc>
        <w:tc>
          <w:tcPr>
            <w:tcW w:w="1843" w:type="dxa"/>
            <w:vAlign w:val="center"/>
            <w:hideMark/>
          </w:tcPr>
          <w:p w14:paraId="284D2174" w14:textId="528E5C76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Дивноморском сел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ском округе</w:t>
            </w:r>
          </w:p>
        </w:tc>
        <w:tc>
          <w:tcPr>
            <w:tcW w:w="708" w:type="dxa"/>
            <w:vAlign w:val="center"/>
            <w:hideMark/>
          </w:tcPr>
          <w:p w14:paraId="320936BC" w14:textId="0CC2B9B2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26858ABD" w14:textId="22291472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количество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</w:t>
            </w:r>
          </w:p>
        </w:tc>
        <w:tc>
          <w:tcPr>
            <w:tcW w:w="567" w:type="dxa"/>
            <w:vAlign w:val="center"/>
            <w:hideMark/>
          </w:tcPr>
          <w:p w14:paraId="6C28303A" w14:textId="7683CCA8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vAlign w:val="center"/>
            <w:hideMark/>
          </w:tcPr>
          <w:p w14:paraId="5CCF0A6B" w14:textId="2F43D0CB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0DCF93B3" w14:textId="401BED5E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6F61F1EC" w14:textId="38D7950B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1B8AD7E8" w14:textId="08A1C52C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vAlign w:val="center"/>
            <w:hideMark/>
          </w:tcPr>
          <w:p w14:paraId="3889ABC9" w14:textId="7EDCCADB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16 253,39</w:t>
            </w:r>
          </w:p>
        </w:tc>
        <w:tc>
          <w:tcPr>
            <w:tcW w:w="850" w:type="dxa"/>
            <w:vAlign w:val="center"/>
            <w:hideMark/>
          </w:tcPr>
          <w:p w14:paraId="149002F5" w14:textId="17F8CCB2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16 253,39</w:t>
            </w:r>
          </w:p>
        </w:tc>
        <w:tc>
          <w:tcPr>
            <w:tcW w:w="846" w:type="dxa"/>
            <w:vAlign w:val="center"/>
            <w:hideMark/>
          </w:tcPr>
          <w:p w14:paraId="73CE28AC" w14:textId="0474CFB0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46FB4D1D" w14:textId="711D7406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31CA2A7A" w14:textId="18FC2FC4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33CC551A" w14:textId="189555F1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4AD0E445" w14:textId="77777777" w:rsidTr="00BB29E9">
        <w:trPr>
          <w:trHeight w:val="20"/>
        </w:trPr>
        <w:tc>
          <w:tcPr>
            <w:tcW w:w="538" w:type="dxa"/>
            <w:vAlign w:val="center"/>
          </w:tcPr>
          <w:p w14:paraId="5285053A" w14:textId="340EC37C" w:rsidR="009B665E" w:rsidRDefault="009B665E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1.2.2</w:t>
            </w:r>
          </w:p>
        </w:tc>
        <w:tc>
          <w:tcPr>
            <w:tcW w:w="1418" w:type="dxa"/>
            <w:vAlign w:val="center"/>
          </w:tcPr>
          <w:p w14:paraId="54267024" w14:textId="5D278EFC" w:rsidR="009B665E" w:rsidRDefault="009B665E" w:rsidP="00AB3C38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насо</w:t>
            </w:r>
            <w:r w:rsidR="00AB3C38">
              <w:rPr>
                <w:sz w:val="14"/>
                <w:szCs w:val="14"/>
              </w:rPr>
              <w:t>сной станции на территории РЧВ «</w:t>
            </w:r>
            <w:r>
              <w:rPr>
                <w:sz w:val="14"/>
                <w:szCs w:val="14"/>
              </w:rPr>
              <w:t>Парус</w:t>
            </w:r>
            <w:r w:rsidR="00AB3C38">
              <w:rPr>
                <w:sz w:val="14"/>
                <w:szCs w:val="14"/>
              </w:rPr>
              <w:t>»</w:t>
            </w:r>
          </w:p>
        </w:tc>
        <w:tc>
          <w:tcPr>
            <w:tcW w:w="1843" w:type="dxa"/>
            <w:gridSpan w:val="2"/>
            <w:vAlign w:val="center"/>
          </w:tcPr>
          <w:p w14:paraId="5E745D1A" w14:textId="16F55CF0" w:rsidR="00C23098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строительство насосной станции на территории РЧВ </w:t>
            </w:r>
            <w:r w:rsidR="00C23098">
              <w:rPr>
                <w:sz w:val="14"/>
                <w:szCs w:val="14"/>
              </w:rPr>
              <w:t>«Парус»</w:t>
            </w:r>
            <w:r>
              <w:rPr>
                <w:sz w:val="14"/>
                <w:szCs w:val="14"/>
              </w:rPr>
              <w:t xml:space="preserve"> производительн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стью 67 м</w:t>
            </w:r>
            <w:r w:rsidRPr="00C23098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 xml:space="preserve">/час напором </w:t>
            </w:r>
          </w:p>
          <w:p w14:paraId="61A8E866" w14:textId="443A903E" w:rsidR="009B665E" w:rsidRDefault="00C23098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 м</w:t>
            </w:r>
          </w:p>
        </w:tc>
        <w:tc>
          <w:tcPr>
            <w:tcW w:w="1843" w:type="dxa"/>
            <w:vAlign w:val="center"/>
          </w:tcPr>
          <w:p w14:paraId="27E86A4C" w14:textId="65C62CFB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</w:t>
            </w:r>
          </w:p>
        </w:tc>
        <w:tc>
          <w:tcPr>
            <w:tcW w:w="708" w:type="dxa"/>
            <w:vAlign w:val="center"/>
          </w:tcPr>
          <w:p w14:paraId="1A42A5E7" w14:textId="7EB87C63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14:paraId="09E33C8E" w14:textId="0688CEB1" w:rsidR="009B665E" w:rsidRDefault="009B665E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количество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</w:t>
            </w:r>
          </w:p>
        </w:tc>
        <w:tc>
          <w:tcPr>
            <w:tcW w:w="567" w:type="dxa"/>
            <w:vAlign w:val="center"/>
          </w:tcPr>
          <w:p w14:paraId="6D96B873" w14:textId="496DFEFE" w:rsidR="009B665E" w:rsidRDefault="009B665E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vAlign w:val="center"/>
          </w:tcPr>
          <w:p w14:paraId="4A2EFBB4" w14:textId="1BDC33F0" w:rsidR="009B665E" w:rsidRDefault="009B665E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</w:tcPr>
          <w:p w14:paraId="077AFFD6" w14:textId="69C1339C" w:rsidR="009B665E" w:rsidRDefault="009B665E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14:paraId="14B5673F" w14:textId="33E5D511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</w:tcPr>
          <w:p w14:paraId="0E469FB3" w14:textId="132BCE83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</w:tcPr>
          <w:p w14:paraId="46695844" w14:textId="19676BC2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6 556,18</w:t>
            </w:r>
          </w:p>
        </w:tc>
        <w:tc>
          <w:tcPr>
            <w:tcW w:w="850" w:type="dxa"/>
            <w:vAlign w:val="center"/>
          </w:tcPr>
          <w:p w14:paraId="526BF20F" w14:textId="4D103ED9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187,23</w:t>
            </w:r>
          </w:p>
        </w:tc>
        <w:tc>
          <w:tcPr>
            <w:tcW w:w="846" w:type="dxa"/>
            <w:vAlign w:val="center"/>
          </w:tcPr>
          <w:p w14:paraId="1231FC9F" w14:textId="788F66FB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6 368,95</w:t>
            </w:r>
          </w:p>
        </w:tc>
        <w:tc>
          <w:tcPr>
            <w:tcW w:w="841" w:type="dxa"/>
            <w:gridSpan w:val="2"/>
            <w:vAlign w:val="center"/>
          </w:tcPr>
          <w:p w14:paraId="22B52B11" w14:textId="1EEBB213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14:paraId="1B41F3B5" w14:textId="5A2C68EE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</w:tcPr>
          <w:p w14:paraId="4C2F3A00" w14:textId="5DBC4EB8" w:rsidR="009B665E" w:rsidRDefault="009B665E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9B665E" w14:paraId="71BCAF81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598F520A" w14:textId="77777777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A4B3FA5" w14:textId="3162F0C3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Подытог</w:t>
            </w:r>
          </w:p>
        </w:tc>
        <w:tc>
          <w:tcPr>
            <w:tcW w:w="9210" w:type="dxa"/>
            <w:gridSpan w:val="10"/>
            <w:noWrap/>
            <w:vAlign w:val="center"/>
            <w:hideMark/>
          </w:tcPr>
          <w:p w14:paraId="63D57A00" w14:textId="41DD899E" w:rsidR="009B665E" w:rsidRDefault="009B665E" w:rsidP="009B665E">
            <w:pPr>
              <w:outlineLvl w:val="0"/>
              <w:rPr>
                <w:sz w:val="14"/>
                <w:szCs w:val="14"/>
              </w:rPr>
            </w:pPr>
            <w:r w:rsidRPr="00660D2F">
              <w:rPr>
                <w:sz w:val="14"/>
                <w:szCs w:val="14"/>
              </w:rPr>
              <w:t>Средства, полученные за счет платы за подключения в индивидуальном порядке</w:t>
            </w:r>
          </w:p>
        </w:tc>
        <w:tc>
          <w:tcPr>
            <w:tcW w:w="916" w:type="dxa"/>
            <w:hideMark/>
          </w:tcPr>
          <w:p w14:paraId="0FB642C5" w14:textId="457A7E6B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22 809,57</w:t>
            </w:r>
          </w:p>
        </w:tc>
        <w:tc>
          <w:tcPr>
            <w:tcW w:w="850" w:type="dxa"/>
            <w:hideMark/>
          </w:tcPr>
          <w:p w14:paraId="5E2C4134" w14:textId="3BE3C59C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16 440,62</w:t>
            </w:r>
          </w:p>
        </w:tc>
        <w:tc>
          <w:tcPr>
            <w:tcW w:w="846" w:type="dxa"/>
            <w:hideMark/>
          </w:tcPr>
          <w:p w14:paraId="62CE4639" w14:textId="00269E09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6 368,95</w:t>
            </w:r>
          </w:p>
        </w:tc>
        <w:tc>
          <w:tcPr>
            <w:tcW w:w="841" w:type="dxa"/>
            <w:gridSpan w:val="2"/>
            <w:hideMark/>
          </w:tcPr>
          <w:p w14:paraId="1E68ECD9" w14:textId="06A80AB6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hideMark/>
          </w:tcPr>
          <w:p w14:paraId="3A530923" w14:textId="2904AFF8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hideMark/>
          </w:tcPr>
          <w:p w14:paraId="1E92686C" w14:textId="1E9ADAF4" w:rsidR="009B665E" w:rsidRDefault="009B665E" w:rsidP="009B665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4AEB94B0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6EA5D182" w14:textId="6BE234B4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1.2.3</w:t>
            </w:r>
          </w:p>
        </w:tc>
        <w:tc>
          <w:tcPr>
            <w:tcW w:w="1418" w:type="dxa"/>
            <w:vAlign w:val="center"/>
            <w:hideMark/>
          </w:tcPr>
          <w:p w14:paraId="6A636CEC" w14:textId="772A0868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камеры переключ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с запорной арматурой ул. Горная-ул. Спортивная в с. Кабардинка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03568DF4" w14:textId="6FB96B60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камеры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ключения с запорной арм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турой ул. Горная-ул. Спортивная (закольцовка сетей ВС от РЧВ Кабарди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ка с сетями ВС каптажа Дооб)</w:t>
            </w:r>
          </w:p>
        </w:tc>
        <w:tc>
          <w:tcPr>
            <w:tcW w:w="1843" w:type="dxa"/>
            <w:vAlign w:val="center"/>
            <w:hideMark/>
          </w:tcPr>
          <w:p w14:paraId="2A90728E" w14:textId="76544A7E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с. Кабардинка</w:t>
            </w:r>
          </w:p>
        </w:tc>
        <w:tc>
          <w:tcPr>
            <w:tcW w:w="708" w:type="dxa"/>
            <w:vAlign w:val="center"/>
            <w:hideMark/>
          </w:tcPr>
          <w:p w14:paraId="02876BCF" w14:textId="1464C37C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203F9CD9" w14:textId="7E450938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водоснабжения</w:t>
            </w:r>
          </w:p>
        </w:tc>
        <w:tc>
          <w:tcPr>
            <w:tcW w:w="567" w:type="dxa"/>
            <w:vAlign w:val="center"/>
            <w:hideMark/>
          </w:tcPr>
          <w:p w14:paraId="4370F099" w14:textId="5229E2D7" w:rsidR="00D932F2" w:rsidRDefault="00C23098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D932F2">
              <w:rPr>
                <w:sz w:val="14"/>
                <w:szCs w:val="14"/>
              </w:rPr>
              <w:t>о</w:t>
            </w:r>
            <w:r w:rsidR="00D932F2">
              <w:rPr>
                <w:sz w:val="14"/>
                <w:szCs w:val="14"/>
              </w:rPr>
              <w:t>лич</w:t>
            </w:r>
            <w:r w:rsidR="00D932F2">
              <w:rPr>
                <w:sz w:val="14"/>
                <w:szCs w:val="14"/>
              </w:rPr>
              <w:t>е</w:t>
            </w:r>
            <w:r w:rsidR="00D932F2">
              <w:rPr>
                <w:sz w:val="14"/>
                <w:szCs w:val="14"/>
              </w:rPr>
              <w:t>ство (ед.)</w:t>
            </w:r>
          </w:p>
        </w:tc>
        <w:tc>
          <w:tcPr>
            <w:tcW w:w="706" w:type="dxa"/>
            <w:vAlign w:val="center"/>
            <w:hideMark/>
          </w:tcPr>
          <w:p w14:paraId="5ECAFE2A" w14:textId="28E88936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2C857045" w14:textId="0D6CB862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30C6D5" w14:textId="19681145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6848A2F5" w14:textId="567207D2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  <w:hideMark/>
          </w:tcPr>
          <w:p w14:paraId="45A07914" w14:textId="55A8510E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864,32</w:t>
            </w:r>
          </w:p>
        </w:tc>
        <w:tc>
          <w:tcPr>
            <w:tcW w:w="850" w:type="dxa"/>
            <w:vAlign w:val="center"/>
            <w:hideMark/>
          </w:tcPr>
          <w:p w14:paraId="3851D992" w14:textId="1F2DAE5A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84,12</w:t>
            </w:r>
          </w:p>
        </w:tc>
        <w:tc>
          <w:tcPr>
            <w:tcW w:w="846" w:type="dxa"/>
            <w:vAlign w:val="center"/>
            <w:hideMark/>
          </w:tcPr>
          <w:p w14:paraId="37147FB2" w14:textId="616005BC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780,20</w:t>
            </w:r>
          </w:p>
        </w:tc>
        <w:tc>
          <w:tcPr>
            <w:tcW w:w="819" w:type="dxa"/>
            <w:vAlign w:val="center"/>
            <w:hideMark/>
          </w:tcPr>
          <w:p w14:paraId="28739859" w14:textId="25F488BB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72" w:type="dxa"/>
            <w:gridSpan w:val="2"/>
            <w:vAlign w:val="center"/>
            <w:hideMark/>
          </w:tcPr>
          <w:p w14:paraId="75A84926" w14:textId="52E9BDA0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540B2732" w14:textId="1C20DF56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7F43B6DA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4AB3F084" w14:textId="7CBC6768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1.2.4</w:t>
            </w:r>
          </w:p>
        </w:tc>
        <w:tc>
          <w:tcPr>
            <w:tcW w:w="1418" w:type="dxa"/>
            <w:vAlign w:val="center"/>
            <w:hideMark/>
          </w:tcPr>
          <w:p w14:paraId="741EC3DA" w14:textId="135FD8A9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43AFF759" w14:textId="77777777" w:rsidR="00C23098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резервуара чистой вод</w:t>
            </w:r>
            <w:r w:rsidR="00C23098">
              <w:rPr>
                <w:sz w:val="14"/>
                <w:szCs w:val="14"/>
              </w:rPr>
              <w:t xml:space="preserve">ы объемом </w:t>
            </w:r>
          </w:p>
          <w:p w14:paraId="5B4C8279" w14:textId="50B0F8F5" w:rsidR="00D932F2" w:rsidRDefault="00C23098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D932F2">
              <w:rPr>
                <w:sz w:val="14"/>
                <w:szCs w:val="14"/>
              </w:rPr>
              <w:t>000 м</w:t>
            </w:r>
            <w:r w:rsidR="00D932F2" w:rsidRPr="00C23098">
              <w:rPr>
                <w:sz w:val="14"/>
                <w:szCs w:val="14"/>
                <w:vertAlign w:val="superscript"/>
              </w:rPr>
              <w:t xml:space="preserve">3 </w:t>
            </w:r>
            <w:r w:rsidR="00D932F2">
              <w:rPr>
                <w:sz w:val="14"/>
                <w:szCs w:val="14"/>
              </w:rPr>
              <w:t>и повысительной насосной станции, возмо</w:t>
            </w:r>
            <w:r w:rsidR="00D932F2">
              <w:rPr>
                <w:sz w:val="14"/>
                <w:szCs w:val="14"/>
              </w:rPr>
              <w:t>ж</w:t>
            </w:r>
            <w:r w:rsidR="00D932F2">
              <w:rPr>
                <w:sz w:val="14"/>
                <w:szCs w:val="14"/>
              </w:rPr>
              <w:t>ное размещение сооружений 44.645147° 37.943803 в с. Кабардинка</w:t>
            </w:r>
          </w:p>
        </w:tc>
        <w:tc>
          <w:tcPr>
            <w:tcW w:w="1843" w:type="dxa"/>
            <w:vAlign w:val="center"/>
            <w:hideMark/>
          </w:tcPr>
          <w:p w14:paraId="21363499" w14:textId="087ED0D9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с. Кабардинка</w:t>
            </w:r>
          </w:p>
        </w:tc>
        <w:tc>
          <w:tcPr>
            <w:tcW w:w="708" w:type="dxa"/>
            <w:vAlign w:val="center"/>
            <w:hideMark/>
          </w:tcPr>
          <w:p w14:paraId="378CA6DA" w14:textId="5373363B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29E9C7CC" w14:textId="0A0D7109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водоснабжения</w:t>
            </w:r>
          </w:p>
        </w:tc>
        <w:tc>
          <w:tcPr>
            <w:tcW w:w="567" w:type="dxa"/>
            <w:vAlign w:val="center"/>
            <w:hideMark/>
          </w:tcPr>
          <w:p w14:paraId="08A2A558" w14:textId="3884EC92" w:rsidR="00D932F2" w:rsidRDefault="00C23098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D932F2">
              <w:rPr>
                <w:sz w:val="14"/>
                <w:szCs w:val="14"/>
              </w:rPr>
              <w:t>о</w:t>
            </w:r>
            <w:r w:rsidR="00D932F2">
              <w:rPr>
                <w:sz w:val="14"/>
                <w:szCs w:val="14"/>
              </w:rPr>
              <w:t>лич</w:t>
            </w:r>
            <w:r w:rsidR="00D932F2">
              <w:rPr>
                <w:sz w:val="14"/>
                <w:szCs w:val="14"/>
              </w:rPr>
              <w:t>е</w:t>
            </w:r>
            <w:r w:rsidR="00D932F2">
              <w:rPr>
                <w:sz w:val="14"/>
                <w:szCs w:val="14"/>
              </w:rPr>
              <w:t>ство (ед.)</w:t>
            </w:r>
          </w:p>
        </w:tc>
        <w:tc>
          <w:tcPr>
            <w:tcW w:w="706" w:type="dxa"/>
            <w:vAlign w:val="center"/>
            <w:hideMark/>
          </w:tcPr>
          <w:p w14:paraId="62ADD857" w14:textId="470F4076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4251645C" w14:textId="488671FF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78406B2" w14:textId="1552089D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4" w:type="dxa"/>
            <w:vAlign w:val="center"/>
            <w:hideMark/>
          </w:tcPr>
          <w:p w14:paraId="2F01BC5F" w14:textId="1DA3085A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916" w:type="dxa"/>
            <w:vAlign w:val="center"/>
            <w:hideMark/>
          </w:tcPr>
          <w:p w14:paraId="70A45CF4" w14:textId="701627DC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32 775,64</w:t>
            </w:r>
          </w:p>
        </w:tc>
        <w:tc>
          <w:tcPr>
            <w:tcW w:w="850" w:type="dxa"/>
            <w:vAlign w:val="center"/>
            <w:hideMark/>
          </w:tcPr>
          <w:p w14:paraId="6C8EF1AD" w14:textId="43990ACD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42DA6F8F" w14:textId="7868841E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19" w:type="dxa"/>
            <w:vAlign w:val="center"/>
            <w:hideMark/>
          </w:tcPr>
          <w:p w14:paraId="50F6A893" w14:textId="37EC283A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4 462,10</w:t>
            </w:r>
          </w:p>
        </w:tc>
        <w:tc>
          <w:tcPr>
            <w:tcW w:w="872" w:type="dxa"/>
            <w:gridSpan w:val="2"/>
            <w:vAlign w:val="center"/>
            <w:hideMark/>
          </w:tcPr>
          <w:p w14:paraId="21ADF143" w14:textId="3C477F47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28 313,54</w:t>
            </w:r>
          </w:p>
        </w:tc>
        <w:tc>
          <w:tcPr>
            <w:tcW w:w="803" w:type="dxa"/>
            <w:vAlign w:val="center"/>
            <w:hideMark/>
          </w:tcPr>
          <w:p w14:paraId="290D535C" w14:textId="4B890AE3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053F4AF9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63CABF81" w14:textId="627271F8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1.2.5</w:t>
            </w:r>
          </w:p>
        </w:tc>
        <w:tc>
          <w:tcPr>
            <w:tcW w:w="1418" w:type="dxa"/>
            <w:vAlign w:val="center"/>
            <w:hideMark/>
          </w:tcPr>
          <w:p w14:paraId="7421B0DF" w14:textId="41648C43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РЧВ и ВНС в с. Пшада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4B8B4243" w14:textId="4F5744C6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РЧВ объемом 2000 м</w:t>
            </w:r>
            <w:r w:rsidRPr="00BB29E9">
              <w:rPr>
                <w:sz w:val="14"/>
                <w:szCs w:val="14"/>
                <w:vertAlign w:val="superscript"/>
              </w:rPr>
              <w:t xml:space="preserve">3 </w:t>
            </w:r>
            <w:r>
              <w:rPr>
                <w:sz w:val="14"/>
                <w:szCs w:val="14"/>
              </w:rPr>
              <w:t>+ ВНС на террит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рии водозабора с. Пшада</w:t>
            </w:r>
          </w:p>
        </w:tc>
        <w:tc>
          <w:tcPr>
            <w:tcW w:w="1843" w:type="dxa"/>
            <w:vAlign w:val="center"/>
            <w:hideMark/>
          </w:tcPr>
          <w:p w14:paraId="3879E9DE" w14:textId="279993BC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Пшадском сельском округе</w:t>
            </w:r>
          </w:p>
        </w:tc>
        <w:tc>
          <w:tcPr>
            <w:tcW w:w="708" w:type="dxa"/>
            <w:vAlign w:val="center"/>
            <w:hideMark/>
          </w:tcPr>
          <w:p w14:paraId="380DC835" w14:textId="34189EFC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03C67BF0" w14:textId="755C636B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водоснабжения</w:t>
            </w:r>
          </w:p>
        </w:tc>
        <w:tc>
          <w:tcPr>
            <w:tcW w:w="567" w:type="dxa"/>
            <w:vAlign w:val="center"/>
            <w:hideMark/>
          </w:tcPr>
          <w:p w14:paraId="708D6221" w14:textId="2E024C23" w:rsidR="00D932F2" w:rsidRDefault="00C23098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D932F2">
              <w:rPr>
                <w:sz w:val="14"/>
                <w:szCs w:val="14"/>
              </w:rPr>
              <w:t>о</w:t>
            </w:r>
            <w:r w:rsidR="00D932F2">
              <w:rPr>
                <w:sz w:val="14"/>
                <w:szCs w:val="14"/>
              </w:rPr>
              <w:t>лич</w:t>
            </w:r>
            <w:r w:rsidR="00D932F2">
              <w:rPr>
                <w:sz w:val="14"/>
                <w:szCs w:val="14"/>
              </w:rPr>
              <w:t>е</w:t>
            </w:r>
            <w:r w:rsidR="00D932F2">
              <w:rPr>
                <w:sz w:val="14"/>
                <w:szCs w:val="14"/>
              </w:rPr>
              <w:t>ство (ед.)</w:t>
            </w:r>
          </w:p>
        </w:tc>
        <w:tc>
          <w:tcPr>
            <w:tcW w:w="706" w:type="dxa"/>
            <w:vAlign w:val="center"/>
            <w:hideMark/>
          </w:tcPr>
          <w:p w14:paraId="7AFA71D0" w14:textId="09190011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74ED3311" w14:textId="4F42BD77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14:paraId="4ACD12C7" w14:textId="081E50B4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4" w:type="dxa"/>
            <w:vAlign w:val="center"/>
            <w:hideMark/>
          </w:tcPr>
          <w:p w14:paraId="38564305" w14:textId="4F71E5FF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916" w:type="dxa"/>
            <w:vAlign w:val="center"/>
            <w:hideMark/>
          </w:tcPr>
          <w:p w14:paraId="6055F1C7" w14:textId="6532F857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33 983,58</w:t>
            </w:r>
          </w:p>
        </w:tc>
        <w:tc>
          <w:tcPr>
            <w:tcW w:w="850" w:type="dxa"/>
            <w:vAlign w:val="center"/>
            <w:hideMark/>
          </w:tcPr>
          <w:p w14:paraId="5C294CC3" w14:textId="6C5F1309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3772BD24" w14:textId="0485FBBA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19" w:type="dxa"/>
            <w:vAlign w:val="center"/>
            <w:hideMark/>
          </w:tcPr>
          <w:p w14:paraId="47CEE1EC" w14:textId="3A250349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5 956,05</w:t>
            </w:r>
          </w:p>
        </w:tc>
        <w:tc>
          <w:tcPr>
            <w:tcW w:w="872" w:type="dxa"/>
            <w:gridSpan w:val="2"/>
            <w:vAlign w:val="center"/>
            <w:hideMark/>
          </w:tcPr>
          <w:p w14:paraId="66BDFE63" w14:textId="2E2D2432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28 027,53</w:t>
            </w:r>
          </w:p>
        </w:tc>
        <w:tc>
          <w:tcPr>
            <w:tcW w:w="803" w:type="dxa"/>
            <w:vAlign w:val="center"/>
            <w:hideMark/>
          </w:tcPr>
          <w:p w14:paraId="21D50C22" w14:textId="6555AD40" w:rsidR="00D932F2" w:rsidRDefault="00D932F2" w:rsidP="006567E1">
            <w:pPr>
              <w:ind w:left="-83"/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50FE8140" w14:textId="77777777" w:rsidTr="00BB29E9">
        <w:trPr>
          <w:trHeight w:val="20"/>
        </w:trPr>
        <w:tc>
          <w:tcPr>
            <w:tcW w:w="538" w:type="dxa"/>
            <w:vAlign w:val="center"/>
          </w:tcPr>
          <w:p w14:paraId="44359F80" w14:textId="22E46DFB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1.2.6</w:t>
            </w:r>
          </w:p>
        </w:tc>
        <w:tc>
          <w:tcPr>
            <w:tcW w:w="1418" w:type="dxa"/>
            <w:vAlign w:val="center"/>
          </w:tcPr>
          <w:p w14:paraId="5834B935" w14:textId="5E3A2583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(установка) м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дульной насосной станции и РЧВ с. Кабардинка в районе ул. Мира 4</w:t>
            </w:r>
          </w:p>
        </w:tc>
        <w:tc>
          <w:tcPr>
            <w:tcW w:w="1843" w:type="dxa"/>
            <w:gridSpan w:val="2"/>
            <w:vAlign w:val="center"/>
          </w:tcPr>
          <w:p w14:paraId="79B1F992" w14:textId="678796D0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(установка) модульной насосной ста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ции производительностью 27 м</w:t>
            </w:r>
            <w:r w:rsidRPr="00BB29E9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/час и двух РЧВ по 300м</w:t>
            </w:r>
            <w:r w:rsidRPr="00BB29E9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 xml:space="preserve"> с. Кабардинка в ра</w:t>
            </w:r>
            <w:r>
              <w:rPr>
                <w:sz w:val="14"/>
                <w:szCs w:val="14"/>
              </w:rPr>
              <w:t>й</w:t>
            </w:r>
            <w:r w:rsidR="00BB29E9">
              <w:rPr>
                <w:sz w:val="14"/>
                <w:szCs w:val="14"/>
              </w:rPr>
              <w:t>оне ул. Мира 4</w:t>
            </w:r>
            <w:r w:rsidR="00BB29E9">
              <w:rPr>
                <w:sz w:val="14"/>
                <w:szCs w:val="14"/>
              </w:rPr>
              <w:br/>
              <w:t>Здание (нежилое здание, в</w:t>
            </w:r>
            <w:r>
              <w:rPr>
                <w:sz w:val="14"/>
                <w:szCs w:val="14"/>
              </w:rPr>
              <w:t>одопроводная насосная станция, площадь) - 35 кв.м, 23:40:0000000:3054 инв 3008 (вынос данной НС с частной территории)</w:t>
            </w:r>
          </w:p>
        </w:tc>
        <w:tc>
          <w:tcPr>
            <w:tcW w:w="1843" w:type="dxa"/>
            <w:vAlign w:val="center"/>
          </w:tcPr>
          <w:p w14:paraId="3BC055A4" w14:textId="275149DE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</w:t>
            </w:r>
            <w:r w:rsidR="001A0040">
              <w:rPr>
                <w:sz w:val="14"/>
                <w:szCs w:val="14"/>
              </w:rPr>
              <w:t xml:space="preserve"> капитального </w:t>
            </w:r>
            <w:r>
              <w:rPr>
                <w:sz w:val="14"/>
                <w:szCs w:val="14"/>
              </w:rPr>
              <w:t>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 xml:space="preserve">гоэффективности, качества и </w:t>
            </w:r>
            <w:r>
              <w:rPr>
                <w:sz w:val="14"/>
                <w:szCs w:val="14"/>
              </w:rPr>
              <w:lastRenderedPageBreak/>
              <w:t>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</w:tcPr>
          <w:p w14:paraId="5CA25B4E" w14:textId="53D70639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</w:t>
            </w:r>
          </w:p>
        </w:tc>
        <w:tc>
          <w:tcPr>
            <w:tcW w:w="1275" w:type="dxa"/>
            <w:vAlign w:val="center"/>
          </w:tcPr>
          <w:p w14:paraId="5B959A4C" w14:textId="7B16A07B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водоснабжения</w:t>
            </w:r>
          </w:p>
        </w:tc>
        <w:tc>
          <w:tcPr>
            <w:tcW w:w="567" w:type="dxa"/>
            <w:vAlign w:val="center"/>
          </w:tcPr>
          <w:p w14:paraId="154D4315" w14:textId="264A55DE" w:rsidR="00D932F2" w:rsidRDefault="00C23098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D932F2">
              <w:rPr>
                <w:sz w:val="14"/>
                <w:szCs w:val="14"/>
              </w:rPr>
              <w:t>о</w:t>
            </w:r>
            <w:r w:rsidR="00D932F2">
              <w:rPr>
                <w:sz w:val="14"/>
                <w:szCs w:val="14"/>
              </w:rPr>
              <w:t>лич</w:t>
            </w:r>
            <w:r w:rsidR="00D932F2">
              <w:rPr>
                <w:sz w:val="14"/>
                <w:szCs w:val="14"/>
              </w:rPr>
              <w:t>е</w:t>
            </w:r>
            <w:r w:rsidR="00D932F2">
              <w:rPr>
                <w:sz w:val="14"/>
                <w:szCs w:val="14"/>
              </w:rPr>
              <w:t>ство (ед.)</w:t>
            </w:r>
          </w:p>
        </w:tc>
        <w:tc>
          <w:tcPr>
            <w:tcW w:w="706" w:type="dxa"/>
            <w:vAlign w:val="center"/>
          </w:tcPr>
          <w:p w14:paraId="50133E91" w14:textId="565BE875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</w:tcPr>
          <w:p w14:paraId="0D541486" w14:textId="1EF1BE0D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</w:tcPr>
          <w:p w14:paraId="6DA415F8" w14:textId="3B14C1A1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</w:tcPr>
          <w:p w14:paraId="4AEBBB43" w14:textId="26550D37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vAlign w:val="center"/>
          </w:tcPr>
          <w:p w14:paraId="507BD008" w14:textId="27E8B4A6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48 285,61</w:t>
            </w:r>
          </w:p>
        </w:tc>
        <w:tc>
          <w:tcPr>
            <w:tcW w:w="850" w:type="dxa"/>
            <w:vAlign w:val="center"/>
          </w:tcPr>
          <w:p w14:paraId="38E8A2D1" w14:textId="25670A97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23 860,61</w:t>
            </w:r>
          </w:p>
        </w:tc>
        <w:tc>
          <w:tcPr>
            <w:tcW w:w="846" w:type="dxa"/>
            <w:vAlign w:val="center"/>
          </w:tcPr>
          <w:p w14:paraId="4FBAF295" w14:textId="7D0E04DD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9 469,20</w:t>
            </w:r>
          </w:p>
        </w:tc>
        <w:tc>
          <w:tcPr>
            <w:tcW w:w="819" w:type="dxa"/>
            <w:vAlign w:val="center"/>
          </w:tcPr>
          <w:p w14:paraId="51F922FB" w14:textId="1DDD9377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14 955,80</w:t>
            </w:r>
          </w:p>
        </w:tc>
        <w:tc>
          <w:tcPr>
            <w:tcW w:w="872" w:type="dxa"/>
            <w:gridSpan w:val="2"/>
            <w:vAlign w:val="center"/>
          </w:tcPr>
          <w:p w14:paraId="5DBFE3C1" w14:textId="586EF566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</w:tcPr>
          <w:p w14:paraId="25914486" w14:textId="33C93A99" w:rsidR="00D932F2" w:rsidRDefault="00D932F2" w:rsidP="006567E1">
            <w:pPr>
              <w:ind w:left="-83"/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745FACD2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682BE508" w14:textId="77777777" w:rsidR="00D932F2" w:rsidRDefault="00D932F2" w:rsidP="00D932F2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1418" w:type="dxa"/>
            <w:vAlign w:val="center"/>
            <w:hideMark/>
          </w:tcPr>
          <w:p w14:paraId="76FE550C" w14:textId="16288ADB" w:rsidR="00D932F2" w:rsidRDefault="00D932F2" w:rsidP="00D932F2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Подытог</w:t>
            </w:r>
          </w:p>
        </w:tc>
        <w:tc>
          <w:tcPr>
            <w:tcW w:w="9210" w:type="dxa"/>
            <w:gridSpan w:val="10"/>
            <w:noWrap/>
            <w:vAlign w:val="center"/>
            <w:hideMark/>
          </w:tcPr>
          <w:p w14:paraId="161191D7" w14:textId="77777777" w:rsidR="00D932F2" w:rsidRDefault="00D932F2" w:rsidP="00D932F2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подключение (мощность)</w:t>
            </w:r>
          </w:p>
        </w:tc>
        <w:tc>
          <w:tcPr>
            <w:tcW w:w="916" w:type="dxa"/>
            <w:vAlign w:val="center"/>
            <w:hideMark/>
          </w:tcPr>
          <w:p w14:paraId="3B14AEE9" w14:textId="13AC1A54" w:rsidR="00D932F2" w:rsidRDefault="00D932F2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115 909,15</w:t>
            </w:r>
          </w:p>
        </w:tc>
        <w:tc>
          <w:tcPr>
            <w:tcW w:w="850" w:type="dxa"/>
            <w:vAlign w:val="center"/>
            <w:hideMark/>
          </w:tcPr>
          <w:p w14:paraId="2386F744" w14:textId="1E0EB3FB" w:rsidR="00D932F2" w:rsidRDefault="00D932F2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23 944,73</w:t>
            </w:r>
          </w:p>
        </w:tc>
        <w:tc>
          <w:tcPr>
            <w:tcW w:w="846" w:type="dxa"/>
            <w:vAlign w:val="center"/>
            <w:hideMark/>
          </w:tcPr>
          <w:p w14:paraId="0BC89E49" w14:textId="749184FA" w:rsidR="00D932F2" w:rsidRDefault="00D932F2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10 249,40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A6CFAF0" w14:textId="6B291245" w:rsidR="00D932F2" w:rsidRDefault="00D932F2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25 373,95</w:t>
            </w:r>
          </w:p>
        </w:tc>
        <w:tc>
          <w:tcPr>
            <w:tcW w:w="850" w:type="dxa"/>
            <w:vAlign w:val="center"/>
            <w:hideMark/>
          </w:tcPr>
          <w:p w14:paraId="31E3874E" w14:textId="4902B40F" w:rsidR="00D932F2" w:rsidRDefault="00D932F2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56 341,07</w:t>
            </w:r>
          </w:p>
        </w:tc>
        <w:tc>
          <w:tcPr>
            <w:tcW w:w="803" w:type="dxa"/>
            <w:vAlign w:val="center"/>
            <w:hideMark/>
          </w:tcPr>
          <w:p w14:paraId="00CA8512" w14:textId="49958557" w:rsidR="00D932F2" w:rsidRDefault="00D932F2" w:rsidP="006567E1">
            <w:pPr>
              <w:ind w:left="-8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162DC139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1575F7B8" w14:textId="77777777" w:rsidR="00AA69F3" w:rsidRDefault="00AA69F3" w:rsidP="00AA69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 Увеличение пропускной способности существующих сетей водоснабжения</w:t>
            </w:r>
          </w:p>
        </w:tc>
        <w:tc>
          <w:tcPr>
            <w:tcW w:w="916" w:type="dxa"/>
            <w:vAlign w:val="center"/>
            <w:hideMark/>
          </w:tcPr>
          <w:p w14:paraId="69ACFD6C" w14:textId="2D9C5345" w:rsidR="00AA69F3" w:rsidRDefault="00AA69F3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480 517,30</w:t>
            </w:r>
          </w:p>
        </w:tc>
        <w:tc>
          <w:tcPr>
            <w:tcW w:w="850" w:type="dxa"/>
            <w:vAlign w:val="center"/>
            <w:hideMark/>
          </w:tcPr>
          <w:p w14:paraId="2C82FF30" w14:textId="0A6F8911" w:rsidR="00AA69F3" w:rsidRDefault="00AA69F3" w:rsidP="006567E1">
            <w:pPr>
              <w:ind w:left="-83" w:right="-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108 360,94</w:t>
            </w:r>
          </w:p>
        </w:tc>
        <w:tc>
          <w:tcPr>
            <w:tcW w:w="846" w:type="dxa"/>
            <w:vAlign w:val="center"/>
            <w:hideMark/>
          </w:tcPr>
          <w:p w14:paraId="38849DF1" w14:textId="76424F7F" w:rsidR="00AA69F3" w:rsidRDefault="00AA69F3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218 191,08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52AC07A8" w14:textId="76838805" w:rsidR="00AA69F3" w:rsidRDefault="00AA69F3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87 394,52</w:t>
            </w:r>
          </w:p>
        </w:tc>
        <w:tc>
          <w:tcPr>
            <w:tcW w:w="850" w:type="dxa"/>
            <w:vAlign w:val="center"/>
            <w:hideMark/>
          </w:tcPr>
          <w:p w14:paraId="2CAEA175" w14:textId="1B95E9D8" w:rsidR="00AA69F3" w:rsidRDefault="00AA69F3" w:rsidP="006567E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19 042,23</w:t>
            </w:r>
          </w:p>
        </w:tc>
        <w:tc>
          <w:tcPr>
            <w:tcW w:w="803" w:type="dxa"/>
            <w:vAlign w:val="center"/>
            <w:hideMark/>
          </w:tcPr>
          <w:p w14:paraId="4274CEC9" w14:textId="57C0D43B" w:rsidR="00AA69F3" w:rsidRDefault="00AA69F3" w:rsidP="006567E1">
            <w:pPr>
              <w:ind w:left="-83" w:right="-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47 528,53</w:t>
            </w:r>
          </w:p>
        </w:tc>
      </w:tr>
      <w:tr w:rsidR="00D932F2" w14:paraId="0F53A0B6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745A7721" w14:textId="79D7BB31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1.3.1</w:t>
            </w:r>
          </w:p>
        </w:tc>
        <w:tc>
          <w:tcPr>
            <w:tcW w:w="1418" w:type="dxa"/>
            <w:vAlign w:val="center"/>
            <w:hideMark/>
          </w:tcPr>
          <w:p w14:paraId="5076BE87" w14:textId="77777777" w:rsidR="00AB50D9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магистральных сетей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от ВК94553 ул.</w:t>
            </w:r>
            <w:r w:rsidR="001A0040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Горная-ул.</w:t>
            </w:r>
            <w:r w:rsidR="001A0040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Геленджикская по ул. Геленджи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ской до ул. Рев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люционная, по ул.</w:t>
            </w:r>
            <w:r w:rsidR="001A0040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 xml:space="preserve">Революционная до ул. Янтарная в </w:t>
            </w:r>
          </w:p>
          <w:p w14:paraId="4D991B82" w14:textId="76782704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с. Кабардинка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1CA4EFE5" w14:textId="5CD33E53" w:rsidR="001A0040" w:rsidRP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1A0040">
              <w:rPr>
                <w:sz w:val="14"/>
                <w:szCs w:val="14"/>
              </w:rPr>
              <w:t>строительство/</w:t>
            </w:r>
            <w:r>
              <w:rPr>
                <w:sz w:val="14"/>
                <w:szCs w:val="14"/>
              </w:rPr>
              <w:t xml:space="preserve"> </w:t>
            </w:r>
            <w:r w:rsidRPr="001A0040">
              <w:rPr>
                <w:sz w:val="14"/>
                <w:szCs w:val="14"/>
              </w:rPr>
              <w:t>реконстру</w:t>
            </w:r>
            <w:r w:rsidRPr="001A0040">
              <w:rPr>
                <w:sz w:val="14"/>
                <w:szCs w:val="14"/>
              </w:rPr>
              <w:t>к</w:t>
            </w:r>
            <w:r w:rsidRPr="001A0040">
              <w:rPr>
                <w:sz w:val="14"/>
                <w:szCs w:val="14"/>
              </w:rPr>
              <w:t>ция магистральных сетей водоснабжения (с перекл</w:t>
            </w:r>
            <w:r w:rsidRPr="001A0040">
              <w:rPr>
                <w:sz w:val="14"/>
                <w:szCs w:val="14"/>
              </w:rPr>
              <w:t>ю</w:t>
            </w:r>
            <w:r w:rsidRPr="001A0040">
              <w:rPr>
                <w:sz w:val="14"/>
                <w:szCs w:val="14"/>
              </w:rPr>
              <w:t>чением) существующих абонентов:</w:t>
            </w:r>
          </w:p>
          <w:p w14:paraId="26DF454E" w14:textId="324F95C9" w:rsidR="00C23098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1A0040">
              <w:rPr>
                <w:sz w:val="14"/>
                <w:szCs w:val="14"/>
              </w:rPr>
              <w:t>- от ВК94553 ул. Горная</w:t>
            </w:r>
            <w:r w:rsidR="00C23098">
              <w:rPr>
                <w:sz w:val="14"/>
                <w:szCs w:val="14"/>
              </w:rPr>
              <w:t xml:space="preserve"> – </w:t>
            </w:r>
          </w:p>
          <w:p w14:paraId="05C12113" w14:textId="444DFEAB" w:rsidR="00D932F2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1A0040">
              <w:rPr>
                <w:sz w:val="14"/>
                <w:szCs w:val="14"/>
              </w:rPr>
              <w:t>ул. Геленджикская по ул. Геленджикской до ул. Революционная, по ул. Революционная до ул. Янтарная П/Э Ду300 протя</w:t>
            </w:r>
            <w:r w:rsidR="00C23098">
              <w:rPr>
                <w:sz w:val="14"/>
                <w:szCs w:val="14"/>
              </w:rPr>
              <w:t>женностью 810 м</w:t>
            </w:r>
          </w:p>
        </w:tc>
        <w:tc>
          <w:tcPr>
            <w:tcW w:w="1843" w:type="dxa"/>
            <w:vAlign w:val="center"/>
            <w:hideMark/>
          </w:tcPr>
          <w:p w14:paraId="5D1E7705" w14:textId="613D5E0B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</w:t>
            </w:r>
            <w:r w:rsidR="001A0040">
              <w:rPr>
                <w:sz w:val="14"/>
                <w:szCs w:val="14"/>
              </w:rPr>
              <w:t xml:space="preserve"> капитального </w:t>
            </w:r>
            <w:r>
              <w:rPr>
                <w:sz w:val="14"/>
                <w:szCs w:val="14"/>
              </w:rPr>
              <w:t>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замена изношенных учас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ков сетей в целях снижения износа сетей и повышения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74C8DF98" w14:textId="0F2ACCB9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5936AFD2" w14:textId="2CB5C306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2203F0D2" w14:textId="42C36648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0C3A607D" w14:textId="62CCCA4D" w:rsidR="00D932F2" w:rsidRDefault="00D932F2" w:rsidP="00C23098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 w:rsidR="00C23098"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таль</w:t>
            </w:r>
            <w:r>
              <w:rPr>
                <w:sz w:val="14"/>
                <w:szCs w:val="14"/>
              </w:rPr>
              <w:br/>
              <w:t>2. 300</w:t>
            </w:r>
            <w:r>
              <w:rPr>
                <w:sz w:val="14"/>
                <w:szCs w:val="14"/>
              </w:rPr>
              <w:br/>
              <w:t>3. 810</w:t>
            </w:r>
          </w:p>
        </w:tc>
        <w:tc>
          <w:tcPr>
            <w:tcW w:w="1137" w:type="dxa"/>
            <w:vAlign w:val="center"/>
            <w:hideMark/>
          </w:tcPr>
          <w:p w14:paraId="369457BA" w14:textId="0B421387" w:rsidR="00D932F2" w:rsidRDefault="00C23098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D932F2">
              <w:rPr>
                <w:sz w:val="14"/>
                <w:szCs w:val="14"/>
              </w:rPr>
              <w:t>олиэтилен</w:t>
            </w:r>
            <w:r w:rsidR="00D932F2">
              <w:rPr>
                <w:sz w:val="14"/>
                <w:szCs w:val="14"/>
              </w:rPr>
              <w:br/>
              <w:t>2. 300</w:t>
            </w:r>
            <w:r w:rsidR="00D932F2">
              <w:rPr>
                <w:sz w:val="14"/>
                <w:szCs w:val="14"/>
              </w:rPr>
              <w:br/>
              <w:t>3. 810</w:t>
            </w:r>
          </w:p>
        </w:tc>
        <w:tc>
          <w:tcPr>
            <w:tcW w:w="567" w:type="dxa"/>
            <w:vAlign w:val="center"/>
            <w:hideMark/>
          </w:tcPr>
          <w:p w14:paraId="73F65CE0" w14:textId="789A881F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4D55E334" w14:textId="4EAB6103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  <w:hideMark/>
          </w:tcPr>
          <w:p w14:paraId="72FA1608" w14:textId="12A45F32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22 656,65</w:t>
            </w:r>
          </w:p>
        </w:tc>
        <w:tc>
          <w:tcPr>
            <w:tcW w:w="850" w:type="dxa"/>
            <w:vAlign w:val="center"/>
            <w:hideMark/>
          </w:tcPr>
          <w:p w14:paraId="7F2C306E" w14:textId="511D904A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2 205,15</w:t>
            </w:r>
          </w:p>
        </w:tc>
        <w:tc>
          <w:tcPr>
            <w:tcW w:w="846" w:type="dxa"/>
            <w:vAlign w:val="center"/>
            <w:hideMark/>
          </w:tcPr>
          <w:p w14:paraId="5D4AF228" w14:textId="757959EF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20 451,50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1F38CEA9" w14:textId="7452F1B8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615CF2F9" w14:textId="5CD5B31C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45E22288" w14:textId="30D42AC9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D932F2" w14:paraId="7BBA45F1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16492FC6" w14:textId="5E7296A4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1.3.2</w:t>
            </w:r>
          </w:p>
        </w:tc>
        <w:tc>
          <w:tcPr>
            <w:tcW w:w="1418" w:type="dxa"/>
            <w:vAlign w:val="center"/>
            <w:hideMark/>
          </w:tcPr>
          <w:p w14:paraId="7F2FB1B8" w14:textId="77777777" w:rsidR="00C23098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водопроводной сети по ул.</w:t>
            </w:r>
            <w:r w:rsidR="001A0040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О.</w:t>
            </w:r>
            <w:r w:rsidR="001A0040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Кошевого, от ул. Кирова до</w:t>
            </w:r>
          </w:p>
          <w:p w14:paraId="10BA879D" w14:textId="63C1EA9C" w:rsidR="00D932F2" w:rsidRDefault="00D932F2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ул. О. Кошевого, д.</w:t>
            </w:r>
            <w:r w:rsidR="001A0040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32 в с. Дивн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морское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5EF14CDA" w14:textId="0295E90C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трубопров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да Dy=200 мм, L=1856 м, замена стальных труб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проводной сети на полиэт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леновые</w:t>
            </w:r>
          </w:p>
        </w:tc>
        <w:tc>
          <w:tcPr>
            <w:tcW w:w="1843" w:type="dxa"/>
            <w:vAlign w:val="center"/>
            <w:hideMark/>
          </w:tcPr>
          <w:p w14:paraId="6A1E3796" w14:textId="291D47F7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 xml:space="preserve">тов </w:t>
            </w:r>
            <w:r w:rsidR="001A0040">
              <w:rPr>
                <w:sz w:val="14"/>
                <w:szCs w:val="14"/>
              </w:rPr>
              <w:t xml:space="preserve">капитального </w:t>
            </w:r>
            <w:r>
              <w:rPr>
                <w:sz w:val="14"/>
                <w:szCs w:val="14"/>
              </w:rPr>
              <w:t>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замена изношенных учас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ков сетей в целях снижения износа сетей и повышения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24476104" w14:textId="2B382430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6161A307" w14:textId="288FD9A1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79B835CE" w14:textId="67887E29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2AF5201D" w14:textId="5697B393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Сталь</w:t>
            </w:r>
            <w:r>
              <w:rPr>
                <w:sz w:val="14"/>
                <w:szCs w:val="14"/>
              </w:rPr>
              <w:br/>
              <w:t>2. 200</w:t>
            </w:r>
            <w:r>
              <w:rPr>
                <w:sz w:val="14"/>
                <w:szCs w:val="14"/>
              </w:rPr>
              <w:br/>
              <w:t>3. 1856</w:t>
            </w:r>
          </w:p>
        </w:tc>
        <w:tc>
          <w:tcPr>
            <w:tcW w:w="1137" w:type="dxa"/>
            <w:vAlign w:val="center"/>
            <w:hideMark/>
          </w:tcPr>
          <w:p w14:paraId="18DDD12E" w14:textId="31B472CB" w:rsidR="00D932F2" w:rsidRDefault="00D932F2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2. 200</w:t>
            </w:r>
            <w:r>
              <w:rPr>
                <w:sz w:val="14"/>
                <w:szCs w:val="14"/>
              </w:rPr>
              <w:br/>
              <w:t>3. 1856</w:t>
            </w:r>
          </w:p>
        </w:tc>
        <w:tc>
          <w:tcPr>
            <w:tcW w:w="567" w:type="dxa"/>
            <w:vAlign w:val="center"/>
            <w:hideMark/>
          </w:tcPr>
          <w:p w14:paraId="10AE809F" w14:textId="32ABE245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564" w:type="dxa"/>
            <w:vAlign w:val="center"/>
            <w:hideMark/>
          </w:tcPr>
          <w:p w14:paraId="1188FC00" w14:textId="2E121468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  <w:hideMark/>
          </w:tcPr>
          <w:p w14:paraId="4F38543B" w14:textId="1BBB0586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18 981,84</w:t>
            </w:r>
          </w:p>
        </w:tc>
        <w:tc>
          <w:tcPr>
            <w:tcW w:w="850" w:type="dxa"/>
            <w:vAlign w:val="center"/>
            <w:hideMark/>
          </w:tcPr>
          <w:p w14:paraId="3F04392B" w14:textId="6BF62E5E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20120961" w14:textId="4C450F2C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6EFE9126" w14:textId="6173F9A9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37134083" w14:textId="109EDA45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7 445,49</w:t>
            </w:r>
          </w:p>
        </w:tc>
        <w:tc>
          <w:tcPr>
            <w:tcW w:w="803" w:type="dxa"/>
            <w:vAlign w:val="center"/>
            <w:hideMark/>
          </w:tcPr>
          <w:p w14:paraId="789EB608" w14:textId="5662A0C8" w:rsidR="00D932F2" w:rsidRDefault="00D932F2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11 536,35</w:t>
            </w:r>
          </w:p>
        </w:tc>
      </w:tr>
      <w:tr w:rsidR="001A0040" w14:paraId="09575B1D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341A2444" w14:textId="58B68BD0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1.3.3</w:t>
            </w:r>
          </w:p>
        </w:tc>
        <w:tc>
          <w:tcPr>
            <w:tcW w:w="1418" w:type="dxa"/>
            <w:vAlign w:val="center"/>
            <w:hideMark/>
          </w:tcPr>
          <w:p w14:paraId="21524BCC" w14:textId="77777777" w:rsidR="00C23098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водовода по ул.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 xml:space="preserve">Октябрьской в </w:t>
            </w:r>
          </w:p>
          <w:p w14:paraId="69EE05F7" w14:textId="6D32A4E0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с. Кабардинка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6B67B696" w14:textId="65B3BC82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строительно-монтажные работы по реконструкции водовода на участке от ул.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Дружбы до ул. Школьная Dy=100 мм, L=420 м, мат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риал труб – полиэтилен</w:t>
            </w:r>
          </w:p>
        </w:tc>
        <w:tc>
          <w:tcPr>
            <w:tcW w:w="1843" w:type="dxa"/>
            <w:vAlign w:val="center"/>
            <w:hideMark/>
          </w:tcPr>
          <w:p w14:paraId="04D47AE1" w14:textId="73230539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замена изношенных учас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ков сетей в целях снижения износа сетей и повышения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lastRenderedPageBreak/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667AA9E1" w14:textId="1CBAF8E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</w:t>
            </w:r>
          </w:p>
        </w:tc>
        <w:tc>
          <w:tcPr>
            <w:tcW w:w="1275" w:type="dxa"/>
            <w:vAlign w:val="center"/>
            <w:hideMark/>
          </w:tcPr>
          <w:p w14:paraId="0AD41A06" w14:textId="381C31A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05F70045" w14:textId="1B2F0004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6FD2115C" w14:textId="75D799BD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Сталь</w:t>
            </w:r>
            <w:r>
              <w:rPr>
                <w:sz w:val="14"/>
                <w:szCs w:val="14"/>
              </w:rPr>
              <w:br/>
              <w:t>2. 100</w:t>
            </w:r>
            <w:r>
              <w:rPr>
                <w:sz w:val="14"/>
                <w:szCs w:val="14"/>
              </w:rPr>
              <w:br/>
              <w:t>3. 420</w:t>
            </w:r>
          </w:p>
        </w:tc>
        <w:tc>
          <w:tcPr>
            <w:tcW w:w="1137" w:type="dxa"/>
            <w:vAlign w:val="center"/>
            <w:hideMark/>
          </w:tcPr>
          <w:p w14:paraId="68F0DC66" w14:textId="73232BD7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2. 100</w:t>
            </w:r>
            <w:r>
              <w:rPr>
                <w:sz w:val="14"/>
                <w:szCs w:val="14"/>
              </w:rPr>
              <w:br/>
              <w:t>3. 420</w:t>
            </w:r>
          </w:p>
        </w:tc>
        <w:tc>
          <w:tcPr>
            <w:tcW w:w="567" w:type="dxa"/>
            <w:vAlign w:val="center"/>
            <w:hideMark/>
          </w:tcPr>
          <w:p w14:paraId="7B441722" w14:textId="23FAFA65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564" w:type="dxa"/>
            <w:vAlign w:val="center"/>
            <w:hideMark/>
          </w:tcPr>
          <w:p w14:paraId="7E386AA2" w14:textId="2A51803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  <w:hideMark/>
          </w:tcPr>
          <w:p w14:paraId="555FCFA6" w14:textId="0B3E4FD6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12 813,31</w:t>
            </w:r>
          </w:p>
        </w:tc>
        <w:tc>
          <w:tcPr>
            <w:tcW w:w="850" w:type="dxa"/>
            <w:vAlign w:val="center"/>
            <w:hideMark/>
          </w:tcPr>
          <w:p w14:paraId="57ADE473" w14:textId="649690DC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4522051D" w14:textId="5C61703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452B149C" w14:textId="363560A6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20C26DCE" w14:textId="28901619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5DFB361A" w14:textId="08F03B61" w:rsidR="001A0040" w:rsidRDefault="001A0040" w:rsidP="006567E1">
            <w:pPr>
              <w:ind w:left="-83"/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12 813,31</w:t>
            </w:r>
          </w:p>
        </w:tc>
      </w:tr>
      <w:tr w:rsidR="001A0040" w14:paraId="353B566D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774F2EF0" w14:textId="61C6B84F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1.3.4</w:t>
            </w:r>
          </w:p>
        </w:tc>
        <w:tc>
          <w:tcPr>
            <w:tcW w:w="1418" w:type="dxa"/>
            <w:vAlign w:val="center"/>
            <w:hideMark/>
          </w:tcPr>
          <w:p w14:paraId="33C8B15D" w14:textId="50776AAF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водопроводной сети по ул. Октябрьская, ул. Мичурина, ул. Партизанская от ул. Горная до дома №16 по ул.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Партизанская в с. Дивноморское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35490026" w14:textId="427F6B81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трубопров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да Dy=100 мм, L=650 м, Dy=63 мм, L=120 м, перенос сетей с территории частных земель, замена стальных труб водопроводной сети на полиэтиленовые</w:t>
            </w:r>
          </w:p>
        </w:tc>
        <w:tc>
          <w:tcPr>
            <w:tcW w:w="1843" w:type="dxa"/>
            <w:vAlign w:val="center"/>
            <w:hideMark/>
          </w:tcPr>
          <w:p w14:paraId="4C977098" w14:textId="19944E20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замена изношенных учас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ков сетей в целях снижения износа сетей и повышения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68C7594C" w14:textId="64B2889D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42B9AFE5" w14:textId="3465291C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689DC49F" w14:textId="5E23DB04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078CFF34" w14:textId="375B57FA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этилен</w:t>
            </w:r>
            <w:r>
              <w:rPr>
                <w:sz w:val="14"/>
                <w:szCs w:val="14"/>
              </w:rPr>
              <w:br/>
              <w:t>2. 100</w:t>
            </w:r>
            <w:r>
              <w:rPr>
                <w:sz w:val="14"/>
                <w:szCs w:val="14"/>
              </w:rPr>
              <w:br/>
              <w:t>3. 450</w:t>
            </w:r>
          </w:p>
        </w:tc>
        <w:tc>
          <w:tcPr>
            <w:tcW w:w="1137" w:type="dxa"/>
            <w:vAlign w:val="center"/>
            <w:hideMark/>
          </w:tcPr>
          <w:p w14:paraId="47270F89" w14:textId="42C3E9A1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100/63</w:t>
            </w:r>
            <w:r>
              <w:rPr>
                <w:sz w:val="14"/>
                <w:szCs w:val="14"/>
              </w:rPr>
              <w:br/>
              <w:t>3. 650/120</w:t>
            </w:r>
          </w:p>
        </w:tc>
        <w:tc>
          <w:tcPr>
            <w:tcW w:w="567" w:type="dxa"/>
            <w:vAlign w:val="center"/>
            <w:hideMark/>
          </w:tcPr>
          <w:p w14:paraId="408BC39A" w14:textId="5839652E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564" w:type="dxa"/>
            <w:vAlign w:val="center"/>
            <w:hideMark/>
          </w:tcPr>
          <w:p w14:paraId="4CDBB3B3" w14:textId="627BDF5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  <w:hideMark/>
          </w:tcPr>
          <w:p w14:paraId="2389C22E" w14:textId="09F8EDC8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14 133,61</w:t>
            </w:r>
          </w:p>
        </w:tc>
        <w:tc>
          <w:tcPr>
            <w:tcW w:w="850" w:type="dxa"/>
            <w:vAlign w:val="center"/>
            <w:hideMark/>
          </w:tcPr>
          <w:p w14:paraId="76EB249E" w14:textId="3F1DA8A9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35E8AD4C" w14:textId="6C6C220E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3A4D05AA" w14:textId="7F004A02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37DF286B" w14:textId="0CA4CCBA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5 543,81</w:t>
            </w:r>
          </w:p>
        </w:tc>
        <w:tc>
          <w:tcPr>
            <w:tcW w:w="803" w:type="dxa"/>
            <w:vAlign w:val="center"/>
            <w:hideMark/>
          </w:tcPr>
          <w:p w14:paraId="071E6CA9" w14:textId="491462C0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8 589,80</w:t>
            </w:r>
          </w:p>
        </w:tc>
      </w:tr>
      <w:tr w:rsidR="001A0040" w14:paraId="2982F765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406F74EE" w14:textId="30851B0F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1.3.5</w:t>
            </w:r>
          </w:p>
        </w:tc>
        <w:tc>
          <w:tcPr>
            <w:tcW w:w="1418" w:type="dxa"/>
            <w:vAlign w:val="center"/>
            <w:hideMark/>
          </w:tcPr>
          <w:p w14:paraId="65765974" w14:textId="4690AF6A" w:rsidR="00BB29E9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существующего водовода от ВК52978 далее через автомаг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страль М4 «Дон» (в две нитки), далее до</w:t>
            </w:r>
            <w:r w:rsidR="00BB29E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ул. Горная</w:t>
            </w:r>
            <w:r w:rsidR="00BB29E9">
              <w:rPr>
                <w:sz w:val="14"/>
                <w:szCs w:val="14"/>
              </w:rPr>
              <w:t xml:space="preserve"> –</w:t>
            </w:r>
          </w:p>
          <w:p w14:paraId="37A63E6A" w14:textId="77777777" w:rsidR="00BB29E9" w:rsidRDefault="00BB29E9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1A0040">
              <w:rPr>
                <w:sz w:val="14"/>
                <w:szCs w:val="14"/>
              </w:rPr>
              <w:t xml:space="preserve">ул. Спортивная в </w:t>
            </w:r>
          </w:p>
          <w:p w14:paraId="0EE5A66E" w14:textId="7FB5383A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с. Кабардинка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1B2E86E1" w14:textId="4C0892CC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существу</w:t>
            </w:r>
            <w:r>
              <w:rPr>
                <w:sz w:val="14"/>
                <w:szCs w:val="14"/>
              </w:rPr>
              <w:t>ю</w:t>
            </w:r>
            <w:r>
              <w:rPr>
                <w:sz w:val="14"/>
                <w:szCs w:val="14"/>
              </w:rPr>
              <w:t>щего водовода (с перекл</w:t>
            </w:r>
            <w:r>
              <w:rPr>
                <w:sz w:val="14"/>
                <w:szCs w:val="14"/>
              </w:rPr>
              <w:t>ю</w:t>
            </w:r>
            <w:r>
              <w:rPr>
                <w:sz w:val="14"/>
                <w:szCs w:val="14"/>
              </w:rPr>
              <w:t>чением абонентов) Ду300 (сталь/асбест) от ВК52978 далее через автомагистраль М4 «Дон» (в две нитки), р-н ул. Спортивная в с. Каба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динка, с выносом из пятна застройки с, переключением существующих абонентов, с заменой на ПЭ ДУ 400 мм, протяженностью 158 м.п. (уточняется проектом)</w:t>
            </w:r>
          </w:p>
        </w:tc>
        <w:tc>
          <w:tcPr>
            <w:tcW w:w="1843" w:type="dxa"/>
            <w:vAlign w:val="center"/>
            <w:hideMark/>
          </w:tcPr>
          <w:p w14:paraId="62F93310" w14:textId="5EA8D09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замена изношенных учас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ков сетей в целях снижения износа сетей и повышения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0D28D80A" w14:textId="78188244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72F4A855" w14:textId="415681AC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2EEAC7A1" w14:textId="1BA81ABC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5048FB82" w14:textId="77777777" w:rsidR="00BB29E9" w:rsidRDefault="001A0040" w:rsidP="00BB29E9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 w:rsidR="00BB29E9"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таль/</w:t>
            </w:r>
          </w:p>
          <w:p w14:paraId="7FF943FA" w14:textId="1AE58F3C" w:rsidR="001A0040" w:rsidRDefault="001A0040" w:rsidP="00BB29E9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асбест</w:t>
            </w:r>
            <w:r>
              <w:rPr>
                <w:sz w:val="14"/>
                <w:szCs w:val="14"/>
              </w:rPr>
              <w:br/>
              <w:t>2. 300</w:t>
            </w:r>
            <w:r>
              <w:rPr>
                <w:sz w:val="14"/>
                <w:szCs w:val="14"/>
              </w:rPr>
              <w:br/>
              <w:t>3. 158</w:t>
            </w:r>
          </w:p>
        </w:tc>
        <w:tc>
          <w:tcPr>
            <w:tcW w:w="1137" w:type="dxa"/>
            <w:vAlign w:val="center"/>
            <w:hideMark/>
          </w:tcPr>
          <w:p w14:paraId="18B1BB85" w14:textId="73346CED" w:rsidR="001A0040" w:rsidRDefault="001A0040" w:rsidP="00BB29E9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 w:rsidR="00BB29E9">
              <w:rPr>
                <w:sz w:val="14"/>
                <w:szCs w:val="14"/>
              </w:rPr>
              <w:t>П</w:t>
            </w:r>
            <w:r>
              <w:rPr>
                <w:sz w:val="14"/>
                <w:szCs w:val="14"/>
              </w:rPr>
              <w:t>олиэтилен</w:t>
            </w:r>
            <w:r>
              <w:rPr>
                <w:sz w:val="14"/>
                <w:szCs w:val="14"/>
              </w:rPr>
              <w:br/>
              <w:t>2. 400</w:t>
            </w:r>
            <w:r>
              <w:rPr>
                <w:sz w:val="14"/>
                <w:szCs w:val="14"/>
              </w:rPr>
              <w:br/>
              <w:t>3. 158</w:t>
            </w:r>
          </w:p>
        </w:tc>
        <w:tc>
          <w:tcPr>
            <w:tcW w:w="567" w:type="dxa"/>
            <w:vAlign w:val="center"/>
            <w:hideMark/>
          </w:tcPr>
          <w:p w14:paraId="75738DCB" w14:textId="50CBFCAC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6D139297" w14:textId="424F8FBA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  <w:hideMark/>
          </w:tcPr>
          <w:p w14:paraId="22EB8FC9" w14:textId="04031754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11 760,56</w:t>
            </w:r>
          </w:p>
        </w:tc>
        <w:tc>
          <w:tcPr>
            <w:tcW w:w="850" w:type="dxa"/>
            <w:vAlign w:val="center"/>
            <w:hideMark/>
          </w:tcPr>
          <w:p w14:paraId="41F7DF45" w14:textId="497B7A25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1 144,64</w:t>
            </w:r>
          </w:p>
        </w:tc>
        <w:tc>
          <w:tcPr>
            <w:tcW w:w="846" w:type="dxa"/>
            <w:vAlign w:val="center"/>
            <w:hideMark/>
          </w:tcPr>
          <w:p w14:paraId="5D3D3E52" w14:textId="0AFF2571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10 615,92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118CAAFB" w14:textId="745CCD52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5C8814D5" w14:textId="032A0D2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6B940B50" w14:textId="0311D768" w:rsidR="001A0040" w:rsidRDefault="001A0040" w:rsidP="006567E1">
            <w:pPr>
              <w:ind w:left="-83" w:right="-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1A0040" w14:paraId="347A4565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2059B6EF" w14:textId="2522294E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1.3.6</w:t>
            </w:r>
          </w:p>
        </w:tc>
        <w:tc>
          <w:tcPr>
            <w:tcW w:w="1418" w:type="dxa"/>
            <w:vAlign w:val="center"/>
            <w:hideMark/>
          </w:tcPr>
          <w:p w14:paraId="2CCBAF1D" w14:textId="03668298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водовода от новой камеры ул. Горная-ул. Спортивная по ул. Спортивная до ВК94852 ул. Спо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тивная</w:t>
            </w:r>
            <w:r w:rsidR="00BB29E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-</w:t>
            </w:r>
            <w:r w:rsidR="00BB29E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ул. Прол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тарская в с. Каба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1D09BF88" w14:textId="4727849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стального водовода от автомагистрали М4 «Дон» р-н ул. Спорти</w:t>
            </w:r>
            <w:r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ная до проектируемой кам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 на пересечении ул.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Горная-ул. Спортивная, с заменой на ПЭ ДУ 400 мм  протяженность 102 м.п, далее до ВК94852 ул.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Спортивная</w:t>
            </w:r>
            <w:r w:rsidR="00AB50D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-</w:t>
            </w:r>
            <w:r w:rsidR="00AB50D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ул. Прол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тарская в с. Кабардинка, с переключением существ</w:t>
            </w:r>
            <w:r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lastRenderedPageBreak/>
              <w:t>ющих абонентов, с заменой на ПЭ ДУ 400 мм, прот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женность 120,6 м.п.</w:t>
            </w:r>
          </w:p>
        </w:tc>
        <w:tc>
          <w:tcPr>
            <w:tcW w:w="1843" w:type="dxa"/>
            <w:vAlign w:val="center"/>
            <w:hideMark/>
          </w:tcPr>
          <w:p w14:paraId="1A058FA3" w14:textId="05A05474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с.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Кабардинка</w:t>
            </w:r>
          </w:p>
        </w:tc>
        <w:tc>
          <w:tcPr>
            <w:tcW w:w="708" w:type="dxa"/>
            <w:vAlign w:val="center"/>
            <w:hideMark/>
          </w:tcPr>
          <w:p w14:paraId="626421C6" w14:textId="1E88C9CC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3670A6A9" w14:textId="55DB0C05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1AB6734B" w14:textId="0C42A187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6471CC2D" w14:textId="3BC0C53C" w:rsidR="001A0040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</w:t>
            </w:r>
            <w:r w:rsidR="001A0040">
              <w:rPr>
                <w:sz w:val="14"/>
                <w:szCs w:val="14"/>
              </w:rPr>
              <w:t>таль</w:t>
            </w:r>
            <w:r w:rsidR="001A0040">
              <w:rPr>
                <w:sz w:val="14"/>
                <w:szCs w:val="14"/>
              </w:rPr>
              <w:br/>
              <w:t>2. 400/300</w:t>
            </w:r>
            <w:r w:rsidR="001A0040">
              <w:rPr>
                <w:sz w:val="14"/>
                <w:szCs w:val="14"/>
              </w:rPr>
              <w:br/>
              <w:t>3. 102/120,6</w:t>
            </w:r>
          </w:p>
        </w:tc>
        <w:tc>
          <w:tcPr>
            <w:tcW w:w="1137" w:type="dxa"/>
            <w:vAlign w:val="center"/>
            <w:hideMark/>
          </w:tcPr>
          <w:p w14:paraId="7CB2C292" w14:textId="63EA27FE" w:rsidR="001A0040" w:rsidRDefault="001A0040" w:rsidP="00BB29E9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 w:rsidR="00BB29E9">
              <w:rPr>
                <w:sz w:val="14"/>
                <w:szCs w:val="14"/>
              </w:rPr>
              <w:t>П</w:t>
            </w:r>
            <w:r>
              <w:rPr>
                <w:sz w:val="14"/>
                <w:szCs w:val="14"/>
              </w:rPr>
              <w:t>олиэтилен</w:t>
            </w:r>
            <w:r>
              <w:rPr>
                <w:sz w:val="14"/>
                <w:szCs w:val="14"/>
              </w:rPr>
              <w:br/>
              <w:t>2. 400</w:t>
            </w:r>
            <w:r>
              <w:rPr>
                <w:sz w:val="14"/>
                <w:szCs w:val="14"/>
              </w:rPr>
              <w:br/>
              <w:t>3. 222,6</w:t>
            </w:r>
          </w:p>
        </w:tc>
        <w:tc>
          <w:tcPr>
            <w:tcW w:w="567" w:type="dxa"/>
            <w:vAlign w:val="center"/>
            <w:hideMark/>
          </w:tcPr>
          <w:p w14:paraId="70DF4E47" w14:textId="79C5D542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41CAE1B8" w14:textId="6CD4D2D6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vAlign w:val="center"/>
            <w:hideMark/>
          </w:tcPr>
          <w:p w14:paraId="1F42274A" w14:textId="690E5DB2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8 678,50</w:t>
            </w:r>
          </w:p>
        </w:tc>
        <w:tc>
          <w:tcPr>
            <w:tcW w:w="850" w:type="dxa"/>
            <w:vAlign w:val="center"/>
            <w:hideMark/>
          </w:tcPr>
          <w:p w14:paraId="47E9F462" w14:textId="50CB73F9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8 678,50</w:t>
            </w:r>
          </w:p>
        </w:tc>
        <w:tc>
          <w:tcPr>
            <w:tcW w:w="846" w:type="dxa"/>
            <w:vAlign w:val="center"/>
            <w:hideMark/>
          </w:tcPr>
          <w:p w14:paraId="75513DC6" w14:textId="615109D6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48BBBD88" w14:textId="1C8C8869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6562D3C2" w14:textId="51556D8D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1B62B303" w14:textId="43F5674F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1A0040" w14:paraId="49C34707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51C4FC39" w14:textId="00457F8C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1.3.7</w:t>
            </w:r>
          </w:p>
        </w:tc>
        <w:tc>
          <w:tcPr>
            <w:tcW w:w="1418" w:type="dxa"/>
            <w:vAlign w:val="center"/>
            <w:hideMark/>
          </w:tcPr>
          <w:p w14:paraId="0D0CE9F5" w14:textId="6124736C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водовода от новой камеры ул. Горная-ул. Спортивная по ул. Горной до ВК94553 ул. Го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ная-ул. Геленджи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ская в с.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Кабардинка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437807E9" w14:textId="41ADD303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водовода (с переключением абонентов) от новой камеры ул. Горная-ул. Спортивная по ул.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Горной до ВК94553 ул.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Горная-ул. Геленджи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ская П/Э Ду300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ностью 610 м.</w:t>
            </w:r>
          </w:p>
        </w:tc>
        <w:tc>
          <w:tcPr>
            <w:tcW w:w="1843" w:type="dxa"/>
            <w:vAlign w:val="center"/>
            <w:hideMark/>
          </w:tcPr>
          <w:p w14:paraId="6ED4606A" w14:textId="3D7D2CE4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с.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Кабардинка;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6483BC7D" w14:textId="6B2E56DF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2CE2FC86" w14:textId="623E1C8F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1AFE76DA" w14:textId="70144CF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2F223854" w14:textId="6702FB9F" w:rsidR="001A0040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</w:t>
            </w:r>
            <w:r w:rsidR="001A0040">
              <w:rPr>
                <w:sz w:val="14"/>
                <w:szCs w:val="14"/>
              </w:rPr>
              <w:t>таль</w:t>
            </w:r>
            <w:r w:rsidR="001A0040">
              <w:rPr>
                <w:sz w:val="14"/>
                <w:szCs w:val="14"/>
              </w:rPr>
              <w:br/>
              <w:t>2. 300</w:t>
            </w:r>
            <w:r w:rsidR="001A0040">
              <w:rPr>
                <w:sz w:val="14"/>
                <w:szCs w:val="14"/>
              </w:rPr>
              <w:br/>
              <w:t>3. 610</w:t>
            </w:r>
          </w:p>
        </w:tc>
        <w:tc>
          <w:tcPr>
            <w:tcW w:w="1137" w:type="dxa"/>
            <w:vAlign w:val="center"/>
            <w:hideMark/>
          </w:tcPr>
          <w:p w14:paraId="4ED7ABA8" w14:textId="18A3C618" w:rsidR="001A0040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1A0040">
              <w:rPr>
                <w:sz w:val="14"/>
                <w:szCs w:val="14"/>
              </w:rPr>
              <w:t>олиэтилен</w:t>
            </w:r>
            <w:r w:rsidR="001A0040">
              <w:rPr>
                <w:sz w:val="14"/>
                <w:szCs w:val="14"/>
              </w:rPr>
              <w:br/>
              <w:t>2. 300</w:t>
            </w:r>
            <w:r w:rsidR="001A0040">
              <w:rPr>
                <w:sz w:val="14"/>
                <w:szCs w:val="14"/>
              </w:rPr>
              <w:br/>
              <w:t>3. 610</w:t>
            </w:r>
          </w:p>
        </w:tc>
        <w:tc>
          <w:tcPr>
            <w:tcW w:w="567" w:type="dxa"/>
            <w:vAlign w:val="center"/>
            <w:hideMark/>
          </w:tcPr>
          <w:p w14:paraId="42E12E43" w14:textId="0E4D0433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53B89F33" w14:textId="0820FD39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  <w:hideMark/>
          </w:tcPr>
          <w:p w14:paraId="6CC03FB7" w14:textId="1678C13A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17 869,36</w:t>
            </w:r>
          </w:p>
        </w:tc>
        <w:tc>
          <w:tcPr>
            <w:tcW w:w="850" w:type="dxa"/>
            <w:vAlign w:val="center"/>
            <w:hideMark/>
          </w:tcPr>
          <w:p w14:paraId="265947AB" w14:textId="69EBDF71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1 739,20</w:t>
            </w:r>
          </w:p>
        </w:tc>
        <w:tc>
          <w:tcPr>
            <w:tcW w:w="846" w:type="dxa"/>
            <w:vAlign w:val="center"/>
            <w:hideMark/>
          </w:tcPr>
          <w:p w14:paraId="4A1F2C15" w14:textId="13069327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16 130,16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8EB0DFA" w14:textId="2BEC1651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5C83FC52" w14:textId="5B48B1E4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4E73C116" w14:textId="5DFA031E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1A0040" w14:paraId="5A90C499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6388AFCF" w14:textId="1E097756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1.3.8</w:t>
            </w:r>
          </w:p>
        </w:tc>
        <w:tc>
          <w:tcPr>
            <w:tcW w:w="1418" w:type="dxa"/>
            <w:vAlign w:val="center"/>
            <w:hideMark/>
          </w:tcPr>
          <w:p w14:paraId="0DCD70FE" w14:textId="1AF0124B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1D747D1E" w14:textId="55E632FA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водопровода Dу=200 мм, L=795 м, мат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риал труб – полиэтилен</w:t>
            </w:r>
          </w:p>
        </w:tc>
        <w:tc>
          <w:tcPr>
            <w:tcW w:w="1843" w:type="dxa"/>
            <w:vAlign w:val="center"/>
            <w:hideMark/>
          </w:tcPr>
          <w:p w14:paraId="18F0AE42" w14:textId="77C7D21F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</w:t>
            </w:r>
            <w:r w:rsidR="00AA69F3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Геленджике</w:t>
            </w:r>
          </w:p>
        </w:tc>
        <w:tc>
          <w:tcPr>
            <w:tcW w:w="708" w:type="dxa"/>
            <w:vAlign w:val="center"/>
            <w:hideMark/>
          </w:tcPr>
          <w:p w14:paraId="6459E2F4" w14:textId="498A1BF6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6764A7B2" w14:textId="35B230A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1B823793" w14:textId="332BE30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6D9AC90F" w14:textId="63A0132A" w:rsidR="001A0040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</w:t>
            </w:r>
            <w:r w:rsidR="001A0040">
              <w:rPr>
                <w:sz w:val="14"/>
                <w:szCs w:val="14"/>
              </w:rPr>
              <w:t>таль</w:t>
            </w:r>
            <w:r w:rsidR="001A0040">
              <w:rPr>
                <w:sz w:val="14"/>
                <w:szCs w:val="14"/>
              </w:rPr>
              <w:br/>
              <w:t>2. 200</w:t>
            </w:r>
            <w:r w:rsidR="001A0040">
              <w:rPr>
                <w:sz w:val="14"/>
                <w:szCs w:val="14"/>
              </w:rPr>
              <w:br/>
              <w:t>3. 795</w:t>
            </w:r>
          </w:p>
        </w:tc>
        <w:tc>
          <w:tcPr>
            <w:tcW w:w="1137" w:type="dxa"/>
            <w:vAlign w:val="center"/>
            <w:hideMark/>
          </w:tcPr>
          <w:p w14:paraId="6620294D" w14:textId="7C52F5A0" w:rsidR="001A0040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1A0040">
              <w:rPr>
                <w:sz w:val="14"/>
                <w:szCs w:val="14"/>
              </w:rPr>
              <w:t>олиэтилен</w:t>
            </w:r>
            <w:r w:rsidR="001A0040">
              <w:rPr>
                <w:sz w:val="14"/>
                <w:szCs w:val="14"/>
              </w:rPr>
              <w:br/>
              <w:t>2. 200</w:t>
            </w:r>
            <w:r w:rsidR="001A0040">
              <w:rPr>
                <w:sz w:val="14"/>
                <w:szCs w:val="14"/>
              </w:rPr>
              <w:br/>
              <w:t>3. 795</w:t>
            </w:r>
          </w:p>
        </w:tc>
        <w:tc>
          <w:tcPr>
            <w:tcW w:w="567" w:type="dxa"/>
            <w:vAlign w:val="center"/>
            <w:hideMark/>
          </w:tcPr>
          <w:p w14:paraId="7ADD5BB1" w14:textId="1F30ED82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191384A6" w14:textId="2E70FAA6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  <w:hideMark/>
          </w:tcPr>
          <w:p w14:paraId="1CD484C9" w14:textId="7225AD19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33 128,93</w:t>
            </w:r>
          </w:p>
        </w:tc>
        <w:tc>
          <w:tcPr>
            <w:tcW w:w="850" w:type="dxa"/>
            <w:vAlign w:val="center"/>
            <w:hideMark/>
          </w:tcPr>
          <w:p w14:paraId="1FF6DA81" w14:textId="70D1EEE2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18 329,34</w:t>
            </w:r>
          </w:p>
        </w:tc>
        <w:tc>
          <w:tcPr>
            <w:tcW w:w="846" w:type="dxa"/>
            <w:vAlign w:val="center"/>
            <w:hideMark/>
          </w:tcPr>
          <w:p w14:paraId="5C294547" w14:textId="11FC38EA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14 799,59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36539A66" w14:textId="2E873781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4056FA38" w14:textId="213B1286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63CA14E7" w14:textId="7581B843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1A0040" w14:paraId="3AE1087C" w14:textId="77777777" w:rsidTr="00BB29E9">
        <w:trPr>
          <w:trHeight w:val="20"/>
        </w:trPr>
        <w:tc>
          <w:tcPr>
            <w:tcW w:w="538" w:type="dxa"/>
            <w:vAlign w:val="center"/>
          </w:tcPr>
          <w:p w14:paraId="74A0D737" w14:textId="4BCFFDF9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1.3.9</w:t>
            </w:r>
          </w:p>
        </w:tc>
        <w:tc>
          <w:tcPr>
            <w:tcW w:w="1418" w:type="dxa"/>
            <w:vAlign w:val="center"/>
          </w:tcPr>
          <w:p w14:paraId="261BCA33" w14:textId="20DE3736" w:rsidR="00AB50D9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водопроводной сети по ул. Курзальной, от ул. Революционной до ул. Новороссий</w:t>
            </w:r>
            <w:r w:rsidR="00AB50D9">
              <w:rPr>
                <w:sz w:val="14"/>
                <w:szCs w:val="14"/>
              </w:rPr>
              <w:t>-</w:t>
            </w:r>
          </w:p>
          <w:p w14:paraId="596D47B9" w14:textId="1328D774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ская, в г. Геленджике</w:t>
            </w:r>
          </w:p>
        </w:tc>
        <w:tc>
          <w:tcPr>
            <w:tcW w:w="1843" w:type="dxa"/>
            <w:gridSpan w:val="2"/>
            <w:vAlign w:val="center"/>
          </w:tcPr>
          <w:p w14:paraId="50657007" w14:textId="469E3108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трубопров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да Dy=200 мм, L=500 м, замена стальных труб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проводной сети на полиэт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леновые</w:t>
            </w:r>
          </w:p>
        </w:tc>
        <w:tc>
          <w:tcPr>
            <w:tcW w:w="1843" w:type="dxa"/>
            <w:vAlign w:val="center"/>
          </w:tcPr>
          <w:p w14:paraId="5E87A4FE" w14:textId="3DCBCC09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ния;</w:t>
            </w:r>
            <w:r>
              <w:rPr>
                <w:sz w:val="14"/>
                <w:szCs w:val="14"/>
              </w:rPr>
              <w:br/>
              <w:t>замена изношенных учас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ков сетей в целях снижения износа сетей и повышения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снабжения;</w:t>
            </w:r>
            <w:r>
              <w:rPr>
                <w:sz w:val="14"/>
                <w:szCs w:val="14"/>
              </w:rPr>
              <w:br/>
              <w:t>достижение плановых зн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чений по количеству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рывов в подаче воды и доле потерь воды в централиз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ванной системе водосна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>жения;</w:t>
            </w:r>
            <w:r>
              <w:rPr>
                <w:sz w:val="14"/>
                <w:szCs w:val="14"/>
              </w:rPr>
              <w:br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</w:tcPr>
          <w:p w14:paraId="14D1860F" w14:textId="4E5F3DBA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</w:tcPr>
          <w:p w14:paraId="4510A280" w14:textId="36CFD4D9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</w:tcPr>
          <w:p w14:paraId="2A36D30E" w14:textId="5E255F39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</w:tcPr>
          <w:p w14:paraId="144B8FAA" w14:textId="5AC2F81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Сталь</w:t>
            </w:r>
            <w:r>
              <w:rPr>
                <w:sz w:val="14"/>
                <w:szCs w:val="14"/>
              </w:rPr>
              <w:br/>
              <w:t>2. 200</w:t>
            </w:r>
            <w:r>
              <w:rPr>
                <w:sz w:val="14"/>
                <w:szCs w:val="14"/>
              </w:rPr>
              <w:br/>
              <w:t>3. 500</w:t>
            </w:r>
          </w:p>
        </w:tc>
        <w:tc>
          <w:tcPr>
            <w:tcW w:w="1137" w:type="dxa"/>
            <w:vAlign w:val="center"/>
          </w:tcPr>
          <w:p w14:paraId="31D31C7D" w14:textId="04B4FAF4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2. 200</w:t>
            </w:r>
            <w:r>
              <w:rPr>
                <w:sz w:val="14"/>
                <w:szCs w:val="14"/>
              </w:rPr>
              <w:br/>
              <w:t>3. 500</w:t>
            </w:r>
          </w:p>
        </w:tc>
        <w:tc>
          <w:tcPr>
            <w:tcW w:w="567" w:type="dxa"/>
            <w:vAlign w:val="center"/>
          </w:tcPr>
          <w:p w14:paraId="0AF8B5F0" w14:textId="2E0C1FA2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564" w:type="dxa"/>
            <w:vAlign w:val="center"/>
          </w:tcPr>
          <w:p w14:paraId="02687974" w14:textId="22265E26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</w:tcPr>
          <w:p w14:paraId="7D0812A1" w14:textId="34F6988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20 642,00</w:t>
            </w:r>
          </w:p>
        </w:tc>
        <w:tc>
          <w:tcPr>
            <w:tcW w:w="850" w:type="dxa"/>
            <w:vAlign w:val="center"/>
          </w:tcPr>
          <w:p w14:paraId="39BFB33C" w14:textId="7346E3EF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</w:tcPr>
          <w:p w14:paraId="0A4BE23C" w14:textId="01A3470E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</w:tcPr>
          <w:p w14:paraId="1C32DEAE" w14:textId="6FE9A80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</w:tcPr>
          <w:p w14:paraId="66958C9B" w14:textId="71E0A488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6 052,93</w:t>
            </w:r>
          </w:p>
        </w:tc>
        <w:tc>
          <w:tcPr>
            <w:tcW w:w="803" w:type="dxa"/>
            <w:vAlign w:val="center"/>
          </w:tcPr>
          <w:p w14:paraId="123FF685" w14:textId="5214E86C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14 589,07</w:t>
            </w:r>
          </w:p>
        </w:tc>
      </w:tr>
      <w:tr w:rsidR="001A0040" w14:paraId="6D067826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7ED303E2" w14:textId="77777777" w:rsidR="001A0040" w:rsidRDefault="001A0040" w:rsidP="001A0040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0049014C" w14:textId="08FCF410" w:rsidR="001A0040" w:rsidRDefault="001A0040" w:rsidP="001A0040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Подытог</w:t>
            </w:r>
          </w:p>
        </w:tc>
        <w:tc>
          <w:tcPr>
            <w:tcW w:w="9210" w:type="dxa"/>
            <w:gridSpan w:val="10"/>
            <w:noWrap/>
            <w:vAlign w:val="center"/>
            <w:hideMark/>
          </w:tcPr>
          <w:p w14:paraId="0BC36E65" w14:textId="77777777" w:rsidR="001A0040" w:rsidRDefault="001A0040" w:rsidP="001A0040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подключение (мощность)</w:t>
            </w:r>
          </w:p>
        </w:tc>
        <w:tc>
          <w:tcPr>
            <w:tcW w:w="916" w:type="dxa"/>
            <w:vAlign w:val="center"/>
            <w:hideMark/>
          </w:tcPr>
          <w:p w14:paraId="636ECB7E" w14:textId="5343E71E" w:rsidR="001A0040" w:rsidRDefault="001A0040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160 664,76</w:t>
            </w:r>
          </w:p>
        </w:tc>
        <w:tc>
          <w:tcPr>
            <w:tcW w:w="850" w:type="dxa"/>
            <w:vAlign w:val="center"/>
            <w:hideMark/>
          </w:tcPr>
          <w:p w14:paraId="2C818ED6" w14:textId="626C4CC6" w:rsidR="001A0040" w:rsidRDefault="001A0040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32 096,83</w:t>
            </w:r>
          </w:p>
        </w:tc>
        <w:tc>
          <w:tcPr>
            <w:tcW w:w="846" w:type="dxa"/>
            <w:vAlign w:val="center"/>
            <w:hideMark/>
          </w:tcPr>
          <w:p w14:paraId="01516BC8" w14:textId="3A55BF08" w:rsidR="001A0040" w:rsidRDefault="001A0040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61 997,17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BA08870" w14:textId="1DC9ED72" w:rsidR="001A0040" w:rsidRDefault="001A0040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489EEDAE" w14:textId="2D4B6172" w:rsidR="001A0040" w:rsidRDefault="001A0040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19 042,23</w:t>
            </w:r>
          </w:p>
        </w:tc>
        <w:tc>
          <w:tcPr>
            <w:tcW w:w="803" w:type="dxa"/>
            <w:vAlign w:val="center"/>
            <w:hideMark/>
          </w:tcPr>
          <w:p w14:paraId="14110C03" w14:textId="7C480AC4" w:rsidR="001A0040" w:rsidRDefault="001A0040" w:rsidP="006567E1">
            <w:pPr>
              <w:ind w:left="-83" w:right="-1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47 528,53</w:t>
            </w:r>
          </w:p>
        </w:tc>
      </w:tr>
      <w:tr w:rsidR="001A0040" w14:paraId="52F23CD7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2C3C3853" w14:textId="1884EC45" w:rsidR="001A0040" w:rsidRDefault="001A0040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1.3.10</w:t>
            </w:r>
          </w:p>
        </w:tc>
        <w:tc>
          <w:tcPr>
            <w:tcW w:w="1418" w:type="dxa"/>
            <w:vAlign w:val="center"/>
            <w:hideMark/>
          </w:tcPr>
          <w:p w14:paraId="1D499EFF" w14:textId="5797F182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водовода инв.№6469 от источника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 (каптаж) до границы земел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ного участка заяв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теля с кадастровым номером 23:40:0607003:1057 в с. Михайловский перевал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2C65641F" w14:textId="15A5FF00" w:rsidR="001A0040" w:rsidRDefault="001A0040" w:rsidP="00BB29E9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водовода от источника водоснабжения (каптаж) до границы з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мельного участка заявителя с выносом из пятна застро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ки и устранением за ужения водовода, путем реко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струкции существующего водовода с увеличением диаметра по всему водоводу до ДУ-300мм протяженн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стью 3480 м (уточнится при проектировании)</w:t>
            </w:r>
          </w:p>
        </w:tc>
        <w:tc>
          <w:tcPr>
            <w:tcW w:w="1843" w:type="dxa"/>
            <w:vAlign w:val="center"/>
            <w:hideMark/>
          </w:tcPr>
          <w:p w14:paraId="48BEB7AD" w14:textId="1EB1E29E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Пшадском сельском округе</w:t>
            </w:r>
          </w:p>
        </w:tc>
        <w:tc>
          <w:tcPr>
            <w:tcW w:w="708" w:type="dxa"/>
            <w:vAlign w:val="center"/>
            <w:hideMark/>
          </w:tcPr>
          <w:p w14:paraId="57994D73" w14:textId="6AB66333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2F3D1A4E" w14:textId="4A7CDDF5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vAlign w:val="center"/>
            <w:hideMark/>
          </w:tcPr>
          <w:p w14:paraId="562700E5" w14:textId="65930735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vAlign w:val="center"/>
            <w:hideMark/>
          </w:tcPr>
          <w:p w14:paraId="315A33E0" w14:textId="116C3994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Сталь</w:t>
            </w:r>
            <w:r>
              <w:rPr>
                <w:sz w:val="14"/>
                <w:szCs w:val="14"/>
              </w:rPr>
              <w:br/>
              <w:t>2. 100/ 150/ 200/ 300</w:t>
            </w:r>
            <w:r>
              <w:rPr>
                <w:sz w:val="14"/>
                <w:szCs w:val="14"/>
              </w:rPr>
              <w:br/>
              <w:t>3. 40/ 1572/ 250/ 1618</w:t>
            </w:r>
          </w:p>
        </w:tc>
        <w:tc>
          <w:tcPr>
            <w:tcW w:w="1137" w:type="dxa"/>
            <w:vAlign w:val="center"/>
            <w:hideMark/>
          </w:tcPr>
          <w:p w14:paraId="6C84D451" w14:textId="3FCB1378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2. 300</w:t>
            </w:r>
            <w:r>
              <w:rPr>
                <w:sz w:val="14"/>
                <w:szCs w:val="14"/>
              </w:rPr>
              <w:br/>
              <w:t>3. 3480</w:t>
            </w:r>
          </w:p>
        </w:tc>
        <w:tc>
          <w:tcPr>
            <w:tcW w:w="567" w:type="dxa"/>
            <w:vAlign w:val="center"/>
            <w:hideMark/>
          </w:tcPr>
          <w:p w14:paraId="3ED20D41" w14:textId="3BBDA519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1B534AC3" w14:textId="6A798BAF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vAlign w:val="center"/>
            <w:hideMark/>
          </w:tcPr>
          <w:p w14:paraId="6567CDA4" w14:textId="5110A874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64 719,38</w:t>
            </w:r>
          </w:p>
        </w:tc>
        <w:tc>
          <w:tcPr>
            <w:tcW w:w="850" w:type="dxa"/>
            <w:vAlign w:val="center"/>
            <w:hideMark/>
          </w:tcPr>
          <w:p w14:paraId="5A48EC43" w14:textId="3BB589BC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2 601,35</w:t>
            </w:r>
          </w:p>
        </w:tc>
        <w:tc>
          <w:tcPr>
            <w:tcW w:w="846" w:type="dxa"/>
            <w:vAlign w:val="center"/>
            <w:hideMark/>
          </w:tcPr>
          <w:p w14:paraId="3A9C9E75" w14:textId="2FC1416C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62 118,03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577B95C" w14:textId="6B24612E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7D0EC381" w14:textId="3DD0F261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3A6F17D6" w14:textId="5C5BE1B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1A0040" w14:paraId="645712E8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5996" w14:textId="46B3B7AF" w:rsidR="001A0040" w:rsidRDefault="001A0040" w:rsidP="006567E1">
            <w:pPr>
              <w:ind w:right="-134"/>
              <w:outlineLvl w:val="1"/>
              <w:rPr>
                <w:sz w:val="14"/>
                <w:szCs w:val="14"/>
              </w:rPr>
            </w:pPr>
            <w:bookmarkStart w:id="11" w:name="_Hlk206669060"/>
            <w:r>
              <w:rPr>
                <w:sz w:val="14"/>
                <w:szCs w:val="14"/>
              </w:rPr>
              <w:t>1.3.11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B790" w14:textId="7C98E9BB" w:rsidR="001A0040" w:rsidRDefault="001A0040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водопровода для увеличения 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пускной способн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сборного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вода ВЗУ Дивн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lastRenderedPageBreak/>
              <w:t>морское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70DA" w14:textId="77777777" w:rsidR="00BB29E9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реконструкция (строител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ство) водопровода для ув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личение пропускной сп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собности сборного водовода ВЗУ Дивноморское, участок №4 от скважин №31, №30, </w:t>
            </w:r>
            <w:r>
              <w:rPr>
                <w:sz w:val="14"/>
                <w:szCs w:val="14"/>
              </w:rPr>
              <w:lastRenderedPageBreak/>
              <w:t>№29, №28, №27, №32, №21, №10 до резервуара чистой воды (далее – РЧВ), инве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тарный номер 1219, кадас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 xml:space="preserve">ровый номер 23.40.0000000:2992, </w:t>
            </w:r>
          </w:p>
          <w:p w14:paraId="3FB9ECF9" w14:textId="22DA2A79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Dy=300 мм, L=242 м, Dy=400 мм, L=2469,7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E83E" w14:textId="417AEA43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Дивноморском сел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7FEB" w14:textId="170FFDEB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3BB3" w14:textId="483454A3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5405C" w14:textId="7F7CE6E9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C67D" w14:textId="7F080768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этилен</w:t>
            </w:r>
            <w:r>
              <w:rPr>
                <w:sz w:val="14"/>
                <w:szCs w:val="14"/>
              </w:rPr>
              <w:br/>
              <w:t>2. 100</w:t>
            </w:r>
            <w:r>
              <w:rPr>
                <w:sz w:val="14"/>
                <w:szCs w:val="14"/>
              </w:rPr>
              <w:br/>
              <w:t>3. 1450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584AD" w14:textId="150042BF" w:rsidR="001A0040" w:rsidRDefault="001A0040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300/400</w:t>
            </w:r>
            <w:r>
              <w:rPr>
                <w:sz w:val="14"/>
                <w:szCs w:val="14"/>
              </w:rPr>
              <w:br/>
              <w:t>3. 242/2469,70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F9D78" w14:textId="09447533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B60D" w14:textId="131A879B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CBFB3" w14:textId="1DA26923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73 662,76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31F6" w14:textId="220C50BF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73 662,76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6EA2" w14:textId="1E3A0868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DC2C" w14:textId="36B0945A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B5AFA" w14:textId="13ACEA7C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09B3" w14:textId="4A60979D" w:rsidR="001A0040" w:rsidRDefault="001A0040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3CD2C5F7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1F11" w14:textId="6DA8F62A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1.3.12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9D7B" w14:textId="05F89C80" w:rsidR="00AA69F3" w:rsidRDefault="00AA69F3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стального водопр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вода от НС 2го подъема до РЧВ (113 отметка) через земельный участок заявителя с вын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сом из пятна 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стройки с. Дивн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морское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1E2E" w14:textId="77777777" w:rsidR="00BB29E9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стального водопровода ДУ 400 и ДУ 300 от НС 2го подъема до РЧВ (113 отметка) через земельный участок заявит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ля с выносом из пятна 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стройки, ПЭ ДУ 400 и ДУ 300 протяженностью 4000 м каждая (ориентировочно),</w:t>
            </w:r>
          </w:p>
          <w:p w14:paraId="01EE240C" w14:textId="4E3E835B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с. Дивноморское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981DB" w14:textId="52A7E92E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с. Дивноморское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76974" w14:textId="0EA95B9C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6F24" w14:textId="122C379B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Протяженность участка сети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9669" w14:textId="455DF72C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2E49" w14:textId="40E01FDC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6ED3" w14:textId="713322B2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300/400</w:t>
            </w:r>
            <w:r>
              <w:rPr>
                <w:sz w:val="14"/>
                <w:szCs w:val="14"/>
              </w:rPr>
              <w:br/>
              <w:t>3. 4000/4000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795B" w14:textId="51C6F675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76B1" w14:textId="58E9C0A4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4DF3" w14:textId="1A904120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181 470,40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4177" w14:textId="2B1F3188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3212" w14:textId="66BBFE21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94 075,88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AD17" w14:textId="55111C04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87 394,52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08F1" w14:textId="0C6CB21A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199" w14:textId="40F95175" w:rsidR="00AA69F3" w:rsidRDefault="00AA69F3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bookmarkEnd w:id="11"/>
      <w:tr w:rsidR="00AA69F3" w14:paraId="5E695A05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3214E49D" w14:textId="77777777" w:rsidR="00AA69F3" w:rsidRDefault="00AA69F3" w:rsidP="00AA69F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14:paraId="66933313" w14:textId="03F36048" w:rsidR="00AA69F3" w:rsidRDefault="00AA69F3" w:rsidP="00AA69F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Подытог</w:t>
            </w:r>
          </w:p>
        </w:tc>
        <w:tc>
          <w:tcPr>
            <w:tcW w:w="9210" w:type="dxa"/>
            <w:gridSpan w:val="10"/>
            <w:noWrap/>
            <w:vAlign w:val="center"/>
            <w:hideMark/>
          </w:tcPr>
          <w:p w14:paraId="381B4A27" w14:textId="558DF036" w:rsidR="00AA69F3" w:rsidRDefault="00AA69F3" w:rsidP="00AA69F3">
            <w:pPr>
              <w:outlineLvl w:val="0"/>
              <w:rPr>
                <w:sz w:val="14"/>
                <w:szCs w:val="14"/>
              </w:rPr>
            </w:pPr>
            <w:r w:rsidRPr="00660D2F">
              <w:rPr>
                <w:sz w:val="14"/>
                <w:szCs w:val="14"/>
              </w:rPr>
              <w:t>Средства, полученные за счет платы за подключения в индивидуальном порядке</w:t>
            </w:r>
          </w:p>
        </w:tc>
        <w:tc>
          <w:tcPr>
            <w:tcW w:w="916" w:type="dxa"/>
            <w:vAlign w:val="center"/>
            <w:hideMark/>
          </w:tcPr>
          <w:p w14:paraId="09F88360" w14:textId="63A4E3C6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319 852,54</w:t>
            </w:r>
          </w:p>
        </w:tc>
        <w:tc>
          <w:tcPr>
            <w:tcW w:w="850" w:type="dxa"/>
            <w:vAlign w:val="center"/>
            <w:hideMark/>
          </w:tcPr>
          <w:p w14:paraId="1DD4BF1C" w14:textId="2116E455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76 264,11</w:t>
            </w:r>
          </w:p>
        </w:tc>
        <w:tc>
          <w:tcPr>
            <w:tcW w:w="846" w:type="dxa"/>
            <w:vAlign w:val="center"/>
            <w:hideMark/>
          </w:tcPr>
          <w:p w14:paraId="05B468B9" w14:textId="3913F3E9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156 193,91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7522229F" w14:textId="68DF1A05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87 394,52</w:t>
            </w:r>
          </w:p>
        </w:tc>
        <w:tc>
          <w:tcPr>
            <w:tcW w:w="850" w:type="dxa"/>
            <w:vAlign w:val="center"/>
            <w:hideMark/>
          </w:tcPr>
          <w:p w14:paraId="39972E6A" w14:textId="6C12252F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77DC6DB3" w14:textId="45D39EA4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68B7A1D7" w14:textId="77777777" w:rsidTr="00BB29E9">
        <w:trPr>
          <w:trHeight w:val="183"/>
        </w:trPr>
        <w:tc>
          <w:tcPr>
            <w:tcW w:w="11166" w:type="dxa"/>
            <w:gridSpan w:val="12"/>
            <w:vAlign w:val="center"/>
            <w:hideMark/>
          </w:tcPr>
          <w:p w14:paraId="0AAF6489" w14:textId="77777777" w:rsidR="00AA69F3" w:rsidRDefault="00AA69F3" w:rsidP="00AA69F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 Увеличение мощности и производительности существующих объектов централизованных систем водоснабжения (за исключением сетей водоснабжения)</w:t>
            </w:r>
          </w:p>
        </w:tc>
        <w:tc>
          <w:tcPr>
            <w:tcW w:w="916" w:type="dxa"/>
            <w:vAlign w:val="center"/>
            <w:hideMark/>
          </w:tcPr>
          <w:p w14:paraId="05B092C5" w14:textId="32933148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147 866,83</w:t>
            </w:r>
          </w:p>
        </w:tc>
        <w:tc>
          <w:tcPr>
            <w:tcW w:w="850" w:type="dxa"/>
            <w:vAlign w:val="center"/>
            <w:hideMark/>
          </w:tcPr>
          <w:p w14:paraId="61FB4F7A" w14:textId="6207D758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46 729,94</w:t>
            </w:r>
          </w:p>
        </w:tc>
        <w:tc>
          <w:tcPr>
            <w:tcW w:w="846" w:type="dxa"/>
            <w:vAlign w:val="center"/>
            <w:hideMark/>
          </w:tcPr>
          <w:p w14:paraId="0124F934" w14:textId="004677EC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30 196,03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0278F95D" w14:textId="22511B89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70 940,86</w:t>
            </w:r>
          </w:p>
        </w:tc>
        <w:tc>
          <w:tcPr>
            <w:tcW w:w="850" w:type="dxa"/>
            <w:vAlign w:val="center"/>
            <w:hideMark/>
          </w:tcPr>
          <w:p w14:paraId="76032479" w14:textId="615BECF2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719B2A6E" w14:textId="2D4C5E06" w:rsidR="00AA69F3" w:rsidRDefault="00AA69F3" w:rsidP="006567E1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276AC" w14:paraId="05873681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21C8" w14:textId="74D8ED0D" w:rsidR="004276AC" w:rsidRDefault="004276AC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B6D9" w14:textId="410AEF01" w:rsidR="004276AC" w:rsidRDefault="004276AC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резервуара верт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кального стального объемов 5000 м</w:t>
            </w:r>
            <w:r w:rsidRPr="00BB29E9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, г. Геленджик, отметка 113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75C" w14:textId="36D99B05" w:rsidR="004276AC" w:rsidRDefault="004276A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выполнение требования п.15.4. СП 31.13330.2021 по обеспечению ограждений ЗСО. Увеличение мощности, пропуск</w:t>
            </w:r>
            <w:r w:rsidR="00BB29E9">
              <w:rPr>
                <w:sz w:val="14"/>
                <w:szCs w:val="14"/>
              </w:rPr>
              <w:t>ной способности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248F" w14:textId="457E65D3" w:rsidR="004276AC" w:rsidRDefault="004276A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</w:t>
            </w:r>
            <w:r w:rsidR="0040014F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Геленджике. Пов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шение надежности и бесп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ребойности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6E5F" w14:textId="22421ADB" w:rsidR="004276AC" w:rsidRDefault="004276A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005FB" w14:textId="5D0CF9F5" w:rsidR="004276AC" w:rsidRDefault="004276A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количество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555C" w14:textId="55DE00E6" w:rsidR="004276AC" w:rsidRDefault="004276A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8D6" w14:textId="40D549AD" w:rsidR="004276AC" w:rsidRDefault="004276A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2821" w14:textId="51784EAF" w:rsidR="004276AC" w:rsidRDefault="004276AC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17CE" w14:textId="0F6F6B71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4548" w14:textId="407975B0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9E5F" w14:textId="0EA4BE27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5 408,99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535D" w14:textId="611F9025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5 408,99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011B" w14:textId="12E9BB34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5F59" w14:textId="2BBF729D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9A72" w14:textId="6A9CB7C4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CDB56" w14:textId="1942C607" w:rsidR="004276AC" w:rsidRDefault="004276AC" w:rsidP="006567E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0014F" w14:paraId="190CE7C2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232C" w14:textId="48F42D07" w:rsidR="0040014F" w:rsidRDefault="0040014F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42BF" w14:textId="1FDA7D2A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площадки Адербо-Мезыбского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забора в с. Дивноморское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88B94" w14:textId="551CD087" w:rsidR="0040014F" w:rsidRDefault="0040014F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РУ-10кВ, ТП 5-99 ВЗУ с. Дивномо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ское;</w:t>
            </w:r>
            <w:r>
              <w:rPr>
                <w:sz w:val="14"/>
                <w:szCs w:val="14"/>
              </w:rPr>
              <w:br/>
              <w:t>модернизация РУ-6кВ, ТП 5-99 ВЗУ с. Дивномоское;</w:t>
            </w:r>
            <w:r>
              <w:rPr>
                <w:sz w:val="14"/>
                <w:szCs w:val="14"/>
              </w:rPr>
              <w:br/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7FB6" w14:textId="6C12C537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Геленджике. Пов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шение надежности и бесп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ребойности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2A4A" w14:textId="46AD70CF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5B30" w14:textId="67DC8EEA" w:rsidR="0040014F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1.Протяженность </w:t>
            </w:r>
            <w:r>
              <w:rPr>
                <w:sz w:val="14"/>
                <w:szCs w:val="14"/>
              </w:rPr>
              <w:br/>
              <w:t>2. К</w:t>
            </w:r>
            <w:r w:rsidR="0040014F">
              <w:rPr>
                <w:sz w:val="14"/>
                <w:szCs w:val="14"/>
              </w:rPr>
              <w:t>оличество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EF1E" w14:textId="1770DEBF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м.</w:t>
            </w:r>
            <w:r>
              <w:rPr>
                <w:sz w:val="14"/>
                <w:szCs w:val="14"/>
              </w:rPr>
              <w:br/>
              <w:t>2. 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31F5" w14:textId="601E0706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1. 1200</w:t>
            </w:r>
            <w:r>
              <w:rPr>
                <w:sz w:val="14"/>
                <w:szCs w:val="14"/>
              </w:rPr>
              <w:br/>
              <w:t>2. 46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5899" w14:textId="7B004F83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1. 1200</w:t>
            </w:r>
            <w:r>
              <w:rPr>
                <w:sz w:val="14"/>
                <w:szCs w:val="14"/>
              </w:rPr>
              <w:br/>
              <w:t>2. 46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C231" w14:textId="55F748BA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BF1F" w14:textId="0AADF665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2A0" w14:textId="4ED2269B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25 395,78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F037" w14:textId="6F1FDEB3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11 791,65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2A85" w14:textId="34AF636D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13 604,13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2787" w14:textId="478623BD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3F95" w14:textId="0015ED05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134A" w14:textId="643286BF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1A38A188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95C8" w14:textId="215DD062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EF86" w14:textId="270FFB65" w:rsidR="00AA69F3" w:rsidRDefault="00AA69F3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системы электр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 Адербо-Мезыбского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забора в с. Дивноморское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C7AA" w14:textId="2B2C2995" w:rsidR="00AA69F3" w:rsidRDefault="00AA69F3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замена ТП 5-64 на 2-БКТП</w:t>
            </w:r>
            <w:r>
              <w:rPr>
                <w:sz w:val="14"/>
                <w:szCs w:val="14"/>
              </w:rPr>
              <w:br/>
              <w:t>модернизация КРУН - установка реклоузера на ДМ-12</w:t>
            </w:r>
            <w:r>
              <w:rPr>
                <w:sz w:val="14"/>
                <w:szCs w:val="14"/>
              </w:rPr>
              <w:br/>
              <w:t>строительство воздушного перехода через реку КЛ 10 кВ ТП 5-64 ТП 5-58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9261" w14:textId="6C700CA3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Геленджике. Пов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шение надежности и бесп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ребойности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9A55" w14:textId="46F7617F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9BE7" w14:textId="1B642FFD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площадные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ты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AB6A" w14:textId="6D91B122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A15A" w14:textId="09455659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DB1C" w14:textId="440E4483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6A62" w14:textId="7267278F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07B2" w14:textId="7A658E35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0630" w14:textId="250D91CC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18 236,90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4711" w14:textId="149F1368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677,46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12AB" w14:textId="35B83D85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6 693,15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0C82" w14:textId="781CEEC1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10 866,29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85AE" w14:textId="09006158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55BB" w14:textId="6EA330ED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2E360DBA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A61E" w14:textId="0598EAA3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48EFC" w14:textId="566E307A" w:rsidR="00AA69F3" w:rsidRDefault="00AA69F3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системы электр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 водоз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бора в с. Архипо-Осиповка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3B54" w14:textId="5C469A2D" w:rsidR="00AA69F3" w:rsidRDefault="00AA69F3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РУ-10кВ ВНС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E0EE" w14:textId="53F5BF6E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с. Архипо-Осиповка. Повышение надежности и бесперебойности системы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D504" w14:textId="542AD65E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CA07" w14:textId="0A6EA41A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площадные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ты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44A3" w14:textId="519A25A7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EFBE" w14:textId="21A357F4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0D4A" w14:textId="1271EEC8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8B60" w14:textId="37E2188B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C442" w14:textId="77D45493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DE69" w14:textId="27BD8191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7 164,32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3218" w14:textId="2C205C63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954A" w14:textId="70850B18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7 164,32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182A" w14:textId="3B077C59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ECC1" w14:textId="293A3A13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9EB9" w14:textId="39D2B947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0B0DE327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80E3" w14:textId="641AB27B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832C" w14:textId="6F3E02C8" w:rsidR="00AA69F3" w:rsidRDefault="00AA69F3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системы обеззар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живания на водоз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борах г.-к. Геле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джик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99F3" w14:textId="77777777" w:rsidR="00BB29E9" w:rsidRDefault="00AA69F3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системы обеззараживания на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заборах с. Дивноморское, с. Архипо-Осиповка,</w:t>
            </w:r>
          </w:p>
          <w:p w14:paraId="4477E861" w14:textId="2FCA97E6" w:rsidR="00AA69F3" w:rsidRDefault="00BB29E9" w:rsidP="00BB29E9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с. Текос, РЧВ «</w:t>
            </w:r>
            <w:r w:rsidR="00AA69F3">
              <w:rPr>
                <w:sz w:val="14"/>
                <w:szCs w:val="14"/>
              </w:rPr>
              <w:t>Можарова щель</w:t>
            </w:r>
            <w:r>
              <w:rPr>
                <w:sz w:val="14"/>
                <w:szCs w:val="1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B052" w14:textId="410EF9AD" w:rsidR="00AA69F3" w:rsidRDefault="00AA69F3" w:rsidP="00BB29E9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</w:t>
            </w:r>
            <w:r w:rsidR="00BB29E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г.-к. Геленджик. П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вышение надежности и бесперебойности системы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26E2" w14:textId="60008416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97ED" w14:textId="0ED83136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площадные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ты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212F" w14:textId="16E4A9B4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E9DC" w14:textId="5D4F23FF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51F8" w14:textId="4024E406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8803" w14:textId="624C93B8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4AABD" w14:textId="2ECBD602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F1B9" w14:textId="5CDDCE3C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9 176,81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109D" w14:textId="443DC6E3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18AB" w14:textId="1103CC4F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2 238,86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5CD1" w14:textId="59C19E02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6 937,95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B224" w14:textId="73D78C1D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DE6D" w14:textId="2F272920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34FF4EC5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5A42" w14:textId="0C617C62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7A02" w14:textId="12ED6138" w:rsidR="00AA69F3" w:rsidRDefault="00AA69F3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Модернизация электросетевого </w:t>
            </w:r>
            <w:r>
              <w:rPr>
                <w:sz w:val="14"/>
                <w:szCs w:val="14"/>
              </w:rPr>
              <w:lastRenderedPageBreak/>
              <w:t>хозяйства на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тах водоснабжения г.-к. Геленджик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56502" w14:textId="37B75BDD" w:rsidR="00AA69F3" w:rsidRDefault="00AA69F3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модернизация системы учета электроэнергии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0E61B" w14:textId="219F72FA" w:rsidR="00AA69F3" w:rsidRDefault="00AA69F3" w:rsidP="00BB29E9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lastRenderedPageBreak/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</w:t>
            </w:r>
            <w:r w:rsidR="00BB29E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г.-к. Геленджик. П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вышение надежности и бесперебойности системы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4E56" w14:textId="4EEE117A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F962" w14:textId="1E2166C4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программный комплекс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EAAA" w14:textId="027020D5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28DE" w14:textId="22A844A0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8D75" w14:textId="2C5D7F47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2C647" w14:textId="19E88669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6689" w14:textId="087925CB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8050" w14:textId="2AAB8057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4 059,99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8882" w14:textId="106747CD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980C" w14:textId="653A2DCE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06BD" w14:textId="03FC29BB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4 059,99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4D4F" w14:textId="7BD9A201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C8EF" w14:textId="6728ED9B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605D1AED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E27C" w14:textId="28304D38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1.4.7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6273" w14:textId="600F2520" w:rsidR="00AA69F3" w:rsidRDefault="00AA69F3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ВНС ул. Турист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ческая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A07B" w14:textId="15D13FA6" w:rsidR="00AA69F3" w:rsidRDefault="00AA69F3" w:rsidP="006567E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увеличение мощности энергопринимающего устройства для предоста</w:t>
            </w:r>
            <w:r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ления коммунальных услуг, расположенных Краснодарский край, г. Геленджик, ул. Тур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стическая; кадастровый номер 23:40:0402005:396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6C32" w14:textId="517780F7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Геленджике. Пов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шение надежности и бесп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ребойности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8804" w14:textId="2E7B86A7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D0BB" w14:textId="53E98524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мощность ЭПУ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5028" w14:textId="40A59310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кВт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C72E" w14:textId="2B07B69D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EF79" w14:textId="61F56ACB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E4E7" w14:textId="1F0ECBB5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33C7" w14:textId="15A9B00E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4C88" w14:textId="29D3BFA3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8 230,39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E52F" w14:textId="3B6B8CAF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8 230,39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0581" w14:textId="2800DF75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0001" w14:textId="448942BA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ED8C" w14:textId="60D1AE63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DCC4" w14:textId="671BFD7B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09207C4E" w14:textId="77777777" w:rsidTr="00BB29E9">
        <w:trPr>
          <w:trHeight w:val="20"/>
        </w:trPr>
        <w:tc>
          <w:tcPr>
            <w:tcW w:w="538" w:type="dxa"/>
          </w:tcPr>
          <w:p w14:paraId="318C71AF" w14:textId="64A03D8F" w:rsidR="00AA69F3" w:rsidRDefault="00AA69F3" w:rsidP="00AA69F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418" w:type="dxa"/>
          </w:tcPr>
          <w:p w14:paraId="73F20E81" w14:textId="2CF53088" w:rsidR="00AA69F3" w:rsidRDefault="00AA69F3" w:rsidP="00AB50D9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</w:t>
            </w:r>
            <w:r w:rsidR="00AB50D9"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тог</w:t>
            </w:r>
          </w:p>
        </w:tc>
        <w:tc>
          <w:tcPr>
            <w:tcW w:w="9210" w:type="dxa"/>
            <w:gridSpan w:val="10"/>
            <w:noWrap/>
          </w:tcPr>
          <w:p w14:paraId="28235317" w14:textId="60FE902A" w:rsidR="00AA69F3" w:rsidRPr="00660D2F" w:rsidRDefault="00AA69F3" w:rsidP="00AA69F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подключение (мощность)</w:t>
            </w:r>
          </w:p>
        </w:tc>
        <w:tc>
          <w:tcPr>
            <w:tcW w:w="916" w:type="dxa"/>
            <w:vAlign w:val="center"/>
          </w:tcPr>
          <w:p w14:paraId="6E37664E" w14:textId="4DF504AF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77 673,18</w:t>
            </w:r>
          </w:p>
        </w:tc>
        <w:tc>
          <w:tcPr>
            <w:tcW w:w="850" w:type="dxa"/>
            <w:vAlign w:val="center"/>
          </w:tcPr>
          <w:p w14:paraId="5E5CAD14" w14:textId="5A49A11E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26 108,49</w:t>
            </w:r>
          </w:p>
        </w:tc>
        <w:tc>
          <w:tcPr>
            <w:tcW w:w="846" w:type="dxa"/>
            <w:vAlign w:val="center"/>
          </w:tcPr>
          <w:p w14:paraId="2468C417" w14:textId="65A4FDA1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29 700,46</w:t>
            </w:r>
          </w:p>
        </w:tc>
        <w:tc>
          <w:tcPr>
            <w:tcW w:w="841" w:type="dxa"/>
            <w:gridSpan w:val="2"/>
            <w:vAlign w:val="center"/>
          </w:tcPr>
          <w:p w14:paraId="62376871" w14:textId="55063E8A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21 864,23</w:t>
            </w:r>
          </w:p>
        </w:tc>
        <w:tc>
          <w:tcPr>
            <w:tcW w:w="850" w:type="dxa"/>
            <w:vAlign w:val="center"/>
          </w:tcPr>
          <w:p w14:paraId="02AE98D6" w14:textId="12AEDD42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</w:tcPr>
          <w:p w14:paraId="7F29FECA" w14:textId="7534482C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37527F6B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8CE3" w14:textId="76838128" w:rsidR="00AA69F3" w:rsidRDefault="00AA69F3" w:rsidP="000B24FD">
            <w:pPr>
              <w:ind w:right="-134"/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D726" w14:textId="6C8D3907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насосного оборуд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вания на террит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рии насосной ста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ции «ЦГБ», с уст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новлением часто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ного оборудования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C237" w14:textId="00D1A2E1" w:rsidR="00AA69F3" w:rsidRDefault="00AA69F3" w:rsidP="000B24FD">
            <w:pPr>
              <w:ind w:right="-120"/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насосного оборудования на территории насосной станции «ЦГБ», с установлением частотного оборудования.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9D95" w14:textId="59971A48" w:rsidR="00BB29E9" w:rsidRDefault="00AA69F3" w:rsidP="00AB50D9">
            <w:pPr>
              <w:ind w:right="-120"/>
              <w:jc w:val="both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 w:rsidR="00BB29E9">
              <w:rPr>
                <w:sz w:val="14"/>
                <w:szCs w:val="14"/>
              </w:rPr>
              <w:t>ния в г. Геленджике (г</w:t>
            </w:r>
            <w:r>
              <w:rPr>
                <w:sz w:val="14"/>
                <w:szCs w:val="14"/>
              </w:rPr>
              <w:t>ост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ничный комплекс по адресу </w:t>
            </w:r>
            <w:r w:rsidRPr="00AB50D9">
              <w:rPr>
                <w:sz w:val="14"/>
                <w:szCs w:val="14"/>
              </w:rPr>
              <w:t>ул. Луначарского</w:t>
            </w:r>
            <w:r>
              <w:rPr>
                <w:sz w:val="14"/>
                <w:szCs w:val="14"/>
              </w:rPr>
              <w:t>, ЗУ с</w:t>
            </w:r>
          </w:p>
          <w:p w14:paraId="455CAA19" w14:textId="1B4C693F" w:rsidR="00AA69F3" w:rsidRDefault="00AA69F3" w:rsidP="00AB50D9">
            <w:pPr>
              <w:ind w:right="-120"/>
              <w:jc w:val="both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кад. № 23:40:0402015:529)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4D10" w14:textId="25C123C2" w:rsidR="00AA69F3" w:rsidRDefault="00AA69F3" w:rsidP="000B24FD">
            <w:pPr>
              <w:ind w:right="-120"/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1956" w14:textId="7D859E2D" w:rsidR="00AA69F3" w:rsidRDefault="00AA69F3" w:rsidP="000B24FD">
            <w:pPr>
              <w:ind w:right="-120"/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количество обор</w:t>
            </w:r>
            <w:r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A666" w14:textId="0A1216F4" w:rsidR="00AA69F3" w:rsidRDefault="00AA69F3" w:rsidP="000B24FD">
            <w:pPr>
              <w:ind w:right="-120"/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6CB3" w14:textId="73074E67" w:rsidR="00AA69F3" w:rsidRDefault="00AA69F3" w:rsidP="000B24FD">
            <w:pPr>
              <w:ind w:right="-120"/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DA1C" w14:textId="7A57B55C" w:rsidR="00AA69F3" w:rsidRDefault="00AA69F3" w:rsidP="000B24FD">
            <w:pPr>
              <w:ind w:right="-120"/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7CD" w14:textId="11D572A6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CCB8" w14:textId="449C1742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7FFE" w14:textId="5418A31E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2 607,15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023F" w14:textId="584376AF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15F5" w14:textId="6CCE434E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4780" w14:textId="4AE32182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2 607,15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B7C4" w14:textId="5F93AB86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B1DE" w14:textId="0144BA58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5571BCF3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22C4B" w14:textId="246EB690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3C86" w14:textId="037BA2AD" w:rsidR="00AA69F3" w:rsidRDefault="00AA69F3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Установка допо</w:t>
            </w:r>
            <w:r>
              <w:rPr>
                <w:sz w:val="14"/>
                <w:szCs w:val="14"/>
              </w:rPr>
              <w:t>л</w:t>
            </w:r>
            <w:r>
              <w:rPr>
                <w:sz w:val="14"/>
                <w:szCs w:val="14"/>
              </w:rPr>
              <w:t>нительного РЧВ на территории насо</w:t>
            </w: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ной станции «ЦГБ»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9D26" w14:textId="391C6857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установка дополнительного РЧВ на территории НС «ЦГБ» объемом 1000м</w:t>
            </w:r>
            <w:r w:rsidRPr="00BB29E9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/сут. (с демонтажем нерабочего РЧВ)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183F" w14:textId="77777777" w:rsidR="00BB29E9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та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 (Гост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ничный комплекс по адресу ул. Луначарского, ЗУ с </w:t>
            </w:r>
          </w:p>
          <w:p w14:paraId="22D984B0" w14:textId="4126E56E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кад. № 23:40:0402015:529)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0B2A" w14:textId="34699949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F8B7" w14:textId="522A468E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4FA3" w14:textId="3AE1A8E7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м3/сут.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DACE" w14:textId="7E196E4C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12B1" w14:textId="30A94548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D277" w14:textId="68D3B5BE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E19E" w14:textId="1CF02B05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41B1" w14:textId="4ACAA741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46 965,05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EE3B" w14:textId="3D27E22C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197D" w14:textId="6A045A1D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495,57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91E6" w14:textId="19C52FFA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46 469,48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F4F3" w14:textId="52653800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0AA8" w14:textId="0BF88A1B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58C849E5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1BEC" w14:textId="2F905B41" w:rsidR="00AA69F3" w:rsidRDefault="00AA69F3" w:rsidP="006567E1">
            <w:pPr>
              <w:ind w:right="-134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2A50" w14:textId="2D60E26A" w:rsidR="00AA69F3" w:rsidRDefault="00AA69F3" w:rsidP="00AB50D9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РЧВ и ВНС по ул. Туристическая в г.-к. Геленджик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2962" w14:textId="0A42C896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обвязка РЧВ и ВНС, благ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устройство территории, устройство камеры, гидр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технические испытание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8B23" w14:textId="3F15CDF3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капитального строител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ства к системе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г. Геленджике. Пов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шение надежности и бесп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ребойности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A557" w14:textId="428ACA9B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DC89" w14:textId="618B624A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площадные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ты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5D32" w14:textId="3B46A3C0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1086" w14:textId="2004C1B0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917D" w14:textId="7187349B" w:rsidR="00AA69F3" w:rsidRDefault="00AA69F3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33B6" w14:textId="6AFA1CEF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BC03" w14:textId="1834FC21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9257" w14:textId="43B948D7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20 621,45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BF83" w14:textId="362C4B8E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20 621,45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2EF5D" w14:textId="5C5B4C31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9668" w14:textId="3586EA30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E288" w14:textId="13D30CFB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A5194" w14:textId="22A5AEFC" w:rsidR="00AA69F3" w:rsidRDefault="00AA69F3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14:paraId="6BFDF760" w14:textId="77777777" w:rsidTr="00BB29E9">
        <w:trPr>
          <w:trHeight w:val="20"/>
        </w:trPr>
        <w:tc>
          <w:tcPr>
            <w:tcW w:w="538" w:type="dxa"/>
          </w:tcPr>
          <w:p w14:paraId="134E2B21" w14:textId="67974786" w:rsidR="00AA69F3" w:rsidRDefault="00AA69F3" w:rsidP="00AA69F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1418" w:type="dxa"/>
          </w:tcPr>
          <w:p w14:paraId="38D95027" w14:textId="7BA9BD00" w:rsidR="00AA69F3" w:rsidRDefault="00AB50D9" w:rsidP="00AA69F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</w:t>
            </w:r>
            <w:r w:rsidR="00AA69F3">
              <w:rPr>
                <w:sz w:val="14"/>
                <w:szCs w:val="14"/>
              </w:rPr>
              <w:t>тог</w:t>
            </w:r>
          </w:p>
        </w:tc>
        <w:tc>
          <w:tcPr>
            <w:tcW w:w="9210" w:type="dxa"/>
            <w:gridSpan w:val="10"/>
            <w:noWrap/>
          </w:tcPr>
          <w:p w14:paraId="03E4C6BB" w14:textId="5C03C24B" w:rsidR="00AA69F3" w:rsidRDefault="00AA69F3" w:rsidP="00AA69F3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подключения по индивидуальному тарифу</w:t>
            </w:r>
          </w:p>
        </w:tc>
        <w:tc>
          <w:tcPr>
            <w:tcW w:w="916" w:type="dxa"/>
            <w:vAlign w:val="center"/>
          </w:tcPr>
          <w:p w14:paraId="7AA8B03F" w14:textId="0213F2F3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70 193,65</w:t>
            </w:r>
          </w:p>
        </w:tc>
        <w:tc>
          <w:tcPr>
            <w:tcW w:w="850" w:type="dxa"/>
            <w:vAlign w:val="center"/>
          </w:tcPr>
          <w:p w14:paraId="347E698F" w14:textId="2EC212E0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20 621,45</w:t>
            </w:r>
          </w:p>
        </w:tc>
        <w:tc>
          <w:tcPr>
            <w:tcW w:w="846" w:type="dxa"/>
            <w:vAlign w:val="center"/>
          </w:tcPr>
          <w:p w14:paraId="70A45269" w14:textId="4A4D32DA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495,57</w:t>
            </w:r>
          </w:p>
        </w:tc>
        <w:tc>
          <w:tcPr>
            <w:tcW w:w="841" w:type="dxa"/>
            <w:gridSpan w:val="2"/>
            <w:vAlign w:val="center"/>
          </w:tcPr>
          <w:p w14:paraId="6AFA8093" w14:textId="5DCAAA3A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49 076,63</w:t>
            </w:r>
          </w:p>
        </w:tc>
        <w:tc>
          <w:tcPr>
            <w:tcW w:w="850" w:type="dxa"/>
            <w:vAlign w:val="center"/>
          </w:tcPr>
          <w:p w14:paraId="2723801D" w14:textId="3F3CEB83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</w:tcPr>
          <w:p w14:paraId="17F6A3FE" w14:textId="3F87C83A" w:rsidR="00AA69F3" w:rsidRDefault="00AA69F3" w:rsidP="000B24FD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AA69F3" w:rsidRPr="001A2C99" w14:paraId="568B2A42" w14:textId="77777777" w:rsidTr="00BB29E9">
        <w:trPr>
          <w:trHeight w:val="183"/>
        </w:trPr>
        <w:tc>
          <w:tcPr>
            <w:tcW w:w="11166" w:type="dxa"/>
            <w:gridSpan w:val="12"/>
            <w:vAlign w:val="center"/>
            <w:hideMark/>
          </w:tcPr>
          <w:p w14:paraId="67C893E3" w14:textId="77777777" w:rsidR="00AA69F3" w:rsidRPr="001A2C99" w:rsidRDefault="00AA69F3" w:rsidP="00AA69F3">
            <w:pPr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Всего по группе 1</w:t>
            </w:r>
          </w:p>
        </w:tc>
        <w:tc>
          <w:tcPr>
            <w:tcW w:w="916" w:type="dxa"/>
            <w:vAlign w:val="center"/>
            <w:hideMark/>
          </w:tcPr>
          <w:p w14:paraId="14DE630E" w14:textId="27A4DB1F" w:rsidR="00AA69F3" w:rsidRPr="001A2C99" w:rsidRDefault="00AA69F3" w:rsidP="000B24FD">
            <w:pPr>
              <w:ind w:left="-83" w:right="-14"/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1 027 703,82</w:t>
            </w:r>
          </w:p>
        </w:tc>
        <w:tc>
          <w:tcPr>
            <w:tcW w:w="850" w:type="dxa"/>
            <w:vAlign w:val="center"/>
            <w:hideMark/>
          </w:tcPr>
          <w:p w14:paraId="328ABFAB" w14:textId="3FF28055" w:rsidR="00AA69F3" w:rsidRPr="001A2C99" w:rsidRDefault="00AA69F3" w:rsidP="000B24FD">
            <w:pPr>
              <w:ind w:left="-83" w:right="-14"/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483 334,09</w:t>
            </w:r>
          </w:p>
        </w:tc>
        <w:tc>
          <w:tcPr>
            <w:tcW w:w="846" w:type="dxa"/>
            <w:vAlign w:val="center"/>
            <w:hideMark/>
          </w:tcPr>
          <w:p w14:paraId="0FE7C3B6" w14:textId="7A252472" w:rsidR="00AA69F3" w:rsidRPr="001A2C99" w:rsidRDefault="00AA69F3" w:rsidP="000B24FD">
            <w:pPr>
              <w:ind w:left="-83" w:right="-45"/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1 199 216,05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494BE69F" w14:textId="1B0742E9" w:rsidR="00AA69F3" w:rsidRPr="001A2C99" w:rsidRDefault="00AA69F3" w:rsidP="000B24FD">
            <w:pPr>
              <w:ind w:left="-83" w:right="-14"/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483 160,64</w:t>
            </w:r>
          </w:p>
        </w:tc>
        <w:tc>
          <w:tcPr>
            <w:tcW w:w="850" w:type="dxa"/>
            <w:vAlign w:val="center"/>
            <w:hideMark/>
          </w:tcPr>
          <w:p w14:paraId="7FDB42DD" w14:textId="5F612D61" w:rsidR="00AA69F3" w:rsidRPr="001A2C99" w:rsidRDefault="00AA69F3" w:rsidP="000B24FD">
            <w:pPr>
              <w:ind w:left="-83" w:right="-14"/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334 091,56</w:t>
            </w:r>
          </w:p>
        </w:tc>
        <w:tc>
          <w:tcPr>
            <w:tcW w:w="803" w:type="dxa"/>
            <w:vAlign w:val="center"/>
            <w:hideMark/>
          </w:tcPr>
          <w:p w14:paraId="19A12813" w14:textId="3D3F3A1A" w:rsidR="00AA69F3" w:rsidRPr="001A2C99" w:rsidRDefault="00AA69F3" w:rsidP="000B24FD">
            <w:pPr>
              <w:ind w:left="-83" w:right="-14"/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217 859,76</w:t>
            </w:r>
          </w:p>
        </w:tc>
      </w:tr>
      <w:tr w:rsidR="0045496E" w14:paraId="58C2F21B" w14:textId="77777777" w:rsidTr="00BB29E9">
        <w:trPr>
          <w:trHeight w:val="183"/>
        </w:trPr>
        <w:tc>
          <w:tcPr>
            <w:tcW w:w="16272" w:type="dxa"/>
            <w:gridSpan w:val="19"/>
            <w:vAlign w:val="center"/>
            <w:hideMark/>
          </w:tcPr>
          <w:p w14:paraId="33E0F926" w14:textId="77777777" w:rsidR="0045496E" w:rsidRDefault="0045496E" w:rsidP="00BB29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B56BF" w14:paraId="07303F6B" w14:textId="77777777" w:rsidTr="00BB29E9">
        <w:trPr>
          <w:trHeight w:val="183"/>
        </w:trPr>
        <w:tc>
          <w:tcPr>
            <w:tcW w:w="11166" w:type="dxa"/>
            <w:gridSpan w:val="12"/>
            <w:vAlign w:val="center"/>
            <w:hideMark/>
          </w:tcPr>
          <w:p w14:paraId="49CEE4B4" w14:textId="77777777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2.1. Строительство новых сетей водоснабжения</w:t>
            </w:r>
          </w:p>
        </w:tc>
        <w:tc>
          <w:tcPr>
            <w:tcW w:w="916" w:type="dxa"/>
            <w:vAlign w:val="center"/>
            <w:hideMark/>
          </w:tcPr>
          <w:p w14:paraId="2128A0A3" w14:textId="77777777" w:rsidR="0045496E" w:rsidRDefault="004549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2EA75F7D" w14:textId="77777777" w:rsidR="0045496E" w:rsidRDefault="004549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46" w:type="dxa"/>
            <w:vAlign w:val="center"/>
            <w:hideMark/>
          </w:tcPr>
          <w:p w14:paraId="660702D1" w14:textId="77777777" w:rsidR="0045496E" w:rsidRDefault="004549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360405E9" w14:textId="77777777" w:rsidR="0045496E" w:rsidRDefault="004549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53638A65" w14:textId="77777777" w:rsidR="0045496E" w:rsidRDefault="004549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03" w:type="dxa"/>
            <w:vAlign w:val="center"/>
            <w:hideMark/>
          </w:tcPr>
          <w:p w14:paraId="2CC11ADC" w14:textId="77777777" w:rsidR="0045496E" w:rsidRDefault="004549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</w:tr>
      <w:tr w:rsidR="00EF487F" w14:paraId="63DED8BA" w14:textId="77777777" w:rsidTr="00BB29E9">
        <w:trPr>
          <w:trHeight w:val="183"/>
        </w:trPr>
        <w:tc>
          <w:tcPr>
            <w:tcW w:w="11166" w:type="dxa"/>
            <w:gridSpan w:val="12"/>
            <w:vAlign w:val="center"/>
            <w:hideMark/>
          </w:tcPr>
          <w:p w14:paraId="60FDA903" w14:textId="77777777" w:rsidR="00EF487F" w:rsidRDefault="00EF487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2.2. Строительство иных объектов централизованных систем водоснабжения (за исключением сетей водоснабжения)</w:t>
            </w:r>
          </w:p>
        </w:tc>
        <w:tc>
          <w:tcPr>
            <w:tcW w:w="916" w:type="dxa"/>
            <w:vAlign w:val="center"/>
            <w:hideMark/>
          </w:tcPr>
          <w:p w14:paraId="7E49BA51" w14:textId="330B73B4" w:rsidR="00EF487F" w:rsidRDefault="00EF487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276 364,17</w:t>
            </w:r>
          </w:p>
        </w:tc>
        <w:tc>
          <w:tcPr>
            <w:tcW w:w="850" w:type="dxa"/>
            <w:vAlign w:val="center"/>
            <w:hideMark/>
          </w:tcPr>
          <w:p w14:paraId="6D7DBAA5" w14:textId="36D7BA33" w:rsidR="00EF487F" w:rsidRDefault="00EF487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100 145,00</w:t>
            </w:r>
          </w:p>
        </w:tc>
        <w:tc>
          <w:tcPr>
            <w:tcW w:w="846" w:type="dxa"/>
            <w:vAlign w:val="center"/>
            <w:hideMark/>
          </w:tcPr>
          <w:p w14:paraId="0B6E4AA6" w14:textId="174F882D" w:rsidR="00EF487F" w:rsidRDefault="00EF487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176 219,17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1327BC7" w14:textId="50CDE5F8" w:rsidR="00EF487F" w:rsidRDefault="00EF487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28C340FC" w14:textId="3A8CC3B5" w:rsidR="00EF487F" w:rsidRDefault="00EF487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65A0C628" w14:textId="49A242D0" w:rsidR="00EF487F" w:rsidRDefault="00EF487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F487F" w14:paraId="1A6C2BE1" w14:textId="77777777" w:rsidTr="00BB29E9">
        <w:trPr>
          <w:trHeight w:val="2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FD35" w14:textId="0F71C791" w:rsidR="00EF487F" w:rsidRPr="00EF487F" w:rsidRDefault="00EF487F" w:rsidP="006567E1">
            <w:pPr>
              <w:ind w:right="-134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2.2.1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B510" w14:textId="1B01B9D4" w:rsidR="00EF487F" w:rsidRPr="00EF487F" w:rsidRDefault="00EF487F" w:rsidP="006567E1">
            <w:pPr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Строительство второй очереди водозабора по адресу: Краснода</w:t>
            </w:r>
            <w:r w:rsidRPr="00EF487F">
              <w:rPr>
                <w:sz w:val="14"/>
                <w:szCs w:val="14"/>
              </w:rPr>
              <w:t>р</w:t>
            </w:r>
            <w:r w:rsidRPr="00EF487F">
              <w:rPr>
                <w:sz w:val="14"/>
                <w:szCs w:val="14"/>
              </w:rPr>
              <w:t>ский край, муниц</w:t>
            </w:r>
            <w:r w:rsidRPr="00EF487F">
              <w:rPr>
                <w:sz w:val="14"/>
                <w:szCs w:val="14"/>
              </w:rPr>
              <w:t>и</w:t>
            </w:r>
            <w:r w:rsidRPr="00EF487F">
              <w:rPr>
                <w:sz w:val="14"/>
                <w:szCs w:val="14"/>
              </w:rPr>
              <w:t>пальное образов</w:t>
            </w:r>
            <w:r w:rsidRPr="00EF487F">
              <w:rPr>
                <w:sz w:val="14"/>
                <w:szCs w:val="14"/>
              </w:rPr>
              <w:t>а</w:t>
            </w:r>
            <w:r w:rsidRPr="00EF487F">
              <w:rPr>
                <w:sz w:val="14"/>
                <w:szCs w:val="14"/>
              </w:rPr>
              <w:t>ние город-курорт Геленджик, с. Дивноморское, устье р. Мезыбь и р. Адерба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BC92" w14:textId="77777777" w:rsidR="00AB50D9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выполнение геологоразв</w:t>
            </w:r>
            <w:r w:rsidRPr="00EF487F">
              <w:rPr>
                <w:sz w:val="14"/>
                <w:szCs w:val="14"/>
              </w:rPr>
              <w:t>е</w:t>
            </w:r>
            <w:r w:rsidRPr="00EF487F">
              <w:rPr>
                <w:sz w:val="14"/>
                <w:szCs w:val="14"/>
              </w:rPr>
              <w:t>дочных работ;</w:t>
            </w:r>
            <w:r w:rsidRPr="00EF487F">
              <w:rPr>
                <w:sz w:val="14"/>
                <w:szCs w:val="14"/>
              </w:rPr>
              <w:br/>
              <w:t>переоценка запасов подзе</w:t>
            </w:r>
            <w:r w:rsidRPr="00EF487F">
              <w:rPr>
                <w:sz w:val="14"/>
                <w:szCs w:val="14"/>
              </w:rPr>
              <w:t>м</w:t>
            </w:r>
            <w:r w:rsidRPr="00EF487F">
              <w:rPr>
                <w:sz w:val="14"/>
                <w:szCs w:val="14"/>
              </w:rPr>
              <w:t>ных вод;</w:t>
            </w:r>
            <w:r w:rsidRPr="00EF487F">
              <w:rPr>
                <w:sz w:val="14"/>
                <w:szCs w:val="14"/>
              </w:rPr>
              <w:br/>
              <w:t>разработка проекта водоз</w:t>
            </w:r>
            <w:r w:rsidRPr="00EF487F">
              <w:rPr>
                <w:sz w:val="14"/>
                <w:szCs w:val="14"/>
              </w:rPr>
              <w:t>а</w:t>
            </w:r>
            <w:r w:rsidRPr="00EF487F">
              <w:rPr>
                <w:sz w:val="14"/>
                <w:szCs w:val="14"/>
              </w:rPr>
              <w:t>борного узла при пользов</w:t>
            </w:r>
            <w:r w:rsidRPr="00EF487F">
              <w:rPr>
                <w:sz w:val="14"/>
                <w:szCs w:val="14"/>
              </w:rPr>
              <w:t>а</w:t>
            </w:r>
            <w:r w:rsidRPr="00EF487F">
              <w:rPr>
                <w:sz w:val="14"/>
                <w:szCs w:val="14"/>
              </w:rPr>
              <w:t>нии недрами для добычи подземных вод Мезыбского месторождения;</w:t>
            </w:r>
            <w:r w:rsidRPr="00EF487F">
              <w:rPr>
                <w:sz w:val="14"/>
                <w:szCs w:val="14"/>
              </w:rPr>
              <w:br/>
              <w:t>выполнение инженерных изысканий, необходимых для проектирования и стр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ительства;</w:t>
            </w:r>
            <w:r w:rsidRPr="00EF487F">
              <w:rPr>
                <w:sz w:val="14"/>
                <w:szCs w:val="14"/>
              </w:rPr>
              <w:br/>
              <w:t>разработка проекта план</w:t>
            </w:r>
            <w:r w:rsidRPr="00EF487F">
              <w:rPr>
                <w:sz w:val="14"/>
                <w:szCs w:val="14"/>
              </w:rPr>
              <w:t>и</w:t>
            </w:r>
            <w:r w:rsidRPr="00EF487F">
              <w:rPr>
                <w:sz w:val="14"/>
                <w:szCs w:val="14"/>
              </w:rPr>
              <w:t>ровки и межевания террит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рии;</w:t>
            </w:r>
            <w:r w:rsidRPr="00EF487F">
              <w:rPr>
                <w:sz w:val="14"/>
                <w:szCs w:val="14"/>
              </w:rPr>
              <w:br/>
            </w:r>
            <w:r w:rsidRPr="00EF487F">
              <w:rPr>
                <w:sz w:val="14"/>
                <w:szCs w:val="14"/>
              </w:rPr>
              <w:lastRenderedPageBreak/>
              <w:t>проектирование площадок скважин, системы электр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снабжения скважин, водов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дов для обвязки скважин и транспортировки воды;</w:t>
            </w:r>
            <w:r w:rsidRPr="00EF487F">
              <w:rPr>
                <w:sz w:val="14"/>
                <w:szCs w:val="14"/>
              </w:rPr>
              <w:br/>
              <w:t>обустройство новых скв</w:t>
            </w:r>
            <w:r w:rsidRPr="00EF487F">
              <w:rPr>
                <w:sz w:val="14"/>
                <w:szCs w:val="14"/>
              </w:rPr>
              <w:t>а</w:t>
            </w:r>
            <w:r w:rsidRPr="00EF487F">
              <w:rPr>
                <w:sz w:val="14"/>
                <w:szCs w:val="14"/>
              </w:rPr>
              <w:t>жин;</w:t>
            </w:r>
            <w:r w:rsidRPr="00EF487F">
              <w:rPr>
                <w:sz w:val="14"/>
                <w:szCs w:val="14"/>
              </w:rPr>
              <w:br/>
              <w:t>ограждение новых скважин;</w:t>
            </w:r>
            <w:r w:rsidRPr="00EF487F">
              <w:rPr>
                <w:sz w:val="14"/>
                <w:szCs w:val="14"/>
              </w:rPr>
              <w:br/>
              <w:t>строительство водовода в створе р. Адерба:</w:t>
            </w:r>
            <w:r w:rsidRPr="00EF487F">
              <w:rPr>
                <w:sz w:val="14"/>
                <w:szCs w:val="14"/>
              </w:rPr>
              <w:br/>
              <w:t>общая протяженность пр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ектируемой магистральной сети – 2,413 км; общая протяженность проектиру</w:t>
            </w:r>
            <w:r w:rsidRPr="00EF487F">
              <w:rPr>
                <w:sz w:val="14"/>
                <w:szCs w:val="14"/>
              </w:rPr>
              <w:t>е</w:t>
            </w:r>
            <w:r w:rsidRPr="00EF487F">
              <w:rPr>
                <w:sz w:val="14"/>
                <w:szCs w:val="14"/>
              </w:rPr>
              <w:t>мых трубопроводов по</w:t>
            </w:r>
            <w:r w:rsidRPr="00EF487F">
              <w:rPr>
                <w:sz w:val="14"/>
                <w:szCs w:val="14"/>
              </w:rPr>
              <w:t>д</w:t>
            </w:r>
            <w:r w:rsidRPr="00EF487F">
              <w:rPr>
                <w:sz w:val="14"/>
                <w:szCs w:val="14"/>
              </w:rPr>
              <w:t>ключения скважин –</w:t>
            </w:r>
          </w:p>
          <w:p w14:paraId="6F7B2CB5" w14:textId="7A811DFD" w:rsidR="00EF487F" w:rsidRPr="00EF487F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 xml:space="preserve"> 0,261 км;</w:t>
            </w:r>
            <w:r w:rsidRPr="00EF487F">
              <w:rPr>
                <w:sz w:val="14"/>
                <w:szCs w:val="14"/>
              </w:rPr>
              <w:br/>
              <w:t>строительство водовода в створе р. Мезыбь:</w:t>
            </w:r>
            <w:r w:rsidRPr="00EF487F">
              <w:rPr>
                <w:sz w:val="14"/>
                <w:szCs w:val="14"/>
              </w:rPr>
              <w:br/>
              <w:t>общая протяженность пр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ектируемой магистральной сети – 3,189 км; общая протяженность проектиру</w:t>
            </w:r>
            <w:r w:rsidRPr="00EF487F">
              <w:rPr>
                <w:sz w:val="14"/>
                <w:szCs w:val="14"/>
              </w:rPr>
              <w:t>е</w:t>
            </w:r>
            <w:r w:rsidRPr="00EF487F">
              <w:rPr>
                <w:sz w:val="14"/>
                <w:szCs w:val="14"/>
              </w:rPr>
              <w:t>мых участков подключения скважин – 0,303 км;</w:t>
            </w:r>
            <w:r w:rsidRPr="00EF487F">
              <w:rPr>
                <w:sz w:val="14"/>
                <w:szCs w:val="14"/>
              </w:rPr>
              <w:br/>
              <w:t>строительство трансформ</w:t>
            </w:r>
            <w:r w:rsidRPr="00EF487F">
              <w:rPr>
                <w:sz w:val="14"/>
                <w:szCs w:val="14"/>
              </w:rPr>
              <w:t>а</w:t>
            </w:r>
            <w:r w:rsidRPr="00EF487F">
              <w:rPr>
                <w:sz w:val="14"/>
                <w:szCs w:val="14"/>
              </w:rPr>
              <w:t>торных подстанций – 3 шт.;</w:t>
            </w:r>
            <w:r w:rsidRPr="00EF487F">
              <w:rPr>
                <w:sz w:val="14"/>
                <w:szCs w:val="14"/>
              </w:rPr>
              <w:br/>
              <w:t>строительство сетей эле</w:t>
            </w:r>
            <w:r w:rsidRPr="00EF487F">
              <w:rPr>
                <w:sz w:val="14"/>
                <w:szCs w:val="14"/>
              </w:rPr>
              <w:t>к</w:t>
            </w:r>
            <w:r w:rsidRPr="00EF487F">
              <w:rPr>
                <w:sz w:val="14"/>
                <w:szCs w:val="14"/>
              </w:rPr>
              <w:t>троснабжения 0,4 кВ прот</w:t>
            </w:r>
            <w:r w:rsidRPr="00EF487F">
              <w:rPr>
                <w:sz w:val="14"/>
                <w:szCs w:val="14"/>
              </w:rPr>
              <w:t>я</w:t>
            </w:r>
            <w:r w:rsidRPr="00EF487F">
              <w:rPr>
                <w:sz w:val="14"/>
                <w:szCs w:val="14"/>
              </w:rPr>
              <w:t>женностью 10,116 км;</w:t>
            </w:r>
            <w:r w:rsidRPr="00EF487F">
              <w:rPr>
                <w:sz w:val="14"/>
                <w:szCs w:val="14"/>
              </w:rPr>
              <w:br/>
              <w:t>строительство сетей эле</w:t>
            </w:r>
            <w:r w:rsidRPr="00EF487F">
              <w:rPr>
                <w:sz w:val="14"/>
                <w:szCs w:val="14"/>
              </w:rPr>
              <w:t>к</w:t>
            </w:r>
            <w:r w:rsidRPr="00EF487F">
              <w:rPr>
                <w:sz w:val="14"/>
                <w:szCs w:val="14"/>
              </w:rPr>
              <w:t>троснабжения 10 кВ прот</w:t>
            </w:r>
            <w:r w:rsidRPr="00EF487F">
              <w:rPr>
                <w:sz w:val="14"/>
                <w:szCs w:val="14"/>
              </w:rPr>
              <w:t>я</w:t>
            </w:r>
            <w:r w:rsidRPr="00EF487F">
              <w:rPr>
                <w:sz w:val="14"/>
                <w:szCs w:val="14"/>
              </w:rPr>
              <w:t>женностью 11,167 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0C5F" w14:textId="17737084" w:rsidR="00EF487F" w:rsidRPr="00EF487F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lastRenderedPageBreak/>
              <w:t>переоценка запасов подзе</w:t>
            </w:r>
            <w:r w:rsidRPr="00EF487F">
              <w:rPr>
                <w:sz w:val="14"/>
                <w:szCs w:val="14"/>
              </w:rPr>
              <w:t>м</w:t>
            </w:r>
            <w:r w:rsidRPr="00EF487F">
              <w:rPr>
                <w:sz w:val="14"/>
                <w:szCs w:val="14"/>
              </w:rPr>
              <w:t>ных вод Мезыбского мест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рождения подземных пре</w:t>
            </w:r>
            <w:r w:rsidRPr="00EF487F">
              <w:rPr>
                <w:sz w:val="14"/>
                <w:szCs w:val="14"/>
              </w:rPr>
              <w:t>с</w:t>
            </w:r>
            <w:r w:rsidRPr="00EF487F">
              <w:rPr>
                <w:sz w:val="14"/>
                <w:szCs w:val="14"/>
              </w:rPr>
              <w:t>ных вод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72A7" w14:textId="42B02330" w:rsidR="00EF487F" w:rsidRPr="00EF487F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 xml:space="preserve">п.7 пп.3.2.2.1 </w:t>
            </w:r>
            <w:r w:rsidRPr="00EF487F">
              <w:rPr>
                <w:sz w:val="14"/>
                <w:szCs w:val="14"/>
              </w:rPr>
              <w:br/>
              <w:t>задания Конц</w:t>
            </w:r>
            <w:r w:rsidRPr="00EF487F">
              <w:rPr>
                <w:sz w:val="14"/>
                <w:szCs w:val="14"/>
              </w:rPr>
              <w:t>е</w:t>
            </w:r>
            <w:r w:rsidRPr="00EF487F">
              <w:rPr>
                <w:sz w:val="14"/>
                <w:szCs w:val="14"/>
              </w:rPr>
              <w:t>дента (прил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жение №5 к КС)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37D9" w14:textId="7A42BADB" w:rsidR="00EF487F" w:rsidRPr="00EF487F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площадные объе</w:t>
            </w:r>
            <w:r w:rsidRPr="00EF487F">
              <w:rPr>
                <w:sz w:val="14"/>
                <w:szCs w:val="14"/>
              </w:rPr>
              <w:t>к</w:t>
            </w:r>
            <w:r w:rsidRPr="00EF487F">
              <w:rPr>
                <w:sz w:val="14"/>
                <w:szCs w:val="14"/>
              </w:rPr>
              <w:t>ты системы вод</w:t>
            </w:r>
            <w:r w:rsidRPr="00EF487F">
              <w:rPr>
                <w:sz w:val="14"/>
                <w:szCs w:val="14"/>
              </w:rPr>
              <w:t>о</w:t>
            </w:r>
            <w:r w:rsidRPr="00EF487F">
              <w:rPr>
                <w:sz w:val="14"/>
                <w:szCs w:val="14"/>
              </w:rPr>
              <w:t>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6F19" w14:textId="6D075C44" w:rsidR="00EF487F" w:rsidRPr="00EF487F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ед.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083F" w14:textId="223594FA" w:rsidR="00EF487F" w:rsidRPr="00EF487F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D85" w14:textId="44BA6D18" w:rsidR="00EF487F" w:rsidRPr="00EF487F" w:rsidRDefault="00EF487F" w:rsidP="006567E1">
            <w:pPr>
              <w:ind w:right="-120"/>
              <w:outlineLvl w:val="0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5FD8" w14:textId="3F757BE5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A3EF" w14:textId="191ECF18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BFB9" w14:textId="27B46315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276 364,17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304" w14:textId="05F4519B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100 145,00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DCE2" w14:textId="49797202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176 219,17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8811" w14:textId="4AD273AF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D655" w14:textId="2F105405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52C6" w14:textId="1EA8C9FA" w:rsidR="00EF487F" w:rsidRPr="00EF487F" w:rsidRDefault="00EF487F" w:rsidP="000B24FD">
            <w:pPr>
              <w:jc w:val="center"/>
              <w:outlineLvl w:val="1"/>
              <w:rPr>
                <w:sz w:val="14"/>
                <w:szCs w:val="14"/>
              </w:rPr>
            </w:pPr>
            <w:r w:rsidRPr="00EF487F">
              <w:rPr>
                <w:sz w:val="14"/>
                <w:szCs w:val="14"/>
              </w:rPr>
              <w:t>0,00</w:t>
            </w:r>
          </w:p>
        </w:tc>
      </w:tr>
      <w:tr w:rsidR="00EF487F" w:rsidRPr="001A2C99" w14:paraId="14D9C0DD" w14:textId="77777777" w:rsidTr="00BB29E9">
        <w:trPr>
          <w:trHeight w:val="183"/>
        </w:trPr>
        <w:tc>
          <w:tcPr>
            <w:tcW w:w="11166" w:type="dxa"/>
            <w:gridSpan w:val="12"/>
            <w:vAlign w:val="center"/>
            <w:hideMark/>
          </w:tcPr>
          <w:p w14:paraId="772D3C7F" w14:textId="77777777" w:rsidR="00EF487F" w:rsidRPr="001A2C99" w:rsidRDefault="00EF487F" w:rsidP="00EF487F">
            <w:pPr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lastRenderedPageBreak/>
              <w:t>Всего по группе 2</w:t>
            </w:r>
          </w:p>
        </w:tc>
        <w:tc>
          <w:tcPr>
            <w:tcW w:w="916" w:type="dxa"/>
            <w:vAlign w:val="center"/>
            <w:hideMark/>
          </w:tcPr>
          <w:p w14:paraId="1D76C7AE" w14:textId="5DD5D261" w:rsidR="00EF487F" w:rsidRPr="001A2C99" w:rsidRDefault="00EF487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276 364,17</w:t>
            </w:r>
          </w:p>
        </w:tc>
        <w:tc>
          <w:tcPr>
            <w:tcW w:w="850" w:type="dxa"/>
            <w:vAlign w:val="center"/>
            <w:hideMark/>
          </w:tcPr>
          <w:p w14:paraId="70D71548" w14:textId="3C13A4C4" w:rsidR="00EF487F" w:rsidRPr="001A2C99" w:rsidRDefault="00EF487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100 145,00</w:t>
            </w:r>
          </w:p>
        </w:tc>
        <w:tc>
          <w:tcPr>
            <w:tcW w:w="846" w:type="dxa"/>
            <w:vAlign w:val="center"/>
            <w:hideMark/>
          </w:tcPr>
          <w:p w14:paraId="06585868" w14:textId="439A84D8" w:rsidR="00EF487F" w:rsidRPr="001A2C99" w:rsidRDefault="00EF487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176 219,17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06443AF8" w14:textId="5325F52F" w:rsidR="00EF487F" w:rsidRPr="001A2C99" w:rsidRDefault="00EF487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0296DD84" w14:textId="7EAB16C8" w:rsidR="00EF487F" w:rsidRPr="001A2C99" w:rsidRDefault="00EF487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70BCC4E0" w14:textId="05B3C420" w:rsidR="00EF487F" w:rsidRPr="001A2C99" w:rsidRDefault="00EF487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</w:tr>
      <w:tr w:rsidR="0045496E" w14:paraId="293C3B22" w14:textId="77777777" w:rsidTr="00BB29E9">
        <w:trPr>
          <w:trHeight w:val="183"/>
        </w:trPr>
        <w:tc>
          <w:tcPr>
            <w:tcW w:w="16272" w:type="dxa"/>
            <w:gridSpan w:val="19"/>
            <w:vAlign w:val="center"/>
            <w:hideMark/>
          </w:tcPr>
          <w:p w14:paraId="00C88FAB" w14:textId="77777777" w:rsidR="0045496E" w:rsidRDefault="0045496E" w:rsidP="00BB29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3. Модернизация или реконструкция существующих объектов централизованной системы водоснабжения в целях снижения уровня износа существующих объектов</w:t>
            </w:r>
          </w:p>
        </w:tc>
      </w:tr>
      <w:tr w:rsidR="008B56BF" w14:paraId="12126658" w14:textId="77777777" w:rsidTr="00BB29E9">
        <w:trPr>
          <w:trHeight w:val="183"/>
        </w:trPr>
        <w:tc>
          <w:tcPr>
            <w:tcW w:w="11166" w:type="dxa"/>
            <w:gridSpan w:val="12"/>
            <w:vAlign w:val="center"/>
            <w:hideMark/>
          </w:tcPr>
          <w:p w14:paraId="06B5610C" w14:textId="77777777" w:rsidR="0045496E" w:rsidRDefault="0045496E" w:rsidP="00BB29E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3.1. Модернизация или реконструкция существующих сетей водоснабжения</w:t>
            </w:r>
          </w:p>
        </w:tc>
        <w:tc>
          <w:tcPr>
            <w:tcW w:w="916" w:type="dxa"/>
            <w:vAlign w:val="center"/>
            <w:hideMark/>
          </w:tcPr>
          <w:p w14:paraId="7758B23B" w14:textId="0C3C7DD0" w:rsidR="0045496E" w:rsidRDefault="0045496E" w:rsidP="00BB29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20BA71B7" w14:textId="07B347AB" w:rsidR="0045496E" w:rsidRDefault="0045496E" w:rsidP="00BB29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6" w:type="dxa"/>
            <w:vAlign w:val="center"/>
            <w:hideMark/>
          </w:tcPr>
          <w:p w14:paraId="2BA9477B" w14:textId="03D119F5" w:rsidR="0045496E" w:rsidRDefault="0045496E" w:rsidP="00BB29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1" w:type="dxa"/>
            <w:gridSpan w:val="2"/>
            <w:vAlign w:val="center"/>
            <w:hideMark/>
          </w:tcPr>
          <w:p w14:paraId="182816E6" w14:textId="07DD6D47" w:rsidR="0045496E" w:rsidRDefault="0045496E" w:rsidP="00BB29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55032788" w14:textId="54B5E2C8" w:rsidR="0045496E" w:rsidRDefault="0045496E" w:rsidP="00BB29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03" w:type="dxa"/>
            <w:vAlign w:val="center"/>
            <w:hideMark/>
          </w:tcPr>
          <w:p w14:paraId="75106C29" w14:textId="60C9F004" w:rsidR="0045496E" w:rsidRDefault="0045496E" w:rsidP="00BB29E9">
            <w:pPr>
              <w:jc w:val="center"/>
              <w:rPr>
                <w:sz w:val="14"/>
                <w:szCs w:val="14"/>
              </w:rPr>
            </w:pPr>
          </w:p>
        </w:tc>
      </w:tr>
      <w:tr w:rsidR="0040014F" w14:paraId="0AAE6FEC" w14:textId="77777777" w:rsidTr="00BB29E9">
        <w:trPr>
          <w:trHeight w:val="183"/>
        </w:trPr>
        <w:tc>
          <w:tcPr>
            <w:tcW w:w="11166" w:type="dxa"/>
            <w:gridSpan w:val="12"/>
            <w:vAlign w:val="center"/>
            <w:hideMark/>
          </w:tcPr>
          <w:p w14:paraId="66ED04C6" w14:textId="77777777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  <w:tc>
          <w:tcPr>
            <w:tcW w:w="916" w:type="dxa"/>
            <w:vAlign w:val="center"/>
            <w:hideMark/>
          </w:tcPr>
          <w:p w14:paraId="2DDD12B9" w14:textId="7037C89B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70 575,49</w:t>
            </w:r>
          </w:p>
        </w:tc>
        <w:tc>
          <w:tcPr>
            <w:tcW w:w="850" w:type="dxa"/>
            <w:vAlign w:val="center"/>
            <w:hideMark/>
          </w:tcPr>
          <w:p w14:paraId="1524012D" w14:textId="5A035137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50 260,68</w:t>
            </w:r>
          </w:p>
        </w:tc>
        <w:tc>
          <w:tcPr>
            <w:tcW w:w="846" w:type="dxa"/>
            <w:vAlign w:val="center"/>
            <w:hideMark/>
          </w:tcPr>
          <w:p w14:paraId="214DD725" w14:textId="23E903F8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2 893,65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424357F8" w14:textId="5B7FDC75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4 350,32</w:t>
            </w:r>
          </w:p>
        </w:tc>
        <w:tc>
          <w:tcPr>
            <w:tcW w:w="850" w:type="dxa"/>
            <w:vAlign w:val="center"/>
            <w:hideMark/>
          </w:tcPr>
          <w:p w14:paraId="2C92A168" w14:textId="598AAB9D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9 669,17</w:t>
            </w:r>
          </w:p>
        </w:tc>
        <w:tc>
          <w:tcPr>
            <w:tcW w:w="803" w:type="dxa"/>
            <w:vAlign w:val="center"/>
            <w:hideMark/>
          </w:tcPr>
          <w:p w14:paraId="1046E43B" w14:textId="20C1A62E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3 401,67</w:t>
            </w:r>
          </w:p>
        </w:tc>
      </w:tr>
      <w:tr w:rsidR="0040014F" w14:paraId="25400BE8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610864F5" w14:textId="0236680A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3.2.1</w:t>
            </w:r>
          </w:p>
        </w:tc>
        <w:tc>
          <w:tcPr>
            <w:tcW w:w="1418" w:type="dxa"/>
            <w:vAlign w:val="center"/>
            <w:hideMark/>
          </w:tcPr>
          <w:p w14:paraId="46687F8D" w14:textId="77777777" w:rsidR="00AB50D9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Создание автомат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зированной системы учета и управления распределением и реализацией воды с разработкой гидра</w:t>
            </w:r>
            <w:r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лической модели водоснабжения А</w:t>
            </w:r>
            <w:r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томатизация напо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 xml:space="preserve">ных резервуаров в </w:t>
            </w:r>
          </w:p>
          <w:p w14:paraId="1A15FC00" w14:textId="31F21BD1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 Геленджике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58713C2D" w14:textId="31CF8D7E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создание автоматизирова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ной системы учета и упра</w:t>
            </w:r>
            <w:r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ления распределением и реализацией воды</w:t>
            </w:r>
          </w:p>
        </w:tc>
        <w:tc>
          <w:tcPr>
            <w:tcW w:w="1843" w:type="dxa"/>
            <w:vAlign w:val="center"/>
            <w:hideMark/>
          </w:tcPr>
          <w:p w14:paraId="0B1E82B0" w14:textId="316B6B86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2C88427A" w14:textId="49095845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п.3 пп.3.2.2.1 </w:t>
            </w:r>
            <w:r>
              <w:rPr>
                <w:sz w:val="14"/>
                <w:szCs w:val="14"/>
              </w:rPr>
              <w:br/>
              <w:t>задания Конц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дента (прил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жение №5 к КС)</w:t>
            </w:r>
          </w:p>
        </w:tc>
        <w:tc>
          <w:tcPr>
            <w:tcW w:w="1275" w:type="dxa"/>
            <w:vAlign w:val="center"/>
            <w:hideMark/>
          </w:tcPr>
          <w:p w14:paraId="026B0011" w14:textId="0A117356" w:rsidR="0040014F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40014F">
              <w:rPr>
                <w:sz w:val="14"/>
                <w:szCs w:val="14"/>
              </w:rPr>
              <w:t>оличество объе</w:t>
            </w:r>
            <w:r w:rsidR="0040014F">
              <w:rPr>
                <w:sz w:val="14"/>
                <w:szCs w:val="14"/>
              </w:rPr>
              <w:t>к</w:t>
            </w:r>
            <w:r w:rsidR="0040014F">
              <w:rPr>
                <w:sz w:val="14"/>
                <w:szCs w:val="14"/>
              </w:rPr>
              <w:t>тов диспетчериз</w:t>
            </w:r>
            <w:r w:rsidR="0040014F"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ции /</w:t>
            </w:r>
            <w:r>
              <w:rPr>
                <w:sz w:val="14"/>
                <w:szCs w:val="14"/>
              </w:rPr>
              <w:br/>
              <w:t>к</w:t>
            </w:r>
            <w:r w:rsidR="0040014F">
              <w:rPr>
                <w:sz w:val="14"/>
                <w:szCs w:val="14"/>
              </w:rPr>
              <w:t>оличество изм</w:t>
            </w:r>
            <w:r w:rsidR="0040014F">
              <w:rPr>
                <w:sz w:val="14"/>
                <w:szCs w:val="14"/>
              </w:rPr>
              <w:t>е</w:t>
            </w:r>
            <w:r w:rsidR="0040014F">
              <w:rPr>
                <w:sz w:val="14"/>
                <w:szCs w:val="14"/>
              </w:rPr>
              <w:t>рительных ко</w:t>
            </w:r>
            <w:r w:rsidR="0040014F">
              <w:rPr>
                <w:sz w:val="14"/>
                <w:szCs w:val="14"/>
              </w:rPr>
              <w:t>м</w:t>
            </w:r>
            <w:r w:rsidR="0040014F">
              <w:rPr>
                <w:sz w:val="14"/>
                <w:szCs w:val="14"/>
              </w:rPr>
              <w:t>плексов</w:t>
            </w:r>
          </w:p>
        </w:tc>
        <w:tc>
          <w:tcPr>
            <w:tcW w:w="567" w:type="dxa"/>
            <w:vAlign w:val="center"/>
            <w:hideMark/>
          </w:tcPr>
          <w:p w14:paraId="5DEE3310" w14:textId="003CBAAE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шт.</w:t>
            </w:r>
          </w:p>
        </w:tc>
        <w:tc>
          <w:tcPr>
            <w:tcW w:w="706" w:type="dxa"/>
            <w:vAlign w:val="center"/>
            <w:hideMark/>
          </w:tcPr>
          <w:p w14:paraId="1629D112" w14:textId="02AD001E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37" w:type="dxa"/>
            <w:vAlign w:val="center"/>
            <w:hideMark/>
          </w:tcPr>
          <w:p w14:paraId="5D466B5D" w14:textId="50EBDAED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7191C817" w14:textId="7C067572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00B61D7C" w14:textId="5D1EAE96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916" w:type="dxa"/>
            <w:vAlign w:val="center"/>
            <w:hideMark/>
          </w:tcPr>
          <w:p w14:paraId="6595CCBA" w14:textId="4CC27BBB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21 861,20</w:t>
            </w:r>
          </w:p>
        </w:tc>
        <w:tc>
          <w:tcPr>
            <w:tcW w:w="850" w:type="dxa"/>
            <w:vAlign w:val="center"/>
            <w:hideMark/>
          </w:tcPr>
          <w:p w14:paraId="3EDBDBA1" w14:textId="26DEA7C7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16 224,64</w:t>
            </w:r>
          </w:p>
        </w:tc>
        <w:tc>
          <w:tcPr>
            <w:tcW w:w="846" w:type="dxa"/>
            <w:vAlign w:val="center"/>
            <w:hideMark/>
          </w:tcPr>
          <w:p w14:paraId="13858F8D" w14:textId="4CC0D5D6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1 507,72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05E0C275" w14:textId="30B9C4E8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2 212,32</w:t>
            </w:r>
          </w:p>
        </w:tc>
        <w:tc>
          <w:tcPr>
            <w:tcW w:w="850" w:type="dxa"/>
            <w:vAlign w:val="center"/>
            <w:hideMark/>
          </w:tcPr>
          <w:p w14:paraId="1A90B8C1" w14:textId="2DE29DA5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1 916,52</w:t>
            </w:r>
          </w:p>
        </w:tc>
        <w:tc>
          <w:tcPr>
            <w:tcW w:w="803" w:type="dxa"/>
            <w:vAlign w:val="center"/>
            <w:hideMark/>
          </w:tcPr>
          <w:p w14:paraId="3D0C8B12" w14:textId="02880132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0014F" w14:paraId="17CD9C92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25157902" w14:textId="15583A7B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3.2.2</w:t>
            </w:r>
          </w:p>
        </w:tc>
        <w:tc>
          <w:tcPr>
            <w:tcW w:w="1418" w:type="dxa"/>
            <w:vAlign w:val="center"/>
            <w:hideMark/>
          </w:tcPr>
          <w:p w14:paraId="43CFFE45" w14:textId="3F327E51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объектов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1D5A6DEB" w14:textId="10FF1265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комплексная автоматизация площадных объектов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снабжения. Модернизация технического и коммерч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ского узлов учета холодного водоснабжения. Модерниз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ция средств передачи да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ных.</w:t>
            </w:r>
          </w:p>
        </w:tc>
        <w:tc>
          <w:tcPr>
            <w:tcW w:w="1843" w:type="dxa"/>
            <w:vAlign w:val="center"/>
            <w:hideMark/>
          </w:tcPr>
          <w:p w14:paraId="31378379" w14:textId="2D9716E1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39BB8E27" w14:textId="2394C7E8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п.3 пп.3.2.2.1 </w:t>
            </w:r>
            <w:r>
              <w:rPr>
                <w:sz w:val="14"/>
                <w:szCs w:val="14"/>
              </w:rPr>
              <w:br/>
              <w:t>задания Конц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дента (прил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жение №5 к КС)</w:t>
            </w:r>
          </w:p>
        </w:tc>
        <w:tc>
          <w:tcPr>
            <w:tcW w:w="1275" w:type="dxa"/>
            <w:vAlign w:val="center"/>
            <w:hideMark/>
          </w:tcPr>
          <w:p w14:paraId="6B4935CC" w14:textId="556957FD" w:rsidR="0040014F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40014F">
              <w:rPr>
                <w:sz w:val="14"/>
                <w:szCs w:val="14"/>
              </w:rPr>
              <w:t>лощадные объе</w:t>
            </w:r>
            <w:r w:rsidR="0040014F">
              <w:rPr>
                <w:sz w:val="14"/>
                <w:szCs w:val="14"/>
              </w:rPr>
              <w:t>к</w:t>
            </w:r>
            <w:r w:rsidR="0040014F">
              <w:rPr>
                <w:sz w:val="14"/>
                <w:szCs w:val="14"/>
              </w:rPr>
              <w:t>ты системы вод</w:t>
            </w:r>
            <w:r w:rsidR="0040014F">
              <w:rPr>
                <w:sz w:val="14"/>
                <w:szCs w:val="14"/>
              </w:rPr>
              <w:t>о</w:t>
            </w:r>
            <w:r w:rsidR="0040014F">
              <w:rPr>
                <w:sz w:val="14"/>
                <w:szCs w:val="14"/>
              </w:rPr>
              <w:t>снабжения</w:t>
            </w:r>
          </w:p>
        </w:tc>
        <w:tc>
          <w:tcPr>
            <w:tcW w:w="567" w:type="dxa"/>
            <w:vAlign w:val="center"/>
            <w:hideMark/>
          </w:tcPr>
          <w:p w14:paraId="72A1C5D2" w14:textId="47736FC5" w:rsidR="0040014F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40014F">
              <w:rPr>
                <w:sz w:val="14"/>
                <w:szCs w:val="14"/>
              </w:rPr>
              <w:t>ол</w:t>
            </w:r>
            <w:r w:rsidR="0040014F">
              <w:rPr>
                <w:sz w:val="14"/>
                <w:szCs w:val="14"/>
              </w:rPr>
              <w:t>и</w:t>
            </w:r>
            <w:r w:rsidR="0040014F">
              <w:rPr>
                <w:sz w:val="14"/>
                <w:szCs w:val="14"/>
              </w:rPr>
              <w:t>чество (шт.)</w:t>
            </w:r>
          </w:p>
        </w:tc>
        <w:tc>
          <w:tcPr>
            <w:tcW w:w="706" w:type="dxa"/>
            <w:vAlign w:val="center"/>
            <w:hideMark/>
          </w:tcPr>
          <w:p w14:paraId="432F0D17" w14:textId="12197F64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37" w:type="dxa"/>
            <w:vAlign w:val="center"/>
            <w:hideMark/>
          </w:tcPr>
          <w:p w14:paraId="7F15F24F" w14:textId="594122EA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14:paraId="07FDC16E" w14:textId="2066CC51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2CF24ED6" w14:textId="2F1FB900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16" w:type="dxa"/>
            <w:vAlign w:val="center"/>
            <w:hideMark/>
          </w:tcPr>
          <w:p w14:paraId="66C73238" w14:textId="49126535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39 549,65</w:t>
            </w:r>
          </w:p>
        </w:tc>
        <w:tc>
          <w:tcPr>
            <w:tcW w:w="850" w:type="dxa"/>
            <w:vAlign w:val="center"/>
            <w:hideMark/>
          </w:tcPr>
          <w:p w14:paraId="02DE7D51" w14:textId="59A25548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28 372,29</w:t>
            </w:r>
          </w:p>
        </w:tc>
        <w:tc>
          <w:tcPr>
            <w:tcW w:w="846" w:type="dxa"/>
            <w:vAlign w:val="center"/>
            <w:hideMark/>
          </w:tcPr>
          <w:p w14:paraId="2C7A4047" w14:textId="1BFF9BFB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608,26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6900B1F1" w14:textId="4B305F46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1 603,50</w:t>
            </w:r>
          </w:p>
        </w:tc>
        <w:tc>
          <w:tcPr>
            <w:tcW w:w="850" w:type="dxa"/>
            <w:vAlign w:val="center"/>
            <w:hideMark/>
          </w:tcPr>
          <w:p w14:paraId="5AB76CB3" w14:textId="07C7AFB1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5 563,93</w:t>
            </w:r>
          </w:p>
        </w:tc>
        <w:tc>
          <w:tcPr>
            <w:tcW w:w="803" w:type="dxa"/>
            <w:vAlign w:val="center"/>
            <w:hideMark/>
          </w:tcPr>
          <w:p w14:paraId="49D1FC6C" w14:textId="661AA619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3 401,67</w:t>
            </w:r>
          </w:p>
        </w:tc>
      </w:tr>
      <w:tr w:rsidR="0040014F" w14:paraId="1ADF0E56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45FC3EA4" w14:textId="1B275C0B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3.2.3</w:t>
            </w:r>
          </w:p>
        </w:tc>
        <w:tc>
          <w:tcPr>
            <w:tcW w:w="1418" w:type="dxa"/>
            <w:vAlign w:val="center"/>
            <w:hideMark/>
          </w:tcPr>
          <w:p w14:paraId="78FBFCDB" w14:textId="16F0F287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Модернизация </w:t>
            </w:r>
            <w:r>
              <w:rPr>
                <w:sz w:val="14"/>
                <w:szCs w:val="14"/>
              </w:rPr>
              <w:lastRenderedPageBreak/>
              <w:t>оборудования объектов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1843" w:type="dxa"/>
            <w:gridSpan w:val="2"/>
            <w:vAlign w:val="center"/>
            <w:hideMark/>
          </w:tcPr>
          <w:p w14:paraId="7620513F" w14:textId="4CF87B5A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приобретение погружных </w:t>
            </w:r>
            <w:r>
              <w:rPr>
                <w:sz w:val="14"/>
                <w:szCs w:val="14"/>
              </w:rPr>
              <w:lastRenderedPageBreak/>
              <w:t>насосных агрегатов, станций защиты</w:t>
            </w:r>
          </w:p>
        </w:tc>
        <w:tc>
          <w:tcPr>
            <w:tcW w:w="1843" w:type="dxa"/>
            <w:vAlign w:val="center"/>
            <w:hideMark/>
          </w:tcPr>
          <w:p w14:paraId="50D9C91C" w14:textId="021C38EE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снижение потерь и авари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lastRenderedPageBreak/>
              <w:t>ности, повышение эне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гоэффективности, качества и надежности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708" w:type="dxa"/>
            <w:vAlign w:val="center"/>
            <w:hideMark/>
          </w:tcPr>
          <w:p w14:paraId="4E050E50" w14:textId="6F33084F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п.3 </w:t>
            </w:r>
            <w:r>
              <w:rPr>
                <w:sz w:val="14"/>
                <w:szCs w:val="14"/>
              </w:rPr>
              <w:lastRenderedPageBreak/>
              <w:t xml:space="preserve">пп.3.2.2.1 </w:t>
            </w:r>
            <w:r>
              <w:rPr>
                <w:sz w:val="14"/>
                <w:szCs w:val="14"/>
              </w:rPr>
              <w:br/>
              <w:t>задания Конц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дента (прил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жение №5 к КС)</w:t>
            </w:r>
          </w:p>
        </w:tc>
        <w:tc>
          <w:tcPr>
            <w:tcW w:w="1275" w:type="dxa"/>
            <w:vAlign w:val="center"/>
            <w:hideMark/>
          </w:tcPr>
          <w:p w14:paraId="3302F66B" w14:textId="12EA8405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Площадные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lastRenderedPageBreak/>
              <w:t>ты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567" w:type="dxa"/>
            <w:vAlign w:val="center"/>
            <w:hideMark/>
          </w:tcPr>
          <w:p w14:paraId="13B43B2B" w14:textId="6ACFF551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Кол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lastRenderedPageBreak/>
              <w:t>чество (шт.)</w:t>
            </w:r>
          </w:p>
        </w:tc>
        <w:tc>
          <w:tcPr>
            <w:tcW w:w="706" w:type="dxa"/>
            <w:vAlign w:val="center"/>
            <w:hideMark/>
          </w:tcPr>
          <w:p w14:paraId="044EA15D" w14:textId="5C428172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10</w:t>
            </w:r>
          </w:p>
        </w:tc>
        <w:tc>
          <w:tcPr>
            <w:tcW w:w="1137" w:type="dxa"/>
            <w:vAlign w:val="center"/>
            <w:hideMark/>
          </w:tcPr>
          <w:p w14:paraId="57911DDD" w14:textId="32A79FF6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14:paraId="75338026" w14:textId="0452D4AC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53C81BFA" w14:textId="6460A70A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916" w:type="dxa"/>
            <w:vAlign w:val="center"/>
            <w:hideMark/>
          </w:tcPr>
          <w:p w14:paraId="3EE62E7F" w14:textId="575449A0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9 164,64</w:t>
            </w:r>
          </w:p>
        </w:tc>
        <w:tc>
          <w:tcPr>
            <w:tcW w:w="850" w:type="dxa"/>
            <w:vAlign w:val="center"/>
            <w:hideMark/>
          </w:tcPr>
          <w:p w14:paraId="1F928E76" w14:textId="315E48BF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5 663,75</w:t>
            </w:r>
          </w:p>
        </w:tc>
        <w:tc>
          <w:tcPr>
            <w:tcW w:w="846" w:type="dxa"/>
            <w:vAlign w:val="center"/>
            <w:hideMark/>
          </w:tcPr>
          <w:p w14:paraId="547013EA" w14:textId="37FD37BA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777,67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6AB8EA0C" w14:textId="70EC1E4D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534,50</w:t>
            </w:r>
          </w:p>
        </w:tc>
        <w:tc>
          <w:tcPr>
            <w:tcW w:w="850" w:type="dxa"/>
            <w:vAlign w:val="center"/>
            <w:hideMark/>
          </w:tcPr>
          <w:p w14:paraId="52F7B9BB" w14:textId="74AD03F9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2 188,72</w:t>
            </w:r>
          </w:p>
        </w:tc>
        <w:tc>
          <w:tcPr>
            <w:tcW w:w="803" w:type="dxa"/>
            <w:vAlign w:val="center"/>
            <w:hideMark/>
          </w:tcPr>
          <w:p w14:paraId="049D1FF1" w14:textId="04DD984A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0014F" w:rsidRPr="001A2C99" w14:paraId="736A76BE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7A35AC0A" w14:textId="77777777" w:rsidR="0040014F" w:rsidRPr="001A2C99" w:rsidRDefault="0040014F" w:rsidP="0040014F">
            <w:pPr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lastRenderedPageBreak/>
              <w:t>Всего по группе 3</w:t>
            </w:r>
          </w:p>
        </w:tc>
        <w:tc>
          <w:tcPr>
            <w:tcW w:w="916" w:type="dxa"/>
            <w:vAlign w:val="center"/>
            <w:hideMark/>
          </w:tcPr>
          <w:p w14:paraId="781601AD" w14:textId="43ED9B40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70 575,49</w:t>
            </w:r>
          </w:p>
        </w:tc>
        <w:tc>
          <w:tcPr>
            <w:tcW w:w="850" w:type="dxa"/>
            <w:vAlign w:val="center"/>
            <w:hideMark/>
          </w:tcPr>
          <w:p w14:paraId="7F4B4866" w14:textId="2A65E1C6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50 260,68</w:t>
            </w:r>
          </w:p>
        </w:tc>
        <w:tc>
          <w:tcPr>
            <w:tcW w:w="846" w:type="dxa"/>
            <w:vAlign w:val="center"/>
            <w:hideMark/>
          </w:tcPr>
          <w:p w14:paraId="06256952" w14:textId="27B4E56A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2 893,65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6446106E" w14:textId="4C1591D1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4 350,32</w:t>
            </w:r>
          </w:p>
        </w:tc>
        <w:tc>
          <w:tcPr>
            <w:tcW w:w="850" w:type="dxa"/>
            <w:vAlign w:val="center"/>
            <w:hideMark/>
          </w:tcPr>
          <w:p w14:paraId="6EF13B27" w14:textId="604EABFA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9 669,17</w:t>
            </w:r>
          </w:p>
        </w:tc>
        <w:tc>
          <w:tcPr>
            <w:tcW w:w="803" w:type="dxa"/>
            <w:vAlign w:val="center"/>
            <w:hideMark/>
          </w:tcPr>
          <w:p w14:paraId="3777364A" w14:textId="3E97D24E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3 401,67</w:t>
            </w:r>
          </w:p>
        </w:tc>
      </w:tr>
      <w:tr w:rsidR="0045496E" w14:paraId="60DFD444" w14:textId="77777777" w:rsidTr="00BB29E9">
        <w:trPr>
          <w:trHeight w:val="20"/>
        </w:trPr>
        <w:tc>
          <w:tcPr>
            <w:tcW w:w="16272" w:type="dxa"/>
            <w:gridSpan w:val="19"/>
            <w:vAlign w:val="center"/>
            <w:hideMark/>
          </w:tcPr>
          <w:p w14:paraId="194AC944" w14:textId="77777777" w:rsidR="001A2C99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Группа 4. Осуществление мероприятий, направленных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централизованной системы водоснабжения, </w:t>
            </w:r>
          </w:p>
          <w:p w14:paraId="565A4A43" w14:textId="6517F158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предусматривающих в том числе создание, реконструкцию и (или) модернизацию цифровой инфраструктуры, не включенных в прочие группы мероприятий</w:t>
            </w:r>
          </w:p>
        </w:tc>
      </w:tr>
      <w:tr w:rsidR="008B56BF" w14:paraId="0986095E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05DF0C13" w14:textId="77777777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 Реконструкция сооружений 1-го и 2-го подъемов</w:t>
            </w:r>
          </w:p>
        </w:tc>
        <w:tc>
          <w:tcPr>
            <w:tcW w:w="916" w:type="dxa"/>
            <w:vAlign w:val="center"/>
            <w:hideMark/>
          </w:tcPr>
          <w:p w14:paraId="58DEE06F" w14:textId="5168AD37" w:rsidR="0045496E" w:rsidRDefault="0045496E" w:rsidP="000B24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7954F09E" w14:textId="37C9F5EB" w:rsidR="0045496E" w:rsidRDefault="0045496E" w:rsidP="000B24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6" w:type="dxa"/>
            <w:vAlign w:val="center"/>
            <w:hideMark/>
          </w:tcPr>
          <w:p w14:paraId="4A9FC5A0" w14:textId="59EC082B" w:rsidR="0045496E" w:rsidRDefault="0045496E" w:rsidP="000B24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1" w:type="dxa"/>
            <w:gridSpan w:val="2"/>
            <w:vAlign w:val="center"/>
            <w:hideMark/>
          </w:tcPr>
          <w:p w14:paraId="6E6D5813" w14:textId="4F02449E" w:rsidR="0045496E" w:rsidRDefault="0045496E" w:rsidP="000B24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73D8BFA5" w14:textId="250F49ED" w:rsidR="0045496E" w:rsidRDefault="0045496E" w:rsidP="000B24F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03" w:type="dxa"/>
            <w:vAlign w:val="center"/>
            <w:hideMark/>
          </w:tcPr>
          <w:p w14:paraId="5D3D08C3" w14:textId="5693CB7C" w:rsidR="0045496E" w:rsidRDefault="0045496E" w:rsidP="000B24FD">
            <w:pPr>
              <w:jc w:val="center"/>
              <w:rPr>
                <w:sz w:val="14"/>
                <w:szCs w:val="14"/>
              </w:rPr>
            </w:pPr>
          </w:p>
        </w:tc>
      </w:tr>
      <w:tr w:rsidR="0040014F" w14:paraId="1EDA2EE1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76221D88" w14:textId="77777777" w:rsidR="0040014F" w:rsidRDefault="0040014F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4.2. Оснащение спецтехникой</w:t>
            </w:r>
          </w:p>
        </w:tc>
        <w:tc>
          <w:tcPr>
            <w:tcW w:w="916" w:type="dxa"/>
            <w:vAlign w:val="center"/>
            <w:hideMark/>
          </w:tcPr>
          <w:p w14:paraId="15D3E810" w14:textId="1EAD2A33" w:rsidR="0040014F" w:rsidRDefault="0040014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15 709,79</w:t>
            </w:r>
          </w:p>
        </w:tc>
        <w:tc>
          <w:tcPr>
            <w:tcW w:w="850" w:type="dxa"/>
            <w:vAlign w:val="center"/>
            <w:hideMark/>
          </w:tcPr>
          <w:p w14:paraId="7D7A78D0" w14:textId="3BB7FBAE" w:rsidR="0040014F" w:rsidRDefault="0040014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1 220,43</w:t>
            </w:r>
          </w:p>
        </w:tc>
        <w:tc>
          <w:tcPr>
            <w:tcW w:w="846" w:type="dxa"/>
            <w:vAlign w:val="center"/>
            <w:hideMark/>
          </w:tcPr>
          <w:p w14:paraId="5E79BCF2" w14:textId="3C85ABFF" w:rsidR="0040014F" w:rsidRDefault="0040014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13 494,68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7F5273A4" w14:textId="5C2C96BF" w:rsidR="0040014F" w:rsidRDefault="0040014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  <w:tc>
          <w:tcPr>
            <w:tcW w:w="850" w:type="dxa"/>
            <w:vAlign w:val="center"/>
            <w:hideMark/>
          </w:tcPr>
          <w:p w14:paraId="192B51B8" w14:textId="57D31B99" w:rsidR="0040014F" w:rsidRDefault="0040014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2DEAAC21" w14:textId="3EF31544" w:rsidR="0040014F" w:rsidRDefault="0040014F" w:rsidP="000B24F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0014F" w14:paraId="394488C0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33452CC1" w14:textId="4090CCB2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4.2.1</w:t>
            </w:r>
          </w:p>
        </w:tc>
        <w:tc>
          <w:tcPr>
            <w:tcW w:w="1418" w:type="dxa"/>
            <w:vAlign w:val="center"/>
            <w:hideMark/>
          </w:tcPr>
          <w:p w14:paraId="7FD2B8BC" w14:textId="2016DE48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Оснащение спецтехникой, в том числе для обслуживания и диагностики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и сетей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1756" w:type="dxa"/>
            <w:vAlign w:val="center"/>
            <w:hideMark/>
          </w:tcPr>
          <w:p w14:paraId="5205EF38" w14:textId="2915217C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замена техники по мере достижения предельного срока службы, приобрет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ние новой техники взамен арендуемой, закупка средств малой механиз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ции для оснащения ав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рийных бригад</w:t>
            </w:r>
          </w:p>
        </w:tc>
        <w:tc>
          <w:tcPr>
            <w:tcW w:w="1930" w:type="dxa"/>
            <w:gridSpan w:val="2"/>
            <w:vAlign w:val="center"/>
            <w:hideMark/>
          </w:tcPr>
          <w:p w14:paraId="48B718FA" w14:textId="186C05F4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потерь и аварийн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сти, повышение энергоэффе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тивности, качества и наде</w:t>
            </w:r>
            <w:r>
              <w:rPr>
                <w:sz w:val="14"/>
                <w:szCs w:val="14"/>
              </w:rPr>
              <w:t>ж</w:t>
            </w:r>
            <w:r>
              <w:rPr>
                <w:sz w:val="14"/>
                <w:szCs w:val="14"/>
              </w:rPr>
              <w:t>ности системы водоснабж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</w:t>
            </w:r>
          </w:p>
        </w:tc>
        <w:tc>
          <w:tcPr>
            <w:tcW w:w="708" w:type="dxa"/>
            <w:vAlign w:val="center"/>
            <w:hideMark/>
          </w:tcPr>
          <w:p w14:paraId="3345FC4C" w14:textId="734AF4AC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п.4 пп.3.2.2.1 </w:t>
            </w:r>
            <w:r>
              <w:rPr>
                <w:sz w:val="14"/>
                <w:szCs w:val="14"/>
              </w:rPr>
              <w:br/>
              <w:t>задания Конц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дента (прил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жение №5 к КС)</w:t>
            </w:r>
          </w:p>
        </w:tc>
        <w:tc>
          <w:tcPr>
            <w:tcW w:w="1275" w:type="dxa"/>
            <w:vAlign w:val="center"/>
            <w:hideMark/>
          </w:tcPr>
          <w:p w14:paraId="1EECC268" w14:textId="1597EEBB" w:rsidR="0040014F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40014F">
              <w:rPr>
                <w:sz w:val="14"/>
                <w:szCs w:val="14"/>
              </w:rPr>
              <w:t>оличество техн</w:t>
            </w:r>
            <w:r w:rsidR="0040014F">
              <w:rPr>
                <w:sz w:val="14"/>
                <w:szCs w:val="14"/>
              </w:rPr>
              <w:t>и</w:t>
            </w:r>
            <w:r w:rsidR="0040014F">
              <w:rPr>
                <w:sz w:val="14"/>
                <w:szCs w:val="14"/>
              </w:rPr>
              <w:t>ки</w:t>
            </w:r>
          </w:p>
        </w:tc>
        <w:tc>
          <w:tcPr>
            <w:tcW w:w="567" w:type="dxa"/>
            <w:vAlign w:val="center"/>
            <w:hideMark/>
          </w:tcPr>
          <w:p w14:paraId="7BEADE9A" w14:textId="7EF22B56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шт.</w:t>
            </w:r>
          </w:p>
        </w:tc>
        <w:tc>
          <w:tcPr>
            <w:tcW w:w="706" w:type="dxa"/>
            <w:vAlign w:val="center"/>
            <w:hideMark/>
          </w:tcPr>
          <w:p w14:paraId="7C6ABD71" w14:textId="4C913AFE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137" w:type="dxa"/>
            <w:vAlign w:val="center"/>
            <w:hideMark/>
          </w:tcPr>
          <w:p w14:paraId="25F28FDD" w14:textId="29BCB856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14:paraId="6585D5D8" w14:textId="21BF0EE1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5A69A106" w14:textId="5F035771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16" w:type="dxa"/>
            <w:vAlign w:val="center"/>
            <w:hideMark/>
          </w:tcPr>
          <w:p w14:paraId="2153500D" w14:textId="5CAD1AED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15 709,79</w:t>
            </w:r>
          </w:p>
        </w:tc>
        <w:tc>
          <w:tcPr>
            <w:tcW w:w="850" w:type="dxa"/>
            <w:vAlign w:val="center"/>
            <w:hideMark/>
          </w:tcPr>
          <w:p w14:paraId="1432D9A4" w14:textId="22FED595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1 220,43</w:t>
            </w:r>
          </w:p>
        </w:tc>
        <w:tc>
          <w:tcPr>
            <w:tcW w:w="846" w:type="dxa"/>
            <w:vAlign w:val="center"/>
            <w:hideMark/>
          </w:tcPr>
          <w:p w14:paraId="7DD43706" w14:textId="335D470D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13 494,68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514FE833" w14:textId="481CB2E7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  <w:tc>
          <w:tcPr>
            <w:tcW w:w="850" w:type="dxa"/>
            <w:vAlign w:val="center"/>
            <w:hideMark/>
          </w:tcPr>
          <w:p w14:paraId="018BD2A9" w14:textId="259EC326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6C1D409C" w14:textId="68C4236E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8B56BF" w14:paraId="357B5939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153EF84E" w14:textId="77777777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4.3. Реконструкция объектов системы водоснабжения</w:t>
            </w:r>
          </w:p>
        </w:tc>
        <w:tc>
          <w:tcPr>
            <w:tcW w:w="916" w:type="dxa"/>
            <w:vAlign w:val="center"/>
            <w:hideMark/>
          </w:tcPr>
          <w:p w14:paraId="2BC897E9" w14:textId="6292AD49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49789BBD" w14:textId="300EAE13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6" w:type="dxa"/>
            <w:vAlign w:val="center"/>
            <w:hideMark/>
          </w:tcPr>
          <w:p w14:paraId="32FB7030" w14:textId="3E38DF9A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1" w:type="dxa"/>
            <w:gridSpan w:val="2"/>
            <w:vAlign w:val="center"/>
            <w:hideMark/>
          </w:tcPr>
          <w:p w14:paraId="730BA2B2" w14:textId="26E6E27A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206D8EE3" w14:textId="028B1966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03" w:type="dxa"/>
            <w:vAlign w:val="center"/>
            <w:hideMark/>
          </w:tcPr>
          <w:p w14:paraId="260F56A2" w14:textId="2D59FE93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</w:tr>
      <w:tr w:rsidR="0040014F" w:rsidRPr="001A2C99" w14:paraId="10922281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581AA76A" w14:textId="77777777" w:rsidR="0040014F" w:rsidRPr="001A2C99" w:rsidRDefault="0040014F" w:rsidP="0040014F">
            <w:pPr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Всего по группе 4</w:t>
            </w:r>
          </w:p>
        </w:tc>
        <w:tc>
          <w:tcPr>
            <w:tcW w:w="916" w:type="dxa"/>
            <w:vAlign w:val="center"/>
            <w:hideMark/>
          </w:tcPr>
          <w:p w14:paraId="119560D5" w14:textId="6B8855C6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15 709,79</w:t>
            </w:r>
          </w:p>
        </w:tc>
        <w:tc>
          <w:tcPr>
            <w:tcW w:w="850" w:type="dxa"/>
            <w:vAlign w:val="center"/>
            <w:hideMark/>
          </w:tcPr>
          <w:p w14:paraId="2AB07E42" w14:textId="4ECC4456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1 220,43</w:t>
            </w:r>
          </w:p>
        </w:tc>
        <w:tc>
          <w:tcPr>
            <w:tcW w:w="846" w:type="dxa"/>
            <w:vAlign w:val="center"/>
            <w:hideMark/>
          </w:tcPr>
          <w:p w14:paraId="4FE86A44" w14:textId="2FE18F39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13 494,68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24186B3" w14:textId="6B6BEA0F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994,68</w:t>
            </w:r>
          </w:p>
        </w:tc>
        <w:tc>
          <w:tcPr>
            <w:tcW w:w="850" w:type="dxa"/>
            <w:vAlign w:val="center"/>
            <w:hideMark/>
          </w:tcPr>
          <w:p w14:paraId="46D94C41" w14:textId="4AA38B24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194F418B" w14:textId="344AC3B0" w:rsidR="0040014F" w:rsidRPr="001A2C99" w:rsidRDefault="0040014F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</w:tr>
      <w:tr w:rsidR="0045496E" w14:paraId="7992C2FC" w14:textId="77777777" w:rsidTr="00BB29E9">
        <w:trPr>
          <w:trHeight w:val="20"/>
        </w:trPr>
        <w:tc>
          <w:tcPr>
            <w:tcW w:w="16272" w:type="dxa"/>
            <w:gridSpan w:val="19"/>
            <w:vAlign w:val="center"/>
            <w:hideMark/>
          </w:tcPr>
          <w:p w14:paraId="51425A65" w14:textId="708820CC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5. Вывод из эксплуатации, консервация и демонтаж объектов централизованных систем водоснабжения и (или) водоотведения</w:t>
            </w:r>
          </w:p>
        </w:tc>
      </w:tr>
      <w:tr w:rsidR="008B56BF" w14:paraId="41FB2DEC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0E4F25C7" w14:textId="77777777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5.1. Вывод из эксплуатации, консервация и демонтаж сетей водоснабжения</w:t>
            </w:r>
          </w:p>
        </w:tc>
        <w:tc>
          <w:tcPr>
            <w:tcW w:w="916" w:type="dxa"/>
            <w:vAlign w:val="center"/>
            <w:hideMark/>
          </w:tcPr>
          <w:p w14:paraId="0D68E9E2" w14:textId="315F2952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0CE14B7C" w14:textId="2AC10854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6" w:type="dxa"/>
            <w:vAlign w:val="center"/>
            <w:hideMark/>
          </w:tcPr>
          <w:p w14:paraId="3A19995B" w14:textId="4A695AAD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1" w:type="dxa"/>
            <w:gridSpan w:val="2"/>
            <w:vAlign w:val="center"/>
            <w:hideMark/>
          </w:tcPr>
          <w:p w14:paraId="031D1293" w14:textId="46C888B9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0D5E5511" w14:textId="1631EDF0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03" w:type="dxa"/>
            <w:vAlign w:val="center"/>
            <w:hideMark/>
          </w:tcPr>
          <w:p w14:paraId="76F2217A" w14:textId="1481C3AB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</w:tr>
      <w:tr w:rsidR="008B56BF" w14:paraId="53355CD8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5C1D8016" w14:textId="513C226E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5.2. Вывод из эксплуатации, консервация и демонтаж иных объектов централизованных систем водоснабжения (за исключением сетей водоснабжения)</w:t>
            </w:r>
          </w:p>
        </w:tc>
        <w:tc>
          <w:tcPr>
            <w:tcW w:w="916" w:type="dxa"/>
            <w:vAlign w:val="center"/>
            <w:hideMark/>
          </w:tcPr>
          <w:p w14:paraId="72C7C586" w14:textId="2B757389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74F19758" w14:textId="53DE1AD2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6" w:type="dxa"/>
            <w:vAlign w:val="center"/>
            <w:hideMark/>
          </w:tcPr>
          <w:p w14:paraId="7347F9EF" w14:textId="0AB7D225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1" w:type="dxa"/>
            <w:gridSpan w:val="2"/>
            <w:vAlign w:val="center"/>
            <w:hideMark/>
          </w:tcPr>
          <w:p w14:paraId="2B4C467A" w14:textId="49057F7A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Align w:val="center"/>
            <w:hideMark/>
          </w:tcPr>
          <w:p w14:paraId="28388B84" w14:textId="72F84156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03" w:type="dxa"/>
            <w:vAlign w:val="center"/>
            <w:hideMark/>
          </w:tcPr>
          <w:p w14:paraId="1C4D0E96" w14:textId="38EF6E2A" w:rsidR="0045496E" w:rsidRDefault="0045496E" w:rsidP="001A2C99">
            <w:pPr>
              <w:jc w:val="center"/>
              <w:rPr>
                <w:sz w:val="14"/>
                <w:szCs w:val="14"/>
              </w:rPr>
            </w:pPr>
          </w:p>
        </w:tc>
      </w:tr>
      <w:tr w:rsidR="008B56BF" w:rsidRPr="001A2C99" w14:paraId="78E21879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4137A7D4" w14:textId="77777777" w:rsidR="0045496E" w:rsidRPr="001A2C99" w:rsidRDefault="0045496E">
            <w:pPr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Всего по группе 5</w:t>
            </w:r>
          </w:p>
        </w:tc>
        <w:tc>
          <w:tcPr>
            <w:tcW w:w="916" w:type="dxa"/>
            <w:vAlign w:val="center"/>
            <w:hideMark/>
          </w:tcPr>
          <w:p w14:paraId="0F2E564C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7FB152C2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50C0E2AC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12C4C69D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22043E9E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17E2F51D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</w:tr>
      <w:tr w:rsidR="0045496E" w14:paraId="4F3E4493" w14:textId="77777777" w:rsidTr="00BB29E9">
        <w:trPr>
          <w:trHeight w:val="20"/>
        </w:trPr>
        <w:tc>
          <w:tcPr>
            <w:tcW w:w="16272" w:type="dxa"/>
            <w:gridSpan w:val="19"/>
            <w:vAlign w:val="center"/>
            <w:hideMark/>
          </w:tcPr>
          <w:p w14:paraId="14D1C9FA" w14:textId="77777777" w:rsidR="0045496E" w:rsidRDefault="004549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6. Мероприятия по защите централизованной системы водоснабжения и ее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40014F" w14:paraId="7A4C91F8" w14:textId="77777777" w:rsidTr="00BB29E9">
        <w:trPr>
          <w:trHeight w:val="20"/>
        </w:trPr>
        <w:tc>
          <w:tcPr>
            <w:tcW w:w="538" w:type="dxa"/>
            <w:vAlign w:val="center"/>
            <w:hideMark/>
          </w:tcPr>
          <w:p w14:paraId="22D9A38E" w14:textId="615C05B9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6.1</w:t>
            </w:r>
          </w:p>
        </w:tc>
        <w:tc>
          <w:tcPr>
            <w:tcW w:w="1418" w:type="dxa"/>
            <w:vAlign w:val="center"/>
            <w:hideMark/>
          </w:tcPr>
          <w:p w14:paraId="1264447F" w14:textId="1FDBB4FE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Установка системы видеонаблюдения, пожарной сигнал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зации и системы контроля доступа на объекты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1756" w:type="dxa"/>
            <w:vAlign w:val="center"/>
            <w:hideMark/>
          </w:tcPr>
          <w:p w14:paraId="2BA481AC" w14:textId="0A946F8B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реконструкция, модерн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зация, установка систем видеонаблюдения, пожа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ной сигнализации и систем контроля доступа на об</w:t>
            </w:r>
            <w:r>
              <w:rPr>
                <w:sz w:val="14"/>
                <w:szCs w:val="14"/>
              </w:rPr>
              <w:t>ъ</w:t>
            </w:r>
            <w:r>
              <w:rPr>
                <w:sz w:val="14"/>
                <w:szCs w:val="14"/>
              </w:rPr>
              <w:t>ектах водоснабжения, установка ограждения</w:t>
            </w:r>
          </w:p>
        </w:tc>
        <w:tc>
          <w:tcPr>
            <w:tcW w:w="1930" w:type="dxa"/>
            <w:gridSpan w:val="2"/>
            <w:vAlign w:val="center"/>
            <w:hideMark/>
          </w:tcPr>
          <w:p w14:paraId="610F6C8A" w14:textId="27A8BFF5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обеспечение антитеррорист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ческой безопасности объектов системы водоснабжения</w:t>
            </w:r>
          </w:p>
        </w:tc>
        <w:tc>
          <w:tcPr>
            <w:tcW w:w="708" w:type="dxa"/>
            <w:vAlign w:val="center"/>
            <w:hideMark/>
          </w:tcPr>
          <w:p w14:paraId="27C3C7CC" w14:textId="0CA8A9D7" w:rsidR="0040014F" w:rsidRDefault="0040014F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5" w:type="dxa"/>
            <w:vAlign w:val="center"/>
            <w:hideMark/>
          </w:tcPr>
          <w:p w14:paraId="1CD49289" w14:textId="37C7A503" w:rsidR="0040014F" w:rsidRDefault="00BB29E9" w:rsidP="006567E1">
            <w:pPr>
              <w:ind w:right="-120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40014F">
              <w:rPr>
                <w:sz w:val="14"/>
                <w:szCs w:val="14"/>
              </w:rPr>
              <w:t>оличество объе</w:t>
            </w:r>
            <w:r w:rsidR="0040014F">
              <w:rPr>
                <w:sz w:val="14"/>
                <w:szCs w:val="14"/>
              </w:rPr>
              <w:t>к</w:t>
            </w:r>
            <w:r w:rsidR="0040014F">
              <w:rPr>
                <w:sz w:val="14"/>
                <w:szCs w:val="14"/>
              </w:rPr>
              <w:t>тов</w:t>
            </w:r>
          </w:p>
        </w:tc>
        <w:tc>
          <w:tcPr>
            <w:tcW w:w="567" w:type="dxa"/>
            <w:vAlign w:val="center"/>
            <w:hideMark/>
          </w:tcPr>
          <w:p w14:paraId="220658CE" w14:textId="1481E0A7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шт.</w:t>
            </w:r>
          </w:p>
        </w:tc>
        <w:tc>
          <w:tcPr>
            <w:tcW w:w="706" w:type="dxa"/>
            <w:vAlign w:val="center"/>
            <w:hideMark/>
          </w:tcPr>
          <w:p w14:paraId="688991CD" w14:textId="2DFB0C45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37" w:type="dxa"/>
            <w:vAlign w:val="center"/>
            <w:hideMark/>
          </w:tcPr>
          <w:p w14:paraId="00AB63CE" w14:textId="478C8AC9" w:rsidR="0040014F" w:rsidRDefault="0040014F" w:rsidP="006567E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14:paraId="4A2092C1" w14:textId="3D9B1533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4" w:type="dxa"/>
            <w:vAlign w:val="center"/>
            <w:hideMark/>
          </w:tcPr>
          <w:p w14:paraId="5EAAC370" w14:textId="060099C1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16" w:type="dxa"/>
            <w:vAlign w:val="center"/>
            <w:hideMark/>
          </w:tcPr>
          <w:p w14:paraId="5818965F" w14:textId="742FAEB2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9 300,44</w:t>
            </w:r>
          </w:p>
        </w:tc>
        <w:tc>
          <w:tcPr>
            <w:tcW w:w="850" w:type="dxa"/>
            <w:vAlign w:val="center"/>
            <w:hideMark/>
          </w:tcPr>
          <w:p w14:paraId="424DAFED" w14:textId="194A8450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9 300,44</w:t>
            </w:r>
          </w:p>
        </w:tc>
        <w:tc>
          <w:tcPr>
            <w:tcW w:w="846" w:type="dxa"/>
            <w:vAlign w:val="center"/>
            <w:hideMark/>
          </w:tcPr>
          <w:p w14:paraId="3962E2C7" w14:textId="7C484499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21A2B14E" w14:textId="76129C74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7978BBF9" w14:textId="4A8CB957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27D039F7" w14:textId="3FDC387E" w:rsidR="0040014F" w:rsidRDefault="0040014F" w:rsidP="000B24FD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8B56BF" w:rsidRPr="001A2C99" w14:paraId="49E2742C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6688BDBE" w14:textId="77777777" w:rsidR="00212555" w:rsidRPr="001A2C99" w:rsidRDefault="00212555" w:rsidP="00212555">
            <w:pPr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Всего по группе 6</w:t>
            </w:r>
          </w:p>
        </w:tc>
        <w:tc>
          <w:tcPr>
            <w:tcW w:w="916" w:type="dxa"/>
            <w:vAlign w:val="center"/>
            <w:hideMark/>
          </w:tcPr>
          <w:p w14:paraId="26E41C88" w14:textId="2C317FC6" w:rsidR="00212555" w:rsidRPr="001A2C99" w:rsidRDefault="00212555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9 300,44</w:t>
            </w:r>
          </w:p>
        </w:tc>
        <w:tc>
          <w:tcPr>
            <w:tcW w:w="850" w:type="dxa"/>
            <w:vAlign w:val="center"/>
            <w:hideMark/>
          </w:tcPr>
          <w:p w14:paraId="18276693" w14:textId="488738E7" w:rsidR="00212555" w:rsidRPr="001A2C99" w:rsidRDefault="00212555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9 300,44</w:t>
            </w:r>
          </w:p>
        </w:tc>
        <w:tc>
          <w:tcPr>
            <w:tcW w:w="846" w:type="dxa"/>
            <w:vAlign w:val="center"/>
            <w:hideMark/>
          </w:tcPr>
          <w:p w14:paraId="3A96CEB9" w14:textId="13FFE064" w:rsidR="00212555" w:rsidRPr="001A2C99" w:rsidRDefault="00212555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46856753" w14:textId="4BE5AA3B" w:rsidR="00212555" w:rsidRPr="001A2C99" w:rsidRDefault="00212555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06D9A602" w14:textId="29603015" w:rsidR="00212555" w:rsidRPr="001A2C99" w:rsidRDefault="00212555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66C25FCF" w14:textId="1C544795" w:rsidR="00212555" w:rsidRPr="001A2C99" w:rsidRDefault="00212555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</w:tr>
      <w:tr w:rsidR="0045496E" w14:paraId="10FB0245" w14:textId="77777777" w:rsidTr="00BB29E9">
        <w:trPr>
          <w:trHeight w:val="20"/>
        </w:trPr>
        <w:tc>
          <w:tcPr>
            <w:tcW w:w="16272" w:type="dxa"/>
            <w:gridSpan w:val="19"/>
            <w:vAlign w:val="center"/>
            <w:hideMark/>
          </w:tcPr>
          <w:p w14:paraId="0B01AF5B" w14:textId="77777777" w:rsidR="001A2C99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Группа 7. Реализация мероприятий, предусматривающих капитальные вложения в объекты основных средств и нематериальные активы регулируемой организации, обусловленные необходимостью соблюдения регулируемыми организациями обязательных </w:t>
            </w:r>
          </w:p>
          <w:p w14:paraId="0F8F8C03" w14:textId="5AB0DDEB" w:rsidR="0045496E" w:rsidRDefault="0045496E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требований, установленных законодательством Российской Федерации и связанных с обеспечением деятельности в сфере холодного водоснабжения с использованием централизованных систем водоснабжения</w:t>
            </w:r>
          </w:p>
        </w:tc>
      </w:tr>
      <w:tr w:rsidR="008B56BF" w:rsidRPr="001A2C99" w14:paraId="6C8B50AC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0892C6DE" w14:textId="77777777" w:rsidR="0045496E" w:rsidRPr="001A2C99" w:rsidRDefault="0045496E">
            <w:pPr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Всего по группе 7</w:t>
            </w:r>
          </w:p>
        </w:tc>
        <w:tc>
          <w:tcPr>
            <w:tcW w:w="916" w:type="dxa"/>
            <w:vAlign w:val="center"/>
            <w:hideMark/>
          </w:tcPr>
          <w:p w14:paraId="01E3F62A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21674FA0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6" w:type="dxa"/>
            <w:vAlign w:val="center"/>
            <w:hideMark/>
          </w:tcPr>
          <w:p w14:paraId="1366609B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5994DC9E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0" w:type="dxa"/>
            <w:vAlign w:val="center"/>
            <w:hideMark/>
          </w:tcPr>
          <w:p w14:paraId="3EE09016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03" w:type="dxa"/>
            <w:vAlign w:val="center"/>
            <w:hideMark/>
          </w:tcPr>
          <w:p w14:paraId="48046B0B" w14:textId="77777777" w:rsidR="0045496E" w:rsidRPr="001A2C99" w:rsidRDefault="0045496E" w:rsidP="000B24FD">
            <w:pPr>
              <w:jc w:val="center"/>
              <w:rPr>
                <w:b/>
                <w:sz w:val="14"/>
                <w:szCs w:val="14"/>
              </w:rPr>
            </w:pPr>
            <w:r w:rsidRPr="001A2C99">
              <w:rPr>
                <w:b/>
                <w:sz w:val="14"/>
                <w:szCs w:val="14"/>
              </w:rPr>
              <w:t>0,00</w:t>
            </w:r>
          </w:p>
        </w:tc>
      </w:tr>
      <w:tr w:rsidR="00EF487F" w14:paraId="2A9B1160" w14:textId="77777777" w:rsidTr="00BB29E9">
        <w:trPr>
          <w:trHeight w:val="20"/>
        </w:trPr>
        <w:tc>
          <w:tcPr>
            <w:tcW w:w="11166" w:type="dxa"/>
            <w:gridSpan w:val="12"/>
            <w:vAlign w:val="center"/>
            <w:hideMark/>
          </w:tcPr>
          <w:p w14:paraId="37A2C1DC" w14:textId="77777777" w:rsidR="00EF487F" w:rsidRDefault="00EF487F" w:rsidP="00EF487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Итого по инвестиционной программе системы водоснабжения</w:t>
            </w:r>
          </w:p>
        </w:tc>
        <w:tc>
          <w:tcPr>
            <w:tcW w:w="916" w:type="dxa"/>
            <w:vAlign w:val="center"/>
            <w:hideMark/>
          </w:tcPr>
          <w:p w14:paraId="79F3D3A2" w14:textId="23A63AC8" w:rsidR="00EF487F" w:rsidRDefault="00EF487F" w:rsidP="000B24FD">
            <w:pPr>
              <w:ind w:left="-106" w:right="-24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1 571 165,94</w:t>
            </w:r>
          </w:p>
        </w:tc>
        <w:tc>
          <w:tcPr>
            <w:tcW w:w="850" w:type="dxa"/>
            <w:vAlign w:val="center"/>
            <w:hideMark/>
          </w:tcPr>
          <w:p w14:paraId="1A0AEF55" w14:textId="4B533151" w:rsidR="00EF487F" w:rsidRDefault="00EF487F" w:rsidP="000B24FD">
            <w:pPr>
              <w:ind w:left="-106" w:right="-24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644 087,19</w:t>
            </w:r>
          </w:p>
        </w:tc>
        <w:tc>
          <w:tcPr>
            <w:tcW w:w="846" w:type="dxa"/>
            <w:vAlign w:val="center"/>
            <w:hideMark/>
          </w:tcPr>
          <w:p w14:paraId="308C3E8F" w14:textId="4793603D" w:rsidR="00EF487F" w:rsidRDefault="00EF487F" w:rsidP="000B24FD">
            <w:pPr>
              <w:ind w:left="-106" w:right="-15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526 699,06</w:t>
            </w:r>
          </w:p>
        </w:tc>
        <w:tc>
          <w:tcPr>
            <w:tcW w:w="841" w:type="dxa"/>
            <w:gridSpan w:val="2"/>
            <w:vAlign w:val="center"/>
            <w:hideMark/>
          </w:tcPr>
          <w:p w14:paraId="0F48D403" w14:textId="53BF556A" w:rsidR="00EF487F" w:rsidRDefault="00EF487F" w:rsidP="000B24FD">
            <w:pPr>
              <w:ind w:left="-106" w:right="-15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223 204,76</w:t>
            </w:r>
          </w:p>
        </w:tc>
        <w:tc>
          <w:tcPr>
            <w:tcW w:w="850" w:type="dxa"/>
            <w:vAlign w:val="center"/>
            <w:hideMark/>
          </w:tcPr>
          <w:p w14:paraId="77FA2551" w14:textId="2A6C82F7" w:rsidR="00EF487F" w:rsidRDefault="00EF487F" w:rsidP="000B24FD">
            <w:pPr>
              <w:ind w:left="-106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85 292,41</w:t>
            </w:r>
          </w:p>
        </w:tc>
        <w:tc>
          <w:tcPr>
            <w:tcW w:w="803" w:type="dxa"/>
            <w:vAlign w:val="center"/>
            <w:hideMark/>
          </w:tcPr>
          <w:p w14:paraId="52769766" w14:textId="4ACA1E44" w:rsidR="00EF487F" w:rsidRDefault="00EF487F" w:rsidP="000B24FD">
            <w:pPr>
              <w:ind w:left="-106" w:right="-24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91 882,52</w:t>
            </w:r>
          </w:p>
        </w:tc>
      </w:tr>
    </w:tbl>
    <w:p w14:paraId="6CD84256" w14:textId="3F75CEAF" w:rsidR="001A2C99" w:rsidRPr="00A81562" w:rsidRDefault="00B25F6D">
      <w:pPr>
        <w:spacing w:after="160" w:line="259" w:lineRule="auto"/>
        <w:rPr>
          <w:iCs/>
          <w:color w:val="000000" w:themeColor="text1"/>
          <w:sz w:val="10"/>
          <w:szCs w:val="10"/>
        </w:rPr>
      </w:pPr>
      <w:r w:rsidRPr="007C433C">
        <w:rPr>
          <w:i/>
          <w:color w:val="000000" w:themeColor="text1"/>
          <w:sz w:val="28"/>
          <w:szCs w:val="28"/>
        </w:rPr>
        <w:br w:type="page"/>
      </w:r>
    </w:p>
    <w:p w14:paraId="12EA9A48" w14:textId="77777777" w:rsidR="00EA6B49" w:rsidRPr="007C433C" w:rsidRDefault="00F75C03" w:rsidP="006567E1">
      <w:pPr>
        <w:pStyle w:val="a3"/>
        <w:keepNext/>
        <w:spacing w:after="12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lastRenderedPageBreak/>
        <w:t xml:space="preserve">Таблица </w:t>
      </w:r>
      <w:r w:rsidR="0076585C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6</w:t>
      </w:r>
    </w:p>
    <w:p w14:paraId="6342E9F8" w14:textId="6583D056" w:rsidR="00A8287D" w:rsidRPr="007C433C" w:rsidRDefault="00EF7F19" w:rsidP="00EF7F19">
      <w:pPr>
        <w:pStyle w:val="a3"/>
        <w:keepNext/>
        <w:spacing w:after="0"/>
        <w:jc w:val="center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>П</w:t>
      </w:r>
      <w:r w:rsidR="00433929">
        <w:rPr>
          <w:i w:val="0"/>
          <w:color w:val="000000" w:themeColor="text1"/>
          <w:sz w:val="28"/>
          <w:szCs w:val="28"/>
        </w:rPr>
        <w:t>еречень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мероприятий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по подготовке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проектной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документации</w:t>
      </w:r>
      <w:r w:rsidRPr="007C433C">
        <w:rPr>
          <w:i w:val="0"/>
          <w:color w:val="000000" w:themeColor="text1"/>
          <w:sz w:val="28"/>
          <w:szCs w:val="28"/>
        </w:rPr>
        <w:t xml:space="preserve">, </w:t>
      </w:r>
      <w:r w:rsidR="00433929">
        <w:rPr>
          <w:i w:val="0"/>
          <w:color w:val="000000" w:themeColor="text1"/>
          <w:sz w:val="28"/>
          <w:szCs w:val="28"/>
        </w:rPr>
        <w:t>строительству</w:t>
      </w:r>
      <w:r w:rsidRPr="007C433C">
        <w:rPr>
          <w:i w:val="0"/>
          <w:color w:val="000000" w:themeColor="text1"/>
          <w:sz w:val="28"/>
          <w:szCs w:val="28"/>
        </w:rPr>
        <w:t>,</w:t>
      </w:r>
    </w:p>
    <w:p w14:paraId="1916C3C3" w14:textId="62233A43" w:rsidR="0030517D" w:rsidRDefault="00AA7812" w:rsidP="006567E1">
      <w:pPr>
        <w:pStyle w:val="a3"/>
        <w:keepNext/>
        <w:spacing w:after="120"/>
        <w:jc w:val="center"/>
        <w:rPr>
          <w:i w:val="0"/>
          <w:color w:val="000000" w:themeColor="text1"/>
          <w:sz w:val="28"/>
          <w:szCs w:val="28"/>
        </w:rPr>
      </w:pPr>
      <w:r>
        <w:rPr>
          <w:i w:val="0"/>
          <w:color w:val="000000" w:themeColor="text1"/>
          <w:sz w:val="28"/>
          <w:szCs w:val="28"/>
        </w:rPr>
        <w:t>м</w:t>
      </w:r>
      <w:r w:rsidR="00433929">
        <w:rPr>
          <w:i w:val="0"/>
          <w:color w:val="000000" w:themeColor="text1"/>
          <w:sz w:val="28"/>
          <w:szCs w:val="28"/>
        </w:rPr>
        <w:t>одернизации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и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реконструкции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существующих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объектов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централизованной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системы</w:t>
      </w:r>
      <w:r w:rsidR="006F2D9E">
        <w:rPr>
          <w:i w:val="0"/>
          <w:color w:val="000000" w:themeColor="text1"/>
          <w:sz w:val="28"/>
          <w:szCs w:val="28"/>
        </w:rPr>
        <w:t xml:space="preserve"> </w:t>
      </w:r>
      <w:r w:rsidR="00433929">
        <w:rPr>
          <w:i w:val="0"/>
          <w:color w:val="000000" w:themeColor="text1"/>
          <w:sz w:val="28"/>
          <w:szCs w:val="28"/>
        </w:rPr>
        <w:t>водоотведения</w:t>
      </w:r>
    </w:p>
    <w:tbl>
      <w:tblPr>
        <w:tblW w:w="16123" w:type="dxa"/>
        <w:tblInd w:w="-564" w:type="dxa"/>
        <w:tblLayout w:type="fixed"/>
        <w:tblLook w:val="04A0" w:firstRow="1" w:lastRow="0" w:firstColumn="1" w:lastColumn="0" w:noHBand="0" w:noVBand="1"/>
      </w:tblPr>
      <w:tblGrid>
        <w:gridCol w:w="490"/>
        <w:gridCol w:w="1386"/>
        <w:gridCol w:w="1820"/>
        <w:gridCol w:w="1498"/>
        <w:gridCol w:w="865"/>
        <w:gridCol w:w="1122"/>
        <w:gridCol w:w="714"/>
        <w:gridCol w:w="868"/>
        <w:gridCol w:w="1022"/>
        <w:gridCol w:w="672"/>
        <w:gridCol w:w="563"/>
        <w:gridCol w:w="907"/>
        <w:gridCol w:w="853"/>
        <w:gridCol w:w="840"/>
        <w:gridCol w:w="854"/>
        <w:gridCol w:w="854"/>
        <w:gridCol w:w="795"/>
      </w:tblGrid>
      <w:tr w:rsidR="00C70D05" w14:paraId="1254AB31" w14:textId="77777777" w:rsidTr="00C0521A">
        <w:trPr>
          <w:trHeight w:val="2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6D451" w14:textId="27252D0A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</w:t>
            </w:r>
            <w:r w:rsidR="006B36EE">
              <w:rPr>
                <w:sz w:val="14"/>
                <w:szCs w:val="14"/>
              </w:rPr>
              <w:t xml:space="preserve"> п/п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BF38E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Наименование мероприятий (включающее описание и место расположения объектов, обесп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чивающие одн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значную идент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фикацию таких объектов)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F321" w14:textId="77777777" w:rsidR="001A2C99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Краткое описание </w:t>
            </w:r>
          </w:p>
          <w:p w14:paraId="153B570B" w14:textId="1DB9F9F4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мероприятий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0D46" w14:textId="103616DE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Обоснование нео</w:t>
            </w:r>
            <w:r>
              <w:rPr>
                <w:sz w:val="14"/>
                <w:szCs w:val="14"/>
              </w:rPr>
              <w:t>б</w:t>
            </w:r>
            <w:r>
              <w:rPr>
                <w:sz w:val="14"/>
                <w:szCs w:val="14"/>
              </w:rPr>
              <w:t xml:space="preserve">ходимости </w:t>
            </w:r>
            <w:r w:rsidR="003D6A37">
              <w:rPr>
                <w:sz w:val="14"/>
                <w:szCs w:val="14"/>
              </w:rPr>
              <w:t>меропр</w:t>
            </w:r>
            <w:r w:rsidR="003D6A37">
              <w:rPr>
                <w:sz w:val="14"/>
                <w:szCs w:val="14"/>
              </w:rPr>
              <w:t>и</w:t>
            </w:r>
            <w:r w:rsidR="003D6A37">
              <w:rPr>
                <w:sz w:val="14"/>
                <w:szCs w:val="14"/>
              </w:rPr>
              <w:t xml:space="preserve">ятий </w:t>
            </w:r>
            <w:r>
              <w:rPr>
                <w:sz w:val="14"/>
                <w:szCs w:val="14"/>
              </w:rPr>
              <w:t>(наличие в схеме, ТУ с указан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ем пункта, влияние на показатель и т.п.)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50CD2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Ссылка на меропри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тие ко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цессио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ного соглаш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</w:t>
            </w:r>
          </w:p>
        </w:tc>
        <w:tc>
          <w:tcPr>
            <w:tcW w:w="3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BEB0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Основные технические характеристики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353D14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Год </w:t>
            </w:r>
            <w:r>
              <w:rPr>
                <w:sz w:val="14"/>
                <w:szCs w:val="14"/>
              </w:rPr>
              <w:br/>
              <w:t>начала реал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зации мер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при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тия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50B9F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 окончания ре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лиз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ции м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при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тия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BA70F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Расходы на реализацию мероприятий в прогнозных ценах, тыс. руб. без НДС</w:t>
            </w:r>
          </w:p>
        </w:tc>
      </w:tr>
      <w:tr w:rsidR="00C70D05" w14:paraId="470C4F7D" w14:textId="77777777" w:rsidTr="00C0521A">
        <w:trPr>
          <w:trHeight w:val="2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27E1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BB9A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ED1E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8080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77DC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0DFBB" w14:textId="39AE85A1" w:rsidR="00C70D05" w:rsidRDefault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</w:t>
            </w:r>
            <w:r w:rsidR="00C70D05">
              <w:rPr>
                <w:sz w:val="14"/>
                <w:szCs w:val="14"/>
              </w:rPr>
              <w:t>аименование показателя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3D43C" w14:textId="4EB9C246" w:rsidR="00C70D05" w:rsidRDefault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</w:t>
            </w:r>
            <w:r w:rsidR="00C70D05">
              <w:rPr>
                <w:sz w:val="14"/>
                <w:szCs w:val="14"/>
              </w:rPr>
              <w:t>диница измер</w:t>
            </w:r>
            <w:r w:rsidR="00C70D05">
              <w:rPr>
                <w:sz w:val="14"/>
                <w:szCs w:val="14"/>
              </w:rPr>
              <w:t>е</w:t>
            </w:r>
            <w:r w:rsidR="00C70D05">
              <w:rPr>
                <w:sz w:val="14"/>
                <w:szCs w:val="14"/>
              </w:rPr>
              <w:t>ния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1F0B1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Значение показателя</w:t>
            </w: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1B898C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789221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E6C4" w14:textId="7E1644B6" w:rsidR="00C70D05" w:rsidRDefault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</w:t>
            </w:r>
            <w:r w:rsidR="00C70D05">
              <w:rPr>
                <w:sz w:val="14"/>
                <w:szCs w:val="14"/>
              </w:rPr>
              <w:t>сего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9A8A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 том числе по годам:</w:t>
            </w:r>
          </w:p>
        </w:tc>
      </w:tr>
      <w:tr w:rsidR="009124CD" w14:paraId="5D1E3832" w14:textId="77777777" w:rsidTr="00C0521A">
        <w:trPr>
          <w:trHeight w:val="20"/>
        </w:trPr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4075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9E5E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B827E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0FD7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6C72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13E0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56A3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E7206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до реал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зации меропри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тия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1C9B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после реал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зации мер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приятия</w:t>
            </w:r>
          </w:p>
        </w:tc>
        <w:tc>
          <w:tcPr>
            <w:tcW w:w="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B4AA3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3160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E18E" w14:textId="77777777" w:rsidR="00C70D05" w:rsidRDefault="00C70D05">
            <w:pPr>
              <w:rPr>
                <w:sz w:val="14"/>
                <w:szCs w:val="1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C879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932A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777D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F051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741A5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</w:tr>
    </w:tbl>
    <w:p w14:paraId="5EB92706" w14:textId="77777777" w:rsidR="009124CD" w:rsidRPr="009124CD" w:rsidRDefault="009124CD">
      <w:pPr>
        <w:rPr>
          <w:sz w:val="2"/>
        </w:rPr>
      </w:pPr>
    </w:p>
    <w:tbl>
      <w:tblPr>
        <w:tblW w:w="16137" w:type="dxa"/>
        <w:tblInd w:w="-578" w:type="dxa"/>
        <w:tblLayout w:type="fixed"/>
        <w:tblLook w:val="04A0" w:firstRow="1" w:lastRow="0" w:firstColumn="1" w:lastColumn="0" w:noHBand="0" w:noVBand="1"/>
      </w:tblPr>
      <w:tblGrid>
        <w:gridCol w:w="504"/>
        <w:gridCol w:w="1386"/>
        <w:gridCol w:w="1820"/>
        <w:gridCol w:w="1498"/>
        <w:gridCol w:w="868"/>
        <w:gridCol w:w="1119"/>
        <w:gridCol w:w="742"/>
        <w:gridCol w:w="840"/>
        <w:gridCol w:w="1050"/>
        <w:gridCol w:w="640"/>
        <w:gridCol w:w="567"/>
        <w:gridCol w:w="907"/>
        <w:gridCol w:w="853"/>
        <w:gridCol w:w="840"/>
        <w:gridCol w:w="854"/>
        <w:gridCol w:w="854"/>
        <w:gridCol w:w="795"/>
      </w:tblGrid>
      <w:tr w:rsidR="009124CD" w14:paraId="5EF1A588" w14:textId="77777777" w:rsidTr="00C0521A">
        <w:trPr>
          <w:trHeight w:val="20"/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ECD86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F7515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7395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DE383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DDDE6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69B12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7C533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1032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AF966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E907A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96AAA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ED80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16FF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2A21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E046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9E51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26ECD" w14:textId="77777777" w:rsidR="00C70D05" w:rsidRDefault="00C70D0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</w:tr>
      <w:tr w:rsidR="00C70D05" w14:paraId="7613D4EA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8445E" w14:textId="77777777" w:rsidR="00C70D05" w:rsidRDefault="00C70D05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1. Строительство, модернизация и (или) реконструкция объектов централизованной системы водоотведения в целях подключения объектов капитального строительства абонентов</w:t>
            </w:r>
          </w:p>
        </w:tc>
      </w:tr>
      <w:tr w:rsidR="00E05964" w14:paraId="460A75D3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FE21" w14:textId="4E3E727D" w:rsidR="00E05964" w:rsidRDefault="00E05964" w:rsidP="001A2C9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 Строительство новых сетей водоотведения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3233" w14:textId="2819B55C" w:rsidR="00E05964" w:rsidRDefault="00E05964" w:rsidP="001A2C99">
            <w:pPr>
              <w:ind w:left="-10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187 598,55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8BE4" w14:textId="653164C6" w:rsidR="00E05964" w:rsidRDefault="00E05964" w:rsidP="001A2C99">
            <w:pPr>
              <w:ind w:left="-10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35 847,05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6A0F6" w14:textId="54AD75EC" w:rsidR="00E05964" w:rsidRDefault="00E05964" w:rsidP="001A2C99">
            <w:pPr>
              <w:ind w:left="-10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108 570,94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F660" w14:textId="79A4F99B" w:rsidR="00E05964" w:rsidRDefault="00E05964" w:rsidP="001A2C99">
            <w:pPr>
              <w:ind w:left="-10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33 276,58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A833" w14:textId="6DB50129" w:rsidR="00E05964" w:rsidRDefault="00E05964" w:rsidP="001A2C99">
            <w:pPr>
              <w:ind w:left="-10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9 903,98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98F3" w14:textId="4BA2F34F" w:rsidR="00E05964" w:rsidRDefault="00E05964" w:rsidP="001A2C99">
            <w:pPr>
              <w:ind w:left="-106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0014F" w14:paraId="245A0A55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E770" w14:textId="10CE37C3" w:rsidR="0040014F" w:rsidRDefault="0040014F" w:rsidP="0040014F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9679E" w14:textId="2A5331F2" w:rsidR="0040014F" w:rsidRDefault="0040014F" w:rsidP="00E05964">
            <w:pPr>
              <w:ind w:right="-39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ко</w:t>
            </w:r>
            <w:r>
              <w:rPr>
                <w:sz w:val="14"/>
                <w:szCs w:val="14"/>
              </w:rPr>
              <w:t>л</w:t>
            </w:r>
            <w:r>
              <w:rPr>
                <w:sz w:val="14"/>
                <w:szCs w:val="14"/>
              </w:rPr>
              <w:t>лектора до прое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тируемой КНС-10 для водоотведения микрорайона жилой застройки города Геленджик (Перс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ковый сад)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47F9" w14:textId="77777777" w:rsidR="005961A3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коллектора ДУ 200 прот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жённостью 1650 м (орие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тировочно) до проектиру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мой КНС 10. Коллектор частично проходит по те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 xml:space="preserve">ритории с кадастровым </w:t>
            </w:r>
          </w:p>
          <w:p w14:paraId="0508C728" w14:textId="273F2A59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№ 23:40:0000000:8082 (ра</w:t>
            </w:r>
            <w:r>
              <w:rPr>
                <w:sz w:val="14"/>
                <w:szCs w:val="14"/>
              </w:rPr>
              <w:t>з</w:t>
            </w:r>
            <w:r>
              <w:rPr>
                <w:sz w:val="14"/>
                <w:szCs w:val="14"/>
              </w:rPr>
              <w:t>решенное использование спорт)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0A32" w14:textId="561AD05D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г. Геленджик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F0A4" w14:textId="4CB9588D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7A34" w14:textId="400FFCFD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E054" w14:textId="241C7F4D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BC47" w14:textId="356CBBCA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9A763" w14:textId="7314B2DC" w:rsidR="0040014F" w:rsidRDefault="005961A3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40014F">
              <w:rPr>
                <w:sz w:val="14"/>
                <w:szCs w:val="14"/>
              </w:rPr>
              <w:t>олиэтилен</w:t>
            </w:r>
            <w:r w:rsidR="0040014F">
              <w:rPr>
                <w:sz w:val="14"/>
                <w:szCs w:val="14"/>
              </w:rPr>
              <w:br/>
              <w:t>2. 200</w:t>
            </w:r>
            <w:r w:rsidR="0040014F">
              <w:rPr>
                <w:sz w:val="14"/>
                <w:szCs w:val="14"/>
              </w:rPr>
              <w:br/>
              <w:t>3. 1650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78A0" w14:textId="000CAFF4" w:rsidR="0040014F" w:rsidRDefault="0040014F" w:rsidP="0040014F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6F1D" w14:textId="42C77C20" w:rsidR="0040014F" w:rsidRDefault="0040014F" w:rsidP="0040014F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26EF9" w14:textId="48BCA5A5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57 225,63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80C37" w14:textId="07330E1C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22 750,94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977F0" w14:textId="3D3CDAC5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34 474,69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B29D9" w14:textId="6A5CDF93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46D2" w14:textId="1A036132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A9BA" w14:textId="3E0D7855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0014F" w14:paraId="64F761E2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167A" w14:textId="2B34493A" w:rsidR="0040014F" w:rsidRDefault="0040014F" w:rsidP="0040014F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A179E" w14:textId="5FACD96D" w:rsidR="0040014F" w:rsidRDefault="0040014F" w:rsidP="00E05964">
            <w:pPr>
              <w:ind w:right="-39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кан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лизационного коллектора по ул. Кузина, ул. Цыганкова, ул. Алексея Ген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ралова, район ул. Иванова, ул. Киевская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2BD7E" w14:textId="77777777" w:rsidR="005961A3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канализационной коллект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ра по ул. Кузина, ул. Цыга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кова, ул. Алексея Генерал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ва, район ул. Иванова, ул. Киевская, DN 160-200 мм уточнить при проектир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вании, ориентировочная протяженность 2000 –</w:t>
            </w:r>
          </w:p>
          <w:p w14:paraId="7C58E54E" w14:textId="3021E15E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2500 м.п. (в зависимости от точки подключения)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EA87" w14:textId="3464A941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г. Геленджик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F2D5C" w14:textId="6CA0C296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070E" w14:textId="6EA82FBA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5565" w14:textId="261CFBDA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A4BD" w14:textId="52FB33BA" w:rsidR="0040014F" w:rsidRDefault="0040014F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9E1B" w14:textId="7E14C959" w:rsidR="0040014F" w:rsidRDefault="005961A3" w:rsidP="0040014F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40014F">
              <w:rPr>
                <w:sz w:val="14"/>
                <w:szCs w:val="14"/>
              </w:rPr>
              <w:t>олиэтилен</w:t>
            </w:r>
            <w:r w:rsidR="0040014F">
              <w:rPr>
                <w:sz w:val="14"/>
                <w:szCs w:val="14"/>
              </w:rPr>
              <w:br/>
              <w:t>2. 160-200</w:t>
            </w:r>
            <w:r w:rsidR="0040014F">
              <w:rPr>
                <w:sz w:val="14"/>
                <w:szCs w:val="14"/>
              </w:rPr>
              <w:br/>
              <w:t>3. 2000-2500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5B89" w14:textId="5E4D91CC" w:rsidR="0040014F" w:rsidRDefault="0040014F" w:rsidP="0040014F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55A2" w14:textId="6BF7BAFD" w:rsidR="0040014F" w:rsidRDefault="0040014F" w:rsidP="0040014F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310E7" w14:textId="76D807A1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51 597,96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3AB8" w14:textId="7C07C6D7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4 924,29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85A7" w14:textId="0A10172C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15 223,36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2538" w14:textId="3E3BF5E9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31 450,31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AF1C" w14:textId="7F29D058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8FE1" w14:textId="3C54D2BB" w:rsidR="0040014F" w:rsidRDefault="0040014F" w:rsidP="0040014F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B46FE" w14:paraId="51A1B188" w14:textId="77777777" w:rsidTr="004B46FE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0F52" w14:textId="5FD00651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1.1.3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65B3" w14:textId="765E091D" w:rsidR="004B46FE" w:rsidRDefault="004B46FE" w:rsidP="00E05964">
            <w:pPr>
              <w:ind w:right="-39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второй нитки напорного колле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тора от КНС-2 до КНС-3 с. Дивноморское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649C" w14:textId="187E7C22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второй нитки напорного коллектора Dy=450 мм, L=1940 м, материал труб - полиэтилен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9F25" w14:textId="39A8A343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Дивноморском сел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ском округе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B2CA0" w14:textId="37AB8B89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DC54" w14:textId="791F47AE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05311" w14:textId="6D73CD30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70C5" w14:textId="50C15603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F4E1" w14:textId="6D03A12C" w:rsidR="004B46FE" w:rsidRDefault="005961A3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4B46FE">
              <w:rPr>
                <w:sz w:val="14"/>
                <w:szCs w:val="14"/>
              </w:rPr>
              <w:t>олиэтилен</w:t>
            </w:r>
            <w:r w:rsidR="004B46FE">
              <w:rPr>
                <w:sz w:val="14"/>
                <w:szCs w:val="14"/>
              </w:rPr>
              <w:br/>
              <w:t>2. 450</w:t>
            </w:r>
            <w:r w:rsidR="004B46FE">
              <w:rPr>
                <w:sz w:val="14"/>
                <w:szCs w:val="14"/>
              </w:rPr>
              <w:br/>
              <w:t>3. 1940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483C" w14:textId="04F78526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0003D" w14:textId="07F3F4DC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E0D9" w14:textId="2A4A90A1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27 391,66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E9FB" w14:textId="2473F637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2 605,04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137A" w14:textId="58CA2C62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24 786,62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3299" w14:textId="58A72678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D40C" w14:textId="68EB6072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C099" w14:textId="30D6377B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B46FE" w14:paraId="3AD7548B" w14:textId="77777777" w:rsidTr="004B46FE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463F" w14:textId="251B2DB8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CC6A9" w14:textId="1C7CC4B1" w:rsidR="004B46FE" w:rsidRDefault="004B46FE" w:rsidP="00E05964">
            <w:pPr>
              <w:ind w:right="-39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ко</w:t>
            </w:r>
            <w:r>
              <w:rPr>
                <w:sz w:val="14"/>
                <w:szCs w:val="14"/>
              </w:rPr>
              <w:t>л</w:t>
            </w:r>
            <w:r>
              <w:rPr>
                <w:sz w:val="14"/>
                <w:szCs w:val="14"/>
              </w:rPr>
              <w:t>лектора от ул.</w:t>
            </w:r>
            <w:r w:rsidR="00E05964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проезд Семе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ный в районе д №5 по ул. Космонавтов до существующего канализационного коллектора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E3131" w14:textId="43761A41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коллектора ДУ 150 прот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жённостью 450м (ориент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ровочно, уточняется прое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том) от ул. проезд Семе</w:t>
            </w:r>
            <w:r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>ный в районе д №5 по ул. Космонавтов до сущ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ствующего канализационн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го коллектора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1D894" w14:textId="0C291237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Кабардинском сел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ском округе (с. Марь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на Роща)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6CF2" w14:textId="1EAC88B9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66F30" w14:textId="5C05D249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2DCD" w14:textId="66611362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DCF23" w14:textId="353180C7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05E5C" w14:textId="47261488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2. 150</w:t>
            </w:r>
            <w:r>
              <w:rPr>
                <w:sz w:val="14"/>
                <w:szCs w:val="14"/>
              </w:rPr>
              <w:br/>
              <w:t>3. 450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0D7CC" w14:textId="1AEE6EC3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387EC" w14:textId="481C0203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24845" w14:textId="7585F864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12 638,88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B493E" w14:textId="2F970339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5C8FB" w14:textId="4F6374F4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12 638,88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2FF5" w14:textId="358A86EA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89DA0" w14:textId="1E66836B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3D1DF" w14:textId="5DCC737D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B46FE" w14:paraId="4233F55D" w14:textId="77777777" w:rsidTr="004B46FE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CA4B" w14:textId="07777787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1.1.5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F7C3B" w14:textId="0D3125DA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кан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lastRenderedPageBreak/>
              <w:t>лизационного коллектора от дома №11 по ул. Спо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тивная в с. Каба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динка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FC733" w14:textId="77777777" w:rsidR="005961A3" w:rsidRDefault="004B46FE" w:rsidP="005961A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строительство (реконстру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ция) самотечного коллект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lastRenderedPageBreak/>
              <w:t>ра DN 225 мм (внешний диаметр) от дома №11 по ул. Спортивная в с. Каба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динка к централизованным сетям бытовой канализации, в колодец по ул. Спорти</w:t>
            </w:r>
            <w:r>
              <w:rPr>
                <w:sz w:val="14"/>
                <w:szCs w:val="14"/>
              </w:rPr>
              <w:t>в</w:t>
            </w:r>
            <w:r>
              <w:rPr>
                <w:sz w:val="14"/>
                <w:szCs w:val="14"/>
              </w:rPr>
              <w:t>ной с проходом через ул. Революционную откр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>тым способом с возможн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стью подключения абоне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тов, длина трассы 102 м (Канализация,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ность – 223 м, 23:40:0000000:4714, </w:t>
            </w:r>
          </w:p>
          <w:p w14:paraId="47ADCD3B" w14:textId="2379E4B8" w:rsidR="004B46FE" w:rsidRDefault="004B46FE" w:rsidP="005961A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инв. №5714, с. Кабардинка, ул. Спортивная от ул. Коллективной до ул. Октябрьской)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73C8D" w14:textId="3A305495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подключение новых объектов капитального </w:t>
            </w:r>
            <w:r>
              <w:rPr>
                <w:sz w:val="14"/>
                <w:szCs w:val="14"/>
              </w:rPr>
              <w:lastRenderedPageBreak/>
              <w:t>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Кабардинка;</w:t>
            </w:r>
            <w:r>
              <w:rPr>
                <w:sz w:val="14"/>
                <w:szCs w:val="14"/>
              </w:rPr>
              <w:br/>
              <w:t>замена изношенных участков сетей в целях снижения износа сетей и повышения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системы водоотв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дения;</w:t>
            </w:r>
            <w:r>
              <w:rPr>
                <w:sz w:val="14"/>
                <w:szCs w:val="14"/>
              </w:rPr>
              <w:br/>
              <w:t>снижение аварийности, повышение энергоэ</w:t>
            </w:r>
            <w:r>
              <w:rPr>
                <w:sz w:val="14"/>
                <w:szCs w:val="14"/>
              </w:rPr>
              <w:t>ф</w:t>
            </w:r>
            <w:r>
              <w:rPr>
                <w:sz w:val="14"/>
                <w:szCs w:val="14"/>
              </w:rPr>
              <w:t>фективности, качества и надежности системы водоотведения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F18C" w14:textId="53969943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1594E" w14:textId="53827E46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lastRenderedPageBreak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F02E" w14:textId="50332297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lastRenderedPageBreak/>
              <w:t>3. 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15D0" w14:textId="54C2C88E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3A533" w14:textId="70DE7C76" w:rsidR="004B46FE" w:rsidRDefault="005961A3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4B46FE">
              <w:rPr>
                <w:sz w:val="14"/>
                <w:szCs w:val="14"/>
              </w:rPr>
              <w:t>олиэтилен</w:t>
            </w:r>
            <w:r w:rsidR="004B46FE">
              <w:rPr>
                <w:sz w:val="14"/>
                <w:szCs w:val="14"/>
              </w:rPr>
              <w:br/>
              <w:t>2. 225</w:t>
            </w:r>
            <w:r w:rsidR="004B46FE">
              <w:rPr>
                <w:sz w:val="14"/>
                <w:szCs w:val="14"/>
              </w:rPr>
              <w:br/>
            </w:r>
            <w:r w:rsidR="004B46FE">
              <w:rPr>
                <w:sz w:val="14"/>
                <w:szCs w:val="14"/>
              </w:rPr>
              <w:lastRenderedPageBreak/>
              <w:t>3. 102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5912A" w14:textId="1C13F459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EA07F" w14:textId="4491B23B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FF05E" w14:textId="246F483E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3 817,06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523E2" w14:textId="5C333EF3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3 817,06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77DC" w14:textId="3502D49B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8F5D6" w14:textId="48A32077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BCE16" w14:textId="35214D1F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DF66F" w14:textId="59987A92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B46FE" w14:paraId="04FC3F6E" w14:textId="77777777" w:rsidTr="004B46FE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CDD4" w14:textId="49A32AD9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1.1.6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9F264" w14:textId="1B3323D7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ко</w:t>
            </w:r>
            <w:r>
              <w:rPr>
                <w:sz w:val="14"/>
                <w:szCs w:val="14"/>
              </w:rPr>
              <w:t>л</w:t>
            </w:r>
            <w:r>
              <w:rPr>
                <w:sz w:val="14"/>
                <w:szCs w:val="14"/>
              </w:rPr>
              <w:t>лектора от ул. Туапсинская по ул. Строителей до существующей канализационной сети по ул. Севе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ная, с переходом под ул. Ленина в с. Архипо-Осиповка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4BEE5" w14:textId="7AD60586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самотечного коллектора ДУ 160 прот</w:t>
            </w:r>
            <w:r>
              <w:rPr>
                <w:sz w:val="14"/>
                <w:szCs w:val="14"/>
              </w:rPr>
              <w:t>я</w:t>
            </w:r>
            <w:r>
              <w:rPr>
                <w:sz w:val="14"/>
                <w:szCs w:val="14"/>
              </w:rPr>
              <w:t>жённостью 380 м (ориент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ровочно, уточняется прое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том) от ул. Туапсинская по ул. Строителей до сущ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ствующей канализационной сети по ул. Северная с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ходом под ул. Ленина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C257E" w14:textId="369DCB4C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Архипо-Осиповка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7257F" w14:textId="5890DCFC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640FE" w14:textId="487AA7F5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83187" w14:textId="248A37E0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0FF68" w14:textId="658E45FE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2F9E5" w14:textId="1E201544" w:rsidR="004B46FE" w:rsidRDefault="004B46FE" w:rsidP="004B46FE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2. 160</w:t>
            </w:r>
            <w:r>
              <w:rPr>
                <w:sz w:val="14"/>
                <w:szCs w:val="14"/>
              </w:rPr>
              <w:br/>
              <w:t>3. 380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99A1D" w14:textId="4FDC8C12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A0ECB" w14:textId="5AF67B7C" w:rsidR="004B46FE" w:rsidRDefault="004B46FE" w:rsidP="004B46FE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66DCB" w14:textId="3CEC21EF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11 730,25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EDBBD" w14:textId="49DE9827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0B715" w14:textId="7B7FF132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C56CD" w14:textId="765513FB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1 826,27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ADCD3" w14:textId="38EC7819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9 903,98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66924" w14:textId="62C830EB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4B46FE" w14:paraId="4BF570B3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4F42" w14:textId="77777777" w:rsidR="004B46FE" w:rsidRDefault="004B46FE" w:rsidP="004B46FE">
            <w:pPr>
              <w:outlineLvl w:val="1"/>
              <w:rPr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746DB" w14:textId="0E1F7A51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 итог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833B8E" w14:textId="4B5DA94E" w:rsidR="004B46FE" w:rsidRDefault="004B46FE" w:rsidP="004B46FE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подключение (мощность)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0AD33" w14:textId="4F3E2A8A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164 401,44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15139" w14:textId="1EF2D06B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34 097,33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CD6D" w14:textId="64325C01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87 123,55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6A0A5" w14:textId="7B0088F9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33 276,58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DAFCF" w14:textId="5E93A6E6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9 903,98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E782F" w14:textId="6176BBDD" w:rsidR="004B46FE" w:rsidRDefault="004B46FE" w:rsidP="004B46FE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212C2FD5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14D3" w14:textId="3267E481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1.1.7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89D7" w14:textId="56B5F43D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напорной канал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зационной сети в 2 нитки от НКК до границы ЗУ с кад. №23:40:0301000:74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81D9F" w14:textId="77777777" w:rsidR="005961A3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строительство напорной канализационной сети в </w:t>
            </w:r>
          </w:p>
          <w:p w14:paraId="4127F472" w14:textId="77777777" w:rsidR="005961A3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 нитки протяженностью </w:t>
            </w:r>
          </w:p>
          <w:p w14:paraId="1AADCDE2" w14:textId="77777777" w:rsidR="005961A3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 м ДУ 160 мм от НКК до границы ЗУ с </w:t>
            </w:r>
          </w:p>
          <w:p w14:paraId="66A0D6DE" w14:textId="18C00ACE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кад. №23:40:0301000:74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FF3B7" w14:textId="2FF1BB4E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объекта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г. Геленджике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590FD" w14:textId="67AB71FB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82E1F" w14:textId="37409170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E50E7" w14:textId="431834B4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2684A" w14:textId="12AAAE04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7A577" w14:textId="38E29403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2. 160</w:t>
            </w:r>
            <w:r>
              <w:rPr>
                <w:sz w:val="14"/>
                <w:szCs w:val="14"/>
              </w:rPr>
              <w:br/>
              <w:t>3. 20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3A41E" w14:textId="675518A5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BDD3B" w14:textId="469F5ED0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2DB1B" w14:textId="02D15FC6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2 646,79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C56E7" w14:textId="6CF3AF08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179,65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EA952" w14:textId="0E8F7AB7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2 467,14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27A9F" w14:textId="51D21640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6D259" w14:textId="0884FEA9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056BC" w14:textId="00B3E317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1A20E560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B67C" w14:textId="399286A6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1.1.8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6919C" w14:textId="40291AE5" w:rsidR="00E05964" w:rsidRDefault="00E05964" w:rsidP="005961A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напорной линии канализации, самотечной кан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лизации до гран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цы ЗУ с кад. №23:40:0505000:75 колодца-гасителя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CC9FD" w14:textId="7F4E9129" w:rsidR="00E05964" w:rsidRDefault="00E05964" w:rsidP="005961A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напорной линии канализации ДУ 315 мм протяженностью 1 100 м и самотечной канализации ДУ 400 мм протяжённостью 7,3 м до границы ЗУ заяв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теля, колодца-гасителя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DD136" w14:textId="2FAA345A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объекта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г. Геленджике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010D0" w14:textId="2FA733A4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A958" w14:textId="3C74F757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A6E22" w14:textId="6E41997F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0050A" w14:textId="65AA959F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E1FAF" w14:textId="5C3AD199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Полиэтилен</w:t>
            </w:r>
            <w:r>
              <w:rPr>
                <w:sz w:val="14"/>
                <w:szCs w:val="14"/>
              </w:rPr>
              <w:br/>
              <w:t>2. 315/400</w:t>
            </w:r>
            <w:r>
              <w:rPr>
                <w:sz w:val="14"/>
                <w:szCs w:val="14"/>
              </w:rPr>
              <w:br/>
              <w:t>3. 1100/7,3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4841" w14:textId="5787B671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AAA9F" w14:textId="0C6F016B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07AC4" w14:textId="0EA725B1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20 550,32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28559" w14:textId="5046152E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1 570,07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2807F" w14:textId="508204F4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18 980,25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867D3" w14:textId="005C4BEC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3BB67" w14:textId="7CA53348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4FA3" w14:textId="5BD7CB03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33B2E3E5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7478" w14:textId="77777777" w:rsidR="00E05964" w:rsidRDefault="00E05964" w:rsidP="00E05964">
            <w:pPr>
              <w:outlineLvl w:val="1"/>
              <w:rPr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0E9A0" w14:textId="45329273" w:rsidR="00E05964" w:rsidRDefault="005961A3" w:rsidP="005961A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</w:t>
            </w:r>
            <w:r w:rsidR="00E05964">
              <w:rPr>
                <w:sz w:val="14"/>
                <w:szCs w:val="14"/>
              </w:rPr>
              <w:t>тог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F6449" w14:textId="093CA7AF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подключения по индивидуальному тарифу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71118" w14:textId="132933FE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23 197,11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7B7FC" w14:textId="077B65B6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1 749,72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A1877" w14:textId="3D2EEE16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21 447,39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93F83" w14:textId="191F54A5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63380" w14:textId="0FA26377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25DBD" w14:textId="041FF344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08631DF7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834D" w14:textId="77777777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 Строительство иных объектов централизованной системы водоотведения (за исключением сетей водоотведения)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F317" w14:textId="0CB802EB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11 540,15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3BC8D" w14:textId="6E6711EE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6 827,32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6F87" w14:textId="281C8271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4 712,83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3CB8" w14:textId="65721704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6544" w14:textId="79F4D565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B673" w14:textId="0F7F737A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79808838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83F9" w14:textId="2B0BFDBB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8D8F" w14:textId="792EA021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КНС (мощностью 200 м</w:t>
            </w:r>
            <w:r w:rsidRPr="005961A3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/сутки) в с. Дивноморское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76494" w14:textId="72A0CD7D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КНС мощн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стью 200 м</w:t>
            </w:r>
            <w:r w:rsidRPr="005961A3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/сутки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A57BE" w14:textId="1DF82302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Дивноморском сел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ском округе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5119A" w14:textId="5363BB19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12B45" w14:textId="340D90D7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мощность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5C650" w14:textId="077A4B05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</w:t>
            </w:r>
            <w:r w:rsidRPr="005961A3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/сут.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5D982" w14:textId="799CBA28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6202E" w14:textId="0C9E8B58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D30EB" w14:textId="3954575B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A87A7" w14:textId="73A81439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2FB2B" w14:textId="121CCA91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6 827,32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A70DF" w14:textId="7593D9E4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6 827,32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8E318" w14:textId="441AE907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CDF84" w14:textId="576A8C4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7B5F4" w14:textId="2D947EB9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C13CE" w14:textId="34CE4D82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642EB1C4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AED3" w14:textId="77777777" w:rsidR="00354356" w:rsidRDefault="00354356" w:rsidP="00354356">
            <w:pPr>
              <w:outlineLvl w:val="1"/>
              <w:rPr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AB8D5" w14:textId="7ECAB071" w:rsidR="00354356" w:rsidRDefault="005961A3" w:rsidP="005961A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</w:t>
            </w:r>
            <w:r w:rsidR="00354356">
              <w:rPr>
                <w:sz w:val="14"/>
                <w:szCs w:val="14"/>
              </w:rPr>
              <w:t>тог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1979A" w14:textId="2E549E7E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подключение (мощность)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1A8B7" w14:textId="7F5118C4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6 827,32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2500C" w14:textId="653024F7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6 827,32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58E7D" w14:textId="03070B0D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818BE" w14:textId="403F93BE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A07DE" w14:textId="6213A555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C9721" w14:textId="26BA9F66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485D3540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E99B" w14:textId="15BA45C8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1.2.2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A96C1" w14:textId="2613C5E7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(установка) 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межуточной кан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 xml:space="preserve">лизационной </w:t>
            </w:r>
            <w:r>
              <w:rPr>
                <w:sz w:val="14"/>
                <w:szCs w:val="14"/>
              </w:rPr>
              <w:lastRenderedPageBreak/>
              <w:t>насосной станции (КНС)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653D6" w14:textId="5F9BE3E4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строительство (установка) промежуточной канализ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ционной насосной станции (КНС)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B2982" w14:textId="7A828BC6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объекта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ме водоотведения в </w:t>
            </w:r>
            <w:r>
              <w:rPr>
                <w:sz w:val="14"/>
                <w:szCs w:val="14"/>
              </w:rPr>
              <w:lastRenderedPageBreak/>
              <w:t>г. Геленджике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4483A" w14:textId="7D3924FC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3B768" w14:textId="144CD3B5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мощность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FDE8F" w14:textId="6262797B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</w:t>
            </w:r>
            <w:r w:rsidRPr="005961A3">
              <w:rPr>
                <w:sz w:val="14"/>
                <w:szCs w:val="14"/>
                <w:vertAlign w:val="superscript"/>
              </w:rPr>
              <w:t>3</w:t>
            </w:r>
            <w:r>
              <w:rPr>
                <w:sz w:val="14"/>
                <w:szCs w:val="14"/>
              </w:rPr>
              <w:t>/сут.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9DC41" w14:textId="76DB3C65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8E51" w14:textId="53A8F14A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79810" w14:textId="133D94CE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16119" w14:textId="3C824C0C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6DA45" w14:textId="26F63F4C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4 712,83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048E8" w14:textId="6FBB059F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9BCD4" w14:textId="75D41067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4 712,83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DF4F9" w14:textId="30888568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BB3C5" w14:textId="4AFBA076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C790F" w14:textId="04A6C7CC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002B000E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323D" w14:textId="77777777" w:rsidR="00E05964" w:rsidRDefault="00E05964" w:rsidP="00E05964">
            <w:pPr>
              <w:outlineLvl w:val="1"/>
              <w:rPr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A14D2" w14:textId="5D779326" w:rsidR="00E05964" w:rsidRDefault="005961A3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</w:t>
            </w:r>
            <w:r w:rsidR="00E05964">
              <w:rPr>
                <w:sz w:val="14"/>
                <w:szCs w:val="14"/>
              </w:rPr>
              <w:t>тог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D7AC8" w14:textId="54B9C35E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подключения по индивидуальному тарифу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C10DE" w14:textId="449E6008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4 712,83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FCFB2" w14:textId="7098E053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F983C" w14:textId="1F57651F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4 712,83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14F4" w14:textId="017E74C6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0C8B5" w14:textId="5703C467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0892A" w14:textId="7E2F4F62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695368FA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4B72" w14:textId="77777777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 Увеличение пропускной способности существующих сетей водоотведения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2F87" w14:textId="52626E00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72 409,97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42316" w14:textId="45554837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26 278,90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E30C" w14:textId="30D6130A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46 131,07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3E50" w14:textId="21E0B10B" w:rsidR="00E05964" w:rsidRDefault="00E05964" w:rsidP="005961A3">
            <w:pPr>
              <w:ind w:right="-5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861C" w14:textId="20774A05" w:rsidR="00E05964" w:rsidRDefault="00E05964" w:rsidP="005961A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D48A" w14:textId="37ECBB27" w:rsidR="00E05964" w:rsidRDefault="00E05964" w:rsidP="005961A3">
            <w:pPr>
              <w:ind w:right="-5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0CF66E1D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3D86" w14:textId="099C2916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1D70" w14:textId="47797666" w:rsidR="00354356" w:rsidRDefault="00354356" w:rsidP="00354356">
            <w:pPr>
              <w:ind w:right="-39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самотечного кан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лизационного коллектора по ул. Геленджикской, ул. Абрикосовой, от ул. Октябрьской до ул. Черномо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ской в с. Кабарди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30C6" w14:textId="0CCD2900" w:rsidR="00354356" w:rsidRDefault="00354356" w:rsidP="005961A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самотечного канализационного колле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тора, материал труб - пол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этилен</w:t>
            </w:r>
            <w:r w:rsidR="005961A3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Dу=500-630 мм, L=1100 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E2A9" w14:textId="58BD06FE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с. Кабардинка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5938" w14:textId="1003A925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7B81" w14:textId="06A5DDA5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EC9D" w14:textId="17A85D21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A82B" w14:textId="77777777" w:rsidR="00762DC9" w:rsidRDefault="00762DC9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</w:t>
            </w:r>
            <w:r w:rsidR="00354356">
              <w:rPr>
                <w:sz w:val="14"/>
                <w:szCs w:val="14"/>
              </w:rPr>
              <w:t>таль/</w:t>
            </w:r>
          </w:p>
          <w:p w14:paraId="77101A79" w14:textId="12A847B3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асбест</w:t>
            </w:r>
            <w:r>
              <w:rPr>
                <w:sz w:val="14"/>
                <w:szCs w:val="14"/>
              </w:rPr>
              <w:br/>
              <w:t>2. 500</w:t>
            </w:r>
            <w:r>
              <w:rPr>
                <w:sz w:val="14"/>
                <w:szCs w:val="14"/>
              </w:rPr>
              <w:br/>
              <w:t>3. 1100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9330" w14:textId="7A5FE36B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354356">
              <w:rPr>
                <w:sz w:val="14"/>
                <w:szCs w:val="14"/>
              </w:rPr>
              <w:t>олиэтилен</w:t>
            </w:r>
            <w:r w:rsidR="00354356">
              <w:rPr>
                <w:sz w:val="14"/>
                <w:szCs w:val="14"/>
              </w:rPr>
              <w:br/>
              <w:t>2. 500-630</w:t>
            </w:r>
            <w:r w:rsidR="00354356">
              <w:rPr>
                <w:sz w:val="14"/>
                <w:szCs w:val="14"/>
              </w:rPr>
              <w:br/>
              <w:t>3. 1100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5C65" w14:textId="180F1CA0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853B" w14:textId="5AA7A3DB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E98B" w14:textId="5083EF4B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41 962,07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73C7" w14:textId="7901801B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15 150,57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83EB" w14:textId="14722F53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26 811,50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940F" w14:textId="1AFAA2D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B413" w14:textId="410C3980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38AF" w14:textId="5701FF9F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47AB7649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B0E86" w14:textId="74AB2D99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9092B" w14:textId="3FCEDC34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самотечного кан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лизационного коллектора по ул. Абрикосовой от ул. Черномо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ской до ул. Мира (КК 44549) в с. Кабардинка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6BF9" w14:textId="6710DC35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самотечного канализационного колле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тора, материал труб - пол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этилен</w:t>
            </w:r>
            <w:r>
              <w:rPr>
                <w:sz w:val="14"/>
                <w:szCs w:val="14"/>
              </w:rPr>
              <w:br/>
              <w:t>Dу=630 мм, L=226,8 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EF85" w14:textId="789A9ECF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с. Кабардинка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A6C4" w14:textId="728164F7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AB28" w14:textId="719B5031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0469" w14:textId="016EF81D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A2CCF" w14:textId="77777777" w:rsidR="001366FB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</w:t>
            </w:r>
            <w:r w:rsidR="00354356">
              <w:rPr>
                <w:sz w:val="14"/>
                <w:szCs w:val="14"/>
              </w:rPr>
              <w:t>таль/</w:t>
            </w:r>
          </w:p>
          <w:p w14:paraId="1A92F2AF" w14:textId="03D5DE1D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асбест</w:t>
            </w:r>
            <w:r>
              <w:rPr>
                <w:sz w:val="14"/>
                <w:szCs w:val="14"/>
              </w:rPr>
              <w:br/>
              <w:t>2. 500</w:t>
            </w:r>
            <w:r>
              <w:rPr>
                <w:sz w:val="14"/>
                <w:szCs w:val="14"/>
              </w:rPr>
              <w:br/>
              <w:t>3. 226,8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E271" w14:textId="0330DF3F" w:rsidR="00354356" w:rsidRDefault="00354356" w:rsidP="001366FB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r w:rsidR="001366FB">
              <w:rPr>
                <w:sz w:val="14"/>
                <w:szCs w:val="14"/>
              </w:rPr>
              <w:t>П</w:t>
            </w:r>
            <w:r>
              <w:rPr>
                <w:sz w:val="14"/>
                <w:szCs w:val="14"/>
              </w:rPr>
              <w:t>олиэтилен</w:t>
            </w:r>
            <w:r>
              <w:rPr>
                <w:sz w:val="14"/>
                <w:szCs w:val="14"/>
              </w:rPr>
              <w:br/>
              <w:t>2. 630</w:t>
            </w:r>
            <w:r>
              <w:rPr>
                <w:sz w:val="14"/>
                <w:szCs w:val="14"/>
              </w:rPr>
              <w:br/>
              <w:t>3. 226,8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CBBD" w14:textId="0BED781F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7DE76" w14:textId="3C5A5FC5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35AD" w14:textId="3F2B678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9 115,32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FB66" w14:textId="62430DF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9 115,32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51D2" w14:textId="47E5B6A1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AFFF" w14:textId="46F6FBDD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80C9" w14:textId="21AC49DA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6CDE" w14:textId="51583CCB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4F2B7608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AF41" w14:textId="2B258AC1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1.3.3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1732" w14:textId="37A727F4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существующего самотечного ко</w:t>
            </w:r>
            <w:r>
              <w:rPr>
                <w:sz w:val="14"/>
                <w:szCs w:val="14"/>
              </w:rPr>
              <w:t>л</w:t>
            </w:r>
            <w:r>
              <w:rPr>
                <w:sz w:val="14"/>
                <w:szCs w:val="14"/>
              </w:rPr>
              <w:t>лектора, с пер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ключением сущ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ствующих по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>ключений, от КК 44549 на пересеч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нии ул. Абрикос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вой/ ул. Мира и далее до КНС-1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B70D" w14:textId="59C28782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существу</w:t>
            </w:r>
            <w:r>
              <w:rPr>
                <w:sz w:val="14"/>
                <w:szCs w:val="14"/>
              </w:rPr>
              <w:t>ю</w:t>
            </w:r>
            <w:r>
              <w:rPr>
                <w:sz w:val="14"/>
                <w:szCs w:val="14"/>
              </w:rPr>
              <w:t>щего самотечного коллект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ра, с переключением сущ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ствующих подключений, от КК 44549 пересечение ул.</w:t>
            </w:r>
            <w:r w:rsidR="00E05964">
              <w:rPr>
                <w:sz w:val="14"/>
                <w:szCs w:val="14"/>
              </w:rPr>
              <w:t> </w:t>
            </w:r>
            <w:r>
              <w:rPr>
                <w:sz w:val="14"/>
                <w:szCs w:val="14"/>
              </w:rPr>
              <w:t>Абрикосовой/ ул. Мира и далее до КНС-1, П/Э Ду 630 протяженностью 470 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2380C" w14:textId="56C00B2B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в целях снижения уровня износа существующих объектов водоотвед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для подключения новых объектов кап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тального строительства к системе водоотвед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в с. Кабардинка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2BC1" w14:textId="68E25A43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6DA4" w14:textId="750DECE1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Материал труб</w:t>
            </w:r>
            <w:r>
              <w:rPr>
                <w:sz w:val="14"/>
                <w:szCs w:val="14"/>
              </w:rPr>
              <w:br/>
              <w:t>2. Диаметр труб</w:t>
            </w:r>
            <w:r>
              <w:rPr>
                <w:sz w:val="14"/>
                <w:szCs w:val="14"/>
              </w:rPr>
              <w:br/>
              <w:t>3. Протяже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ность участка сети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2750" w14:textId="2C194656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-</w:t>
            </w:r>
            <w:r>
              <w:rPr>
                <w:sz w:val="14"/>
                <w:szCs w:val="14"/>
              </w:rPr>
              <w:br/>
              <w:t>2. мм</w:t>
            </w:r>
            <w:r>
              <w:rPr>
                <w:sz w:val="14"/>
                <w:szCs w:val="14"/>
              </w:rPr>
              <w:br/>
              <w:t>3. 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7883" w14:textId="77777777" w:rsidR="001366FB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С</w:t>
            </w:r>
            <w:r w:rsidR="00354356">
              <w:rPr>
                <w:sz w:val="14"/>
                <w:szCs w:val="14"/>
              </w:rPr>
              <w:t>таль/</w:t>
            </w:r>
          </w:p>
          <w:p w14:paraId="00A3EFEC" w14:textId="26B314EE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асбест</w:t>
            </w:r>
            <w:r>
              <w:rPr>
                <w:sz w:val="14"/>
                <w:szCs w:val="14"/>
              </w:rPr>
              <w:br/>
              <w:t>2. 500</w:t>
            </w:r>
            <w:r>
              <w:rPr>
                <w:sz w:val="14"/>
                <w:szCs w:val="14"/>
              </w:rPr>
              <w:br/>
              <w:t>3. 470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7EBA1" w14:textId="0ACEBF09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П</w:t>
            </w:r>
            <w:r w:rsidR="00354356">
              <w:rPr>
                <w:sz w:val="14"/>
                <w:szCs w:val="14"/>
              </w:rPr>
              <w:t>олиэтилен</w:t>
            </w:r>
            <w:r w:rsidR="00354356">
              <w:rPr>
                <w:sz w:val="14"/>
                <w:szCs w:val="14"/>
              </w:rPr>
              <w:br/>
              <w:t>2. 630</w:t>
            </w:r>
            <w:r w:rsidR="00354356">
              <w:rPr>
                <w:sz w:val="14"/>
                <w:szCs w:val="14"/>
              </w:rPr>
              <w:br/>
              <w:t>3. 470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507C" w14:textId="1969ECBD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97F3" w14:textId="4D31F424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20EA" w14:textId="32524129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21 332,58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9078" w14:textId="7D6F5750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2 013,01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0ECF" w14:textId="3EF81620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19 319,57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CC0D" w14:textId="12F5B36E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F90B" w14:textId="2068C55A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1189" w14:textId="1E8FB97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28AE86B7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57DCB" w14:textId="77777777" w:rsidR="00E05964" w:rsidRDefault="00E05964" w:rsidP="00E0596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 Увеличение мощности и производительности существующих объектов централизованной системы водоотведения (за исключением сетей водоотведения)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982F" w14:textId="2286804C" w:rsidR="00E05964" w:rsidRDefault="00E05964" w:rsidP="00E059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116 292,67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08D5" w14:textId="71405709" w:rsidR="00E05964" w:rsidRDefault="00E05964" w:rsidP="00E059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8 341,66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B156" w14:textId="65A0D3D2" w:rsidR="00E05964" w:rsidRDefault="00E05964" w:rsidP="00E059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10 232,34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27E7" w14:textId="07D659F1" w:rsidR="00E05964" w:rsidRDefault="00E05964" w:rsidP="00E059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32 495,73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A5D4" w14:textId="082CD397" w:rsidR="00E05964" w:rsidRDefault="00E05964" w:rsidP="00E0596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26 595,27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98D9" w14:textId="2603962E" w:rsidR="00E05964" w:rsidRDefault="00E05964" w:rsidP="00E05964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38 627,67</w:t>
            </w:r>
          </w:p>
        </w:tc>
      </w:tr>
      <w:tr w:rsidR="00354356" w14:paraId="1C4EF57B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D1B4" w14:textId="166074B0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BB36" w14:textId="19E9DEE3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КНС-1 с. Каба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динка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1D1C6" w14:textId="7F50E881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КНС-1 с. Кабардинка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5386" w14:textId="0B06D4B0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Кабардинка;</w:t>
            </w:r>
            <w:r>
              <w:rPr>
                <w:sz w:val="14"/>
                <w:szCs w:val="14"/>
              </w:rPr>
              <w:br/>
              <w:t>повышение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(бесперебойности) предоставления услуг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172C" w14:textId="0C628B6A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9E24" w14:textId="64A1F755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водоотведения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BCE4" w14:textId="50B8B57C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354356">
              <w:rPr>
                <w:sz w:val="14"/>
                <w:szCs w:val="14"/>
              </w:rPr>
              <w:t>олич</w:t>
            </w:r>
            <w:r w:rsidR="00354356">
              <w:rPr>
                <w:sz w:val="14"/>
                <w:szCs w:val="14"/>
              </w:rPr>
              <w:t>е</w:t>
            </w:r>
            <w:r w:rsidR="00354356">
              <w:rPr>
                <w:sz w:val="14"/>
                <w:szCs w:val="14"/>
              </w:rPr>
              <w:t>ство (ед.)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73BC" w14:textId="7877EBC9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C558" w14:textId="53DDA401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96D5" w14:textId="368AE22C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6FB9" w14:textId="4C724023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0046" w14:textId="3EF4145D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21 632,23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3EC5" w14:textId="779F6181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9CE07" w14:textId="373AF2C9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3 156,40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C0CE" w14:textId="4BA876CA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18 475,83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65A4" w14:textId="32C76DD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375F" w14:textId="1AA7BA9F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7ACC0837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C2B7B" w14:textId="6AFACFBE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CBF36" w14:textId="3C437A29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КНС-2 с. Каба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динка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056ED" w14:textId="4BF9E2C1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КНС-2 с. Кабардинка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B9E9" w14:textId="26C70F3D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Кабардинка;</w:t>
            </w:r>
            <w:r>
              <w:rPr>
                <w:sz w:val="14"/>
                <w:szCs w:val="14"/>
              </w:rPr>
              <w:br/>
              <w:t>повышение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(бесперебойности) предоставления услуг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E422" w14:textId="2E6D458D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A094" w14:textId="1AFB63C8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водоотведения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1866" w14:textId="6D57DDCF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354356">
              <w:rPr>
                <w:sz w:val="14"/>
                <w:szCs w:val="14"/>
              </w:rPr>
              <w:t>олич</w:t>
            </w:r>
            <w:r w:rsidR="00354356">
              <w:rPr>
                <w:sz w:val="14"/>
                <w:szCs w:val="14"/>
              </w:rPr>
              <w:t>е</w:t>
            </w:r>
            <w:r w:rsidR="00354356">
              <w:rPr>
                <w:sz w:val="14"/>
                <w:szCs w:val="14"/>
              </w:rPr>
              <w:t>ство (ед.)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B13B" w14:textId="2C77F1AF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1CC5" w14:textId="06B3684D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809E" w14:textId="5C39EBF4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EF913" w14:textId="5661FBD7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3945" w14:textId="1C3BD41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22 345,27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1783" w14:textId="5EB9B4D7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B169" w14:textId="75B67DCF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D0B85" w14:textId="6B6F2257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3 260,44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C940" w14:textId="118179EC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19 084,83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9795" w14:textId="384ACB9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6DB2C405" w14:textId="77777777" w:rsidTr="004B46FE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2510" w14:textId="1FA75AD3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1.4.3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E8CB0" w14:textId="47779117" w:rsidR="00354356" w:rsidRDefault="00354356" w:rsidP="001366FB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</w:t>
            </w:r>
            <w:r w:rsidR="001366FB">
              <w:rPr>
                <w:sz w:val="14"/>
                <w:szCs w:val="14"/>
              </w:rPr>
              <w:t>НС «</w:t>
            </w:r>
            <w:r>
              <w:rPr>
                <w:sz w:val="14"/>
                <w:szCs w:val="14"/>
              </w:rPr>
              <w:t>Изумруд</w:t>
            </w:r>
            <w:r w:rsidR="001366FB">
              <w:rPr>
                <w:sz w:val="14"/>
                <w:szCs w:val="14"/>
              </w:rPr>
              <w:t>»</w:t>
            </w:r>
            <w:r>
              <w:rPr>
                <w:sz w:val="14"/>
                <w:szCs w:val="14"/>
              </w:rPr>
              <w:t xml:space="preserve"> в с. Архипо-Осиповке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066C" w14:textId="7DABC60B" w:rsidR="00354356" w:rsidRDefault="001366FB" w:rsidP="001366FB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 «</w:t>
            </w:r>
            <w:r w:rsidR="00354356">
              <w:rPr>
                <w:sz w:val="14"/>
                <w:szCs w:val="14"/>
              </w:rPr>
              <w:t>Из</w:t>
            </w:r>
            <w:r w:rsidR="00354356">
              <w:rPr>
                <w:sz w:val="14"/>
                <w:szCs w:val="14"/>
              </w:rPr>
              <w:t>у</w:t>
            </w:r>
            <w:r w:rsidR="00354356">
              <w:rPr>
                <w:sz w:val="14"/>
                <w:szCs w:val="14"/>
              </w:rPr>
              <w:t>мруд</w:t>
            </w:r>
            <w:r>
              <w:rPr>
                <w:sz w:val="14"/>
                <w:szCs w:val="14"/>
              </w:rPr>
              <w:t>»</w:t>
            </w:r>
            <w:r w:rsidR="00354356">
              <w:rPr>
                <w:sz w:val="14"/>
                <w:szCs w:val="14"/>
              </w:rPr>
              <w:t xml:space="preserve"> в с. Архипо-Осиповке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B0DDE" w14:textId="0F01A90A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Архипо-Осиповка;</w:t>
            </w:r>
            <w:r>
              <w:rPr>
                <w:sz w:val="14"/>
                <w:szCs w:val="14"/>
              </w:rPr>
              <w:br/>
            </w:r>
            <w:r>
              <w:rPr>
                <w:sz w:val="14"/>
                <w:szCs w:val="14"/>
              </w:rPr>
              <w:lastRenderedPageBreak/>
              <w:t>повышение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(бесперебойности) предоставления услуг водоотведения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ACB5" w14:textId="76B2C902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51EE" w14:textId="107F244C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водоотведения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D774" w14:textId="1E0076F6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354356">
              <w:rPr>
                <w:sz w:val="14"/>
                <w:szCs w:val="14"/>
              </w:rPr>
              <w:t>олич</w:t>
            </w:r>
            <w:r w:rsidR="00354356">
              <w:rPr>
                <w:sz w:val="14"/>
                <w:szCs w:val="14"/>
              </w:rPr>
              <w:t>е</w:t>
            </w:r>
            <w:r w:rsidR="00354356">
              <w:rPr>
                <w:sz w:val="14"/>
                <w:szCs w:val="14"/>
              </w:rPr>
              <w:t>ство (ед.)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3542" w14:textId="72863C06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6270E" w14:textId="45821370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0426" w14:textId="25CD928D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D0B42" w14:textId="5DADE41A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BA91" w14:textId="7A51676F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11 916,81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337B" w14:textId="56A0C8E4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B141" w14:textId="6A04DC42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1 157,35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CD9A" w14:textId="4F99107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10 759,46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24F43" w14:textId="7B08CCAE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674C" w14:textId="107414F7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354356" w14:paraId="40277A51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E5DB" w14:textId="6A692D11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1.4.4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CEE15" w14:textId="00BBD56E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ГКНС с. Архипо-Осиповка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6849" w14:textId="6D6C0807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ГКНС с. Архипо-Осиповка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6508" w14:textId="1CE2FCDD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Архипо-Осиповка;</w:t>
            </w:r>
            <w:r>
              <w:rPr>
                <w:sz w:val="14"/>
                <w:szCs w:val="14"/>
              </w:rPr>
              <w:br/>
              <w:t>повышение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(бесперебойности) предоставления услуг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F9356" w14:textId="2F6071F6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2342" w14:textId="11FB3C5C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водоотведения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6CBA" w14:textId="6B9D9733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354356">
              <w:rPr>
                <w:sz w:val="14"/>
                <w:szCs w:val="14"/>
              </w:rPr>
              <w:t>олич</w:t>
            </w:r>
            <w:r w:rsidR="00354356">
              <w:rPr>
                <w:sz w:val="14"/>
                <w:szCs w:val="14"/>
              </w:rPr>
              <w:t>е</w:t>
            </w:r>
            <w:r w:rsidR="00354356">
              <w:rPr>
                <w:sz w:val="14"/>
                <w:szCs w:val="14"/>
              </w:rPr>
              <w:t>ство (ед.)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D590" w14:textId="586D4BBE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9E5C8" w14:textId="2E12E264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0F5C8" w14:textId="4EC19466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E87A" w14:textId="50835088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5CAD" w14:textId="3ED7F8C4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20 760,32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00FD9" w14:textId="0DB3399F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B7BF" w14:textId="7F70A7F7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1F1E6" w14:textId="39B1B96C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0AC1" w14:textId="49EF34A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3 435,27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4DE1" w14:textId="0EDCC146" w:rsidR="00354356" w:rsidRDefault="00354356" w:rsidP="00354356">
            <w:pPr>
              <w:ind w:left="-11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17 325,05</w:t>
            </w:r>
          </w:p>
        </w:tc>
      </w:tr>
      <w:tr w:rsidR="00354356" w14:paraId="35D87AAE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5D80" w14:textId="095B85A5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DCCE" w14:textId="2C658FBB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 "Морская" с. Архипо-Осиповка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2947D" w14:textId="1190460E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 "Мо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ская" с. Архипо-Осиповка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6E74" w14:textId="246DA71C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Архипо-Осиповка;</w:t>
            </w:r>
            <w:r>
              <w:rPr>
                <w:sz w:val="14"/>
                <w:szCs w:val="14"/>
              </w:rPr>
              <w:br/>
              <w:t>повышение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(бесперебойности) предоставления услуг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53" w14:textId="6F02A12F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EF2F" w14:textId="229BACCD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водоотведения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A33C" w14:textId="7DDBACDB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354356">
              <w:rPr>
                <w:sz w:val="14"/>
                <w:szCs w:val="14"/>
              </w:rPr>
              <w:t>олич</w:t>
            </w:r>
            <w:r w:rsidR="00354356">
              <w:rPr>
                <w:sz w:val="14"/>
                <w:szCs w:val="14"/>
              </w:rPr>
              <w:t>е</w:t>
            </w:r>
            <w:r w:rsidR="00354356">
              <w:rPr>
                <w:sz w:val="14"/>
                <w:szCs w:val="14"/>
              </w:rPr>
              <w:t>ство (ед.)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0160" w14:textId="1F044325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8BC6" w14:textId="27EA4F76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2B36" w14:textId="3DDAB88C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68E5" w14:textId="4B37A655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9EE75" w14:textId="3F644817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12 686,86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F378" w14:textId="64293CF1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0AD3" w14:textId="1FD60478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61E64" w14:textId="016281BD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9EB8" w14:textId="1D7492C5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2 099,33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E21E" w14:textId="606D3DA7" w:rsidR="00354356" w:rsidRDefault="00354356" w:rsidP="00354356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10 587,53</w:t>
            </w:r>
          </w:p>
        </w:tc>
      </w:tr>
      <w:tr w:rsidR="00354356" w14:paraId="02F58D1A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7409F" w14:textId="7785DFA9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704AD" w14:textId="363827E1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КНС №2 х. Джа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хот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B56C9" w14:textId="04C2E7F3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канализац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онной насосной станции №2 х. Джанхот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331C" w14:textId="4162FFF7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 Дивноморском сел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>ском округе;</w:t>
            </w:r>
            <w:r>
              <w:rPr>
                <w:sz w:val="14"/>
                <w:szCs w:val="14"/>
              </w:rPr>
              <w:br/>
              <w:t>повышение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(бесперебойности) предоставления услуг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AE10" w14:textId="11EE487F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5D12" w14:textId="658E8E78" w:rsidR="00354356" w:rsidRDefault="00354356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водоотведения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83C2" w14:textId="1A6DAD9F" w:rsidR="00354356" w:rsidRDefault="001366FB" w:rsidP="00354356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354356">
              <w:rPr>
                <w:sz w:val="14"/>
                <w:szCs w:val="14"/>
              </w:rPr>
              <w:t>олич</w:t>
            </w:r>
            <w:r w:rsidR="00354356">
              <w:rPr>
                <w:sz w:val="14"/>
                <w:szCs w:val="14"/>
              </w:rPr>
              <w:t>е</w:t>
            </w:r>
            <w:r w:rsidR="00354356">
              <w:rPr>
                <w:sz w:val="14"/>
                <w:szCs w:val="14"/>
              </w:rPr>
              <w:t>ство (ед.)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8C02" w14:textId="1DF47496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FD18" w14:textId="3EF49252" w:rsidR="00354356" w:rsidRDefault="00354356" w:rsidP="00354356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6FCA" w14:textId="18ED7AD0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C6BB4" w14:textId="688AFF35" w:rsidR="00354356" w:rsidRDefault="00354356" w:rsidP="00354356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CB1A2" w14:textId="0066CF61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12 690,93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5423" w14:textId="2915DEEC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BD14" w14:textId="286102F5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6422" w14:textId="27447CE0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4B35" w14:textId="469870FD" w:rsidR="00354356" w:rsidRDefault="00354356" w:rsidP="00354356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1 975,84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2ECE" w14:textId="0F5F2DBE" w:rsidR="00354356" w:rsidRDefault="00354356" w:rsidP="00354356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10 715,09</w:t>
            </w:r>
          </w:p>
        </w:tc>
      </w:tr>
      <w:tr w:rsidR="00E05964" w14:paraId="372A9BD9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516F" w14:textId="68A55E52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E3B1" w14:textId="2769EC8B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системы электр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 на КНС-2, КНС-4 с. Кабардинка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EEB5F" w14:textId="1205C808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РУ-04 кВ (сборка шкафов)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86ED5" w14:textId="2DB8CC20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с. Кабардинка;</w:t>
            </w:r>
            <w:r>
              <w:rPr>
                <w:sz w:val="14"/>
                <w:szCs w:val="14"/>
              </w:rPr>
              <w:br/>
              <w:t>повышение надежн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сти (бесперебойности) предоставления услуг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0BA9E" w14:textId="24E81B78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260E" w14:textId="7772A050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объект системы водоотведения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494DE" w14:textId="32D2AC73" w:rsidR="00E05964" w:rsidRDefault="001366FB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E05964">
              <w:rPr>
                <w:sz w:val="14"/>
                <w:szCs w:val="14"/>
              </w:rPr>
              <w:t>олич</w:t>
            </w:r>
            <w:r w:rsidR="00E05964">
              <w:rPr>
                <w:sz w:val="14"/>
                <w:szCs w:val="14"/>
              </w:rPr>
              <w:t>е</w:t>
            </w:r>
            <w:r w:rsidR="00E05964">
              <w:rPr>
                <w:sz w:val="14"/>
                <w:szCs w:val="14"/>
              </w:rPr>
              <w:t>ство (ед.)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FE1CF" w14:textId="6E60537C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6C840" w14:textId="006FAACC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CF114" w14:textId="56F7F334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95E16" w14:textId="0139FA59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B5952" w14:textId="2845C8DA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8 780,27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E64C6" w14:textId="18372698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5 743,47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CCC6F" w14:textId="16D05A91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3 036,80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B8342" w14:textId="522F377E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75904" w14:textId="7870B18D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EA05A" w14:textId="16586F67" w:rsidR="00E05964" w:rsidRDefault="00E05964" w:rsidP="00E05964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2B3D7578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8E30" w14:textId="59B67B96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79CDB" w14:textId="48B01A09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электросетевого хозяйства на об</w:t>
            </w:r>
            <w:r>
              <w:rPr>
                <w:sz w:val="14"/>
                <w:szCs w:val="14"/>
              </w:rPr>
              <w:t>ъ</w:t>
            </w:r>
            <w:r>
              <w:rPr>
                <w:sz w:val="14"/>
                <w:szCs w:val="14"/>
              </w:rPr>
              <w:t>ектах водоотвед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 г.-к. Геле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джик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5A19" w14:textId="26E39E5E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системы учета электроэнергии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DC065" w14:textId="77777777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новых объектов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ме водоотведения в</w:t>
            </w:r>
          </w:p>
          <w:p w14:paraId="45523112" w14:textId="15751E07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г.-к. Геленджик. П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вышение надежности и бесперебойности системы водоотвед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>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15E05" w14:textId="6699A1B2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0E7E4" w14:textId="2EDD22E6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программный комплекс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CFC41" w14:textId="7490A758" w:rsidR="00E05964" w:rsidRDefault="00E05964" w:rsidP="00E05964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62F11" w14:textId="6C70DA58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876C4" w14:textId="40755A14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12401" w14:textId="710D91B2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F1C4C" w14:textId="309B511A" w:rsidR="00E05964" w:rsidRDefault="00E05964" w:rsidP="00E05964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D52AC" w14:textId="51831A9A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2 881,79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959C5" w14:textId="2DA05CB7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58068" w14:textId="7C1198FE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2 881,79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BE534" w14:textId="4A27312C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4EA68" w14:textId="5C964A36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194FC" w14:textId="0CA9E2AC" w:rsidR="00E05964" w:rsidRDefault="00E05964" w:rsidP="00E05964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14:paraId="0C248C9B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3377" w14:textId="77777777" w:rsidR="00E05964" w:rsidRDefault="00E05964" w:rsidP="00E05964">
            <w:pPr>
              <w:outlineLvl w:val="1"/>
              <w:rPr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213D5" w14:textId="7CDF0A14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 итог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F7D50" w14:textId="1392A105" w:rsidR="00E05964" w:rsidRDefault="00E05964" w:rsidP="00E05964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подключение (мощность)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42FA" w14:textId="69C9E33E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113 694,48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138C1" w14:textId="3A241092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5 743,47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B05F9" w14:textId="5415BC0C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10 232,34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14B2" w14:textId="71577B27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32 495,73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D897" w14:textId="145A0682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26 595,27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8F038" w14:textId="2816D393" w:rsidR="00E05964" w:rsidRDefault="00E05964" w:rsidP="00E05964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38 627,67</w:t>
            </w:r>
          </w:p>
        </w:tc>
      </w:tr>
      <w:tr w:rsidR="00F372F3" w14:paraId="1C309AA0" w14:textId="77777777" w:rsidTr="00375CD6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BFE1" w14:textId="708F9D32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1.4.7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3F27A" w14:textId="508E7E99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Приобретение дизельной насо</w:t>
            </w: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ной установки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A270F" w14:textId="059BA21B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приобретение дизельной насосной установки ДНС-П-1400-85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94424" w14:textId="154B972E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подключение нового объекта капитального строительства к сист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ме водоотведения в г. Геленджик. </w:t>
            </w:r>
            <w:r>
              <w:rPr>
                <w:sz w:val="14"/>
                <w:szCs w:val="14"/>
              </w:rPr>
              <w:br/>
              <w:t>Повышение мощности и надежности канал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lastRenderedPageBreak/>
              <w:t>зационных насосных станций (нивелиров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ние последствий во</w:t>
            </w:r>
            <w:r>
              <w:rPr>
                <w:sz w:val="14"/>
                <w:szCs w:val="14"/>
              </w:rPr>
              <w:t>з</w:t>
            </w:r>
            <w:r>
              <w:rPr>
                <w:sz w:val="14"/>
                <w:szCs w:val="14"/>
              </w:rPr>
              <w:t>можных аварий на КНС)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7DCD0" w14:textId="17DD7C7F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EF933" w14:textId="26FDD6AD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количество оборудования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AC0A3" w14:textId="732169B6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D2660" w14:textId="63E1542A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5FFC6" w14:textId="5666C292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23309" w14:textId="3F4349C9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CAD85" w14:textId="13726955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9AB92" w14:textId="273F9608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2 598,19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7DB3B" w14:textId="4D6B7491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2 598,19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21C15" w14:textId="2E63B957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C2D91" w14:textId="42CA1034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CE8A5" w14:textId="5CDC6D4F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5DB09" w14:textId="0F5A6869" w:rsidR="00F372F3" w:rsidRDefault="00F372F3" w:rsidP="00F372F3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F372F3" w14:paraId="58C6AD08" w14:textId="77777777" w:rsidTr="00375CD6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134F" w14:textId="77777777" w:rsidR="00F372F3" w:rsidRDefault="00F372F3" w:rsidP="00F372F3">
            <w:pPr>
              <w:outlineLvl w:val="1"/>
              <w:rPr>
                <w:sz w:val="14"/>
                <w:szCs w:val="1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C9A8A" w14:textId="498ADE5E" w:rsidR="00F372F3" w:rsidRDefault="001366FB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Поды</w:t>
            </w:r>
            <w:r w:rsidR="00F372F3">
              <w:rPr>
                <w:sz w:val="14"/>
                <w:szCs w:val="14"/>
              </w:rPr>
              <w:t>тог</w:t>
            </w:r>
          </w:p>
        </w:tc>
        <w:tc>
          <w:tcPr>
            <w:tcW w:w="91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155A1" w14:textId="7AC81557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Средства, полученные за счет платы за подключения по индивидуальному тарифу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EF5DA" w14:textId="0AF0EA62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2 598,19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A897C" w14:textId="575C751C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2 598,19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912FF" w14:textId="1105A644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A75EA" w14:textId="20C8322E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A4B1B" w14:textId="3B39E062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00E05" w14:textId="3661E8FE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E05964" w:rsidRPr="001366FB" w14:paraId="0DF2B259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2C017" w14:textId="77777777" w:rsidR="00E05964" w:rsidRPr="001366FB" w:rsidRDefault="00E05964" w:rsidP="00E05964">
            <w:pPr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Всего по группе 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FB30" w14:textId="5385AA70" w:rsidR="00E05964" w:rsidRPr="001366FB" w:rsidRDefault="00E05964" w:rsidP="00E05964">
            <w:pPr>
              <w:ind w:left="-106"/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387 841,34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44033" w14:textId="72880AAC" w:rsidR="00E05964" w:rsidRPr="001366FB" w:rsidRDefault="00E05964" w:rsidP="00E05964">
            <w:pPr>
              <w:ind w:left="-106"/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77 294,93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F9D40" w14:textId="07918AA1" w:rsidR="00E05964" w:rsidRPr="001366FB" w:rsidRDefault="00E05964" w:rsidP="00E05964">
            <w:pPr>
              <w:ind w:left="-106"/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169 647,18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66FC" w14:textId="47540A30" w:rsidR="00E05964" w:rsidRPr="001366FB" w:rsidRDefault="00E05964" w:rsidP="00E05964">
            <w:pPr>
              <w:ind w:left="-106"/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65 772,31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9702" w14:textId="6FD1F245" w:rsidR="00E05964" w:rsidRPr="001366FB" w:rsidRDefault="00E05964" w:rsidP="00E05964">
            <w:pPr>
              <w:ind w:left="-106"/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36 499,25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CE9D0" w14:textId="40846244" w:rsidR="00E05964" w:rsidRPr="001366FB" w:rsidRDefault="00E05964" w:rsidP="00E05964">
            <w:pPr>
              <w:ind w:left="-106" w:right="-83"/>
              <w:jc w:val="right"/>
              <w:outlineLvl w:val="1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38 627,67</w:t>
            </w:r>
          </w:p>
        </w:tc>
      </w:tr>
      <w:tr w:rsidR="00C70D05" w14:paraId="402B3B28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0B562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2. Строительство новых объектов централизованной системы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C70D05" w14:paraId="79A21EEF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3D1B" w14:textId="6F81929D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2.1. Строительство новых сетей водоотведения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0AE8" w14:textId="58E28267" w:rsidR="00C70D05" w:rsidRDefault="00C70D05" w:rsidP="001366F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0E71" w14:textId="04B17C84" w:rsidR="00C70D05" w:rsidRDefault="00C70D05" w:rsidP="001366F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ECAD" w14:textId="2802984A" w:rsidR="00C70D05" w:rsidRDefault="00C70D05" w:rsidP="001366F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8AC8" w14:textId="06991B8A" w:rsidR="00C70D05" w:rsidRDefault="00C70D05" w:rsidP="001366F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DDA4" w14:textId="3AC229A4" w:rsidR="00C70D05" w:rsidRDefault="00C70D05" w:rsidP="001366F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C540" w14:textId="45C44E5F" w:rsidR="00C70D05" w:rsidRDefault="00C70D05" w:rsidP="001366FB">
            <w:pPr>
              <w:jc w:val="center"/>
              <w:rPr>
                <w:sz w:val="14"/>
                <w:szCs w:val="14"/>
              </w:rPr>
            </w:pPr>
          </w:p>
        </w:tc>
      </w:tr>
      <w:tr w:rsidR="00C70D05" w14:paraId="407AD535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AC3C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2.2. Строительство иных объектов централизованной системы водоотведения (за исключением сетей водоотведения)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6BEA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BBFD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9936D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B77C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BF54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C498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C70D05" w:rsidRPr="001366FB" w14:paraId="33031653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231DD" w14:textId="77777777" w:rsidR="00C70D05" w:rsidRPr="001366FB" w:rsidRDefault="00C70D05">
            <w:pPr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Всего по группе 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FBC6F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CBD4C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6F7AE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8BDB4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28705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2A290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</w:tr>
      <w:tr w:rsidR="00C70D05" w14:paraId="72DCED33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C47D8" w14:textId="77777777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3. Модернизация или реконструкция существующих объектов централизованной системы водоотведения в целях снижения уровня износа существующих объектов</w:t>
            </w:r>
          </w:p>
        </w:tc>
      </w:tr>
      <w:tr w:rsidR="00C70D05" w14:paraId="455372E7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4C586" w14:textId="16FF6B88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3.1. Модернизация или реконструкция существующих сетей водоотведения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733C" w14:textId="77777777" w:rsidR="00C70D05" w:rsidRDefault="00C70D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37832" w14:textId="77777777" w:rsidR="00C70D05" w:rsidRDefault="00C70D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073C" w14:textId="77777777" w:rsidR="00C70D05" w:rsidRDefault="00C70D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3FF1" w14:textId="77777777" w:rsidR="00C70D05" w:rsidRDefault="00C70D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AF4C4" w14:textId="77777777" w:rsidR="00C70D05" w:rsidRDefault="00C70D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CD27B" w14:textId="77777777" w:rsidR="00C70D05" w:rsidRDefault="00C70D0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 </w:t>
            </w:r>
          </w:p>
        </w:tc>
      </w:tr>
      <w:tr w:rsidR="00F372F3" w14:paraId="0CAE2C04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E6EE" w14:textId="77777777" w:rsidR="00F372F3" w:rsidRDefault="00F372F3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F83A" w14:textId="2911BE3D" w:rsidR="00F372F3" w:rsidRDefault="00F372F3" w:rsidP="00F372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225 591,93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92A7" w14:textId="4B0A1E30" w:rsidR="00F372F3" w:rsidRDefault="00F372F3" w:rsidP="00F372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5 800,39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D262" w14:textId="2FB466FE" w:rsidR="00F372F3" w:rsidRDefault="00F372F3" w:rsidP="00F372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21 816,00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B88B" w14:textId="47CB72E4" w:rsidR="00F372F3" w:rsidRDefault="00F372F3" w:rsidP="00F372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61 324,62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7626" w14:textId="14D65203" w:rsidR="00F372F3" w:rsidRDefault="00F372F3" w:rsidP="00F372F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58 317,96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7ED9" w14:textId="2A183CEC" w:rsidR="00F372F3" w:rsidRDefault="00F372F3" w:rsidP="00F372F3">
            <w:pPr>
              <w:ind w:right="-8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78 332,96</w:t>
            </w:r>
          </w:p>
        </w:tc>
      </w:tr>
      <w:tr w:rsidR="00F372F3" w14:paraId="5992D35B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B5F7C" w14:textId="573705B7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DD35" w14:textId="474EA2FF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Создание автом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тизированной системы учета и управления ра</w:t>
            </w:r>
            <w:r>
              <w:rPr>
                <w:sz w:val="14"/>
                <w:szCs w:val="14"/>
              </w:rPr>
              <w:t>с</w:t>
            </w:r>
            <w:r>
              <w:rPr>
                <w:sz w:val="14"/>
                <w:szCs w:val="14"/>
              </w:rPr>
              <w:t>пределением и реализацией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отведения, с разр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боткой гидравл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ческой модели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06D5" w14:textId="79B3985E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разработка электронной гидравлической модели, прикладных информацио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ных систем.</w:t>
            </w:r>
            <w:r>
              <w:rPr>
                <w:sz w:val="14"/>
                <w:szCs w:val="14"/>
              </w:rPr>
              <w:br/>
              <w:t>Установка измерительных комплексов на канализац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онных насосных станциях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3E549" w14:textId="0652E5BD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аварийности, повышение энергоэ</w:t>
            </w:r>
            <w:r>
              <w:rPr>
                <w:sz w:val="14"/>
                <w:szCs w:val="14"/>
              </w:rPr>
              <w:t>ф</w:t>
            </w:r>
            <w:r>
              <w:rPr>
                <w:sz w:val="14"/>
                <w:szCs w:val="14"/>
              </w:rPr>
              <w:t>фективности, качества и надежности системы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82783" w14:textId="77777777" w:rsidR="001366FB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п.4 </w:t>
            </w:r>
          </w:p>
          <w:p w14:paraId="4D8FD512" w14:textId="3980AD53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пп.3.2.2.2 </w:t>
            </w:r>
            <w:r>
              <w:rPr>
                <w:sz w:val="14"/>
                <w:szCs w:val="14"/>
              </w:rPr>
              <w:br/>
              <w:t>задания Концедента (приложение №5 к КС)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EC2E" w14:textId="1E2C7C5B" w:rsidR="00F372F3" w:rsidRDefault="001366FB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F372F3">
              <w:rPr>
                <w:sz w:val="14"/>
                <w:szCs w:val="14"/>
              </w:rPr>
              <w:t>оличество объектов ди</w:t>
            </w:r>
            <w:r w:rsidR="00F372F3">
              <w:rPr>
                <w:sz w:val="14"/>
                <w:szCs w:val="14"/>
              </w:rPr>
              <w:t>с</w:t>
            </w:r>
            <w:r w:rsidR="00F372F3">
              <w:rPr>
                <w:sz w:val="14"/>
                <w:szCs w:val="14"/>
              </w:rPr>
              <w:t>петче</w:t>
            </w:r>
            <w:r>
              <w:rPr>
                <w:sz w:val="14"/>
                <w:szCs w:val="14"/>
              </w:rPr>
              <w:t xml:space="preserve">ризации / </w:t>
            </w:r>
            <w:r>
              <w:rPr>
                <w:sz w:val="14"/>
                <w:szCs w:val="14"/>
              </w:rPr>
              <w:br/>
              <w:t>к</w:t>
            </w:r>
            <w:r w:rsidR="00F372F3">
              <w:rPr>
                <w:sz w:val="14"/>
                <w:szCs w:val="14"/>
              </w:rPr>
              <w:t>оличество измерительных комплексов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75FB" w14:textId="451FA29E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ECC9" w14:textId="63C39C96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A340" w14:textId="5B19ACAB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ABFD" w14:textId="6F219782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DC54D" w14:textId="7DB35AF7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043F" w14:textId="29312DA9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139 798,91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AC6AC" w14:textId="58DF7B58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1 361,52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6989" w14:textId="5A1B5BEF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6 994,06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7754" w14:textId="0ACAEB2B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40 702,96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7AB9" w14:textId="65C7AB17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38 698,52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07AA" w14:textId="44BEFE27" w:rsidR="00F372F3" w:rsidRDefault="00F372F3" w:rsidP="00F372F3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52 041,85</w:t>
            </w:r>
          </w:p>
        </w:tc>
      </w:tr>
      <w:tr w:rsidR="00F372F3" w14:paraId="0DF2844C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338A6" w14:textId="17EE0E83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3C68" w14:textId="3F85B305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объектов водоо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ведения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1E41" w14:textId="14EA6A58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комплексная автоматизация площадных объектов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отведения. Модернизация средств передачи данных.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4720" w14:textId="614C6CA1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аварийности, повышение энергоэ</w:t>
            </w:r>
            <w:r>
              <w:rPr>
                <w:sz w:val="14"/>
                <w:szCs w:val="14"/>
              </w:rPr>
              <w:t>ф</w:t>
            </w:r>
            <w:r>
              <w:rPr>
                <w:sz w:val="14"/>
                <w:szCs w:val="14"/>
              </w:rPr>
              <w:t>фективности, качества и надежности системы водоотведения;</w:t>
            </w:r>
            <w:r>
              <w:rPr>
                <w:sz w:val="14"/>
                <w:szCs w:val="14"/>
              </w:rPr>
              <w:br/>
              <w:t>повышение уровня Управляемости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канала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0FBD" w14:textId="77777777" w:rsidR="001366FB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п.4 </w:t>
            </w:r>
          </w:p>
          <w:p w14:paraId="4D259A93" w14:textId="6A167D2E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пп.3.2.2.2 </w:t>
            </w:r>
            <w:r>
              <w:rPr>
                <w:sz w:val="14"/>
                <w:szCs w:val="14"/>
              </w:rPr>
              <w:br/>
              <w:t>задания Концедента (приложение №5 к КС)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CE4C" w14:textId="6CA768A2" w:rsidR="00F372F3" w:rsidRDefault="001366FB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F372F3">
              <w:rPr>
                <w:sz w:val="14"/>
                <w:szCs w:val="14"/>
              </w:rPr>
              <w:t>лощадные объекты сист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мы водоотвед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0BBB" w14:textId="06BED94A" w:rsidR="00F372F3" w:rsidRDefault="001366FB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F372F3">
              <w:rPr>
                <w:sz w:val="14"/>
                <w:szCs w:val="14"/>
              </w:rPr>
              <w:t>олич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ство (шт.)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8E1C6" w14:textId="33935DEE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1E6E" w14:textId="58AB22D0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2FF6" w14:textId="357FCDBC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CD94" w14:textId="5D5D8118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7F1B" w14:textId="78D6F0CA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39 713,20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0E91" w14:textId="06C6A4C3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1 361,53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AFC3" w14:textId="076F14B7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4 177,64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9293" w14:textId="2F6DF5CB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10 613,47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D6DD" w14:textId="189E04B7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10 112,36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29E60" w14:textId="6849B9D1" w:rsidR="00F372F3" w:rsidRDefault="00F372F3" w:rsidP="00F372F3">
            <w:pPr>
              <w:ind w:right="-83"/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13 448,20</w:t>
            </w:r>
          </w:p>
        </w:tc>
      </w:tr>
      <w:tr w:rsidR="00F372F3" w14:paraId="49E2BB6A" w14:textId="77777777" w:rsidTr="004B46FE">
        <w:trPr>
          <w:trHeight w:val="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0CA9" w14:textId="79407ED4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3.2.3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8574" w14:textId="7295F135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объектов водоо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ведения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6B00" w14:textId="06D983AC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объектов водоотведения; обследов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ние, диагностика объектов водоотведения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B582" w14:textId="60FF8648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аварийности, повышение энергоэ</w:t>
            </w:r>
            <w:r>
              <w:rPr>
                <w:sz w:val="14"/>
                <w:szCs w:val="14"/>
              </w:rPr>
              <w:t>ф</w:t>
            </w:r>
            <w:r>
              <w:rPr>
                <w:sz w:val="14"/>
                <w:szCs w:val="14"/>
              </w:rPr>
              <w:t>фективности, качества и надежности системы водоотведения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3E66" w14:textId="77777777" w:rsidR="001366FB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п.2 </w:t>
            </w:r>
          </w:p>
          <w:p w14:paraId="6DF10308" w14:textId="0BDFD674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пп.3.2.2.2 </w:t>
            </w:r>
            <w:r>
              <w:rPr>
                <w:sz w:val="14"/>
                <w:szCs w:val="14"/>
              </w:rPr>
              <w:br/>
              <w:t>задания Концедента (приложение №5 к КС)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E3CB2" w14:textId="7C17E363" w:rsidR="00F372F3" w:rsidRDefault="001366FB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F372F3">
              <w:rPr>
                <w:sz w:val="14"/>
                <w:szCs w:val="14"/>
              </w:rPr>
              <w:t>лощадные объекты сист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мы водоотвед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B5CFF" w14:textId="132A4536" w:rsidR="00F372F3" w:rsidRDefault="001366FB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F372F3">
              <w:rPr>
                <w:sz w:val="14"/>
                <w:szCs w:val="14"/>
              </w:rPr>
              <w:t>олич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ство (шт.)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5E6F" w14:textId="7ADEF22B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79DA" w14:textId="70F55F36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7C82" w14:textId="63DA851D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58AD" w14:textId="78CB0F05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8A956" w14:textId="6A6A6B71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19 590,69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FC79" w14:textId="5925CEFC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65239" w14:textId="19D38BAA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2B40" w14:textId="4F530932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5 752,36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0839" w14:textId="46577E81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5 251,25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419B" w14:textId="1327BAC3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8 587,08</w:t>
            </w:r>
          </w:p>
        </w:tc>
      </w:tr>
      <w:tr w:rsidR="00F372F3" w14:paraId="041F2064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9EC3" w14:textId="1AA2A672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3.2.4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5CBC" w14:textId="3CF24C76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Модернизация оборудования объектов водоо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ведения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4D1E" w14:textId="6C5915FA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приобретение погружных насосных агрегатов, станций защиты, системы контроля допустимого содержания вредных веществ на КНС и иного инженерного обор</w:t>
            </w:r>
            <w:r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дования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7A45" w14:textId="79FE4141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аварийности, повышение энергоэ</w:t>
            </w:r>
            <w:r>
              <w:rPr>
                <w:sz w:val="14"/>
                <w:szCs w:val="14"/>
              </w:rPr>
              <w:t>ф</w:t>
            </w:r>
            <w:r>
              <w:rPr>
                <w:sz w:val="14"/>
                <w:szCs w:val="14"/>
              </w:rPr>
              <w:t>фективности, качества и надежности системы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DC4F" w14:textId="77777777" w:rsidR="001366FB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п.4</w:t>
            </w:r>
          </w:p>
          <w:p w14:paraId="0ADFAB5F" w14:textId="01C25540" w:rsidR="00F372F3" w:rsidRDefault="00F372F3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пп.3.2.2.2 </w:t>
            </w:r>
            <w:r>
              <w:rPr>
                <w:sz w:val="14"/>
                <w:szCs w:val="14"/>
              </w:rPr>
              <w:br/>
              <w:t>задания Концедента (приложение №5 к КС)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0A31" w14:textId="05BC2BD1" w:rsidR="00F372F3" w:rsidRDefault="001366FB" w:rsidP="00F372F3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F372F3">
              <w:rPr>
                <w:sz w:val="14"/>
                <w:szCs w:val="14"/>
              </w:rPr>
              <w:t>лощадные объекты сист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мы водоотвед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D9DC" w14:textId="4348FD3F" w:rsidR="00F372F3" w:rsidRDefault="001366FB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F372F3">
              <w:rPr>
                <w:sz w:val="14"/>
                <w:szCs w:val="14"/>
              </w:rPr>
              <w:t>олич</w:t>
            </w:r>
            <w:r w:rsidR="00F372F3">
              <w:rPr>
                <w:sz w:val="14"/>
                <w:szCs w:val="14"/>
              </w:rPr>
              <w:t>е</w:t>
            </w:r>
            <w:r w:rsidR="00F372F3">
              <w:rPr>
                <w:sz w:val="14"/>
                <w:szCs w:val="14"/>
              </w:rPr>
              <w:t>ство (шт.)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7A184" w14:textId="6EF87DD8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2190" w14:textId="0FB97AA5" w:rsidR="00F372F3" w:rsidRDefault="00F372F3" w:rsidP="00F372F3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7EA2" w14:textId="5793D2F3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74B" w14:textId="607097D3" w:rsidR="00F372F3" w:rsidRDefault="00F372F3" w:rsidP="00F372F3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E4F1" w14:textId="193D294E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26 489,13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A9FA" w14:textId="21FB5A1D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3 077,34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86AD" w14:textId="62221919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10 644,30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9727" w14:textId="4B409785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4 255,83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9A1E" w14:textId="44106DDB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4 255,83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60C4" w14:textId="26121320" w:rsidR="00F372F3" w:rsidRDefault="00F372F3" w:rsidP="00F372F3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4 255,83</w:t>
            </w:r>
          </w:p>
        </w:tc>
      </w:tr>
      <w:tr w:rsidR="00F372F3" w:rsidRPr="001366FB" w14:paraId="201DC488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A3FFF" w14:textId="77777777" w:rsidR="00F372F3" w:rsidRPr="001366FB" w:rsidRDefault="00F372F3" w:rsidP="00F372F3">
            <w:pPr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Всего по группе 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5DECC" w14:textId="2BED7A96" w:rsidR="00F372F3" w:rsidRPr="001366FB" w:rsidRDefault="00F372F3" w:rsidP="00F372F3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225 591,93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04B0" w14:textId="07FCE9F3" w:rsidR="00F372F3" w:rsidRPr="001366FB" w:rsidRDefault="00F372F3" w:rsidP="00F372F3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5 800,39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D9FD7" w14:textId="1923EC18" w:rsidR="00F372F3" w:rsidRPr="001366FB" w:rsidRDefault="00F372F3" w:rsidP="00F372F3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21 816,00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D506" w14:textId="30E0A189" w:rsidR="00F372F3" w:rsidRPr="001366FB" w:rsidRDefault="00F372F3" w:rsidP="00F372F3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61 324,62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DF975" w14:textId="4127F55F" w:rsidR="00F372F3" w:rsidRPr="001366FB" w:rsidRDefault="00F372F3" w:rsidP="00F372F3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58 317,96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7D2C6" w14:textId="69AFA94F" w:rsidR="00F372F3" w:rsidRPr="001366FB" w:rsidRDefault="00F372F3" w:rsidP="00F372F3">
            <w:pPr>
              <w:ind w:right="-83"/>
              <w:jc w:val="right"/>
              <w:outlineLvl w:val="1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78 332,96</w:t>
            </w:r>
          </w:p>
        </w:tc>
      </w:tr>
      <w:tr w:rsidR="00C70D05" w14:paraId="4F5A13F3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FAC65" w14:textId="77777777" w:rsidR="001366FB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Группа 4. Осуществление мероприятий, направленных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централизованной системы водоотведения, </w:t>
            </w:r>
          </w:p>
          <w:p w14:paraId="31095DA3" w14:textId="04D57D7B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предусматривающих в том числе создание, реконструкцию и (или) модернизацию цифровой инфраструктуры, не включенных в прочие группы мероприятий</w:t>
            </w:r>
          </w:p>
        </w:tc>
      </w:tr>
      <w:tr w:rsidR="00801E21" w14:paraId="0CF75AB8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3408" w14:textId="77777777" w:rsidR="00801E21" w:rsidRDefault="00801E21" w:rsidP="001366FB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 Реконструкция существующих очистных сооружений канализации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5002E" w14:textId="22C05C37" w:rsidR="00801E21" w:rsidRDefault="00801E21" w:rsidP="001366FB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30 715,88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C66B" w14:textId="7FA4D577" w:rsidR="00801E21" w:rsidRDefault="00801E21" w:rsidP="001366FB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30 715,88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CB50" w14:textId="5B50AC74" w:rsidR="00801E21" w:rsidRDefault="00801E21" w:rsidP="001366FB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B11A" w14:textId="07C1642B" w:rsidR="00801E21" w:rsidRDefault="00801E21" w:rsidP="001366FB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01A6" w14:textId="43AFB46D" w:rsidR="00801E21" w:rsidRDefault="00801E21" w:rsidP="001366FB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F08F" w14:textId="70341C42" w:rsidR="00801E21" w:rsidRDefault="00801E21" w:rsidP="001366FB">
            <w:pPr>
              <w:jc w:val="center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801E21" w14:paraId="0734AAB8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043D" w14:textId="3C9442B9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3EE5" w14:textId="3F0B1633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очистных соор</w:t>
            </w:r>
            <w:r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жений канализ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ции с. Архипо-Осиповка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D3E0" w14:textId="3766660D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 очистных сооружений канализации с. Архипо-Осиповка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F572" w14:textId="4DE65CA9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негативного воздействия на окр</w:t>
            </w:r>
            <w:r>
              <w:rPr>
                <w:sz w:val="14"/>
                <w:szCs w:val="14"/>
              </w:rPr>
              <w:t>у</w:t>
            </w:r>
            <w:r>
              <w:rPr>
                <w:sz w:val="14"/>
                <w:szCs w:val="14"/>
              </w:rPr>
              <w:t>жающую среду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2536" w14:textId="77777777" w:rsidR="001366FB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п.1</w:t>
            </w:r>
          </w:p>
          <w:p w14:paraId="14BCCB51" w14:textId="628C4E6D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пп.3.2.2.2 </w:t>
            </w:r>
            <w:r>
              <w:rPr>
                <w:sz w:val="14"/>
                <w:szCs w:val="14"/>
              </w:rPr>
              <w:br/>
              <w:t>задания Концедента (приложение №5 к КС)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9F0B" w14:textId="1AFF5F31" w:rsidR="00801E21" w:rsidRDefault="001366FB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="00801E21">
              <w:rPr>
                <w:sz w:val="14"/>
                <w:szCs w:val="14"/>
              </w:rPr>
              <w:t>лощадные объекты сист</w:t>
            </w:r>
            <w:r w:rsidR="00801E21">
              <w:rPr>
                <w:sz w:val="14"/>
                <w:szCs w:val="14"/>
              </w:rPr>
              <w:t>е</w:t>
            </w:r>
            <w:r w:rsidR="00801E21">
              <w:rPr>
                <w:sz w:val="14"/>
                <w:szCs w:val="14"/>
              </w:rPr>
              <w:t>мы водоотвед</w:t>
            </w:r>
            <w:r w:rsidR="00801E21">
              <w:rPr>
                <w:sz w:val="14"/>
                <w:szCs w:val="14"/>
              </w:rPr>
              <w:t>е</w:t>
            </w:r>
            <w:r w:rsidR="00801E21">
              <w:rPr>
                <w:sz w:val="14"/>
                <w:szCs w:val="14"/>
              </w:rPr>
              <w:t>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40D0" w14:textId="0A71CB44" w:rsidR="00801E21" w:rsidRDefault="001366FB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801E21">
              <w:rPr>
                <w:sz w:val="14"/>
                <w:szCs w:val="14"/>
              </w:rPr>
              <w:t>олич</w:t>
            </w:r>
            <w:r w:rsidR="00801E21">
              <w:rPr>
                <w:sz w:val="14"/>
                <w:szCs w:val="14"/>
              </w:rPr>
              <w:t>е</w:t>
            </w:r>
            <w:r w:rsidR="00801E21">
              <w:rPr>
                <w:sz w:val="14"/>
                <w:szCs w:val="14"/>
              </w:rPr>
              <w:t>ство (шт.)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40E9" w14:textId="619223F2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D9DA" w14:textId="67E2E83C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44E" w14:textId="5F7F9599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A4272" w14:textId="2253F50C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EEA6" w14:textId="5655C705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16 653,24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72AF9" w14:textId="090B3E7A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16 653,24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7609" w14:textId="35EC706E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2078" w14:textId="44B13C0D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7655" w14:textId="2CC04F30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7373" w14:textId="75280B71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801E21" w14:paraId="6202D66F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EE6C" w14:textId="1C4BE830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4.1.2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A8CCA" w14:textId="73FE64EF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Проектно-изыскательские работы на реко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lastRenderedPageBreak/>
              <w:t>струкцию ОСК п. Возрождение, с. Пшада, с. Текос, с. Архипо-Осиповка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7D5E7" w14:textId="54EEBE67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проектно-изыскательские работы на реконструкцию ОСК п. Возрождение, </w:t>
            </w:r>
            <w:r>
              <w:rPr>
                <w:sz w:val="14"/>
                <w:szCs w:val="14"/>
              </w:rPr>
              <w:lastRenderedPageBreak/>
              <w:t>с. Пшада, с. Текос, с. Арх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по-Осиповка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60BC8" w14:textId="345A6668" w:rsidR="00801E21" w:rsidRDefault="001366FB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п</w:t>
            </w:r>
            <w:r w:rsidR="00801E21">
              <w:rPr>
                <w:sz w:val="14"/>
                <w:szCs w:val="14"/>
              </w:rPr>
              <w:t>овышение энергет</w:t>
            </w:r>
            <w:r w:rsidR="00801E21">
              <w:rPr>
                <w:sz w:val="14"/>
                <w:szCs w:val="14"/>
              </w:rPr>
              <w:t>и</w:t>
            </w:r>
            <w:r w:rsidR="00801E21">
              <w:rPr>
                <w:sz w:val="14"/>
                <w:szCs w:val="14"/>
              </w:rPr>
              <w:t>ческой эффективности, повышение надежн</w:t>
            </w:r>
            <w:r w:rsidR="00801E21">
              <w:rPr>
                <w:sz w:val="14"/>
                <w:szCs w:val="14"/>
              </w:rPr>
              <w:t>о</w:t>
            </w:r>
            <w:r w:rsidR="00801E21">
              <w:rPr>
                <w:sz w:val="14"/>
                <w:szCs w:val="14"/>
              </w:rPr>
              <w:lastRenderedPageBreak/>
              <w:t>сти и бесперебойности водоотведения, пов</w:t>
            </w:r>
            <w:r w:rsidR="00801E21">
              <w:rPr>
                <w:sz w:val="14"/>
                <w:szCs w:val="14"/>
              </w:rPr>
              <w:t>ы</w:t>
            </w:r>
            <w:r w:rsidR="00801E21">
              <w:rPr>
                <w:sz w:val="14"/>
                <w:szCs w:val="14"/>
              </w:rPr>
              <w:t>шение качества очис</w:t>
            </w:r>
            <w:r w:rsidR="00801E21">
              <w:rPr>
                <w:sz w:val="14"/>
                <w:szCs w:val="14"/>
              </w:rPr>
              <w:t>т</w:t>
            </w:r>
            <w:r w:rsidR="00801E21">
              <w:rPr>
                <w:sz w:val="14"/>
                <w:szCs w:val="14"/>
              </w:rPr>
              <w:t>ки сточных вод, сн</w:t>
            </w:r>
            <w:r w:rsidR="00801E21">
              <w:rPr>
                <w:sz w:val="14"/>
                <w:szCs w:val="14"/>
              </w:rPr>
              <w:t>и</w:t>
            </w:r>
            <w:r w:rsidR="00801E21">
              <w:rPr>
                <w:sz w:val="14"/>
                <w:szCs w:val="14"/>
              </w:rPr>
              <w:t>жение негативного воздействия</w:t>
            </w:r>
            <w:r w:rsidR="00801E21">
              <w:rPr>
                <w:sz w:val="14"/>
                <w:szCs w:val="14"/>
              </w:rPr>
              <w:br/>
              <w:t xml:space="preserve">на окружающую среду.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99CE4" w14:textId="77777777" w:rsidR="001366FB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п.1 </w:t>
            </w:r>
          </w:p>
          <w:p w14:paraId="7F1EE413" w14:textId="74F4A2E1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пп.3.2.1.2 </w:t>
            </w:r>
            <w:r>
              <w:rPr>
                <w:sz w:val="14"/>
                <w:szCs w:val="14"/>
              </w:rPr>
              <w:br/>
              <w:t xml:space="preserve">задания </w:t>
            </w:r>
            <w:r>
              <w:rPr>
                <w:sz w:val="14"/>
                <w:szCs w:val="14"/>
              </w:rPr>
              <w:lastRenderedPageBreak/>
              <w:t>Концедента (приложение №5 к КС)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0A6BC" w14:textId="68B3C67F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проект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961A1" w14:textId="53D2D5E5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2FD1C" w14:textId="5A649146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4E7AC" w14:textId="5F261786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8B3C8" w14:textId="53615B80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5FB0F" w14:textId="590025F3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D74F2" w14:textId="75BCBD0E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14 062,64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C438E" w14:textId="64ADC3DC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14 062,64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857AF" w14:textId="793FBFD6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897C8" w14:textId="1DAF6AAF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3D13D" w14:textId="6D9C6B73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ED520" w14:textId="24D31D9B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801E21" w14:paraId="2095AADA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0135" w14:textId="77777777" w:rsidR="00801E21" w:rsidRDefault="00801E21" w:rsidP="00801E21">
            <w:pPr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4.2. Оснащение спецтехникой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06BD" w14:textId="094F0A9D" w:rsidR="00801E21" w:rsidRDefault="00801E21" w:rsidP="00801E21">
            <w:pPr>
              <w:jc w:val="right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19 503,72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6FF4" w14:textId="77E338EC" w:rsidR="00801E21" w:rsidRDefault="00801E21" w:rsidP="00801E21">
            <w:pPr>
              <w:jc w:val="right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3 025,00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E125" w14:textId="51BA3C3E" w:rsidR="00801E21" w:rsidRDefault="00801E21" w:rsidP="00801E21">
            <w:pPr>
              <w:jc w:val="right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13 494,68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52BDF" w14:textId="2BDFF07B" w:rsidR="00801E21" w:rsidRDefault="00801E21" w:rsidP="00801E21">
            <w:pPr>
              <w:jc w:val="right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E559" w14:textId="6EE158FD" w:rsidR="00801E21" w:rsidRDefault="00801E21" w:rsidP="00801E21">
            <w:pPr>
              <w:jc w:val="right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7147" w14:textId="20DEBC86" w:rsidR="00801E21" w:rsidRDefault="00801E21" w:rsidP="00801E21">
            <w:pPr>
              <w:jc w:val="right"/>
              <w:outlineLvl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</w:tr>
      <w:tr w:rsidR="00801E21" w14:paraId="306D6397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42FD" w14:textId="3FDAA031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4.2.1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BCED" w14:textId="5ADC5A02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Оснащение спецтехникой, в том числе для обслуживания и диагностики об</w:t>
            </w:r>
            <w:r>
              <w:rPr>
                <w:sz w:val="14"/>
                <w:szCs w:val="14"/>
              </w:rPr>
              <w:t>ъ</w:t>
            </w:r>
            <w:r>
              <w:rPr>
                <w:sz w:val="14"/>
                <w:szCs w:val="14"/>
              </w:rPr>
              <w:t>ектов и сетей водоотведения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2A1D9" w14:textId="108027A4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замена техники по мере достижения предельного срока службы, приобретение новой техники взамен аре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дуемой, закупка средств малой механизации для оснащения аварийных бр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гад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7BBD3" w14:textId="2B5C4B73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снижение аварийности, повышение энергоэ</w:t>
            </w:r>
            <w:r>
              <w:rPr>
                <w:sz w:val="14"/>
                <w:szCs w:val="14"/>
              </w:rPr>
              <w:t>ф</w:t>
            </w:r>
            <w:r>
              <w:rPr>
                <w:sz w:val="14"/>
                <w:szCs w:val="14"/>
              </w:rPr>
              <w:t>фективности, качества и надежности системы водоотведения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828C" w14:textId="77777777" w:rsidR="001366FB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п.5 </w:t>
            </w:r>
          </w:p>
          <w:p w14:paraId="581D7E1E" w14:textId="3F0BE470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пп.3.2.2.2 </w:t>
            </w:r>
            <w:r>
              <w:rPr>
                <w:sz w:val="14"/>
                <w:szCs w:val="14"/>
              </w:rPr>
              <w:br/>
              <w:t>задания Концедента (приложение №5 к КС)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3763" w14:textId="1487A53B" w:rsidR="00801E21" w:rsidRDefault="00801E21" w:rsidP="00801E21">
            <w:pPr>
              <w:ind w:right="-133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количество техники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BFC8" w14:textId="06D57D06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4E60" w14:textId="2F02D7BE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6FF3" w14:textId="04FF5839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8429" w14:textId="723C8832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EC49" w14:textId="5332D84C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4B318" w14:textId="0EE53F65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19 503,72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5BE2" w14:textId="08CE944A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3 025,00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E7D5" w14:textId="523A27BA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13 494,68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C498" w14:textId="1A9AEFC9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02D7" w14:textId="6F56E3C0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C340" w14:textId="17D04C65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994,68</w:t>
            </w:r>
          </w:p>
        </w:tc>
      </w:tr>
      <w:tr w:rsidR="00801E21" w:rsidRPr="001366FB" w14:paraId="5DC4F2C4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25C90" w14:textId="77777777" w:rsidR="00801E21" w:rsidRPr="001366FB" w:rsidRDefault="00801E21" w:rsidP="00801E21">
            <w:pPr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Всего по группе 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5EFCE" w14:textId="228104D6" w:rsidR="00801E21" w:rsidRPr="001366FB" w:rsidRDefault="00801E21" w:rsidP="00801E21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50 219,60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D9676" w14:textId="75E4C7D6" w:rsidR="00801E21" w:rsidRPr="001366FB" w:rsidRDefault="00801E21" w:rsidP="00801E21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33 740,88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22AE5" w14:textId="1A4E50ED" w:rsidR="00801E21" w:rsidRPr="001366FB" w:rsidRDefault="00801E21" w:rsidP="00801E21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13 494,68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480F7" w14:textId="4B7A8E4A" w:rsidR="00801E21" w:rsidRPr="001366FB" w:rsidRDefault="00801E21" w:rsidP="00801E21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994,68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43B2D" w14:textId="3344B974" w:rsidR="00801E21" w:rsidRPr="001366FB" w:rsidRDefault="00801E21" w:rsidP="00801E21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994,68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F1712" w14:textId="75D0867C" w:rsidR="00801E21" w:rsidRPr="001366FB" w:rsidRDefault="00801E21" w:rsidP="00801E21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994,68</w:t>
            </w:r>
          </w:p>
        </w:tc>
      </w:tr>
      <w:tr w:rsidR="00C70D05" w14:paraId="546EB46A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23240" w14:textId="3A4DAABD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Группа 5. Вывод из эксплуатации, консервация и демонтаж объектов централизованных систем водоотведения</w:t>
            </w:r>
          </w:p>
        </w:tc>
      </w:tr>
      <w:tr w:rsidR="00C70D05" w14:paraId="0B4D1BFB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C2751" w14:textId="509BD7B8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5.1. Вывод из эксплуатации, консервация и демонтаж сетей водоотведения</w:t>
            </w:r>
          </w:p>
        </w:tc>
      </w:tr>
      <w:tr w:rsidR="00C70D05" w14:paraId="65C38832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71F96" w14:textId="05AF9D7E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5.2. Вывод из эксплуатации, консервация и демонтаж иных объектов централизованной системы водоотведения (за исключением сетей водоотведения)</w:t>
            </w:r>
          </w:p>
        </w:tc>
      </w:tr>
      <w:tr w:rsidR="00C70D05" w:rsidRPr="001366FB" w14:paraId="23FC55B9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CC3AD" w14:textId="77777777" w:rsidR="00C70D05" w:rsidRPr="001366FB" w:rsidRDefault="00C70D05">
            <w:pPr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Всего по группе 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91B3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14F4D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C1D8E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6AF99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B4059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05FEA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</w:tr>
      <w:tr w:rsidR="00C70D05" w14:paraId="7175D075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9909D" w14:textId="77777777" w:rsidR="001366FB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Группа 6. Мероприятия по защите 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</w:t>
            </w:r>
          </w:p>
          <w:p w14:paraId="22715926" w14:textId="646DA675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риска и смягчению последствий чрезвычайных ситуаций</w:t>
            </w:r>
          </w:p>
        </w:tc>
      </w:tr>
      <w:tr w:rsidR="00801E21" w14:paraId="577BCDFE" w14:textId="77777777" w:rsidTr="004B46FE">
        <w:trPr>
          <w:trHeight w:val="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078C" w14:textId="001F6903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6731" w14:textId="01EFB489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Установка системы видеонаблюдения, пожарной сигнал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зации и системы контроля доступа на объекты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отведения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C9AC4" w14:textId="2DF4A635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реконструкция, модерн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зация, установка систем видеонаблюдения, пожа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ной сигнализации и с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стем контроля доступа на объектах водоотведения, установка ограждения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347B" w14:textId="161C771E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обеспечение ант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террористической безопасности объе</w:t>
            </w:r>
            <w:r>
              <w:rPr>
                <w:sz w:val="14"/>
                <w:szCs w:val="14"/>
              </w:rPr>
              <w:t>к</w:t>
            </w:r>
            <w:r>
              <w:rPr>
                <w:sz w:val="14"/>
                <w:szCs w:val="14"/>
              </w:rPr>
              <w:t>тов системы вод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>снабжения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465F" w14:textId="27A1860C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95BB" w14:textId="226E4DF3" w:rsidR="00801E21" w:rsidRDefault="001366FB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к</w:t>
            </w:r>
            <w:r w:rsidR="00801E21">
              <w:rPr>
                <w:sz w:val="14"/>
                <w:szCs w:val="14"/>
              </w:rPr>
              <w:t>оличество объектов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2471" w14:textId="2E2E9F45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шт.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C01E" w14:textId="329FFE1E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A1A29" w14:textId="63686D4E" w:rsidR="00801E21" w:rsidRDefault="00801E21" w:rsidP="00801E21">
            <w:pPr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79E0" w14:textId="354A8D0F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5E31" w14:textId="40DD7EB6" w:rsidR="00801E21" w:rsidRDefault="00801E21" w:rsidP="00801E21">
            <w:pPr>
              <w:jc w:val="center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5325" w14:textId="63CB33FC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35 490,17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68803" w14:textId="6D7FEA4E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4 084,59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9F34" w14:textId="1A1444C8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27 320,99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45A4" w14:textId="7E2BC802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1 361,53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5D73" w14:textId="01D11199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1 361,53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D971" w14:textId="33AE88C0" w:rsidR="00801E21" w:rsidRDefault="00801E21" w:rsidP="00801E21">
            <w:pPr>
              <w:jc w:val="right"/>
              <w:outlineLvl w:val="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1 361,53</w:t>
            </w:r>
          </w:p>
        </w:tc>
      </w:tr>
      <w:tr w:rsidR="009A53EA" w:rsidRPr="001366FB" w14:paraId="1296B1B5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A728C" w14:textId="77777777" w:rsidR="009A53EA" w:rsidRPr="001366FB" w:rsidRDefault="009A53EA" w:rsidP="009A53EA">
            <w:pPr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Всего по группе 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4692" w14:textId="1A19D95C" w:rsidR="009A53EA" w:rsidRPr="001366FB" w:rsidRDefault="009A53EA" w:rsidP="009A53EA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35 490,17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4FD1F" w14:textId="5EC4BE8F" w:rsidR="009A53EA" w:rsidRPr="001366FB" w:rsidRDefault="009A53EA" w:rsidP="009A53EA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4 084,59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5CEF" w14:textId="79D0BA11" w:rsidR="009A53EA" w:rsidRPr="001366FB" w:rsidRDefault="009A53EA" w:rsidP="009A53EA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27 320,99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3262" w14:textId="412AD317" w:rsidR="009A53EA" w:rsidRPr="001366FB" w:rsidRDefault="009A53EA" w:rsidP="009A53EA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1 361,53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2D9A7" w14:textId="11E22900" w:rsidR="009A53EA" w:rsidRPr="001366FB" w:rsidRDefault="009A53EA" w:rsidP="009A53EA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1 361,53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4C5D7" w14:textId="6DFC9145" w:rsidR="009A53EA" w:rsidRPr="001366FB" w:rsidRDefault="009A53EA" w:rsidP="009A53EA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1 361,53</w:t>
            </w:r>
          </w:p>
        </w:tc>
      </w:tr>
      <w:tr w:rsidR="00C70D05" w14:paraId="4D24A358" w14:textId="77777777" w:rsidTr="004B46FE">
        <w:trPr>
          <w:trHeight w:val="20"/>
        </w:trPr>
        <w:tc>
          <w:tcPr>
            <w:tcW w:w="161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23CA" w14:textId="77777777" w:rsidR="001366FB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Группа 7. Реализация мероприятий, предусматривающих капитальные вложения в объекты основных средств и нематериальные активы регулируемой организации, обусловленные необходимостью соблюдения регулируемыми организациями </w:t>
            </w:r>
          </w:p>
          <w:p w14:paraId="3A2C361C" w14:textId="32B6E549" w:rsidR="00C70D05" w:rsidRDefault="00C70D05" w:rsidP="001366F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обязательных требований, установленных законодательством Российской Федерации и связанных с обеспечением деятельности в сфере водоотведения с использованием централизованных систем водоотведения</w:t>
            </w:r>
          </w:p>
        </w:tc>
      </w:tr>
      <w:tr w:rsidR="00C70D05" w:rsidRPr="001366FB" w14:paraId="614B5461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3246" w14:textId="77777777" w:rsidR="00C70D05" w:rsidRPr="001366FB" w:rsidRDefault="00C70D05">
            <w:pPr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Всего по группе 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6FF7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039D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704F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44B1C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44CA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EE7E" w14:textId="77777777" w:rsidR="00C70D05" w:rsidRPr="001366FB" w:rsidRDefault="00C70D05">
            <w:pPr>
              <w:jc w:val="right"/>
              <w:rPr>
                <w:b/>
                <w:sz w:val="14"/>
                <w:szCs w:val="14"/>
              </w:rPr>
            </w:pPr>
            <w:r w:rsidRPr="001366FB">
              <w:rPr>
                <w:b/>
                <w:sz w:val="14"/>
                <w:szCs w:val="14"/>
              </w:rPr>
              <w:t>0,00</w:t>
            </w:r>
          </w:p>
        </w:tc>
      </w:tr>
      <w:tr w:rsidR="00861CB5" w14:paraId="7B29D239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0E9B4" w14:textId="77777777" w:rsidR="00861CB5" w:rsidRDefault="00861CB5" w:rsidP="00861CB5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Итого по инвестиционной программе системы водоотведения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576A" w14:textId="7DC3C516" w:rsidR="00861CB5" w:rsidRDefault="00861CB5" w:rsidP="00861CB5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699 143,04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39C0" w14:textId="1B2FB2C7" w:rsidR="00861CB5" w:rsidRDefault="00861CB5" w:rsidP="00861CB5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120 920,79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5617" w14:textId="29FA5EEA" w:rsidR="00861CB5" w:rsidRDefault="00861CB5" w:rsidP="00861CB5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232 278,85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73F0" w14:textId="074E0661" w:rsidR="00861CB5" w:rsidRDefault="00861CB5" w:rsidP="00861CB5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129 453,14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7B83F" w14:textId="4EF6680A" w:rsidR="00861CB5" w:rsidRDefault="00861CB5" w:rsidP="00861CB5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97 173,42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1EAF" w14:textId="15E72CCF" w:rsidR="00861CB5" w:rsidRDefault="00861CB5" w:rsidP="00861CB5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119 316,84</w:t>
            </w:r>
          </w:p>
        </w:tc>
      </w:tr>
      <w:tr w:rsidR="00EF487F" w14:paraId="0F075822" w14:textId="77777777" w:rsidTr="004B46FE">
        <w:trPr>
          <w:trHeight w:val="20"/>
        </w:trPr>
        <w:tc>
          <w:tcPr>
            <w:tcW w:w="11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2CCD2" w14:textId="77777777" w:rsidR="00EF487F" w:rsidRDefault="00EF487F" w:rsidP="00EF487F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ИТОГО ПО ИНВЕСТИЦИОННОЙ ПРОГРАММЕ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4E5B" w14:textId="503A7991" w:rsidR="00EF487F" w:rsidRDefault="00EF487F" w:rsidP="00EF487F">
            <w:pPr>
              <w:ind w:left="-106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2 270 308,98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F07E" w14:textId="087EE349" w:rsidR="00EF487F" w:rsidRDefault="00EF487F" w:rsidP="00EF487F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765 007,98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0025" w14:textId="2A63839F" w:rsidR="00EF487F" w:rsidRDefault="00EF487F" w:rsidP="00EF487F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758 977,91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5446" w14:textId="64656BFB" w:rsidR="00EF487F" w:rsidRDefault="00EF487F" w:rsidP="00EF487F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352 657,90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CA2F" w14:textId="041165D2" w:rsidR="00EF487F" w:rsidRDefault="00EF487F" w:rsidP="00EF487F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182 465,83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553A" w14:textId="6AE872DC" w:rsidR="00EF487F" w:rsidRDefault="00EF487F" w:rsidP="00EF487F">
            <w:pPr>
              <w:ind w:left="-95" w:right="-15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211 199,36</w:t>
            </w:r>
          </w:p>
        </w:tc>
      </w:tr>
    </w:tbl>
    <w:p w14:paraId="751A04C6" w14:textId="77777777" w:rsidR="005E77D0" w:rsidRPr="005E77D0" w:rsidRDefault="005E77D0" w:rsidP="005E77D0"/>
    <w:p w14:paraId="4DC39953" w14:textId="77777777" w:rsidR="00817C21" w:rsidRPr="002C4347" w:rsidRDefault="00817C21" w:rsidP="004A77D5">
      <w:pPr>
        <w:rPr>
          <w:color w:val="000000" w:themeColor="text1"/>
          <w:sz w:val="10"/>
          <w:szCs w:val="10"/>
        </w:rPr>
      </w:pPr>
    </w:p>
    <w:p w14:paraId="26619CF6" w14:textId="00DF56BA" w:rsidR="006B36EE" w:rsidRDefault="00020BC2" w:rsidP="006B36EE">
      <w:pPr>
        <w:pStyle w:val="ac"/>
        <w:numPr>
          <w:ilvl w:val="0"/>
          <w:numId w:val="27"/>
        </w:numPr>
        <w:ind w:left="0" w:firstLine="0"/>
        <w:jc w:val="center"/>
        <w:outlineLvl w:val="0"/>
        <w:rPr>
          <w:color w:val="000000" w:themeColor="text1"/>
          <w:sz w:val="28"/>
          <w:szCs w:val="28"/>
        </w:rPr>
      </w:pPr>
      <w:bookmarkStart w:id="12" w:name="_Toc56848213"/>
      <w:r w:rsidRPr="007C433C">
        <w:rPr>
          <w:color w:val="000000" w:themeColor="text1"/>
          <w:sz w:val="28"/>
          <w:szCs w:val="28"/>
        </w:rPr>
        <w:t>Плановый процент износа объектов цен</w:t>
      </w:r>
      <w:r w:rsidR="002727E6">
        <w:rPr>
          <w:color w:val="000000" w:themeColor="text1"/>
          <w:sz w:val="28"/>
          <w:szCs w:val="28"/>
        </w:rPr>
        <w:t>трализованных систем</w:t>
      </w:r>
    </w:p>
    <w:p w14:paraId="72B95858" w14:textId="39685731" w:rsidR="006B36EE" w:rsidRDefault="00020BC2" w:rsidP="006B36EE">
      <w:pPr>
        <w:pStyle w:val="ac"/>
        <w:ind w:left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водоснабжения и водоотведен</w:t>
      </w:r>
      <w:r w:rsidR="002727E6">
        <w:rPr>
          <w:color w:val="000000" w:themeColor="text1"/>
          <w:sz w:val="28"/>
          <w:szCs w:val="28"/>
        </w:rPr>
        <w:t>ия и фактический процент износа</w:t>
      </w:r>
    </w:p>
    <w:p w14:paraId="69432593" w14:textId="716079F5" w:rsidR="006B36EE" w:rsidRDefault="00020BC2" w:rsidP="006B36EE">
      <w:pPr>
        <w:pStyle w:val="ac"/>
        <w:ind w:left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объектов централизованных систем водоснабжения и во</w:t>
      </w:r>
      <w:r w:rsidR="002727E6">
        <w:rPr>
          <w:color w:val="000000" w:themeColor="text1"/>
          <w:sz w:val="28"/>
          <w:szCs w:val="28"/>
        </w:rPr>
        <w:t>доотведения,</w:t>
      </w:r>
    </w:p>
    <w:p w14:paraId="4FD4FE0F" w14:textId="50055503" w:rsidR="000075F0" w:rsidRPr="007C433C" w:rsidRDefault="0010513E" w:rsidP="006567E1">
      <w:pPr>
        <w:pStyle w:val="ac"/>
        <w:spacing w:after="120"/>
        <w:ind w:left="0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существующих на начало реализации инвестиционной программы</w:t>
      </w:r>
      <w:bookmarkEnd w:id="12"/>
    </w:p>
    <w:p w14:paraId="39236D00" w14:textId="77777777" w:rsidR="000075F0" w:rsidRPr="007C433C" w:rsidRDefault="000075F0" w:rsidP="001D20C1">
      <w:pPr>
        <w:jc w:val="both"/>
        <w:rPr>
          <w:color w:val="000000" w:themeColor="text1"/>
        </w:rPr>
      </w:pPr>
    </w:p>
    <w:p w14:paraId="1F1973E4" w14:textId="6917E06A" w:rsidR="00994AE1" w:rsidRDefault="00994AE1" w:rsidP="006567E1">
      <w:pPr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Уровень износа объектов централизованных систем холодного водоснабжения и водоотведения на момент разр</w:t>
      </w:r>
      <w:r w:rsidRPr="007C433C">
        <w:rPr>
          <w:color w:val="000000" w:themeColor="text1"/>
          <w:sz w:val="28"/>
          <w:szCs w:val="28"/>
        </w:rPr>
        <w:t>а</w:t>
      </w:r>
      <w:r w:rsidRPr="007C433C">
        <w:rPr>
          <w:color w:val="000000" w:themeColor="text1"/>
          <w:sz w:val="28"/>
          <w:szCs w:val="28"/>
        </w:rPr>
        <w:t>ботки инвестиционной программы</w:t>
      </w:r>
      <w:r w:rsidR="004A77D5" w:rsidRPr="007C433C">
        <w:rPr>
          <w:color w:val="000000" w:themeColor="text1"/>
          <w:sz w:val="28"/>
          <w:szCs w:val="28"/>
        </w:rPr>
        <w:t xml:space="preserve"> представлен</w:t>
      </w:r>
      <w:r w:rsidRPr="007C433C">
        <w:rPr>
          <w:color w:val="000000" w:themeColor="text1"/>
          <w:sz w:val="28"/>
          <w:szCs w:val="28"/>
        </w:rPr>
        <w:t xml:space="preserve"> в </w:t>
      </w:r>
      <w:r w:rsidR="00EF7F19" w:rsidRPr="007C433C">
        <w:rPr>
          <w:color w:val="000000" w:themeColor="text1"/>
          <w:sz w:val="28"/>
          <w:szCs w:val="28"/>
        </w:rPr>
        <w:t>т</w:t>
      </w:r>
      <w:r w:rsidRPr="007C433C">
        <w:rPr>
          <w:color w:val="000000" w:themeColor="text1"/>
          <w:sz w:val="28"/>
          <w:szCs w:val="28"/>
        </w:rPr>
        <w:t xml:space="preserve">аблице </w:t>
      </w:r>
      <w:r w:rsidR="00EF7F19" w:rsidRPr="007C433C">
        <w:rPr>
          <w:color w:val="000000" w:themeColor="text1"/>
          <w:sz w:val="28"/>
          <w:szCs w:val="28"/>
        </w:rPr>
        <w:t>№</w:t>
      </w:r>
      <w:r w:rsidRPr="007C433C">
        <w:rPr>
          <w:color w:val="000000" w:themeColor="text1"/>
          <w:sz w:val="28"/>
          <w:szCs w:val="28"/>
        </w:rPr>
        <w:t>7.</w:t>
      </w:r>
    </w:p>
    <w:p w14:paraId="5D350A81" w14:textId="77777777" w:rsidR="00260E60" w:rsidRPr="007C433C" w:rsidRDefault="00260E60" w:rsidP="006567E1">
      <w:pPr>
        <w:spacing w:after="120"/>
        <w:ind w:firstLine="709"/>
        <w:jc w:val="both"/>
        <w:rPr>
          <w:color w:val="000000" w:themeColor="text1"/>
          <w:sz w:val="28"/>
          <w:szCs w:val="28"/>
        </w:rPr>
      </w:pPr>
    </w:p>
    <w:p w14:paraId="424A37AB" w14:textId="77777777" w:rsidR="004424E0" w:rsidRDefault="004424E0" w:rsidP="006567E1">
      <w:pPr>
        <w:pStyle w:val="a3"/>
        <w:keepNext/>
        <w:spacing w:after="120"/>
        <w:jc w:val="right"/>
        <w:outlineLvl w:val="1"/>
        <w:rPr>
          <w:i w:val="0"/>
          <w:color w:val="000000" w:themeColor="text1"/>
          <w:sz w:val="28"/>
          <w:szCs w:val="28"/>
        </w:rPr>
        <w:sectPr w:rsidR="004424E0" w:rsidSect="00E66D2A">
          <w:footerReference w:type="even" r:id="rId10"/>
          <w:headerReference w:type="first" r:id="rId11"/>
          <w:footerReference w:type="first" r:id="rId12"/>
          <w:pgSz w:w="16840" w:h="11907" w:orient="landscape" w:code="9"/>
          <w:pgMar w:top="1701" w:right="1134" w:bottom="567" w:left="1134" w:header="567" w:footer="567" w:gutter="0"/>
          <w:cols w:space="708"/>
          <w:docGrid w:linePitch="326"/>
        </w:sectPr>
      </w:pPr>
    </w:p>
    <w:p w14:paraId="73DB3D26" w14:textId="39B3D048" w:rsidR="002273C8" w:rsidRPr="007C433C" w:rsidRDefault="00F75C03" w:rsidP="006567E1">
      <w:pPr>
        <w:pStyle w:val="a3"/>
        <w:keepNext/>
        <w:spacing w:after="12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lastRenderedPageBreak/>
        <w:t xml:space="preserve">Таблица </w:t>
      </w:r>
      <w:r w:rsidR="00EF7F19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7</w:t>
      </w:r>
    </w:p>
    <w:p w14:paraId="0C7B588B" w14:textId="55287642" w:rsidR="0030517D" w:rsidRPr="007C433C" w:rsidRDefault="00EF7F19" w:rsidP="00EF7F19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Ф</w:t>
      </w:r>
      <w:r w:rsidR="00506764" w:rsidRPr="007C433C">
        <w:rPr>
          <w:color w:val="000000" w:themeColor="text1"/>
          <w:sz w:val="28"/>
          <w:szCs w:val="28"/>
        </w:rPr>
        <w:t>актический и</w:t>
      </w:r>
      <w:r w:rsidR="00AA7812">
        <w:rPr>
          <w:color w:val="000000" w:themeColor="text1"/>
          <w:sz w:val="28"/>
          <w:szCs w:val="28"/>
        </w:rPr>
        <w:t xml:space="preserve"> </w:t>
      </w:r>
      <w:r w:rsidR="00506764" w:rsidRPr="007C433C">
        <w:rPr>
          <w:color w:val="000000" w:themeColor="text1"/>
          <w:sz w:val="28"/>
          <w:szCs w:val="28"/>
        </w:rPr>
        <w:t>плановый</w:t>
      </w:r>
      <w:r w:rsidR="00AA7812">
        <w:rPr>
          <w:color w:val="000000" w:themeColor="text1"/>
          <w:sz w:val="28"/>
          <w:szCs w:val="28"/>
        </w:rPr>
        <w:t xml:space="preserve"> </w:t>
      </w:r>
      <w:r w:rsidR="00506764" w:rsidRPr="007C433C">
        <w:rPr>
          <w:color w:val="000000" w:themeColor="text1"/>
          <w:sz w:val="28"/>
          <w:szCs w:val="28"/>
        </w:rPr>
        <w:t>процент</w:t>
      </w:r>
      <w:r w:rsidR="00AA7812">
        <w:rPr>
          <w:color w:val="000000" w:themeColor="text1"/>
          <w:sz w:val="28"/>
          <w:szCs w:val="28"/>
        </w:rPr>
        <w:t xml:space="preserve"> </w:t>
      </w:r>
      <w:r w:rsidR="00506764" w:rsidRPr="007C433C">
        <w:rPr>
          <w:color w:val="000000" w:themeColor="text1"/>
          <w:sz w:val="28"/>
          <w:szCs w:val="28"/>
        </w:rPr>
        <w:t>износа</w:t>
      </w:r>
      <w:r w:rsidR="00AA7812">
        <w:rPr>
          <w:color w:val="000000" w:themeColor="text1"/>
          <w:sz w:val="28"/>
          <w:szCs w:val="28"/>
        </w:rPr>
        <w:t xml:space="preserve"> </w:t>
      </w:r>
      <w:r w:rsidR="00506764" w:rsidRPr="007C433C">
        <w:rPr>
          <w:color w:val="000000" w:themeColor="text1"/>
          <w:sz w:val="28"/>
          <w:szCs w:val="28"/>
        </w:rPr>
        <w:t>объектов</w:t>
      </w:r>
    </w:p>
    <w:p w14:paraId="7300927A" w14:textId="67644F31" w:rsidR="0030517D" w:rsidRPr="007C433C" w:rsidRDefault="00103909" w:rsidP="006567E1">
      <w:pPr>
        <w:spacing w:after="120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ц</w:t>
      </w:r>
      <w:r w:rsidR="00506764" w:rsidRPr="007C433C">
        <w:rPr>
          <w:color w:val="000000" w:themeColor="text1"/>
          <w:sz w:val="28"/>
          <w:szCs w:val="28"/>
        </w:rPr>
        <w:t>ентрализ</w:t>
      </w:r>
      <w:r w:rsidRPr="007C433C">
        <w:rPr>
          <w:color w:val="000000" w:themeColor="text1"/>
          <w:sz w:val="28"/>
          <w:szCs w:val="28"/>
        </w:rPr>
        <w:t>ованных систем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водоснабжения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и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водоотведения</w:t>
      </w:r>
    </w:p>
    <w:tbl>
      <w:tblPr>
        <w:tblW w:w="9752" w:type="dxa"/>
        <w:tblInd w:w="-5" w:type="dxa"/>
        <w:tblLook w:val="04A0" w:firstRow="1" w:lastRow="0" w:firstColumn="1" w:lastColumn="0" w:noHBand="0" w:noVBand="1"/>
      </w:tblPr>
      <w:tblGrid>
        <w:gridCol w:w="3090"/>
        <w:gridCol w:w="1389"/>
        <w:gridCol w:w="1134"/>
        <w:gridCol w:w="992"/>
        <w:gridCol w:w="993"/>
        <w:gridCol w:w="992"/>
        <w:gridCol w:w="1162"/>
      </w:tblGrid>
      <w:tr w:rsidR="00403A94" w:rsidRPr="007C433C" w14:paraId="33489282" w14:textId="77777777" w:rsidTr="00AB50D9">
        <w:trPr>
          <w:trHeight w:val="551"/>
        </w:trPr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B0772" w14:textId="77777777" w:rsidR="00403A94" w:rsidRPr="007C433C" w:rsidRDefault="00403A94" w:rsidP="00A77297">
            <w:pPr>
              <w:jc w:val="center"/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9857E" w14:textId="03121E0F" w:rsidR="00403A94" w:rsidRPr="005527A3" w:rsidRDefault="00403A94" w:rsidP="0046468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Фактическое значение на</w:t>
            </w:r>
            <w:r w:rsidR="00464687" w:rsidRPr="005527A3">
              <w:rPr>
                <w:sz w:val="18"/>
                <w:szCs w:val="18"/>
              </w:rPr>
              <w:br/>
            </w:r>
            <w:r w:rsidRPr="005527A3">
              <w:rPr>
                <w:sz w:val="18"/>
                <w:szCs w:val="18"/>
              </w:rPr>
              <w:t>31</w:t>
            </w:r>
            <w:r w:rsidR="00D2614B" w:rsidRPr="005527A3">
              <w:rPr>
                <w:sz w:val="18"/>
                <w:szCs w:val="18"/>
              </w:rPr>
              <w:t xml:space="preserve"> декабря</w:t>
            </w:r>
            <w:r w:rsidR="00464687" w:rsidRPr="005527A3">
              <w:rPr>
                <w:sz w:val="18"/>
                <w:szCs w:val="18"/>
              </w:rPr>
              <w:br/>
            </w:r>
            <w:r w:rsidRPr="005527A3">
              <w:rPr>
                <w:sz w:val="18"/>
                <w:szCs w:val="18"/>
              </w:rPr>
              <w:t>20</w:t>
            </w:r>
            <w:r w:rsidR="00A52CFE" w:rsidRPr="005527A3">
              <w:rPr>
                <w:sz w:val="18"/>
                <w:szCs w:val="18"/>
              </w:rPr>
              <w:t>23</w:t>
            </w:r>
            <w:r w:rsidR="005527A3" w:rsidRPr="005527A3">
              <w:rPr>
                <w:sz w:val="18"/>
                <w:szCs w:val="18"/>
              </w:rPr>
              <w:t xml:space="preserve"> </w:t>
            </w:r>
            <w:r w:rsidR="00D2614B" w:rsidRPr="005527A3">
              <w:rPr>
                <w:sz w:val="18"/>
                <w:szCs w:val="18"/>
              </w:rPr>
              <w:t>года</w:t>
            </w:r>
          </w:p>
        </w:tc>
        <w:tc>
          <w:tcPr>
            <w:tcW w:w="52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0DE2" w14:textId="77777777" w:rsidR="00403A94" w:rsidRPr="005527A3" w:rsidRDefault="00403A94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Плановые значения</w:t>
            </w:r>
          </w:p>
        </w:tc>
      </w:tr>
      <w:tr w:rsidR="00C00F81" w:rsidRPr="007C433C" w14:paraId="7CDB33BF" w14:textId="77777777" w:rsidTr="00AB50D9">
        <w:trPr>
          <w:trHeight w:val="555"/>
        </w:trPr>
        <w:tc>
          <w:tcPr>
            <w:tcW w:w="3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9654A" w14:textId="77777777" w:rsidR="00C00F81" w:rsidRPr="007C433C" w:rsidRDefault="00C00F81" w:rsidP="00A772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F761E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1327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76C1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2026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B287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2027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B032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2028 год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4F20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2029 год</w:t>
            </w:r>
          </w:p>
        </w:tc>
      </w:tr>
      <w:tr w:rsidR="00C00F81" w:rsidRPr="007C433C" w14:paraId="66FD5B62" w14:textId="77777777" w:rsidTr="00AB50D9">
        <w:trPr>
          <w:trHeight w:val="243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1E47" w14:textId="77777777" w:rsidR="00C00F81" w:rsidRPr="007C433C" w:rsidRDefault="00C00F81" w:rsidP="00A77297">
            <w:pPr>
              <w:jc w:val="center"/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2EE3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6A92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3C6A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5E3D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18AF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D933" w14:textId="77777777" w:rsidR="00C00F81" w:rsidRPr="005527A3" w:rsidRDefault="00C00F81" w:rsidP="00A77297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7</w:t>
            </w:r>
          </w:p>
        </w:tc>
      </w:tr>
      <w:tr w:rsidR="00B0168C" w:rsidRPr="007C433C" w14:paraId="7E358EE8" w14:textId="77777777" w:rsidTr="00AB50D9">
        <w:trPr>
          <w:trHeight w:val="443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A0FC" w14:textId="77777777" w:rsidR="00B0168C" w:rsidRPr="007C433C" w:rsidRDefault="00B0168C" w:rsidP="006567E1">
            <w:pPr>
              <w:jc w:val="center"/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Уровень износа объектов централ</w:t>
            </w:r>
            <w:r w:rsidRPr="007C433C">
              <w:rPr>
                <w:sz w:val="18"/>
                <w:szCs w:val="18"/>
              </w:rPr>
              <w:t>и</w:t>
            </w:r>
            <w:r w:rsidRPr="007C433C">
              <w:rPr>
                <w:sz w:val="18"/>
                <w:szCs w:val="18"/>
              </w:rPr>
              <w:t>зованной системы водоснабжения при отсутствии инвестиционной программы, 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A9FA" w14:textId="77362A70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52,1%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D222" w14:textId="4C0BCC3B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34EC" w14:textId="4701606A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2205" w14:textId="1D7AC797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DCF4" w14:textId="7C9AE4CD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66,70%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4CE4" w14:textId="4241267E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70,30%</w:t>
            </w:r>
          </w:p>
        </w:tc>
      </w:tr>
      <w:tr w:rsidR="00B0168C" w:rsidRPr="007C433C" w14:paraId="6768EDD1" w14:textId="77777777" w:rsidTr="00AB50D9">
        <w:trPr>
          <w:trHeight w:val="82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5071" w14:textId="77777777" w:rsidR="00B0168C" w:rsidRPr="007C433C" w:rsidRDefault="00B0168C" w:rsidP="006567E1">
            <w:pPr>
              <w:jc w:val="center"/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Уровень износа объектов централ</w:t>
            </w:r>
            <w:r w:rsidRPr="007C433C">
              <w:rPr>
                <w:sz w:val="18"/>
                <w:szCs w:val="18"/>
              </w:rPr>
              <w:t>и</w:t>
            </w:r>
            <w:r w:rsidRPr="007C433C">
              <w:rPr>
                <w:sz w:val="18"/>
                <w:szCs w:val="18"/>
              </w:rPr>
              <w:t>зованной системы водоснабжения при реализации инвестиционной программы, 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2EA20" w14:textId="23EFBA38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52,1%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96C2" w14:textId="0D4C0925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51,70%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4EBD" w14:textId="713FB5D3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53,80%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A6B1" w14:textId="15A02736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9BDB" w14:textId="5A7A4F2C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59,30%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40C4E" w14:textId="1B99E19C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61,60%</w:t>
            </w:r>
          </w:p>
        </w:tc>
      </w:tr>
      <w:tr w:rsidR="00B0168C" w:rsidRPr="007C433C" w14:paraId="1874C833" w14:textId="77777777" w:rsidTr="00AB50D9">
        <w:trPr>
          <w:trHeight w:val="82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850D4" w14:textId="77777777" w:rsidR="00B0168C" w:rsidRPr="007C433C" w:rsidRDefault="00B0168C" w:rsidP="006567E1">
            <w:pPr>
              <w:jc w:val="center"/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Уровень износа объектов централ</w:t>
            </w:r>
            <w:r w:rsidRPr="007C433C">
              <w:rPr>
                <w:sz w:val="18"/>
                <w:szCs w:val="18"/>
              </w:rPr>
              <w:t>и</w:t>
            </w:r>
            <w:r w:rsidRPr="007C433C">
              <w:rPr>
                <w:sz w:val="18"/>
                <w:szCs w:val="18"/>
              </w:rPr>
              <w:t>зованной системы водоотведения при отсутствии инвестиционной программы, 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B00F" w14:textId="7C4A5FFA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43,4%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D729" w14:textId="57E55D53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46,20%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A2412" w14:textId="71983931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48,90%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6C132" w14:textId="0CB9781E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51,80%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E8256" w14:textId="6F31AB3D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54,50%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2204" w14:textId="44FF0F1C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57,30%</w:t>
            </w:r>
          </w:p>
        </w:tc>
      </w:tr>
      <w:tr w:rsidR="00B0168C" w:rsidRPr="007C433C" w14:paraId="581D1E57" w14:textId="77777777" w:rsidTr="00AB50D9">
        <w:trPr>
          <w:trHeight w:val="82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10B6" w14:textId="77777777" w:rsidR="00B0168C" w:rsidRPr="007C433C" w:rsidRDefault="00B0168C" w:rsidP="006567E1">
            <w:pPr>
              <w:jc w:val="center"/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Уровень износа объектов централ</w:t>
            </w:r>
            <w:r w:rsidRPr="007C433C">
              <w:rPr>
                <w:sz w:val="18"/>
                <w:szCs w:val="18"/>
              </w:rPr>
              <w:t>и</w:t>
            </w:r>
            <w:r w:rsidRPr="007C433C">
              <w:rPr>
                <w:sz w:val="18"/>
                <w:szCs w:val="18"/>
              </w:rPr>
              <w:t>зованной системы водоотведения при реализации инвестиционной программы, 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AFB33" w14:textId="207F68BE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 w:rsidRPr="005527A3">
              <w:rPr>
                <w:sz w:val="18"/>
                <w:szCs w:val="18"/>
              </w:rPr>
              <w:t>43,4%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8846" w14:textId="439E2AF4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E0D7" w14:textId="043C19A5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51CD" w14:textId="5CFE4642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35,10%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FA11" w14:textId="4DDD73E9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38,40%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3ACA" w14:textId="018B77E3" w:rsidR="00B0168C" w:rsidRPr="005527A3" w:rsidRDefault="00B0168C" w:rsidP="006567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41,40%</w:t>
            </w:r>
          </w:p>
        </w:tc>
      </w:tr>
    </w:tbl>
    <w:p w14:paraId="7021C9F7" w14:textId="77777777" w:rsidR="003A0A5B" w:rsidRPr="007C433C" w:rsidRDefault="003A0A5B" w:rsidP="00436C97">
      <w:pPr>
        <w:jc w:val="both"/>
        <w:rPr>
          <w:color w:val="000000" w:themeColor="text1"/>
          <w:sz w:val="28"/>
          <w:szCs w:val="28"/>
        </w:rPr>
      </w:pPr>
    </w:p>
    <w:p w14:paraId="5C0FC6B1" w14:textId="714BAFEF" w:rsidR="00486A28" w:rsidRPr="007C433C" w:rsidRDefault="0010513E" w:rsidP="00CC0989">
      <w:pPr>
        <w:pStyle w:val="ac"/>
        <w:numPr>
          <w:ilvl w:val="0"/>
          <w:numId w:val="27"/>
        </w:numPr>
        <w:jc w:val="center"/>
        <w:outlineLvl w:val="0"/>
        <w:rPr>
          <w:color w:val="000000" w:themeColor="text1"/>
          <w:sz w:val="28"/>
          <w:szCs w:val="28"/>
        </w:rPr>
      </w:pPr>
      <w:bookmarkStart w:id="13" w:name="_Toc56848214"/>
      <w:r w:rsidRPr="007C433C">
        <w:rPr>
          <w:color w:val="000000" w:themeColor="text1"/>
          <w:sz w:val="28"/>
          <w:szCs w:val="28"/>
        </w:rPr>
        <w:t>График реализации мероприятий инвестиционной программы,</w:t>
      </w:r>
    </w:p>
    <w:p w14:paraId="64464C1D" w14:textId="77777777" w:rsidR="00486A28" w:rsidRPr="007C433C" w:rsidRDefault="0010513E" w:rsidP="00486A28">
      <w:pPr>
        <w:pStyle w:val="ac"/>
        <w:ind w:left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включая график ввода объектов централизованных систем</w:t>
      </w:r>
    </w:p>
    <w:p w14:paraId="77E2F03D" w14:textId="77777777" w:rsidR="000075F0" w:rsidRPr="007C433C" w:rsidRDefault="0010513E" w:rsidP="006567E1">
      <w:pPr>
        <w:pStyle w:val="ac"/>
        <w:spacing w:after="120"/>
        <w:ind w:left="0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водоснабжения и водоотведения в эксплуатацию</w:t>
      </w:r>
      <w:bookmarkEnd w:id="13"/>
    </w:p>
    <w:p w14:paraId="77386CFA" w14:textId="51710B5F" w:rsidR="000075F0" w:rsidRPr="007C433C" w:rsidRDefault="000075F0" w:rsidP="008A18BD">
      <w:pPr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Мероприятия инвести</w:t>
      </w:r>
      <w:r w:rsidR="00AA741D" w:rsidRPr="007C433C">
        <w:rPr>
          <w:color w:val="000000" w:themeColor="text1"/>
          <w:sz w:val="28"/>
          <w:szCs w:val="28"/>
        </w:rPr>
        <w:t xml:space="preserve">ционной программы реализуются в период с </w:t>
      </w:r>
      <w:r w:rsidR="00103909" w:rsidRPr="007C433C">
        <w:rPr>
          <w:color w:val="000000" w:themeColor="text1"/>
          <w:sz w:val="28"/>
          <w:szCs w:val="28"/>
        </w:rPr>
        <w:br/>
      </w:r>
      <w:r w:rsidR="00EB4EFC" w:rsidRPr="007C433C">
        <w:rPr>
          <w:color w:val="000000" w:themeColor="text1"/>
          <w:sz w:val="28"/>
          <w:szCs w:val="28"/>
        </w:rPr>
        <w:t>20</w:t>
      </w:r>
      <w:r w:rsidR="00804D38">
        <w:rPr>
          <w:color w:val="000000" w:themeColor="text1"/>
          <w:sz w:val="28"/>
          <w:szCs w:val="28"/>
        </w:rPr>
        <w:t>25</w:t>
      </w:r>
      <w:r w:rsidR="00F91225">
        <w:rPr>
          <w:color w:val="000000" w:themeColor="text1"/>
          <w:sz w:val="28"/>
          <w:szCs w:val="28"/>
        </w:rPr>
        <w:t xml:space="preserve"> </w:t>
      </w:r>
      <w:r w:rsidR="004E139B" w:rsidRPr="007C433C">
        <w:rPr>
          <w:color w:val="000000" w:themeColor="text1"/>
          <w:sz w:val="28"/>
          <w:szCs w:val="28"/>
        </w:rPr>
        <w:t xml:space="preserve">по </w:t>
      </w:r>
      <w:r w:rsidRPr="007C433C">
        <w:rPr>
          <w:color w:val="000000" w:themeColor="text1"/>
          <w:sz w:val="28"/>
          <w:szCs w:val="28"/>
        </w:rPr>
        <w:t>20</w:t>
      </w:r>
      <w:r w:rsidR="003425EC" w:rsidRPr="007C433C">
        <w:rPr>
          <w:color w:val="000000" w:themeColor="text1"/>
          <w:sz w:val="28"/>
          <w:szCs w:val="28"/>
        </w:rPr>
        <w:t>2</w:t>
      </w:r>
      <w:r w:rsidR="00804D38">
        <w:rPr>
          <w:color w:val="000000" w:themeColor="text1"/>
          <w:sz w:val="28"/>
          <w:szCs w:val="28"/>
        </w:rPr>
        <w:t>9</w:t>
      </w:r>
      <w:r w:rsidRPr="007C433C">
        <w:rPr>
          <w:color w:val="000000" w:themeColor="text1"/>
          <w:sz w:val="28"/>
          <w:szCs w:val="28"/>
        </w:rPr>
        <w:t xml:space="preserve"> годы.</w:t>
      </w:r>
    </w:p>
    <w:p w14:paraId="4AB99EDE" w14:textId="5849DE15" w:rsidR="000075F0" w:rsidRPr="007C433C" w:rsidRDefault="000075F0" w:rsidP="006567E1">
      <w:pPr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Из совокупности разработанных мероприятий</w:t>
      </w:r>
      <w:r w:rsidR="00DC4A8D">
        <w:rPr>
          <w:color w:val="000000" w:themeColor="text1"/>
          <w:sz w:val="28"/>
          <w:szCs w:val="28"/>
        </w:rPr>
        <w:t>,</w:t>
      </w:r>
      <w:r w:rsidRPr="007C433C">
        <w:rPr>
          <w:color w:val="000000" w:themeColor="text1"/>
          <w:sz w:val="28"/>
          <w:szCs w:val="28"/>
        </w:rPr>
        <w:t xml:space="preserve"> с учетом их технического обоснования, периода реализации и выполнения целевых показателей сформ</w:t>
      </w:r>
      <w:r w:rsidRPr="007C433C">
        <w:rPr>
          <w:color w:val="000000" w:themeColor="text1"/>
          <w:sz w:val="28"/>
          <w:szCs w:val="28"/>
        </w:rPr>
        <w:t>и</w:t>
      </w:r>
      <w:r w:rsidRPr="007C433C">
        <w:rPr>
          <w:color w:val="000000" w:themeColor="text1"/>
          <w:sz w:val="28"/>
          <w:szCs w:val="28"/>
        </w:rPr>
        <w:t>рован график реализации мероприятий инвестиционной программы, напра</w:t>
      </w:r>
      <w:r w:rsidRPr="007C433C">
        <w:rPr>
          <w:color w:val="000000" w:themeColor="text1"/>
          <w:sz w:val="28"/>
          <w:szCs w:val="28"/>
        </w:rPr>
        <w:t>в</w:t>
      </w:r>
      <w:r w:rsidRPr="007C433C">
        <w:rPr>
          <w:color w:val="000000" w:themeColor="text1"/>
          <w:sz w:val="28"/>
          <w:szCs w:val="28"/>
        </w:rPr>
        <w:t>ленных на развитие централизованных систем холодного водоснабжения (</w:t>
      </w:r>
      <w:r w:rsidR="00357C2C" w:rsidRPr="007C433C">
        <w:rPr>
          <w:color w:val="000000" w:themeColor="text1"/>
          <w:sz w:val="28"/>
          <w:szCs w:val="28"/>
        </w:rPr>
        <w:t>т</w:t>
      </w:r>
      <w:r w:rsidRPr="007C433C">
        <w:rPr>
          <w:color w:val="000000" w:themeColor="text1"/>
          <w:sz w:val="28"/>
          <w:szCs w:val="28"/>
        </w:rPr>
        <w:t>а</w:t>
      </w:r>
      <w:r w:rsidRPr="007C433C">
        <w:rPr>
          <w:color w:val="000000" w:themeColor="text1"/>
          <w:sz w:val="28"/>
          <w:szCs w:val="28"/>
        </w:rPr>
        <w:t>б</w:t>
      </w:r>
      <w:r w:rsidRPr="007C433C">
        <w:rPr>
          <w:color w:val="000000" w:themeColor="text1"/>
          <w:sz w:val="28"/>
          <w:szCs w:val="28"/>
        </w:rPr>
        <w:t xml:space="preserve">лица </w:t>
      </w:r>
      <w:r w:rsidR="00357C2C" w:rsidRPr="007C433C">
        <w:rPr>
          <w:color w:val="000000" w:themeColor="text1"/>
          <w:sz w:val="28"/>
          <w:szCs w:val="28"/>
        </w:rPr>
        <w:t>№</w:t>
      </w:r>
      <w:r w:rsidR="00A63AB0" w:rsidRPr="007C433C">
        <w:rPr>
          <w:color w:val="000000" w:themeColor="text1"/>
          <w:sz w:val="28"/>
          <w:szCs w:val="28"/>
        </w:rPr>
        <w:t>8</w:t>
      </w:r>
      <w:r w:rsidRPr="007C433C">
        <w:rPr>
          <w:color w:val="000000" w:themeColor="text1"/>
          <w:sz w:val="28"/>
          <w:szCs w:val="28"/>
        </w:rPr>
        <w:t>) и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водоотведения (</w:t>
      </w:r>
      <w:r w:rsidR="00357C2C" w:rsidRPr="007C433C">
        <w:rPr>
          <w:color w:val="000000" w:themeColor="text1"/>
          <w:sz w:val="28"/>
          <w:szCs w:val="28"/>
        </w:rPr>
        <w:t>т</w:t>
      </w:r>
      <w:r w:rsidRPr="007C433C">
        <w:rPr>
          <w:color w:val="000000" w:themeColor="text1"/>
          <w:sz w:val="28"/>
          <w:szCs w:val="28"/>
        </w:rPr>
        <w:t xml:space="preserve">аблица </w:t>
      </w:r>
      <w:r w:rsidR="00357C2C" w:rsidRPr="007C433C">
        <w:rPr>
          <w:color w:val="000000" w:themeColor="text1"/>
          <w:sz w:val="28"/>
          <w:szCs w:val="28"/>
        </w:rPr>
        <w:t>№</w:t>
      </w:r>
      <w:r w:rsidR="00A63AB0" w:rsidRPr="007C433C">
        <w:rPr>
          <w:color w:val="000000" w:themeColor="text1"/>
          <w:sz w:val="28"/>
          <w:szCs w:val="28"/>
        </w:rPr>
        <w:t>9</w:t>
      </w:r>
      <w:r w:rsidRPr="007C433C">
        <w:rPr>
          <w:color w:val="000000" w:themeColor="text1"/>
          <w:sz w:val="28"/>
          <w:szCs w:val="28"/>
        </w:rPr>
        <w:t>).</w:t>
      </w:r>
    </w:p>
    <w:p w14:paraId="6A5005BC" w14:textId="77777777" w:rsidR="00E30F29" w:rsidRPr="007C433C" w:rsidRDefault="00F75C03" w:rsidP="006567E1">
      <w:pPr>
        <w:pStyle w:val="a3"/>
        <w:keepNext/>
        <w:spacing w:after="12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 xml:space="preserve">Таблица </w:t>
      </w:r>
      <w:r w:rsidR="00357C2C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8</w:t>
      </w:r>
    </w:p>
    <w:p w14:paraId="5C4D32BE" w14:textId="01CCA31F" w:rsidR="00811F64" w:rsidRPr="007C433C" w:rsidRDefault="00357C2C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Г</w:t>
      </w:r>
      <w:r w:rsidR="00103909" w:rsidRPr="007C433C">
        <w:rPr>
          <w:color w:val="000000" w:themeColor="text1"/>
          <w:sz w:val="28"/>
          <w:szCs w:val="28"/>
        </w:rPr>
        <w:t>рафик</w:t>
      </w:r>
      <w:r w:rsidR="00AA7812">
        <w:rPr>
          <w:color w:val="000000" w:themeColor="text1"/>
          <w:sz w:val="28"/>
          <w:szCs w:val="28"/>
        </w:rPr>
        <w:t xml:space="preserve"> </w:t>
      </w:r>
      <w:r w:rsidR="00103909" w:rsidRPr="007C433C">
        <w:rPr>
          <w:color w:val="000000" w:themeColor="text1"/>
          <w:sz w:val="28"/>
          <w:szCs w:val="28"/>
        </w:rPr>
        <w:t>реализации</w:t>
      </w:r>
      <w:r w:rsidR="00AA7812">
        <w:rPr>
          <w:color w:val="000000" w:themeColor="text1"/>
          <w:sz w:val="28"/>
          <w:szCs w:val="28"/>
        </w:rPr>
        <w:t xml:space="preserve"> </w:t>
      </w:r>
      <w:r w:rsidR="00103909" w:rsidRPr="007C433C">
        <w:rPr>
          <w:color w:val="000000" w:themeColor="text1"/>
          <w:sz w:val="28"/>
          <w:szCs w:val="28"/>
        </w:rPr>
        <w:t>мероприятий</w:t>
      </w:r>
      <w:r w:rsidR="00AA7812">
        <w:rPr>
          <w:color w:val="000000" w:themeColor="text1"/>
          <w:sz w:val="28"/>
          <w:szCs w:val="28"/>
        </w:rPr>
        <w:t xml:space="preserve"> </w:t>
      </w:r>
      <w:r w:rsidR="00103909" w:rsidRPr="007C433C">
        <w:rPr>
          <w:color w:val="000000" w:themeColor="text1"/>
          <w:sz w:val="28"/>
          <w:szCs w:val="28"/>
        </w:rPr>
        <w:t>инвестиционной</w:t>
      </w:r>
    </w:p>
    <w:p w14:paraId="19952E15" w14:textId="77777777" w:rsidR="00DC4A8D" w:rsidRDefault="00AA7812" w:rsidP="00357C2C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103909" w:rsidRPr="007C433C">
        <w:rPr>
          <w:color w:val="000000" w:themeColor="text1"/>
          <w:sz w:val="28"/>
          <w:szCs w:val="28"/>
        </w:rPr>
        <w:t>рограммы</w:t>
      </w:r>
      <w:r>
        <w:rPr>
          <w:color w:val="000000" w:themeColor="text1"/>
          <w:sz w:val="28"/>
          <w:szCs w:val="28"/>
        </w:rPr>
        <w:t xml:space="preserve"> </w:t>
      </w:r>
      <w:r w:rsidR="00DC4A8D">
        <w:rPr>
          <w:color w:val="000000" w:themeColor="text1"/>
          <w:sz w:val="28"/>
          <w:szCs w:val="28"/>
        </w:rPr>
        <w:t xml:space="preserve">в части развития </w:t>
      </w:r>
      <w:r w:rsidR="00103909" w:rsidRPr="007C433C">
        <w:rPr>
          <w:color w:val="000000" w:themeColor="text1"/>
          <w:sz w:val="28"/>
          <w:szCs w:val="28"/>
        </w:rPr>
        <w:t>системы</w:t>
      </w:r>
      <w:r>
        <w:rPr>
          <w:color w:val="000000" w:themeColor="text1"/>
          <w:sz w:val="28"/>
          <w:szCs w:val="28"/>
        </w:rPr>
        <w:t xml:space="preserve"> </w:t>
      </w:r>
      <w:r w:rsidR="00103909" w:rsidRPr="007C433C">
        <w:rPr>
          <w:color w:val="000000" w:themeColor="text1"/>
          <w:sz w:val="28"/>
          <w:szCs w:val="28"/>
        </w:rPr>
        <w:t>водоснабжения</w:t>
      </w:r>
      <w:r w:rsidR="00357C2C" w:rsidRPr="007C433C">
        <w:rPr>
          <w:color w:val="000000" w:themeColor="text1"/>
          <w:sz w:val="28"/>
          <w:szCs w:val="28"/>
        </w:rPr>
        <w:t xml:space="preserve">, </w:t>
      </w:r>
    </w:p>
    <w:p w14:paraId="5F870018" w14:textId="57FFAF5F" w:rsidR="009D74B9" w:rsidRDefault="00103909" w:rsidP="006567E1">
      <w:pPr>
        <w:spacing w:after="120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включая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график</w:t>
      </w:r>
      <w:r w:rsidR="00DC4A8D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ввода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объектов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эксплуатацию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5963"/>
        <w:gridCol w:w="992"/>
        <w:gridCol w:w="885"/>
        <w:gridCol w:w="1241"/>
      </w:tblGrid>
      <w:tr w:rsidR="00801E21" w14:paraId="27CF61A5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58DFEBF" w14:textId="77777777" w:rsidR="00801E21" w:rsidRDefault="00801E21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5372B303" w14:textId="77777777" w:rsidR="00801E21" w:rsidRDefault="00801E21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мероприятия/</w:t>
            </w:r>
            <w:r>
              <w:rPr>
                <w:sz w:val="18"/>
                <w:szCs w:val="18"/>
              </w:rPr>
              <w:br/>
              <w:t>адрес объекта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24A5AD2" w14:textId="77777777" w:rsidR="00801E21" w:rsidRDefault="00801E21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 реализ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ции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тия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298B173D" w14:textId="77777777" w:rsidR="00801E21" w:rsidRDefault="00801E21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чание реал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зации мер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приятия</w:t>
            </w:r>
          </w:p>
        </w:tc>
        <w:tc>
          <w:tcPr>
            <w:tcW w:w="1241" w:type="dxa"/>
            <w:vAlign w:val="center"/>
            <w:hideMark/>
          </w:tcPr>
          <w:p w14:paraId="580736D5" w14:textId="77777777" w:rsidR="00801E21" w:rsidRDefault="00801E21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ввода в эксплуат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цию </w:t>
            </w:r>
          </w:p>
        </w:tc>
      </w:tr>
    </w:tbl>
    <w:p w14:paraId="4783C79F" w14:textId="77777777" w:rsidR="00801E21" w:rsidRPr="00801E21" w:rsidRDefault="00801E21" w:rsidP="00357C2C">
      <w:pPr>
        <w:jc w:val="center"/>
        <w:rPr>
          <w:color w:val="000000" w:themeColor="text1"/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5963"/>
        <w:gridCol w:w="992"/>
        <w:gridCol w:w="885"/>
        <w:gridCol w:w="1241"/>
      </w:tblGrid>
      <w:tr w:rsidR="002052CE" w14:paraId="1FAC1EDA" w14:textId="77777777" w:rsidTr="00AC327C">
        <w:trPr>
          <w:trHeight w:val="20"/>
          <w:tblHeader/>
        </w:trPr>
        <w:tc>
          <w:tcPr>
            <w:tcW w:w="666" w:type="dxa"/>
            <w:shd w:val="clear" w:color="000000" w:fill="FFFFFF"/>
            <w:vAlign w:val="center"/>
            <w:hideMark/>
          </w:tcPr>
          <w:p w14:paraId="09F59872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2DE60563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C6974BD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24B06555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1E2C2C4C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052CE" w14:paraId="2C61FADE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928505D" w14:textId="77777777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0A9FB7FC" w14:textId="77777777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Строительство, модернизация и (или) реконструкция объектов централизованной системы водоснабжения в целях подключения объектов капитального строительства абонентов</w:t>
            </w:r>
          </w:p>
        </w:tc>
      </w:tr>
      <w:tr w:rsidR="002052CE" w14:paraId="014A9DA6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45E1D297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0358D0B0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новых сетей водоснабжения</w:t>
            </w:r>
          </w:p>
        </w:tc>
      </w:tr>
      <w:tr w:rsidR="00861CB5" w14:paraId="3B1C9DC6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68E9524" w14:textId="6C29D6D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46FC4385" w14:textId="06122C0D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6B7288F" w14:textId="20E4D80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4B9BD303" w14:textId="5C9FEB8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33FAE47F" w14:textId="6E4D6E2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2B78C588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53DD9343" w14:textId="15D0CF9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7667657A" w14:textId="535405CA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7ACE7FD" w14:textId="0FC06F5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3F4CB9B0" w14:textId="2024400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7D7C7A9D" w14:textId="600832E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218166A8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533ECCD8" w14:textId="6B42EFD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2B455D87" w14:textId="2D5F1993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участка водопроводной сети по пр. Геленджикскому от </w:t>
            </w:r>
            <w:r>
              <w:rPr>
                <w:sz w:val="18"/>
                <w:szCs w:val="18"/>
              </w:rPr>
              <w:lastRenderedPageBreak/>
              <w:t>ул. Герцена до ул. Писарева в г. Геленджик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F21BC77" w14:textId="1F0E3F4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2029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6C47F273" w14:textId="7093512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1F2D2216" w14:textId="3F25497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квартал </w:t>
            </w:r>
            <w:r>
              <w:rPr>
                <w:sz w:val="18"/>
                <w:szCs w:val="18"/>
              </w:rPr>
              <w:lastRenderedPageBreak/>
              <w:t>2029 года</w:t>
            </w:r>
          </w:p>
        </w:tc>
      </w:tr>
      <w:tr w:rsidR="00861CB5" w14:paraId="470EB05A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7C4C0B80" w14:textId="440D6E5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1.1.4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0C6230DA" w14:textId="3CFD4B4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DF8DEB5" w14:textId="29DE598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3F84927B" w14:textId="7730541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5BF45285" w14:textId="2BC75ED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03724C67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19904616" w14:textId="674B3A4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4EDD8837" w14:textId="34E20CDC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водопроводной сети от РЧВ по ул. Новороссийской к ми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рорайону жилой застройки на территории ЗАО АФ «Дивноморская» по ул. Савушкина, ул. Алексея Генералова, район ул. Иванова г. Геленджик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3BF9819" w14:textId="22189B7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083AC310" w14:textId="6EE582E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5159F755" w14:textId="00492CF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квартал 2025 года</w:t>
            </w:r>
          </w:p>
        </w:tc>
      </w:tr>
      <w:tr w:rsidR="00861CB5" w14:paraId="447FA223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52E9BAB2" w14:textId="1B72D84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6BAC301A" w14:textId="73A3DF19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дублирующего водопровода от существующего водовода по ул. Адмирала Серебрякова от ул. Пограничной до ул. Цветаевой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7BE55CC" w14:textId="13F1266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6BEE52CA" w14:textId="3B152EE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30EB0DDD" w14:textId="3BE3192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7CEB85C1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6F7C0429" w14:textId="369E8A6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1.1.7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03B884DF" w14:textId="63E11DAF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магистральных сетей водоснабжения от ВК94852 ул. Спортивная-ул. Пролетарская по ул. Спортивная до ул. Абрикосовая по ул. Абрикосовая до ул. Ореховая с дюкерным переходом через р. Дооб в с. Кабардинка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8CE08BF" w14:textId="09D5B75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733267E4" w14:textId="2D2019B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6FC8943B" w14:textId="669D319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7BA6A847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727733B9" w14:textId="4F872BC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1.1.8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62082EB9" w14:textId="43F40AAA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водопроводной сети по ул. Солнцедарской к микрорайону жилой застройки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EF56C69" w14:textId="23460CE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584CE5FD" w14:textId="0962DBB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191FFFD7" w14:textId="360912D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квартал 2025 года</w:t>
            </w:r>
          </w:p>
        </w:tc>
      </w:tr>
      <w:tr w:rsidR="00861CB5" w14:paraId="49181B43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5FD14A77" w14:textId="184B577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1.1.9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7B22B39C" w14:textId="473CD1CB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водопровода в 2 линии от напорного водопровода до НС «Зеленый Гай» г.- к. Геленджик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D515597" w14:textId="299C7C6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344D6DAE" w14:textId="317375C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19756E60" w14:textId="4C8142A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861CB5" w14:paraId="501172D5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4B75EC80" w14:textId="69CBC7E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1.1.10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57B54F27" w14:textId="77777777" w:rsidR="00AC327C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водопровода от РЧВ «Парус» до границы ЗУ с </w:t>
            </w:r>
          </w:p>
          <w:p w14:paraId="05FED294" w14:textId="61AA6348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кад. № 23:40:0301000:74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BE136B5" w14:textId="5DDEE6B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29FC8769" w14:textId="6B88CD1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57E38FD3" w14:textId="3932A1B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4B2E5A33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3D70B825" w14:textId="4D8A95E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1.1.11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2855344A" w14:textId="0ACD1BE9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2-х ниток ВС от РЧВ по ул. Туристическая до МРК «Г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ленджик-Марина» по ул. Портовая в г.- к. Геленджик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7C3D458" w14:textId="17DCA62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5EB62F86" w14:textId="5940721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0E4A15AE" w14:textId="757D6B3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2052CE" w14:paraId="4BE3C1EE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4392AF71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9081" w:type="dxa"/>
            <w:gridSpan w:val="4"/>
            <w:vAlign w:val="center"/>
            <w:hideMark/>
          </w:tcPr>
          <w:p w14:paraId="6D61616F" w14:textId="77777777" w:rsidR="002052CE" w:rsidRDefault="002052CE" w:rsidP="00AC327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иных объектов централизованных систем водоснабжения (за исключением сетей водоснабжения)</w:t>
            </w:r>
          </w:p>
        </w:tc>
      </w:tr>
      <w:tr w:rsidR="00861CB5" w14:paraId="0D68AFD4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7B93A2CC" w14:textId="62C6F57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69D9560E" w14:textId="574DDF74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РЧВ 400 м3 на территории НС «Зеленый Гай» с устано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кой модульной насосной станции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1C7514B" w14:textId="5D522DD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66868DE6" w14:textId="5DE6797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52FEA0B9" w14:textId="185CB45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861CB5" w14:paraId="638F4789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042E0A99" w14:textId="10DD46D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1.2.2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755933FF" w14:textId="0AFA9F85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насо</w:t>
            </w:r>
            <w:r w:rsidR="00AC327C">
              <w:rPr>
                <w:sz w:val="18"/>
                <w:szCs w:val="18"/>
              </w:rPr>
              <w:t>сной станции на территории РЧВ «Парус»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A2CA21D" w14:textId="014D85C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1D5422B5" w14:textId="3263B05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3FC42A15" w14:textId="236DDA1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5EEAB979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0AB83FCB" w14:textId="0A10611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1.2.3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59740D3C" w14:textId="101E48DF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камеры переключения с запорной арматурой ул. Горная-ул. Спортивная в с. Кабардинка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42CA35E" w14:textId="0CD02BC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4F842E8E" w14:textId="112BB9C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1CFADC86" w14:textId="78A19BF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3EA86B1E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6DDA4B05" w14:textId="40ECA89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1.2.4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6A7CE684" w14:textId="1A36E51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4A43EC7" w14:textId="317B348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3C09368E" w14:textId="07F7EA4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487EAC65" w14:textId="2D003EF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2028 года</w:t>
            </w:r>
          </w:p>
        </w:tc>
      </w:tr>
      <w:tr w:rsidR="00861CB5" w14:paraId="2B5EB149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6D5EB4DD" w14:textId="43C0AA47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1.2.5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654D6244" w14:textId="33091249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4BFBEC4" w14:textId="2C88E61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2B064CE8" w14:textId="6C1CD67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2BC122BF" w14:textId="4076814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2028 года</w:t>
            </w:r>
          </w:p>
        </w:tc>
      </w:tr>
      <w:tr w:rsidR="00861CB5" w14:paraId="115B0BBB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38FA6630" w14:textId="6F326CF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1.2.6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792EFFB9" w14:textId="2CE8DB7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(установка) модульной насосной станции и РЧВ с. Кабардинка в районе ул. Мира 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B155691" w14:textId="768EE55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1CA6C3FB" w14:textId="2087618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44B93CB7" w14:textId="51F8351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2052CE" w14:paraId="175DC1F7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5E22423A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9081" w:type="dxa"/>
            <w:gridSpan w:val="4"/>
            <w:noWrap/>
            <w:vAlign w:val="center"/>
            <w:hideMark/>
          </w:tcPr>
          <w:p w14:paraId="63538D39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пропускной способности существующих сетей водоснабжения</w:t>
            </w:r>
          </w:p>
        </w:tc>
      </w:tr>
      <w:tr w:rsidR="00861CB5" w14:paraId="43D15C4F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02E6D6AF" w14:textId="78697EB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6CC6A2A8" w14:textId="437956C9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магистральных сетей водоснабжения от ВК94553 ул. Горная-ул. Геленджикская по ул. Геленджикской до ул. Революцио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ная, по ул. Революционная до ул. Янтарная в с. Кабардинка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B5AF1E2" w14:textId="12F2236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0AFE3668" w14:textId="49D692D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5579FC50" w14:textId="6B47A92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12853329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51CF14F8" w14:textId="7E58A33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1.3.2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106458DF" w14:textId="4DE4C7F7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водопроводной сети по ул. О. Кошевого, от ул. Кирова до ул. О. Кошевого, д. 32 в с. Дивноморское 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4B21044" w14:textId="4EDC428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6E26F5D0" w14:textId="0A4C576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67B1292B" w14:textId="5363A6B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366DA955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1B086BE3" w14:textId="0871708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1.3.3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2D1F9B96" w14:textId="3D033D8F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водовода по ул. Октябрьской в с. Кабардинка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0A0A535" w14:textId="5B16258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1DEEA252" w14:textId="05C3103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66D5E2E0" w14:textId="11B7B59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3F668511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805E252" w14:textId="520A560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1.3.4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04C81F5C" w14:textId="60E5DA93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C67CF69" w14:textId="1132FBF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058CB176" w14:textId="3B0256E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0180A5D5" w14:textId="46C3504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2CF4A5D9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5B0BA8DA" w14:textId="119FDD6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1.3.5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4BC66458" w14:textId="77777777" w:rsidR="00AC327C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существующего водовода от ВК52978 далее через автом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гистраль М4 «Дон» (в две нитки), далее до ул. Горная-ул. Спортивная в </w:t>
            </w:r>
          </w:p>
          <w:p w14:paraId="6959AA08" w14:textId="1504523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Кабардинка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FDCD1E5" w14:textId="00FD11E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456D01A0" w14:textId="2B103C4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01E44340" w14:textId="7893FAA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7517822F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408B4722" w14:textId="1D635AE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1.3.6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3A34B0E7" w14:textId="3CF2D120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водовода от новой камеры ул. Горная-ул. Спортивная по ул. Спортивная до ВК94852 ул. Спортивная-ул. Пролетарская в с. Каба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27367AF" w14:textId="1D630C1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705D6F46" w14:textId="2A3AA76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4B82D44E" w14:textId="59687C9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861CB5" w14:paraId="184F10AB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1EA3AB7" w14:textId="09903887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1.3.7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31DB38DA" w14:textId="1F7D5148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водовода от новой камеры ул. Горная-ул. Спортивная по ул. Горной до ВК94553 ул. Горная-ул. Геленджикская в с. Кабардинка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220C9C7" w14:textId="1D3C1137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7EE9B52D" w14:textId="0AABEF5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66D8700A" w14:textId="0F49F64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42E253E4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C3F2C37" w14:textId="653318A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1.3.8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0E900762" w14:textId="37F81643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678066E" w14:textId="5B74D9B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059B7CE9" w14:textId="4EBB07E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3913AD0B" w14:textId="20BA505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0182C50C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7FB923F2" w14:textId="276E0A7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1.3.9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7CA4FE1C" w14:textId="20AB3351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0B57A78" w14:textId="3B5BB4F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2D284901" w14:textId="03954EC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7D85650E" w14:textId="1D85D93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3885EDA3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10CE13B0" w14:textId="1F35143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1.3.10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4CD5EE80" w14:textId="1CB0B3C8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водовода инв.№6469 от источника водоснабжения (ка</w:t>
            </w:r>
            <w:r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таж) до границы земельного участка заявителя с кадастровым номером 23:40:0607003:1057 в с. Михайловский перевал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62B863E" w14:textId="5B47FF9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0EC9E3AD" w14:textId="7CA9F8B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72300D94" w14:textId="61B1598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086DA6D2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2DBF8D94" w14:textId="15FA701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1.3.11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28A7396A" w14:textId="38EC56F0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2525866" w14:textId="10B25EA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1C160012" w14:textId="16BF69A7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130D832A" w14:textId="1639D43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861CB5" w14:paraId="6240FB9D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0A7BC4F0" w14:textId="438F1FD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1.3.12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543E0CB1" w14:textId="77777777" w:rsidR="00AB50D9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стального водопровода от НС 2го подъема до РЧВ</w:t>
            </w:r>
          </w:p>
          <w:p w14:paraId="493EE1BC" w14:textId="763D5119" w:rsidR="00861CB5" w:rsidRDefault="00861CB5" w:rsidP="00AB5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(113 отметка) через земельный участок заявителя с выносом из пятна застройки с. Дивноморское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C66CC21" w14:textId="2743C4D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5EB1D7DE" w14:textId="6DE3C1A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67B33D3B" w14:textId="5588F11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2052CE" w14:paraId="312C607E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04FA5E42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9081" w:type="dxa"/>
            <w:gridSpan w:val="4"/>
            <w:vAlign w:val="center"/>
            <w:hideMark/>
          </w:tcPr>
          <w:p w14:paraId="61D213EA" w14:textId="77777777" w:rsidR="00AC327C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мощности и производительности существующих объектов централизованных систем</w:t>
            </w:r>
          </w:p>
          <w:p w14:paraId="13FECDDD" w14:textId="5352EA59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водоснабжения (за исключением сетей водоснабжения)</w:t>
            </w:r>
          </w:p>
        </w:tc>
      </w:tr>
      <w:tr w:rsidR="00861CB5" w14:paraId="1EFA4B0A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555B21A3" w14:textId="7CC8698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1.4.1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24263EF6" w14:textId="44BA37E4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резервуара вертикального стального объемов 5000 м</w:t>
            </w:r>
            <w:r w:rsidRPr="00AC327C"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lastRenderedPageBreak/>
              <w:t>г. Геленджик, отметка 113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A4A278D" w14:textId="6FC8731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39DC314D" w14:textId="09B6E4B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4F5C3216" w14:textId="462B53C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квартал </w:t>
            </w:r>
            <w:r>
              <w:rPr>
                <w:sz w:val="18"/>
                <w:szCs w:val="18"/>
              </w:rPr>
              <w:lastRenderedPageBreak/>
              <w:t>2025 года</w:t>
            </w:r>
          </w:p>
        </w:tc>
      </w:tr>
      <w:tr w:rsidR="00861CB5" w14:paraId="13F4A50A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57CE1C43" w14:textId="269AB26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1.4.2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191F1607" w14:textId="50C0D891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89CBC4B" w14:textId="0944A1B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0FF07A77" w14:textId="7AEDD967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1796EC51" w14:textId="2F01BAE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064B7529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1F9B4D95" w14:textId="52D7604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1.4.3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23FC1FA1" w14:textId="23D88995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системы электроснабжения Адербо-Мезыбского водозаб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 в с. Дивноморское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A561671" w14:textId="6879A9A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73A7B44E" w14:textId="7D24545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03BD0A94" w14:textId="29B92D7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4CD9A226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54E406B5" w14:textId="253BA9D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1.4.4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4AE23A8D" w14:textId="69456914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системы электроснабжения водозабора в с. Архипо-Осиповка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3ED032B" w14:textId="085A947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169F818F" w14:textId="71D8A1A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003A04DF" w14:textId="023F593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4256E998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4572EF83" w14:textId="0E5C1F9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1.4.5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013F4B7F" w14:textId="77777777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системы обеззараживания на водозаборах</w:t>
            </w:r>
          </w:p>
          <w:p w14:paraId="655B498E" w14:textId="5F0295F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г.-к. Геленджик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A21CC09" w14:textId="2930653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7D9D7458" w14:textId="6BCD986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1C855692" w14:textId="1637EE7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0B436789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42119656" w14:textId="3757C60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1.4.6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6D14CC72" w14:textId="77777777" w:rsidR="00642B1F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электросетевого хозяйства на объектах водоснабжения</w:t>
            </w:r>
          </w:p>
          <w:p w14:paraId="37C13BD5" w14:textId="1746BB05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г.-к. Геленджик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B212503" w14:textId="422DCC6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11959446" w14:textId="1144293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3265ED0A" w14:textId="12F07AE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340659A2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54270ECD" w14:textId="2EA84AE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1.4.7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796FA0BE" w14:textId="094F8A3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A7683CC" w14:textId="4B754BB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3FAAFCCE" w14:textId="6DE5D9F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1DB1408E" w14:textId="25E7743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861CB5" w14:paraId="500312B5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2D2BDC2F" w14:textId="3B62C86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1.4.8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06AAB857" w14:textId="57AE4658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насосного оборудования на территории насосной станции «ЦГБ», с установлением частотного оборудования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E6E9D19" w14:textId="53CD89A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548DAA76" w14:textId="0F26331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59D15DA9" w14:textId="4782E36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706AD58E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3931E10D" w14:textId="0359DAE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1.4.9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49937960" w14:textId="292FA184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9A446EB" w14:textId="2354176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6E41868D" w14:textId="6C11903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62D3BF9D" w14:textId="78D6A61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4BAE4C60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4650BF48" w14:textId="5DAE69A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1.4.10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22C7026D" w14:textId="071795B8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РЧВ и ВНС по ул. Туристическая в г.- к. Геленджик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7B4DE33" w14:textId="2ED75ED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00BD12C3" w14:textId="175EB51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70857A36" w14:textId="2755789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2052CE" w14:paraId="659EE436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0E7E8703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2EF53937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новых объектов централизованных систем водоснабжения, не связанных с подключением</w:t>
            </w:r>
          </w:p>
          <w:p w14:paraId="270E2B46" w14:textId="10A0C781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(технологическим присоединением) новых объектов капитального строительства абонентов</w:t>
            </w:r>
          </w:p>
        </w:tc>
      </w:tr>
      <w:tr w:rsidR="002052CE" w14:paraId="1EB57215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1BA5C5E9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9081" w:type="dxa"/>
            <w:gridSpan w:val="4"/>
            <w:noWrap/>
            <w:vAlign w:val="center"/>
            <w:hideMark/>
          </w:tcPr>
          <w:p w14:paraId="41A62A66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новых сетей водоснабжения</w:t>
            </w:r>
          </w:p>
        </w:tc>
      </w:tr>
      <w:tr w:rsidR="002052CE" w14:paraId="4FC13FC2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31E6601A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9081" w:type="dxa"/>
            <w:gridSpan w:val="4"/>
            <w:noWrap/>
            <w:vAlign w:val="center"/>
            <w:hideMark/>
          </w:tcPr>
          <w:p w14:paraId="6E01A26E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иных объектов централизованных систем водоснабжения (за исключением сетей водоснабжения)</w:t>
            </w:r>
          </w:p>
        </w:tc>
      </w:tr>
      <w:tr w:rsidR="00861CB5" w14:paraId="3DC21E50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</w:tcPr>
          <w:p w14:paraId="71498249" w14:textId="0864BA2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</w:t>
            </w:r>
          </w:p>
        </w:tc>
        <w:tc>
          <w:tcPr>
            <w:tcW w:w="5963" w:type="dxa"/>
            <w:shd w:val="clear" w:color="000000" w:fill="FFFFFF"/>
            <w:vAlign w:val="center"/>
          </w:tcPr>
          <w:p w14:paraId="2C181033" w14:textId="1B469681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второй очереди водозабора по адресу: Краснодарский край, муниципальное образование город-курорт Геленджик, с. Дивномо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ское, устье р. Мезыбь и р. Адерба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2323ABC" w14:textId="7E08A40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</w:tcPr>
          <w:p w14:paraId="4C041FB4" w14:textId="2C88D61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14:paraId="55411B53" w14:textId="18890F0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2052CE" w14:paraId="12C10DCC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43B7E199" w14:textId="77777777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03124F26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Модернизация или реконструкция существующих объектов централизованной системы водоснабжения </w:t>
            </w:r>
          </w:p>
          <w:p w14:paraId="0056888C" w14:textId="70730984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целях снижения уровня износа существующих объектов</w:t>
            </w:r>
          </w:p>
        </w:tc>
      </w:tr>
      <w:tr w:rsidR="002052CE" w14:paraId="0873535F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133B01A9" w14:textId="77777777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081" w:type="dxa"/>
            <w:gridSpan w:val="4"/>
            <w:noWrap/>
            <w:vAlign w:val="center"/>
            <w:hideMark/>
          </w:tcPr>
          <w:p w14:paraId="59BB7B3A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или реконструкция существующих сетей водоснабжения</w:t>
            </w:r>
          </w:p>
        </w:tc>
      </w:tr>
      <w:tr w:rsidR="002052CE" w14:paraId="08CF7084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4B520D65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081" w:type="dxa"/>
            <w:gridSpan w:val="4"/>
            <w:vAlign w:val="center"/>
            <w:hideMark/>
          </w:tcPr>
          <w:p w14:paraId="25D8CA23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или реконструкция существующих объектов централизованных систем водоснабжения (за искл</w:t>
            </w:r>
            <w:r>
              <w:rPr>
                <w:sz w:val="18"/>
                <w:szCs w:val="18"/>
              </w:rPr>
              <w:t>ю</w:t>
            </w:r>
            <w:r>
              <w:rPr>
                <w:sz w:val="18"/>
                <w:szCs w:val="18"/>
              </w:rPr>
              <w:t>чением сетей водоснабжения)</w:t>
            </w:r>
          </w:p>
        </w:tc>
      </w:tr>
      <w:tr w:rsidR="00801E21" w14:paraId="5F1F9F32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191C3C97" w14:textId="77777777" w:rsidR="00801E21" w:rsidRDefault="00801E21" w:rsidP="00801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6B4D2F04" w14:textId="77777777" w:rsidR="00801E21" w:rsidRDefault="00801E21" w:rsidP="00801E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автоматизированной системы учета и управления распредел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нием и реализацией воды с разработкой гидравлической модели вод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снабжения Автоматизация напорных резервуаров в г. Геленджике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B119535" w14:textId="0BECAC5D" w:rsidR="00801E21" w:rsidRDefault="00801E21" w:rsidP="00801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3C95C355" w14:textId="51D3D562" w:rsidR="00801E21" w:rsidRDefault="00801E21" w:rsidP="00801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58736CBE" w14:textId="1C51FCD5" w:rsidR="00801E21" w:rsidRDefault="00801E21" w:rsidP="00801E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2028 года</w:t>
            </w:r>
          </w:p>
        </w:tc>
      </w:tr>
      <w:tr w:rsidR="002E0C09" w14:paraId="3E782D80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5B2B29C3" w14:textId="777777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3.2.2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21EE0D8F" w14:textId="77777777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48AFA1F" w14:textId="4F620F73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22AA4291" w14:textId="57325C35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78C87D34" w14:textId="50086776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2E0C09" w14:paraId="199FD3E8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37659D9" w14:textId="777777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3.2.3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0E61A537" w14:textId="77777777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оборудования объектов водоснабжения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30BD81E" w14:textId="5F640BD3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086EC607" w14:textId="0B5867B9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1CAFA6D4" w14:textId="00A24B9C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2028 года</w:t>
            </w:r>
          </w:p>
        </w:tc>
      </w:tr>
      <w:tr w:rsidR="002052CE" w14:paraId="7994A05A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3912A4C" w14:textId="77777777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08410D50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мероприятий, направленных на повышение экологической эффективности, достижение </w:t>
            </w:r>
          </w:p>
          <w:p w14:paraId="5075B55C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плановых значений показателей надежности, качества и энергоэффективности объектов </w:t>
            </w:r>
          </w:p>
          <w:p w14:paraId="1310763C" w14:textId="4EBB5A38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централизованной системы водоснабжения, не включенных в прочие группы мероприятий</w:t>
            </w:r>
          </w:p>
        </w:tc>
      </w:tr>
      <w:tr w:rsidR="002052CE" w14:paraId="14B1E5F1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55D8A49D" w14:textId="77777777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9081" w:type="dxa"/>
            <w:gridSpan w:val="4"/>
            <w:noWrap/>
            <w:vAlign w:val="center"/>
            <w:hideMark/>
          </w:tcPr>
          <w:p w14:paraId="7330080E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сооружений 1-го и 2-го подъемов</w:t>
            </w:r>
          </w:p>
        </w:tc>
      </w:tr>
      <w:tr w:rsidR="002052CE" w14:paraId="7F658BD0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07CF14EA" w14:textId="77777777" w:rsidR="002052CE" w:rsidRDefault="002052CE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9081" w:type="dxa"/>
            <w:gridSpan w:val="4"/>
            <w:noWrap/>
            <w:vAlign w:val="center"/>
            <w:hideMark/>
          </w:tcPr>
          <w:p w14:paraId="2E61F7A0" w14:textId="77777777" w:rsidR="002052CE" w:rsidRDefault="002052CE" w:rsidP="00AC32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Оснащение спецтехникой, в том числе для обслуживания и диагностики объектов и сетей водоснабжения</w:t>
            </w:r>
          </w:p>
        </w:tc>
      </w:tr>
      <w:tr w:rsidR="002E0C09" w14:paraId="0D1E7816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75B1B0D5" w14:textId="777777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4.2.1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3CD9C866" w14:textId="77777777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Оснащение спецтехникой, в том числе для обслуживания и диагностики объектов и сетей водоснабжения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9E9D5FD" w14:textId="4CF52D6F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6AC2F1B9" w14:textId="54BFB6E3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53C0237E" w14:textId="521E9E28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2052CE" w14:paraId="2579FF78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64F19944" w14:textId="77777777" w:rsidR="002052CE" w:rsidRDefault="002052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9081" w:type="dxa"/>
            <w:gridSpan w:val="4"/>
            <w:noWrap/>
            <w:vAlign w:val="center"/>
            <w:hideMark/>
          </w:tcPr>
          <w:p w14:paraId="2391A52A" w14:textId="77777777" w:rsidR="002052CE" w:rsidRDefault="002052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объектов системы водоснабжения</w:t>
            </w:r>
          </w:p>
        </w:tc>
      </w:tr>
      <w:tr w:rsidR="002052CE" w:rsidRPr="00AC327C" w14:paraId="716794DA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544A75CF" w14:textId="77777777" w:rsidR="002052CE" w:rsidRP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5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217BF592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 xml:space="preserve">Вывод из эксплуатации, консервация и демонтаж объектов централизованных систем водоснабжения </w:t>
            </w:r>
          </w:p>
          <w:p w14:paraId="47967086" w14:textId="2B88AE18" w:rsidR="002052CE" w:rsidRP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и (или) водоотведения</w:t>
            </w:r>
          </w:p>
        </w:tc>
      </w:tr>
      <w:tr w:rsidR="002052CE" w:rsidRPr="00AC327C" w14:paraId="3B38B1EA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2DC656AC" w14:textId="062EAB3D" w:rsidR="002052CE" w:rsidRPr="00AC327C" w:rsidRDefault="00AC327C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9081" w:type="dxa"/>
            <w:gridSpan w:val="4"/>
            <w:vAlign w:val="center"/>
            <w:hideMark/>
          </w:tcPr>
          <w:p w14:paraId="2CF7D87B" w14:textId="641D4F21" w:rsidR="002052CE" w:rsidRPr="00AC327C" w:rsidRDefault="002052CE" w:rsidP="00AC327C">
            <w:pPr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Вывод из эксплуатации, консервация и демонтаж сетей водоотведения</w:t>
            </w:r>
          </w:p>
        </w:tc>
      </w:tr>
      <w:tr w:rsidR="002052CE" w:rsidRPr="00AC327C" w14:paraId="480296AD" w14:textId="77777777" w:rsidTr="002727E6">
        <w:trPr>
          <w:trHeight w:val="20"/>
        </w:trPr>
        <w:tc>
          <w:tcPr>
            <w:tcW w:w="666" w:type="dxa"/>
            <w:vAlign w:val="center"/>
            <w:hideMark/>
          </w:tcPr>
          <w:p w14:paraId="090E1F93" w14:textId="166B3FA9" w:rsidR="002052CE" w:rsidRPr="00AC327C" w:rsidRDefault="00AC327C" w:rsidP="00AC32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9081" w:type="dxa"/>
            <w:gridSpan w:val="4"/>
            <w:vAlign w:val="center"/>
            <w:hideMark/>
          </w:tcPr>
          <w:p w14:paraId="7DDDFB67" w14:textId="2B760525" w:rsidR="002052CE" w:rsidRPr="00AC327C" w:rsidRDefault="002052CE" w:rsidP="00AC327C">
            <w:pPr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Вывод из эксплуатации, консервация и демонтаж иных объектов централизованных систем водоотведения (за исключением сетей водоотведения)</w:t>
            </w:r>
          </w:p>
        </w:tc>
      </w:tr>
      <w:tr w:rsidR="002052CE" w:rsidRPr="00AC327C" w14:paraId="0BE0C11B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65B5938" w14:textId="77777777" w:rsidR="002052CE" w:rsidRP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6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0A3A09B0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 xml:space="preserve">Мероприятия по защите централизованной системы водоснабжения и ее отдельных объектов от угроз </w:t>
            </w:r>
          </w:p>
          <w:p w14:paraId="197A822D" w14:textId="6F926C7E" w:rsidR="002052CE" w:rsidRP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2E0C09" w:rsidRPr="00AC327C" w14:paraId="54036BB7" w14:textId="77777777" w:rsidTr="00AC327C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485CEA98" w14:textId="77777777" w:rsidR="002E0C09" w:rsidRPr="00AC327C" w:rsidRDefault="002E0C09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6.1</w:t>
            </w:r>
          </w:p>
        </w:tc>
        <w:tc>
          <w:tcPr>
            <w:tcW w:w="5963" w:type="dxa"/>
            <w:shd w:val="clear" w:color="000000" w:fill="FFFFFF"/>
            <w:vAlign w:val="center"/>
            <w:hideMark/>
          </w:tcPr>
          <w:p w14:paraId="2FA0B57E" w14:textId="77777777" w:rsidR="002E0C09" w:rsidRPr="00AC327C" w:rsidRDefault="002E0C09" w:rsidP="00AC327C">
            <w:pPr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Установка системы видеонаблюдения, пожарной сигнализации и системы контроля доступа на объекты водоснабжения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35F684F" w14:textId="61427BC4" w:rsidR="002E0C09" w:rsidRPr="00AC327C" w:rsidRDefault="002E0C09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2025</w:t>
            </w:r>
          </w:p>
        </w:tc>
        <w:tc>
          <w:tcPr>
            <w:tcW w:w="885" w:type="dxa"/>
            <w:shd w:val="clear" w:color="000000" w:fill="FFFFFF"/>
            <w:vAlign w:val="center"/>
            <w:hideMark/>
          </w:tcPr>
          <w:p w14:paraId="3E3167C1" w14:textId="75B17618" w:rsidR="002E0C09" w:rsidRPr="00AC327C" w:rsidRDefault="002E0C09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2025</w:t>
            </w:r>
          </w:p>
        </w:tc>
        <w:tc>
          <w:tcPr>
            <w:tcW w:w="1241" w:type="dxa"/>
            <w:shd w:val="clear" w:color="000000" w:fill="FFFFFF"/>
            <w:vAlign w:val="center"/>
            <w:hideMark/>
          </w:tcPr>
          <w:p w14:paraId="086634C7" w14:textId="5D748AE5" w:rsidR="002E0C09" w:rsidRPr="00AC327C" w:rsidRDefault="002E0C09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4 квартал 2025 года</w:t>
            </w:r>
          </w:p>
        </w:tc>
      </w:tr>
      <w:tr w:rsidR="002052CE" w:rsidRPr="00AC327C" w14:paraId="63FF59B8" w14:textId="77777777" w:rsidTr="002727E6">
        <w:trPr>
          <w:trHeight w:val="20"/>
        </w:trPr>
        <w:tc>
          <w:tcPr>
            <w:tcW w:w="666" w:type="dxa"/>
            <w:shd w:val="clear" w:color="000000" w:fill="FFFFFF"/>
            <w:vAlign w:val="center"/>
            <w:hideMark/>
          </w:tcPr>
          <w:p w14:paraId="224838E1" w14:textId="77777777" w:rsidR="002052CE" w:rsidRP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7</w:t>
            </w:r>
          </w:p>
        </w:tc>
        <w:tc>
          <w:tcPr>
            <w:tcW w:w="9081" w:type="dxa"/>
            <w:gridSpan w:val="4"/>
            <w:shd w:val="clear" w:color="000000" w:fill="FFFFFF"/>
            <w:vAlign w:val="center"/>
            <w:hideMark/>
          </w:tcPr>
          <w:p w14:paraId="5F590985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 xml:space="preserve">Реализация мероприятий, предусматривающих капитальные вложения в объекты основных средств и </w:t>
            </w:r>
          </w:p>
          <w:p w14:paraId="747E1235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нематериальные активы регулируемой организации, обусловленные необходимостью соблюдения</w:t>
            </w:r>
          </w:p>
          <w:p w14:paraId="0276F612" w14:textId="77777777" w:rsid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 xml:space="preserve"> регулируемыми организациями обязательных требований, установленных законодательством </w:t>
            </w:r>
          </w:p>
          <w:p w14:paraId="2B366FD3" w14:textId="28CAC3DE" w:rsid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 xml:space="preserve">Российской Федерации и связанных с обеспечением деятельности в сфере холодного водоснабжения с </w:t>
            </w:r>
          </w:p>
          <w:p w14:paraId="47BACAB5" w14:textId="626CC964" w:rsidR="002052CE" w:rsidRPr="00AC327C" w:rsidRDefault="002052CE" w:rsidP="00AC327C">
            <w:pPr>
              <w:jc w:val="center"/>
              <w:rPr>
                <w:sz w:val="18"/>
                <w:szCs w:val="18"/>
              </w:rPr>
            </w:pPr>
            <w:r w:rsidRPr="00AC327C">
              <w:rPr>
                <w:sz w:val="18"/>
                <w:szCs w:val="18"/>
              </w:rPr>
              <w:t>использованием централизованных систем водоснабжения</w:t>
            </w:r>
          </w:p>
        </w:tc>
      </w:tr>
    </w:tbl>
    <w:p w14:paraId="3738D6B8" w14:textId="77777777" w:rsidR="009B6A14" w:rsidRPr="007C433C" w:rsidRDefault="009B6A14">
      <w:pPr>
        <w:spacing w:after="160" w:line="259" w:lineRule="auto"/>
        <w:rPr>
          <w:iCs/>
          <w:color w:val="000000" w:themeColor="text1"/>
          <w:sz w:val="28"/>
          <w:szCs w:val="28"/>
        </w:rPr>
      </w:pPr>
      <w:r w:rsidRPr="007C433C">
        <w:rPr>
          <w:i/>
          <w:color w:val="000000" w:themeColor="text1"/>
          <w:sz w:val="28"/>
          <w:szCs w:val="28"/>
        </w:rPr>
        <w:br w:type="page"/>
      </w:r>
    </w:p>
    <w:p w14:paraId="1A921BC6" w14:textId="77777777" w:rsidR="00E30F29" w:rsidRPr="007C433C" w:rsidRDefault="00F75C03" w:rsidP="008A18BD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lastRenderedPageBreak/>
        <w:t>Таблица</w:t>
      </w:r>
      <w:r w:rsidR="00357C2C" w:rsidRPr="007C433C">
        <w:rPr>
          <w:i w:val="0"/>
          <w:color w:val="000000" w:themeColor="text1"/>
          <w:sz w:val="28"/>
          <w:szCs w:val="28"/>
        </w:rPr>
        <w:t xml:space="preserve"> №</w:t>
      </w:r>
      <w:r w:rsidRPr="007C433C">
        <w:rPr>
          <w:i w:val="0"/>
          <w:color w:val="000000" w:themeColor="text1"/>
          <w:sz w:val="28"/>
          <w:szCs w:val="28"/>
        </w:rPr>
        <w:t>9</w:t>
      </w:r>
    </w:p>
    <w:p w14:paraId="724046FB" w14:textId="77777777" w:rsidR="00357C2C" w:rsidRPr="007C433C" w:rsidRDefault="00357C2C" w:rsidP="00357C2C">
      <w:pPr>
        <w:rPr>
          <w:sz w:val="28"/>
          <w:szCs w:val="28"/>
        </w:rPr>
      </w:pPr>
    </w:p>
    <w:p w14:paraId="4D66CAAD" w14:textId="77777777" w:rsidR="008C54D7" w:rsidRDefault="00357C2C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Г</w:t>
      </w:r>
      <w:r w:rsidR="002D50DA" w:rsidRPr="007C433C">
        <w:rPr>
          <w:color w:val="000000" w:themeColor="text1"/>
          <w:sz w:val="28"/>
          <w:szCs w:val="28"/>
        </w:rPr>
        <w:t>рафик</w:t>
      </w:r>
      <w:r w:rsidR="00AA7812">
        <w:rPr>
          <w:color w:val="000000" w:themeColor="text1"/>
          <w:sz w:val="28"/>
          <w:szCs w:val="28"/>
        </w:rPr>
        <w:t xml:space="preserve"> </w:t>
      </w:r>
      <w:r w:rsidR="002D50DA" w:rsidRPr="007C433C">
        <w:rPr>
          <w:color w:val="000000" w:themeColor="text1"/>
          <w:sz w:val="28"/>
          <w:szCs w:val="28"/>
        </w:rPr>
        <w:t>реализации</w:t>
      </w:r>
      <w:r w:rsidR="00AA7812">
        <w:rPr>
          <w:color w:val="000000" w:themeColor="text1"/>
          <w:sz w:val="28"/>
          <w:szCs w:val="28"/>
        </w:rPr>
        <w:t xml:space="preserve"> </w:t>
      </w:r>
      <w:r w:rsidR="002D50DA" w:rsidRPr="007C433C">
        <w:rPr>
          <w:color w:val="000000" w:themeColor="text1"/>
          <w:sz w:val="28"/>
          <w:szCs w:val="28"/>
        </w:rPr>
        <w:t>мероприятий</w:t>
      </w:r>
      <w:r w:rsidR="00AA7812">
        <w:rPr>
          <w:color w:val="000000" w:themeColor="text1"/>
          <w:sz w:val="28"/>
          <w:szCs w:val="28"/>
        </w:rPr>
        <w:t xml:space="preserve"> </w:t>
      </w:r>
      <w:r w:rsidR="002D50DA" w:rsidRPr="007C433C">
        <w:rPr>
          <w:color w:val="000000" w:themeColor="text1"/>
          <w:sz w:val="28"/>
          <w:szCs w:val="28"/>
        </w:rPr>
        <w:t>инвестиционной</w:t>
      </w:r>
      <w:r w:rsidR="00AE616B">
        <w:rPr>
          <w:color w:val="000000" w:themeColor="text1"/>
          <w:sz w:val="28"/>
          <w:szCs w:val="28"/>
        </w:rPr>
        <w:br/>
      </w:r>
      <w:r w:rsidR="002D50DA" w:rsidRPr="007C433C">
        <w:rPr>
          <w:color w:val="000000" w:themeColor="text1"/>
          <w:sz w:val="28"/>
          <w:szCs w:val="28"/>
        </w:rPr>
        <w:t>программы</w:t>
      </w:r>
      <w:r w:rsidR="00AA7812">
        <w:rPr>
          <w:color w:val="000000" w:themeColor="text1"/>
          <w:sz w:val="28"/>
          <w:szCs w:val="28"/>
        </w:rPr>
        <w:t xml:space="preserve"> </w:t>
      </w:r>
      <w:r w:rsidR="008C54D7">
        <w:rPr>
          <w:color w:val="000000" w:themeColor="text1"/>
          <w:sz w:val="28"/>
          <w:szCs w:val="28"/>
        </w:rPr>
        <w:t xml:space="preserve">в части развития </w:t>
      </w:r>
      <w:r w:rsidR="008C54D7" w:rsidRPr="007C433C">
        <w:rPr>
          <w:color w:val="000000" w:themeColor="text1"/>
          <w:sz w:val="28"/>
          <w:szCs w:val="28"/>
        </w:rPr>
        <w:t>системы</w:t>
      </w:r>
      <w:r w:rsidR="008C54D7">
        <w:rPr>
          <w:color w:val="000000" w:themeColor="text1"/>
          <w:sz w:val="28"/>
          <w:szCs w:val="28"/>
        </w:rPr>
        <w:t xml:space="preserve"> </w:t>
      </w:r>
      <w:r w:rsidR="002D50DA" w:rsidRPr="007C433C">
        <w:rPr>
          <w:color w:val="000000" w:themeColor="text1"/>
          <w:sz w:val="28"/>
          <w:szCs w:val="28"/>
        </w:rPr>
        <w:t>централизованной</w:t>
      </w:r>
      <w:r w:rsidR="00AA7812">
        <w:rPr>
          <w:color w:val="000000" w:themeColor="text1"/>
          <w:sz w:val="28"/>
          <w:szCs w:val="28"/>
        </w:rPr>
        <w:t xml:space="preserve"> </w:t>
      </w:r>
      <w:r w:rsidR="002D50DA" w:rsidRPr="007C433C">
        <w:rPr>
          <w:color w:val="000000" w:themeColor="text1"/>
          <w:sz w:val="28"/>
          <w:szCs w:val="28"/>
        </w:rPr>
        <w:t>системы</w:t>
      </w:r>
      <w:r w:rsidR="00AA7812">
        <w:rPr>
          <w:color w:val="000000" w:themeColor="text1"/>
          <w:sz w:val="28"/>
          <w:szCs w:val="28"/>
        </w:rPr>
        <w:t xml:space="preserve"> </w:t>
      </w:r>
    </w:p>
    <w:p w14:paraId="26EFF309" w14:textId="3A95FAE4" w:rsidR="0030517D" w:rsidRDefault="002D50DA" w:rsidP="006567E1">
      <w:pPr>
        <w:spacing w:after="120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водоотведения</w:t>
      </w:r>
      <w:r w:rsidR="00357C2C" w:rsidRPr="007C433C">
        <w:rPr>
          <w:color w:val="000000" w:themeColor="text1"/>
          <w:sz w:val="28"/>
          <w:szCs w:val="28"/>
        </w:rPr>
        <w:t>,</w:t>
      </w:r>
      <w:r w:rsidR="008C54D7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включая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график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ввода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объектов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</w:t>
      </w:r>
      <w:r w:rsidR="00AA781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эксплуатацию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5316"/>
        <w:gridCol w:w="1283"/>
        <w:gridCol w:w="1282"/>
        <w:gridCol w:w="1303"/>
      </w:tblGrid>
      <w:tr w:rsidR="00BF64ED" w14:paraId="4FEA856C" w14:textId="77777777" w:rsidTr="00E93318">
        <w:trPr>
          <w:trHeight w:val="20"/>
        </w:trPr>
        <w:tc>
          <w:tcPr>
            <w:tcW w:w="592" w:type="dxa"/>
            <w:shd w:val="clear" w:color="000000" w:fill="FFFFFF"/>
            <w:vAlign w:val="center"/>
            <w:hideMark/>
          </w:tcPr>
          <w:p w14:paraId="1B4F5740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5316" w:type="dxa"/>
            <w:shd w:val="clear" w:color="000000" w:fill="FFFFFF"/>
            <w:vAlign w:val="center"/>
            <w:hideMark/>
          </w:tcPr>
          <w:p w14:paraId="4DD2F0AA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мероприятия/</w:t>
            </w:r>
            <w:r>
              <w:rPr>
                <w:sz w:val="18"/>
                <w:szCs w:val="18"/>
              </w:rPr>
              <w:br/>
              <w:t>адрес объекта</w:t>
            </w:r>
          </w:p>
        </w:tc>
        <w:tc>
          <w:tcPr>
            <w:tcW w:w="1283" w:type="dxa"/>
            <w:shd w:val="clear" w:color="000000" w:fill="FFFFFF"/>
            <w:vAlign w:val="center"/>
            <w:hideMark/>
          </w:tcPr>
          <w:p w14:paraId="30678F5D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Начало ре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лизации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роприятия</w:t>
            </w:r>
          </w:p>
        </w:tc>
        <w:tc>
          <w:tcPr>
            <w:tcW w:w="1282" w:type="dxa"/>
            <w:shd w:val="clear" w:color="000000" w:fill="FFFFFF"/>
            <w:vAlign w:val="center"/>
            <w:hideMark/>
          </w:tcPr>
          <w:p w14:paraId="0FF3A1F4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реализации мероприятия</w:t>
            </w:r>
          </w:p>
        </w:tc>
        <w:tc>
          <w:tcPr>
            <w:tcW w:w="1303" w:type="dxa"/>
            <w:vAlign w:val="center"/>
            <w:hideMark/>
          </w:tcPr>
          <w:p w14:paraId="1098C5D7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ввода в эксплуатацию </w:t>
            </w:r>
          </w:p>
        </w:tc>
      </w:tr>
    </w:tbl>
    <w:p w14:paraId="3664CEB7" w14:textId="77777777" w:rsidR="00BF64ED" w:rsidRPr="00BF64ED" w:rsidRDefault="00BF64ED" w:rsidP="00357C2C">
      <w:pPr>
        <w:jc w:val="center"/>
        <w:rPr>
          <w:color w:val="000000" w:themeColor="text1"/>
          <w:sz w:val="2"/>
          <w:szCs w:val="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5316"/>
        <w:gridCol w:w="1288"/>
        <w:gridCol w:w="1277"/>
        <w:gridCol w:w="1303"/>
      </w:tblGrid>
      <w:tr w:rsidR="00D1352D" w14:paraId="20985517" w14:textId="77777777" w:rsidTr="00642B1F">
        <w:trPr>
          <w:trHeight w:val="20"/>
          <w:tblHeader/>
        </w:trPr>
        <w:tc>
          <w:tcPr>
            <w:tcW w:w="592" w:type="dxa"/>
            <w:vAlign w:val="center"/>
            <w:hideMark/>
          </w:tcPr>
          <w:p w14:paraId="4B40B873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16" w:type="dxa"/>
            <w:vAlign w:val="center"/>
            <w:hideMark/>
          </w:tcPr>
          <w:p w14:paraId="0CF0F842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88" w:type="dxa"/>
            <w:vAlign w:val="center"/>
            <w:hideMark/>
          </w:tcPr>
          <w:p w14:paraId="1370C5B6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7" w:type="dxa"/>
            <w:vAlign w:val="center"/>
            <w:hideMark/>
          </w:tcPr>
          <w:p w14:paraId="685D8067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03" w:type="dxa"/>
            <w:vAlign w:val="center"/>
            <w:hideMark/>
          </w:tcPr>
          <w:p w14:paraId="6613CC7A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1352D" w14:paraId="02B95874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0F0514FF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5103329C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Строительство, модернизация и (или) реконструкция объектов централизованной системы водоотведения в целях подключения объектов капитального строительства абонентов</w:t>
            </w:r>
          </w:p>
        </w:tc>
      </w:tr>
      <w:tr w:rsidR="00D1352D" w14:paraId="234D3085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1B82FC16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0B0D9657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новых сетей водоотведения</w:t>
            </w:r>
          </w:p>
        </w:tc>
      </w:tr>
      <w:tr w:rsidR="00861CB5" w14:paraId="01DA0786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634B1889" w14:textId="1A3C36E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5316" w:type="dxa"/>
            <w:vAlign w:val="center"/>
            <w:hideMark/>
          </w:tcPr>
          <w:p w14:paraId="38BC257A" w14:textId="77777777" w:rsidR="00642B1F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самотечного коллектора до проектируемой </w:t>
            </w:r>
          </w:p>
          <w:p w14:paraId="52F91EC7" w14:textId="24F6945C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КНС-10 для водоотведения микрорайона жилой застройки города Геленджик (Персиковый сад)</w:t>
            </w:r>
          </w:p>
        </w:tc>
        <w:tc>
          <w:tcPr>
            <w:tcW w:w="1288" w:type="dxa"/>
            <w:vAlign w:val="center"/>
            <w:hideMark/>
          </w:tcPr>
          <w:p w14:paraId="3A1E9E6C" w14:textId="001135D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43B05ED0" w14:textId="1901E04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  <w:hideMark/>
          </w:tcPr>
          <w:p w14:paraId="603239A3" w14:textId="0284ABC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16190B7F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245F42F9" w14:textId="293FD797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5316" w:type="dxa"/>
            <w:vAlign w:val="center"/>
            <w:hideMark/>
          </w:tcPr>
          <w:p w14:paraId="0F817BD9" w14:textId="77777777" w:rsidR="00642B1F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самотечного канализационного коллектора по </w:t>
            </w:r>
          </w:p>
          <w:p w14:paraId="22A65B80" w14:textId="77777777" w:rsidR="00642B1F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Кузина, ул. Цыганкова, ул. Алексея Генералова, район </w:t>
            </w:r>
          </w:p>
          <w:p w14:paraId="75991323" w14:textId="6310FB50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Иванова, ул. Киевская</w:t>
            </w:r>
          </w:p>
        </w:tc>
        <w:tc>
          <w:tcPr>
            <w:tcW w:w="1288" w:type="dxa"/>
            <w:vAlign w:val="center"/>
            <w:hideMark/>
          </w:tcPr>
          <w:p w14:paraId="0C801DE7" w14:textId="61C2E26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2A07E7E2" w14:textId="48F3730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303" w:type="dxa"/>
            <w:vAlign w:val="center"/>
            <w:hideMark/>
          </w:tcPr>
          <w:p w14:paraId="0C578F17" w14:textId="365C9A0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46AEE98E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59DACC12" w14:textId="06E99DB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5316" w:type="dxa"/>
            <w:vAlign w:val="center"/>
            <w:hideMark/>
          </w:tcPr>
          <w:p w14:paraId="39D3AC93" w14:textId="7FB28915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второй нитки напорного коллектора от КНС-2 до КНС-3 с. Дивноморское</w:t>
            </w:r>
          </w:p>
        </w:tc>
        <w:tc>
          <w:tcPr>
            <w:tcW w:w="1288" w:type="dxa"/>
            <w:vAlign w:val="center"/>
            <w:hideMark/>
          </w:tcPr>
          <w:p w14:paraId="08905BAC" w14:textId="6BF61B5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251987EA" w14:textId="0270EE0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  <w:hideMark/>
          </w:tcPr>
          <w:p w14:paraId="5F7FD8D9" w14:textId="7D9E865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квартал 2026 года</w:t>
            </w:r>
          </w:p>
        </w:tc>
      </w:tr>
      <w:tr w:rsidR="00861CB5" w14:paraId="5BD3B94F" w14:textId="77777777" w:rsidTr="00642B1F">
        <w:trPr>
          <w:trHeight w:val="20"/>
        </w:trPr>
        <w:tc>
          <w:tcPr>
            <w:tcW w:w="592" w:type="dxa"/>
            <w:vAlign w:val="center"/>
          </w:tcPr>
          <w:p w14:paraId="3323C6E5" w14:textId="0ACC9FC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1.1.4</w:t>
            </w:r>
          </w:p>
        </w:tc>
        <w:tc>
          <w:tcPr>
            <w:tcW w:w="5316" w:type="dxa"/>
            <w:vAlign w:val="center"/>
          </w:tcPr>
          <w:p w14:paraId="7E9216C7" w14:textId="6719585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самотечного коллектора от ул. проезд Семейный в районе д №5 по ул. Космонавтов до существующего канализац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онного коллектора</w:t>
            </w:r>
          </w:p>
        </w:tc>
        <w:tc>
          <w:tcPr>
            <w:tcW w:w="1288" w:type="dxa"/>
            <w:vAlign w:val="center"/>
          </w:tcPr>
          <w:p w14:paraId="4580DD75" w14:textId="57C326D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77" w:type="dxa"/>
            <w:vAlign w:val="center"/>
          </w:tcPr>
          <w:p w14:paraId="7BBCB36F" w14:textId="0DC81E0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</w:tcPr>
          <w:p w14:paraId="113C92AD" w14:textId="0662ED8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368F0AA7" w14:textId="77777777" w:rsidTr="00642B1F">
        <w:trPr>
          <w:trHeight w:val="20"/>
        </w:trPr>
        <w:tc>
          <w:tcPr>
            <w:tcW w:w="592" w:type="dxa"/>
            <w:vAlign w:val="center"/>
          </w:tcPr>
          <w:p w14:paraId="4EBDE4F6" w14:textId="3D054B6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1.1.5</w:t>
            </w:r>
          </w:p>
        </w:tc>
        <w:tc>
          <w:tcPr>
            <w:tcW w:w="5316" w:type="dxa"/>
            <w:vAlign w:val="center"/>
          </w:tcPr>
          <w:p w14:paraId="6605843C" w14:textId="0F2B509E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самотечного канализационного коллектора от дома №11 по ул. Спортивная в с. Кабардинка</w:t>
            </w:r>
          </w:p>
        </w:tc>
        <w:tc>
          <w:tcPr>
            <w:tcW w:w="1288" w:type="dxa"/>
            <w:vAlign w:val="center"/>
          </w:tcPr>
          <w:p w14:paraId="7CAEEDF3" w14:textId="1B54A172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5DEB82A7" w14:textId="7289B04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303" w:type="dxa"/>
            <w:vAlign w:val="center"/>
          </w:tcPr>
          <w:p w14:paraId="2F0038C8" w14:textId="4CDD86F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861CB5" w14:paraId="7B0A2A59" w14:textId="77777777" w:rsidTr="00642B1F">
        <w:trPr>
          <w:trHeight w:val="20"/>
        </w:trPr>
        <w:tc>
          <w:tcPr>
            <w:tcW w:w="592" w:type="dxa"/>
            <w:vAlign w:val="center"/>
          </w:tcPr>
          <w:p w14:paraId="03ACF89C" w14:textId="3429B36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1.1.6</w:t>
            </w:r>
          </w:p>
        </w:tc>
        <w:tc>
          <w:tcPr>
            <w:tcW w:w="5316" w:type="dxa"/>
            <w:vAlign w:val="center"/>
          </w:tcPr>
          <w:p w14:paraId="1D8626A6" w14:textId="77777777" w:rsidR="00642B1F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самотечного коллектора от ул. Туапсинская по </w:t>
            </w:r>
          </w:p>
          <w:p w14:paraId="1EF67C78" w14:textId="77777777" w:rsidR="00642B1F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Строителей до существующей канализационной сети по </w:t>
            </w:r>
          </w:p>
          <w:p w14:paraId="1DCA2F26" w14:textId="7111B9B8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Северная, с переходом под ул. Ленина в с. Архипо-Осиповка</w:t>
            </w:r>
          </w:p>
        </w:tc>
        <w:tc>
          <w:tcPr>
            <w:tcW w:w="1288" w:type="dxa"/>
            <w:vAlign w:val="center"/>
          </w:tcPr>
          <w:p w14:paraId="707F7A4D" w14:textId="320F93D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77" w:type="dxa"/>
            <w:vAlign w:val="center"/>
          </w:tcPr>
          <w:p w14:paraId="6583D056" w14:textId="15E8C51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303" w:type="dxa"/>
            <w:vAlign w:val="center"/>
          </w:tcPr>
          <w:p w14:paraId="0CDC5088" w14:textId="7165189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2028 года</w:t>
            </w:r>
          </w:p>
        </w:tc>
      </w:tr>
      <w:tr w:rsidR="00861CB5" w14:paraId="10381B20" w14:textId="77777777" w:rsidTr="00642B1F">
        <w:trPr>
          <w:trHeight w:val="20"/>
        </w:trPr>
        <w:tc>
          <w:tcPr>
            <w:tcW w:w="592" w:type="dxa"/>
            <w:vAlign w:val="center"/>
          </w:tcPr>
          <w:p w14:paraId="1290EE62" w14:textId="33CA620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1.1.7</w:t>
            </w:r>
          </w:p>
        </w:tc>
        <w:tc>
          <w:tcPr>
            <w:tcW w:w="5316" w:type="dxa"/>
            <w:vAlign w:val="center"/>
          </w:tcPr>
          <w:p w14:paraId="5D15EC2F" w14:textId="761FE68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напорной канализационной сети в 2 нитки от НКК до границы ЗУ с кад. №23:40:0301000:74</w:t>
            </w:r>
          </w:p>
        </w:tc>
        <w:tc>
          <w:tcPr>
            <w:tcW w:w="1288" w:type="dxa"/>
            <w:vAlign w:val="center"/>
          </w:tcPr>
          <w:p w14:paraId="2D12A4F6" w14:textId="5EDFC8C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3F4F3BB2" w14:textId="631C455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</w:tcPr>
          <w:p w14:paraId="5DB1FCB2" w14:textId="2843AC3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103F4E30" w14:textId="77777777" w:rsidTr="00642B1F">
        <w:trPr>
          <w:trHeight w:val="20"/>
        </w:trPr>
        <w:tc>
          <w:tcPr>
            <w:tcW w:w="592" w:type="dxa"/>
            <w:vAlign w:val="center"/>
          </w:tcPr>
          <w:p w14:paraId="11F70563" w14:textId="6294A28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1.1.8</w:t>
            </w:r>
          </w:p>
        </w:tc>
        <w:tc>
          <w:tcPr>
            <w:tcW w:w="5316" w:type="dxa"/>
            <w:vAlign w:val="center"/>
          </w:tcPr>
          <w:p w14:paraId="4C964FBA" w14:textId="7B2C5169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напорной линии канализации, самотечной канал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зации до границы ЗУ с кад. №23:40:0505000:75, колодца-гасителя</w:t>
            </w:r>
          </w:p>
        </w:tc>
        <w:tc>
          <w:tcPr>
            <w:tcW w:w="1288" w:type="dxa"/>
            <w:vAlign w:val="center"/>
          </w:tcPr>
          <w:p w14:paraId="3D7D6537" w14:textId="1439A72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0EA0D63C" w14:textId="1741B1A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</w:tcPr>
          <w:p w14:paraId="4B477AD0" w14:textId="066D02F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D1352D" w14:paraId="0E30C00F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3F42B591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7D3C525D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иных объектов централизованной системы водоотведения (за исключением сетей водоотведения)</w:t>
            </w:r>
          </w:p>
        </w:tc>
      </w:tr>
      <w:tr w:rsidR="002E0C09" w14:paraId="08E5C780" w14:textId="77777777" w:rsidTr="00642B1F">
        <w:trPr>
          <w:trHeight w:val="20"/>
        </w:trPr>
        <w:tc>
          <w:tcPr>
            <w:tcW w:w="592" w:type="dxa"/>
            <w:vAlign w:val="center"/>
          </w:tcPr>
          <w:p w14:paraId="4E185A7F" w14:textId="4F992400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1.2.1</w:t>
            </w:r>
          </w:p>
        </w:tc>
        <w:tc>
          <w:tcPr>
            <w:tcW w:w="5316" w:type="dxa"/>
            <w:vAlign w:val="center"/>
          </w:tcPr>
          <w:p w14:paraId="17548824" w14:textId="4106E84B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КНС (мощностью 200 м3/сутки) в с. Дивномо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ское</w:t>
            </w:r>
          </w:p>
        </w:tc>
        <w:tc>
          <w:tcPr>
            <w:tcW w:w="1288" w:type="dxa"/>
            <w:vAlign w:val="center"/>
          </w:tcPr>
          <w:p w14:paraId="20F783EE" w14:textId="410A6C59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528CF370" w14:textId="47EB69C6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303" w:type="dxa"/>
            <w:vAlign w:val="center"/>
          </w:tcPr>
          <w:p w14:paraId="0463EF73" w14:textId="2D45A9CC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2E0C09" w14:paraId="6E1B4BC0" w14:textId="77777777" w:rsidTr="00642B1F">
        <w:trPr>
          <w:trHeight w:val="20"/>
        </w:trPr>
        <w:tc>
          <w:tcPr>
            <w:tcW w:w="592" w:type="dxa"/>
            <w:vAlign w:val="center"/>
          </w:tcPr>
          <w:p w14:paraId="1AD5AB9C" w14:textId="648FBAEB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1.2.2</w:t>
            </w:r>
          </w:p>
        </w:tc>
        <w:tc>
          <w:tcPr>
            <w:tcW w:w="5316" w:type="dxa"/>
            <w:vAlign w:val="center"/>
          </w:tcPr>
          <w:p w14:paraId="12254BBA" w14:textId="7902B1F8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(установка) промежуточной канализационной насосной станции (КНС)</w:t>
            </w:r>
          </w:p>
        </w:tc>
        <w:tc>
          <w:tcPr>
            <w:tcW w:w="1288" w:type="dxa"/>
            <w:vAlign w:val="center"/>
          </w:tcPr>
          <w:p w14:paraId="3BD6E00F" w14:textId="777266CF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77" w:type="dxa"/>
            <w:vAlign w:val="center"/>
          </w:tcPr>
          <w:p w14:paraId="3D5E6FD9" w14:textId="7ADF0CCE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</w:tcPr>
          <w:p w14:paraId="6AF5ADD9" w14:textId="59FB338B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D1352D" w14:paraId="611AE61D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F44C61A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0C70DEAA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пропускной способности существующих сетей водоотведения</w:t>
            </w:r>
          </w:p>
        </w:tc>
      </w:tr>
      <w:tr w:rsidR="002E0C09" w14:paraId="29AB9008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5FFAD5E1" w14:textId="07657E15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</w:t>
            </w:r>
          </w:p>
        </w:tc>
        <w:tc>
          <w:tcPr>
            <w:tcW w:w="5316" w:type="dxa"/>
            <w:vAlign w:val="center"/>
            <w:hideMark/>
          </w:tcPr>
          <w:p w14:paraId="34EBEF6E" w14:textId="20D680BE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самотечного канализационного коллектора по ул.</w:t>
            </w:r>
            <w:r w:rsidR="00861CB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Геленджикской, ул. Абрикосовой, от ул. Октябрьской до ул.</w:t>
            </w:r>
            <w:r w:rsidR="00861CB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Черноморской в с. Кабардинка</w:t>
            </w:r>
          </w:p>
        </w:tc>
        <w:tc>
          <w:tcPr>
            <w:tcW w:w="1288" w:type="dxa"/>
            <w:vAlign w:val="center"/>
            <w:hideMark/>
          </w:tcPr>
          <w:p w14:paraId="5A4D2EDE" w14:textId="18A067D0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5E0BE7AB" w14:textId="192B06C3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  <w:hideMark/>
          </w:tcPr>
          <w:p w14:paraId="09C36FFA" w14:textId="35D5E1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2E0C09" w14:paraId="6E1FAB47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35C13DF3" w14:textId="0CAA3231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1.3.2</w:t>
            </w:r>
          </w:p>
        </w:tc>
        <w:tc>
          <w:tcPr>
            <w:tcW w:w="5316" w:type="dxa"/>
            <w:vAlign w:val="center"/>
            <w:hideMark/>
          </w:tcPr>
          <w:p w14:paraId="51727236" w14:textId="19BF9E53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самотечного канализационного коллектора по ул.</w:t>
            </w:r>
            <w:r w:rsidR="00861CB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Абрикосовой от ул. Черноморской до ул. Мира (КК 44549) в с. Кабардинка</w:t>
            </w:r>
          </w:p>
        </w:tc>
        <w:tc>
          <w:tcPr>
            <w:tcW w:w="1288" w:type="dxa"/>
            <w:vAlign w:val="center"/>
            <w:hideMark/>
          </w:tcPr>
          <w:p w14:paraId="2E9460C7" w14:textId="2FC0C58C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0D517FFF" w14:textId="429F04C6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303" w:type="dxa"/>
            <w:vAlign w:val="center"/>
            <w:hideMark/>
          </w:tcPr>
          <w:p w14:paraId="0AA81AFA" w14:textId="7AAD0649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2E0C09" w14:paraId="14DAD94D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4FFAC76A" w14:textId="0A076DDB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1.3.3</w:t>
            </w:r>
          </w:p>
        </w:tc>
        <w:tc>
          <w:tcPr>
            <w:tcW w:w="5316" w:type="dxa"/>
            <w:vAlign w:val="center"/>
            <w:hideMark/>
          </w:tcPr>
          <w:p w14:paraId="62C11AD4" w14:textId="684A4BF8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существующего самотечного коллектора, с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ключением существующих подключений, от КК 44549 на перес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чении ул. Абрикосовой/ ул. Мира и далее до КНС-1</w:t>
            </w:r>
          </w:p>
        </w:tc>
        <w:tc>
          <w:tcPr>
            <w:tcW w:w="1288" w:type="dxa"/>
            <w:vAlign w:val="center"/>
            <w:hideMark/>
          </w:tcPr>
          <w:p w14:paraId="252F1162" w14:textId="1C085F66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19BA9254" w14:textId="321DBFE4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  <w:hideMark/>
          </w:tcPr>
          <w:p w14:paraId="258C5D0F" w14:textId="46113E3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D1352D" w14:paraId="01ABFD13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05D5D45C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774087F0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мощности и производительности существующих объектов централизованной системы водоотведения (за исключением сетей водоотведения)</w:t>
            </w:r>
          </w:p>
        </w:tc>
      </w:tr>
      <w:tr w:rsidR="00861CB5" w14:paraId="574A472A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3E18712F" w14:textId="3440552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1.4.1</w:t>
            </w:r>
          </w:p>
        </w:tc>
        <w:tc>
          <w:tcPr>
            <w:tcW w:w="5316" w:type="dxa"/>
            <w:vAlign w:val="center"/>
            <w:hideMark/>
          </w:tcPr>
          <w:p w14:paraId="4ABAE328" w14:textId="1625CD99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288" w:type="dxa"/>
            <w:vAlign w:val="center"/>
            <w:hideMark/>
          </w:tcPr>
          <w:p w14:paraId="7EA94028" w14:textId="0185B0C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77" w:type="dxa"/>
            <w:vAlign w:val="center"/>
            <w:hideMark/>
          </w:tcPr>
          <w:p w14:paraId="3E0F3B70" w14:textId="65BBF2A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303" w:type="dxa"/>
            <w:vAlign w:val="center"/>
            <w:hideMark/>
          </w:tcPr>
          <w:p w14:paraId="696809BB" w14:textId="7A845AC9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0109C639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5798F63D" w14:textId="6E770C4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1.4.2</w:t>
            </w:r>
          </w:p>
        </w:tc>
        <w:tc>
          <w:tcPr>
            <w:tcW w:w="5316" w:type="dxa"/>
            <w:vAlign w:val="center"/>
            <w:hideMark/>
          </w:tcPr>
          <w:p w14:paraId="222B7627" w14:textId="225F5F25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288" w:type="dxa"/>
            <w:vAlign w:val="center"/>
            <w:hideMark/>
          </w:tcPr>
          <w:p w14:paraId="78607089" w14:textId="70D79A3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77" w:type="dxa"/>
            <w:vAlign w:val="center"/>
            <w:hideMark/>
          </w:tcPr>
          <w:p w14:paraId="26CA24B8" w14:textId="2B84D1E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303" w:type="dxa"/>
            <w:vAlign w:val="center"/>
            <w:hideMark/>
          </w:tcPr>
          <w:p w14:paraId="33EF5E84" w14:textId="5519A8D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2028 года</w:t>
            </w:r>
          </w:p>
        </w:tc>
      </w:tr>
      <w:tr w:rsidR="00861CB5" w14:paraId="2BC7F70E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6F062B22" w14:textId="4F3E979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1.4.3</w:t>
            </w:r>
          </w:p>
        </w:tc>
        <w:tc>
          <w:tcPr>
            <w:tcW w:w="5316" w:type="dxa"/>
            <w:vAlign w:val="center"/>
            <w:hideMark/>
          </w:tcPr>
          <w:p w14:paraId="5AB19A8E" w14:textId="00C2728A" w:rsidR="00861CB5" w:rsidRDefault="00861CB5" w:rsidP="00642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Реконструкция КНС </w:t>
            </w:r>
            <w:r w:rsidR="00642B1F">
              <w:rPr>
                <w:sz w:val="18"/>
                <w:szCs w:val="18"/>
              </w:rPr>
              <w:t>«</w:t>
            </w:r>
            <w:r>
              <w:rPr>
                <w:sz w:val="18"/>
                <w:szCs w:val="18"/>
              </w:rPr>
              <w:t>Изумруд</w:t>
            </w:r>
            <w:r w:rsidR="00642B1F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288" w:type="dxa"/>
            <w:vAlign w:val="center"/>
            <w:hideMark/>
          </w:tcPr>
          <w:p w14:paraId="6A8331D8" w14:textId="1EDF09D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77" w:type="dxa"/>
            <w:vAlign w:val="center"/>
            <w:hideMark/>
          </w:tcPr>
          <w:p w14:paraId="461C19C3" w14:textId="747E7CE5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303" w:type="dxa"/>
            <w:vAlign w:val="center"/>
            <w:hideMark/>
          </w:tcPr>
          <w:p w14:paraId="3F153611" w14:textId="5AF7A26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7CF33BCD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315D9580" w14:textId="661BC67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1.4.4</w:t>
            </w:r>
          </w:p>
        </w:tc>
        <w:tc>
          <w:tcPr>
            <w:tcW w:w="5316" w:type="dxa"/>
            <w:vAlign w:val="center"/>
            <w:hideMark/>
          </w:tcPr>
          <w:p w14:paraId="6E3D18ED" w14:textId="7512AFA2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288" w:type="dxa"/>
            <w:vAlign w:val="center"/>
            <w:hideMark/>
          </w:tcPr>
          <w:p w14:paraId="38F23C9A" w14:textId="462D91D6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77" w:type="dxa"/>
            <w:vAlign w:val="center"/>
            <w:hideMark/>
          </w:tcPr>
          <w:p w14:paraId="400BA734" w14:textId="15075CD3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1A1A45C4" w14:textId="2777823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6E1175D7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1A4A323E" w14:textId="4A594817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1.4.5</w:t>
            </w:r>
          </w:p>
        </w:tc>
        <w:tc>
          <w:tcPr>
            <w:tcW w:w="5316" w:type="dxa"/>
            <w:vAlign w:val="center"/>
            <w:hideMark/>
          </w:tcPr>
          <w:p w14:paraId="2B763749" w14:textId="7E60F618" w:rsidR="00861CB5" w:rsidRDefault="00642B1F" w:rsidP="00642B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КНС «</w:t>
            </w:r>
            <w:r w:rsidR="00861CB5">
              <w:rPr>
                <w:sz w:val="18"/>
                <w:szCs w:val="18"/>
              </w:rPr>
              <w:t>Морская</w:t>
            </w:r>
            <w:r>
              <w:rPr>
                <w:sz w:val="18"/>
                <w:szCs w:val="18"/>
              </w:rPr>
              <w:t>»</w:t>
            </w:r>
            <w:r w:rsidR="00861CB5">
              <w:rPr>
                <w:sz w:val="18"/>
                <w:szCs w:val="18"/>
              </w:rPr>
              <w:t xml:space="preserve"> с. Архипо-Осиповка</w:t>
            </w:r>
          </w:p>
        </w:tc>
        <w:tc>
          <w:tcPr>
            <w:tcW w:w="1288" w:type="dxa"/>
            <w:vAlign w:val="center"/>
            <w:hideMark/>
          </w:tcPr>
          <w:p w14:paraId="7133BF49" w14:textId="7458FAA8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77" w:type="dxa"/>
            <w:vAlign w:val="center"/>
            <w:hideMark/>
          </w:tcPr>
          <w:p w14:paraId="693E5691" w14:textId="31EB3FB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178BED0B" w14:textId="70CF8CF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26AD2462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2EE2B7D0" w14:textId="3B667E9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1.4.6</w:t>
            </w:r>
          </w:p>
        </w:tc>
        <w:tc>
          <w:tcPr>
            <w:tcW w:w="5316" w:type="dxa"/>
            <w:vAlign w:val="center"/>
            <w:hideMark/>
          </w:tcPr>
          <w:p w14:paraId="4AB26008" w14:textId="2E4F4F1C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288" w:type="dxa"/>
            <w:vAlign w:val="center"/>
            <w:hideMark/>
          </w:tcPr>
          <w:p w14:paraId="381AF8F6" w14:textId="4F09B10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77" w:type="dxa"/>
            <w:vAlign w:val="center"/>
            <w:hideMark/>
          </w:tcPr>
          <w:p w14:paraId="7DCDB7FA" w14:textId="34CE5DF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5817DE04" w14:textId="27819FA1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861CB5" w14:paraId="2FB4E38B" w14:textId="77777777" w:rsidTr="00642B1F">
        <w:trPr>
          <w:trHeight w:val="20"/>
        </w:trPr>
        <w:tc>
          <w:tcPr>
            <w:tcW w:w="592" w:type="dxa"/>
            <w:vAlign w:val="center"/>
          </w:tcPr>
          <w:p w14:paraId="3507F65F" w14:textId="4A8E2B0D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1.4.7</w:t>
            </w:r>
          </w:p>
        </w:tc>
        <w:tc>
          <w:tcPr>
            <w:tcW w:w="5316" w:type="dxa"/>
            <w:vAlign w:val="center"/>
          </w:tcPr>
          <w:p w14:paraId="0D836E82" w14:textId="727D1195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системы электроснабжения на КНС-2, КНС-4 с. Кабардинка</w:t>
            </w:r>
          </w:p>
        </w:tc>
        <w:tc>
          <w:tcPr>
            <w:tcW w:w="1288" w:type="dxa"/>
            <w:vAlign w:val="center"/>
          </w:tcPr>
          <w:p w14:paraId="06333C75" w14:textId="5779A67B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76A31610" w14:textId="74A688AC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303" w:type="dxa"/>
            <w:vAlign w:val="center"/>
          </w:tcPr>
          <w:p w14:paraId="6992618A" w14:textId="3AC9E7A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2026 года</w:t>
            </w:r>
          </w:p>
        </w:tc>
      </w:tr>
      <w:tr w:rsidR="00861CB5" w14:paraId="7646E4B8" w14:textId="77777777" w:rsidTr="00642B1F">
        <w:trPr>
          <w:trHeight w:val="20"/>
        </w:trPr>
        <w:tc>
          <w:tcPr>
            <w:tcW w:w="592" w:type="dxa"/>
            <w:vAlign w:val="center"/>
          </w:tcPr>
          <w:p w14:paraId="2C6049EA" w14:textId="6ECA04EE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1.4.8</w:t>
            </w:r>
          </w:p>
        </w:tc>
        <w:tc>
          <w:tcPr>
            <w:tcW w:w="5316" w:type="dxa"/>
            <w:vAlign w:val="center"/>
          </w:tcPr>
          <w:p w14:paraId="05005B18" w14:textId="572C0EED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электросетевого хозяйства на объектах водоотв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дения г.-к. Геленджик</w:t>
            </w:r>
          </w:p>
        </w:tc>
        <w:tc>
          <w:tcPr>
            <w:tcW w:w="1288" w:type="dxa"/>
            <w:vAlign w:val="center"/>
          </w:tcPr>
          <w:p w14:paraId="79B36D53" w14:textId="50458CA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77" w:type="dxa"/>
            <w:vAlign w:val="center"/>
          </w:tcPr>
          <w:p w14:paraId="7375FF89" w14:textId="1732252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303" w:type="dxa"/>
            <w:vAlign w:val="center"/>
          </w:tcPr>
          <w:p w14:paraId="10D92AAD" w14:textId="79C9443A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2027 года</w:t>
            </w:r>
          </w:p>
        </w:tc>
      </w:tr>
      <w:tr w:rsidR="00861CB5" w14:paraId="037393FF" w14:textId="77777777" w:rsidTr="00642B1F">
        <w:trPr>
          <w:trHeight w:val="20"/>
        </w:trPr>
        <w:tc>
          <w:tcPr>
            <w:tcW w:w="592" w:type="dxa"/>
            <w:vAlign w:val="center"/>
          </w:tcPr>
          <w:p w14:paraId="66D159E9" w14:textId="394B6234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1.4.9</w:t>
            </w:r>
          </w:p>
        </w:tc>
        <w:tc>
          <w:tcPr>
            <w:tcW w:w="5316" w:type="dxa"/>
            <w:vAlign w:val="center"/>
          </w:tcPr>
          <w:p w14:paraId="08732853" w14:textId="1C03258E" w:rsidR="00861CB5" w:rsidRDefault="00861CB5" w:rsidP="00861C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288" w:type="dxa"/>
            <w:vAlign w:val="center"/>
          </w:tcPr>
          <w:p w14:paraId="44DEA21D" w14:textId="3FC4890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2BFE0196" w14:textId="71CAE16F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303" w:type="dxa"/>
            <w:vAlign w:val="center"/>
          </w:tcPr>
          <w:p w14:paraId="4A8FA32B" w14:textId="0F374920" w:rsidR="00861CB5" w:rsidRDefault="00861CB5" w:rsidP="00861C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D1352D" w14:paraId="54336CBB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E815E2D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0C8A184D" w14:textId="77777777" w:rsidR="00CD4223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новых объектов централизованной системы водоотведения, не связанных с подключением</w:t>
            </w:r>
          </w:p>
          <w:p w14:paraId="4406CEAC" w14:textId="28D2F54D" w:rsidR="00D1352D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(технологическим присоединением) новых объектов капитального строительства абонентов</w:t>
            </w:r>
          </w:p>
        </w:tc>
      </w:tr>
      <w:tr w:rsidR="00D1352D" w14:paraId="73E04944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53DF3061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9184" w:type="dxa"/>
            <w:gridSpan w:val="4"/>
            <w:noWrap/>
            <w:vAlign w:val="center"/>
            <w:hideMark/>
          </w:tcPr>
          <w:p w14:paraId="344FC90A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новых сетей водоотведения</w:t>
            </w:r>
          </w:p>
        </w:tc>
      </w:tr>
      <w:tr w:rsidR="00D1352D" w14:paraId="47BED287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E679E3A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9184" w:type="dxa"/>
            <w:gridSpan w:val="4"/>
            <w:noWrap/>
            <w:vAlign w:val="center"/>
            <w:hideMark/>
          </w:tcPr>
          <w:p w14:paraId="682DFFE5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иных объектов централизованной системы водоотведения (за исключением сетей водоотведения)</w:t>
            </w:r>
          </w:p>
        </w:tc>
      </w:tr>
      <w:tr w:rsidR="00D1352D" w14:paraId="44584DFF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E9F52D1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40194EB5" w14:textId="77777777" w:rsidR="00CD4223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Модернизация или реконструкция существующих объектов централизованной системы водоотведения </w:t>
            </w:r>
          </w:p>
          <w:p w14:paraId="41390A98" w14:textId="25ED5763" w:rsidR="00D1352D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целях снижения уровня износа существующих объектов</w:t>
            </w:r>
          </w:p>
        </w:tc>
      </w:tr>
      <w:tr w:rsidR="00D1352D" w14:paraId="7B2D007E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0AB5153E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184" w:type="dxa"/>
            <w:gridSpan w:val="4"/>
            <w:noWrap/>
            <w:vAlign w:val="center"/>
            <w:hideMark/>
          </w:tcPr>
          <w:p w14:paraId="5FFCAAB0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или реконструкция существующих сетей водоотведения</w:t>
            </w:r>
          </w:p>
        </w:tc>
      </w:tr>
      <w:tr w:rsidR="00D1352D" w14:paraId="0B913B23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0878EAD2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21D5364F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и реконструкция существующих объектов централизованных систем водоотведения (за исключен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ем сетей водоотведения)</w:t>
            </w:r>
          </w:p>
        </w:tc>
      </w:tr>
      <w:tr w:rsidR="002E0C09" w14:paraId="0AD0B57C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5D96574C" w14:textId="777777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</w:t>
            </w:r>
          </w:p>
        </w:tc>
        <w:tc>
          <w:tcPr>
            <w:tcW w:w="5316" w:type="dxa"/>
            <w:vAlign w:val="center"/>
            <w:hideMark/>
          </w:tcPr>
          <w:p w14:paraId="6B9FF78B" w14:textId="77777777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автоматизированной системы учета и управления ра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пределением и реализацией водоотведения, с разработкой ги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равлической модели</w:t>
            </w:r>
          </w:p>
        </w:tc>
        <w:tc>
          <w:tcPr>
            <w:tcW w:w="1288" w:type="dxa"/>
            <w:vAlign w:val="center"/>
            <w:hideMark/>
          </w:tcPr>
          <w:p w14:paraId="72E86FC7" w14:textId="15C244B0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5A150EDE" w14:textId="055FE23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74E831F0" w14:textId="2D351E1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2E0C09" w14:paraId="649A1759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03CEFBBD" w14:textId="777777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3.2.2</w:t>
            </w:r>
          </w:p>
        </w:tc>
        <w:tc>
          <w:tcPr>
            <w:tcW w:w="5316" w:type="dxa"/>
            <w:vAlign w:val="center"/>
            <w:hideMark/>
          </w:tcPr>
          <w:p w14:paraId="369C4326" w14:textId="77777777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288" w:type="dxa"/>
            <w:vAlign w:val="center"/>
            <w:hideMark/>
          </w:tcPr>
          <w:p w14:paraId="23C8D934" w14:textId="7389F52D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6B4175E8" w14:textId="3C668DF4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49553333" w14:textId="249AF7D1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2E0C09" w14:paraId="3884137F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067E99C9" w14:textId="777777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3.2.3</w:t>
            </w:r>
          </w:p>
        </w:tc>
        <w:tc>
          <w:tcPr>
            <w:tcW w:w="5316" w:type="dxa"/>
            <w:vAlign w:val="center"/>
            <w:hideMark/>
          </w:tcPr>
          <w:p w14:paraId="41DE6F70" w14:textId="77777777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288" w:type="dxa"/>
            <w:vAlign w:val="center"/>
            <w:hideMark/>
          </w:tcPr>
          <w:p w14:paraId="0D65F71A" w14:textId="7756E21B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77" w:type="dxa"/>
            <w:vAlign w:val="center"/>
            <w:hideMark/>
          </w:tcPr>
          <w:p w14:paraId="1BC56B00" w14:textId="6C38085B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7FA6AE92" w14:textId="3571FFF3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2E0C09" w14:paraId="3D30284D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3DECBDBD" w14:textId="77777777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3.2.4</w:t>
            </w:r>
          </w:p>
        </w:tc>
        <w:tc>
          <w:tcPr>
            <w:tcW w:w="5316" w:type="dxa"/>
            <w:vAlign w:val="center"/>
            <w:hideMark/>
          </w:tcPr>
          <w:p w14:paraId="3E37C3E4" w14:textId="77777777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оборудования объектов водоотведения</w:t>
            </w:r>
          </w:p>
        </w:tc>
        <w:tc>
          <w:tcPr>
            <w:tcW w:w="1288" w:type="dxa"/>
            <w:vAlign w:val="center"/>
            <w:hideMark/>
          </w:tcPr>
          <w:p w14:paraId="7C62DF8F" w14:textId="28F38830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78277A11" w14:textId="55E9F91A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1D82C79A" w14:textId="66301942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D1352D" w14:paraId="189172FF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B86E524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1D3E3E71" w14:textId="77777777" w:rsidR="00CD4223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мероприятий, направленных на повышение экологической эффективности, достижение </w:t>
            </w:r>
          </w:p>
          <w:p w14:paraId="0B471EA9" w14:textId="77777777" w:rsidR="00CD4223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плановых значений показателей надежности, качества и энергоэффективности объектов централизованной </w:t>
            </w:r>
          </w:p>
          <w:p w14:paraId="011187C0" w14:textId="426FF02B" w:rsidR="00D1352D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системы водоотведения, не включенных в прочие группы мероприятий</w:t>
            </w:r>
          </w:p>
        </w:tc>
      </w:tr>
      <w:tr w:rsidR="00D1352D" w14:paraId="3F494E3F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1EF5547E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9184" w:type="dxa"/>
            <w:gridSpan w:val="4"/>
            <w:noWrap/>
            <w:vAlign w:val="center"/>
            <w:hideMark/>
          </w:tcPr>
          <w:p w14:paraId="44B71910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существующих очистных сооружений канализации</w:t>
            </w:r>
          </w:p>
        </w:tc>
      </w:tr>
      <w:tr w:rsidR="002E0C09" w14:paraId="7417EE73" w14:textId="77777777" w:rsidTr="00642B1F">
        <w:trPr>
          <w:trHeight w:val="20"/>
        </w:trPr>
        <w:tc>
          <w:tcPr>
            <w:tcW w:w="592" w:type="dxa"/>
            <w:vAlign w:val="center"/>
          </w:tcPr>
          <w:p w14:paraId="52501020" w14:textId="5CD1C0B8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4.1.1</w:t>
            </w:r>
          </w:p>
        </w:tc>
        <w:tc>
          <w:tcPr>
            <w:tcW w:w="5316" w:type="dxa"/>
            <w:vAlign w:val="center"/>
          </w:tcPr>
          <w:p w14:paraId="64878D24" w14:textId="747EE50B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Реконструкция очистных сооружений канализации с. Архипо-Осиповка</w:t>
            </w:r>
          </w:p>
        </w:tc>
        <w:tc>
          <w:tcPr>
            <w:tcW w:w="1288" w:type="dxa"/>
            <w:vAlign w:val="center"/>
          </w:tcPr>
          <w:p w14:paraId="3F3E7F09" w14:textId="1EAF066A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5B9C57C1" w14:textId="7C640284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303" w:type="dxa"/>
            <w:vAlign w:val="center"/>
          </w:tcPr>
          <w:p w14:paraId="17DF7F00" w14:textId="51466EBB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2E0C09" w14:paraId="2CC3D435" w14:textId="77777777" w:rsidTr="00642B1F">
        <w:trPr>
          <w:trHeight w:val="20"/>
        </w:trPr>
        <w:tc>
          <w:tcPr>
            <w:tcW w:w="592" w:type="dxa"/>
            <w:vAlign w:val="center"/>
          </w:tcPr>
          <w:p w14:paraId="68348AB4" w14:textId="1612CC1C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4.1.2</w:t>
            </w:r>
          </w:p>
        </w:tc>
        <w:tc>
          <w:tcPr>
            <w:tcW w:w="5316" w:type="dxa"/>
            <w:vAlign w:val="center"/>
          </w:tcPr>
          <w:p w14:paraId="42BA021E" w14:textId="6A2D0F48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Проектно-изыскательские работы на реконструкцию ОСК п. Во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рождение, с. Пшада, с. Текос, с. Архипо-Осиповка</w:t>
            </w:r>
          </w:p>
        </w:tc>
        <w:tc>
          <w:tcPr>
            <w:tcW w:w="1288" w:type="dxa"/>
            <w:vAlign w:val="center"/>
          </w:tcPr>
          <w:p w14:paraId="74F013DC" w14:textId="5DB03770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</w:tcPr>
          <w:p w14:paraId="3936CC65" w14:textId="4C4BAE4F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303" w:type="dxa"/>
            <w:vAlign w:val="center"/>
          </w:tcPr>
          <w:p w14:paraId="064C00B5" w14:textId="0E6AF8C0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2025 года</w:t>
            </w:r>
          </w:p>
        </w:tc>
      </w:tr>
      <w:tr w:rsidR="00D1352D" w14:paraId="65435CA7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A4B975B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9184" w:type="dxa"/>
            <w:gridSpan w:val="4"/>
            <w:noWrap/>
            <w:vAlign w:val="center"/>
            <w:hideMark/>
          </w:tcPr>
          <w:p w14:paraId="40FA8168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Оснащение спецтехникой, в том числе для обслуживания и диагностики объектов и сетей водоотведения</w:t>
            </w:r>
          </w:p>
        </w:tc>
      </w:tr>
      <w:tr w:rsidR="002E0C09" w14:paraId="0027289D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644665C2" w14:textId="64CD2E39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4.2.1</w:t>
            </w:r>
          </w:p>
        </w:tc>
        <w:tc>
          <w:tcPr>
            <w:tcW w:w="5316" w:type="dxa"/>
            <w:vAlign w:val="center"/>
            <w:hideMark/>
          </w:tcPr>
          <w:p w14:paraId="7BBA9D50" w14:textId="1620C13C" w:rsidR="002E0C09" w:rsidRDefault="002E0C09" w:rsidP="002E0C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Оснащение спецтехникой, в том числе для обслуживания и ди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гностики объектов и сетей водоотведения</w:t>
            </w:r>
          </w:p>
        </w:tc>
        <w:tc>
          <w:tcPr>
            <w:tcW w:w="1288" w:type="dxa"/>
            <w:vAlign w:val="center"/>
            <w:hideMark/>
          </w:tcPr>
          <w:p w14:paraId="4131FE19" w14:textId="37DAA072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35EDDE9F" w14:textId="09EA45BC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018255ED" w14:textId="43AE05B6" w:rsidR="002E0C09" w:rsidRDefault="002E0C09" w:rsidP="002E0C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квартал 2029 года</w:t>
            </w:r>
          </w:p>
        </w:tc>
      </w:tr>
      <w:tr w:rsidR="00D1352D" w14:paraId="4AD0C1E5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94DB565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3534EF65" w14:textId="77777777" w:rsidR="00D1352D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Вывод из эксплуатации, консервация и демонтаж объектов централизованной системы водоотведения</w:t>
            </w:r>
          </w:p>
        </w:tc>
      </w:tr>
      <w:tr w:rsidR="00D1352D" w14:paraId="033A845B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45AB3D9E" w14:textId="2B115E28" w:rsidR="00D1352D" w:rsidRDefault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55679E8E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Вывод из эксплуатации, консервация и демонтаж сетей водоотведения</w:t>
            </w:r>
          </w:p>
        </w:tc>
      </w:tr>
      <w:tr w:rsidR="00D1352D" w14:paraId="53BD477E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76F45792" w14:textId="7D076DFD" w:rsidR="00D1352D" w:rsidRDefault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16D064F2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Вывод из эксплуатации, консервация и демонтаж иных объектов централизованных систем водоотведения (за и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ключением сетей водоотведения) </w:t>
            </w:r>
          </w:p>
        </w:tc>
      </w:tr>
      <w:tr w:rsidR="00D1352D" w14:paraId="03B18A03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1F6C93BA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236C1014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защите централизованной системы водоотведения и ее отдельных объектов от угроз техногенного, природного характера и террористических актов, по предотвращению возникновения аварийных ситуаций, сниж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нию риска и смягчению последствий чрезвычайных ситуаций</w:t>
            </w:r>
          </w:p>
        </w:tc>
      </w:tr>
      <w:tr w:rsidR="00D1352D" w14:paraId="39F60749" w14:textId="77777777" w:rsidTr="00642B1F">
        <w:trPr>
          <w:trHeight w:val="20"/>
        </w:trPr>
        <w:tc>
          <w:tcPr>
            <w:tcW w:w="592" w:type="dxa"/>
            <w:vAlign w:val="center"/>
            <w:hideMark/>
          </w:tcPr>
          <w:p w14:paraId="4D085826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5316" w:type="dxa"/>
            <w:vAlign w:val="center"/>
            <w:hideMark/>
          </w:tcPr>
          <w:p w14:paraId="542A9972" w14:textId="77777777" w:rsidR="00D1352D" w:rsidRDefault="00D13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системы видеонаблюдения, пожарной сигнализации и системы контроля доступа на объекты водоотведения</w:t>
            </w:r>
          </w:p>
        </w:tc>
        <w:tc>
          <w:tcPr>
            <w:tcW w:w="1288" w:type="dxa"/>
            <w:vAlign w:val="center"/>
            <w:hideMark/>
          </w:tcPr>
          <w:p w14:paraId="014D9CFC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7" w:type="dxa"/>
            <w:vAlign w:val="center"/>
            <w:hideMark/>
          </w:tcPr>
          <w:p w14:paraId="198C189C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303" w:type="dxa"/>
            <w:vAlign w:val="center"/>
            <w:hideMark/>
          </w:tcPr>
          <w:p w14:paraId="2E98E0D5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 квартал 2029 года </w:t>
            </w:r>
          </w:p>
        </w:tc>
      </w:tr>
      <w:tr w:rsidR="00D1352D" w14:paraId="2CA1FCA0" w14:textId="77777777" w:rsidTr="002E0C09">
        <w:trPr>
          <w:trHeight w:val="20"/>
        </w:trPr>
        <w:tc>
          <w:tcPr>
            <w:tcW w:w="592" w:type="dxa"/>
            <w:vAlign w:val="center"/>
            <w:hideMark/>
          </w:tcPr>
          <w:p w14:paraId="2E824AAF" w14:textId="77777777" w:rsidR="00D1352D" w:rsidRDefault="00D135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184" w:type="dxa"/>
            <w:gridSpan w:val="4"/>
            <w:vAlign w:val="center"/>
            <w:hideMark/>
          </w:tcPr>
          <w:p w14:paraId="21138357" w14:textId="77777777" w:rsidR="00CD4223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мероприятий, предусматривающих капитальные вложения в объекты основных средств и </w:t>
            </w:r>
          </w:p>
          <w:p w14:paraId="646EE50E" w14:textId="77777777" w:rsidR="00CD4223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нематериальные активы регулируемой организации, обусловленные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</w:t>
            </w:r>
          </w:p>
          <w:p w14:paraId="5777DE8F" w14:textId="0D56378F" w:rsidR="00D1352D" w:rsidRDefault="00D1352D" w:rsidP="00CD42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обеспечением деятельности в сфере водоотведения с использованием централизованных систем водоотведения</w:t>
            </w:r>
          </w:p>
        </w:tc>
      </w:tr>
    </w:tbl>
    <w:p w14:paraId="6A01859F" w14:textId="77777777" w:rsidR="001C3FD1" w:rsidRPr="00796501" w:rsidRDefault="001C3FD1" w:rsidP="001C3FD1">
      <w:pPr>
        <w:rPr>
          <w:color w:val="000000" w:themeColor="text1"/>
          <w:sz w:val="20"/>
          <w:szCs w:val="20"/>
        </w:rPr>
      </w:pPr>
    </w:p>
    <w:p w14:paraId="57701BC0" w14:textId="4B01713B" w:rsidR="00460853" w:rsidRDefault="0010513E" w:rsidP="00357C2C">
      <w:pPr>
        <w:pStyle w:val="ac"/>
        <w:numPr>
          <w:ilvl w:val="0"/>
          <w:numId w:val="27"/>
        </w:numPr>
        <w:jc w:val="center"/>
        <w:outlineLvl w:val="0"/>
        <w:rPr>
          <w:color w:val="000000" w:themeColor="text1"/>
          <w:sz w:val="28"/>
          <w:szCs w:val="28"/>
        </w:rPr>
      </w:pPr>
      <w:bookmarkStart w:id="14" w:name="_Toc56848215"/>
      <w:r w:rsidRPr="007C433C">
        <w:rPr>
          <w:color w:val="000000" w:themeColor="text1"/>
          <w:sz w:val="28"/>
          <w:szCs w:val="28"/>
        </w:rPr>
        <w:t xml:space="preserve">Расчет финансовых потребностей на реализацию инвестиционной </w:t>
      </w:r>
    </w:p>
    <w:p w14:paraId="02E57051" w14:textId="4B01713B" w:rsidR="00E30F29" w:rsidRPr="007C433C" w:rsidRDefault="0010513E" w:rsidP="00827819">
      <w:pPr>
        <w:pStyle w:val="ac"/>
        <w:spacing w:after="120"/>
        <w:ind w:left="782"/>
        <w:contextualSpacing w:val="0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программы</w:t>
      </w:r>
      <w:bookmarkEnd w:id="14"/>
    </w:p>
    <w:p w14:paraId="5C9A5FEB" w14:textId="7889A0B9" w:rsidR="00F03FFF" w:rsidRPr="007C433C" w:rsidRDefault="002727E6" w:rsidP="00827819">
      <w:pPr>
        <w:spacing w:after="120"/>
        <w:ind w:firstLine="425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10.1. </w:t>
      </w:r>
      <w:r w:rsidR="00F03FFF" w:rsidRPr="007C433C">
        <w:rPr>
          <w:color w:val="000000" w:themeColor="text1"/>
          <w:sz w:val="28"/>
          <w:szCs w:val="28"/>
        </w:rPr>
        <w:t>Расчет финансовых потребностей на реализацию инвестиционного проекта № 1</w:t>
      </w:r>
    </w:p>
    <w:p w14:paraId="295EA838" w14:textId="3DA7B09B" w:rsidR="00736905" w:rsidRPr="007C433C" w:rsidRDefault="00736905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Расчет финансовых потребностей </w:t>
      </w:r>
      <w:r w:rsidR="008C54D7">
        <w:rPr>
          <w:color w:val="000000" w:themeColor="text1"/>
          <w:sz w:val="28"/>
          <w:szCs w:val="28"/>
        </w:rPr>
        <w:t>ООО «Концессии водоснабжения - Г</w:t>
      </w:r>
      <w:r w:rsidR="008C54D7">
        <w:rPr>
          <w:color w:val="000000" w:themeColor="text1"/>
          <w:sz w:val="28"/>
          <w:szCs w:val="28"/>
        </w:rPr>
        <w:t>е</w:t>
      </w:r>
      <w:r w:rsidR="008C54D7">
        <w:rPr>
          <w:color w:val="000000" w:themeColor="text1"/>
          <w:sz w:val="28"/>
          <w:szCs w:val="28"/>
        </w:rPr>
        <w:t>ленджик»</w:t>
      </w:r>
      <w:r w:rsidRPr="007C433C">
        <w:rPr>
          <w:color w:val="000000" w:themeColor="text1"/>
          <w:sz w:val="28"/>
          <w:szCs w:val="28"/>
        </w:rPr>
        <w:t xml:space="preserve"> на реализацию мероприятий </w:t>
      </w:r>
      <w:r w:rsidR="00C4410C" w:rsidRPr="007C433C">
        <w:rPr>
          <w:color w:val="000000" w:themeColor="text1"/>
          <w:sz w:val="28"/>
          <w:szCs w:val="28"/>
        </w:rPr>
        <w:t>инвестиционной программы</w:t>
      </w:r>
      <w:r w:rsidRPr="007C433C">
        <w:rPr>
          <w:color w:val="000000" w:themeColor="text1"/>
          <w:sz w:val="28"/>
          <w:szCs w:val="28"/>
        </w:rPr>
        <w:t xml:space="preserve"> по реко</w:t>
      </w:r>
      <w:r w:rsidRPr="007C433C">
        <w:rPr>
          <w:color w:val="000000" w:themeColor="text1"/>
          <w:sz w:val="28"/>
          <w:szCs w:val="28"/>
        </w:rPr>
        <w:t>н</w:t>
      </w:r>
      <w:r w:rsidRPr="007C433C">
        <w:rPr>
          <w:color w:val="000000" w:themeColor="text1"/>
          <w:sz w:val="28"/>
          <w:szCs w:val="28"/>
        </w:rPr>
        <w:t xml:space="preserve">струкции объектов централизованной системы водоснабжения производился с учетом следующих </w:t>
      </w:r>
      <w:r w:rsidR="008C54D7">
        <w:rPr>
          <w:color w:val="000000" w:themeColor="text1"/>
          <w:sz w:val="28"/>
          <w:szCs w:val="28"/>
        </w:rPr>
        <w:t>документов</w:t>
      </w:r>
      <w:r w:rsidRPr="007C433C">
        <w:rPr>
          <w:color w:val="000000" w:themeColor="text1"/>
          <w:sz w:val="28"/>
          <w:szCs w:val="28"/>
        </w:rPr>
        <w:t>:</w:t>
      </w:r>
    </w:p>
    <w:p w14:paraId="2F682AC3" w14:textId="41C8AFDE" w:rsidR="00987297" w:rsidRPr="007C433C" w:rsidRDefault="00987297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- </w:t>
      </w:r>
      <w:r w:rsidR="002E1417" w:rsidRPr="007C433C">
        <w:rPr>
          <w:color w:val="000000" w:themeColor="text1"/>
          <w:sz w:val="28"/>
          <w:szCs w:val="28"/>
        </w:rPr>
        <w:t>сметных расчетов в ценах 202</w:t>
      </w:r>
      <w:r w:rsidR="00AA7812">
        <w:rPr>
          <w:color w:val="000000" w:themeColor="text1"/>
          <w:sz w:val="28"/>
          <w:szCs w:val="28"/>
        </w:rPr>
        <w:t>4</w:t>
      </w:r>
      <w:r w:rsidRPr="007C433C">
        <w:rPr>
          <w:color w:val="000000" w:themeColor="text1"/>
          <w:sz w:val="28"/>
          <w:szCs w:val="28"/>
        </w:rPr>
        <w:t xml:space="preserve"> года;</w:t>
      </w:r>
    </w:p>
    <w:p w14:paraId="4A3D3A14" w14:textId="77777777" w:rsidR="00987297" w:rsidRPr="007C433C" w:rsidRDefault="00987297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- прайс-листов, расценок и коммерческих предложений от поставщиков на оборудование, планируемое к установке (замене).</w:t>
      </w:r>
    </w:p>
    <w:p w14:paraId="29E9F6CC" w14:textId="77777777" w:rsidR="00A63AB0" w:rsidRPr="007C433C" w:rsidRDefault="00A63AB0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Вышеуказанные документы приведены в технико-экономических обосн</w:t>
      </w:r>
      <w:r w:rsidRPr="007C433C">
        <w:rPr>
          <w:color w:val="000000" w:themeColor="text1"/>
          <w:sz w:val="28"/>
          <w:szCs w:val="28"/>
        </w:rPr>
        <w:t>о</w:t>
      </w:r>
      <w:r w:rsidRPr="007C433C">
        <w:rPr>
          <w:color w:val="000000" w:themeColor="text1"/>
          <w:sz w:val="28"/>
          <w:szCs w:val="28"/>
        </w:rPr>
        <w:t xml:space="preserve">ваниях </w:t>
      </w:r>
      <w:r w:rsidR="00F514CD" w:rsidRPr="007C433C">
        <w:rPr>
          <w:color w:val="000000" w:themeColor="text1"/>
          <w:sz w:val="28"/>
          <w:szCs w:val="28"/>
        </w:rPr>
        <w:t xml:space="preserve">(далее – </w:t>
      </w:r>
      <w:r w:rsidR="001558DB" w:rsidRPr="007C433C">
        <w:rPr>
          <w:color w:val="000000" w:themeColor="text1"/>
          <w:sz w:val="28"/>
          <w:szCs w:val="28"/>
        </w:rPr>
        <w:t xml:space="preserve">ТЭО) </w:t>
      </w:r>
      <w:r w:rsidRPr="007C433C">
        <w:rPr>
          <w:color w:val="000000" w:themeColor="text1"/>
          <w:sz w:val="28"/>
          <w:szCs w:val="28"/>
        </w:rPr>
        <w:t>по каждому мероприятию инвестиционной программы.</w:t>
      </w:r>
    </w:p>
    <w:p w14:paraId="2974189D" w14:textId="24405A6A" w:rsidR="00E93318" w:rsidRDefault="00736905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В инвестиционной программе все </w:t>
      </w:r>
      <w:r w:rsidR="008C54D7">
        <w:rPr>
          <w:color w:val="000000" w:themeColor="text1"/>
          <w:sz w:val="28"/>
          <w:szCs w:val="28"/>
        </w:rPr>
        <w:t xml:space="preserve">указанные на реализацию </w:t>
      </w:r>
      <w:r w:rsidRPr="007C433C">
        <w:rPr>
          <w:color w:val="000000" w:themeColor="text1"/>
          <w:sz w:val="28"/>
          <w:szCs w:val="28"/>
        </w:rPr>
        <w:t xml:space="preserve">суммы </w:t>
      </w:r>
      <w:r w:rsidR="0045233B" w:rsidRPr="007C433C">
        <w:rPr>
          <w:color w:val="000000" w:themeColor="text1"/>
          <w:sz w:val="28"/>
          <w:szCs w:val="28"/>
        </w:rPr>
        <w:t>учте</w:t>
      </w:r>
      <w:r w:rsidR="00E93318">
        <w:rPr>
          <w:color w:val="000000" w:themeColor="text1"/>
          <w:sz w:val="28"/>
          <w:szCs w:val="28"/>
        </w:rPr>
        <w:t>-</w:t>
      </w:r>
    </w:p>
    <w:p w14:paraId="0FADA84F" w14:textId="65E1088A" w:rsidR="00736905" w:rsidRPr="007C433C" w:rsidRDefault="0045233B" w:rsidP="00E93318">
      <w:pPr>
        <w:spacing w:before="120" w:after="120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lastRenderedPageBreak/>
        <w:t xml:space="preserve">ны </w:t>
      </w:r>
      <w:r w:rsidR="00736905" w:rsidRPr="007C433C">
        <w:rPr>
          <w:color w:val="000000" w:themeColor="text1"/>
          <w:sz w:val="28"/>
          <w:szCs w:val="28"/>
        </w:rPr>
        <w:t>без НДС.</w:t>
      </w:r>
    </w:p>
    <w:p w14:paraId="141E9B05" w14:textId="77777777" w:rsidR="00736905" w:rsidRPr="007C433C" w:rsidRDefault="00736905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Расчет финансовы</w:t>
      </w:r>
      <w:r w:rsidR="0045233B" w:rsidRPr="007C433C">
        <w:rPr>
          <w:color w:val="000000" w:themeColor="text1"/>
          <w:sz w:val="28"/>
          <w:szCs w:val="28"/>
        </w:rPr>
        <w:t xml:space="preserve">х потребностей </w:t>
      </w:r>
      <w:r w:rsidR="00C4410C" w:rsidRPr="007C433C">
        <w:rPr>
          <w:color w:val="000000" w:themeColor="text1"/>
          <w:sz w:val="28"/>
          <w:szCs w:val="28"/>
        </w:rPr>
        <w:t xml:space="preserve">инвестиционной программы </w:t>
      </w:r>
      <w:r w:rsidRPr="007C433C">
        <w:rPr>
          <w:color w:val="000000" w:themeColor="text1"/>
          <w:sz w:val="28"/>
          <w:szCs w:val="28"/>
        </w:rPr>
        <w:t>произв</w:t>
      </w:r>
      <w:r w:rsidRPr="007C433C">
        <w:rPr>
          <w:color w:val="000000" w:themeColor="text1"/>
          <w:sz w:val="28"/>
          <w:szCs w:val="28"/>
        </w:rPr>
        <w:t>о</w:t>
      </w:r>
      <w:r w:rsidRPr="007C433C">
        <w:rPr>
          <w:color w:val="000000" w:themeColor="text1"/>
          <w:sz w:val="28"/>
          <w:szCs w:val="28"/>
        </w:rPr>
        <w:t>дился в несколько этапов:</w:t>
      </w:r>
    </w:p>
    <w:p w14:paraId="752DCAC2" w14:textId="77777777" w:rsidR="00736905" w:rsidRPr="007C433C" w:rsidRDefault="00736905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1</w:t>
      </w:r>
      <w:r w:rsidR="00F514CD" w:rsidRPr="007C433C">
        <w:rPr>
          <w:color w:val="000000" w:themeColor="text1"/>
          <w:sz w:val="28"/>
          <w:szCs w:val="28"/>
        </w:rPr>
        <w:t>-ый</w:t>
      </w:r>
      <w:r w:rsidRPr="007C433C">
        <w:rPr>
          <w:color w:val="000000" w:themeColor="text1"/>
          <w:sz w:val="28"/>
          <w:szCs w:val="28"/>
        </w:rPr>
        <w:t xml:space="preserve"> этап – расчет сметной стоимости мероприятий в ценах периода с</w:t>
      </w:r>
      <w:r w:rsidRPr="007C433C">
        <w:rPr>
          <w:color w:val="000000" w:themeColor="text1"/>
          <w:sz w:val="28"/>
          <w:szCs w:val="28"/>
        </w:rPr>
        <w:t>о</w:t>
      </w:r>
      <w:r w:rsidRPr="007C433C">
        <w:rPr>
          <w:color w:val="000000" w:themeColor="text1"/>
          <w:sz w:val="28"/>
          <w:szCs w:val="28"/>
        </w:rPr>
        <w:t>ставления;</w:t>
      </w:r>
    </w:p>
    <w:p w14:paraId="78C85A4D" w14:textId="77777777" w:rsidR="00736905" w:rsidRPr="007C433C" w:rsidRDefault="00736905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2</w:t>
      </w:r>
      <w:r w:rsidR="00F514CD" w:rsidRPr="007C433C">
        <w:rPr>
          <w:color w:val="000000" w:themeColor="text1"/>
          <w:sz w:val="28"/>
          <w:szCs w:val="28"/>
        </w:rPr>
        <w:t>-ой</w:t>
      </w:r>
      <w:r w:rsidRPr="007C433C">
        <w:rPr>
          <w:color w:val="000000" w:themeColor="text1"/>
          <w:sz w:val="28"/>
          <w:szCs w:val="28"/>
        </w:rPr>
        <w:t xml:space="preserve"> этап – перевод сметной стоимости мероприятий в цены, соотве</w:t>
      </w:r>
      <w:r w:rsidRPr="007C433C">
        <w:rPr>
          <w:color w:val="000000" w:themeColor="text1"/>
          <w:sz w:val="28"/>
          <w:szCs w:val="28"/>
        </w:rPr>
        <w:t>т</w:t>
      </w:r>
      <w:r w:rsidRPr="007C433C">
        <w:rPr>
          <w:color w:val="000000" w:themeColor="text1"/>
          <w:sz w:val="28"/>
          <w:szCs w:val="28"/>
        </w:rPr>
        <w:t>ствующие периоду инвестирования.</w:t>
      </w:r>
    </w:p>
    <w:p w14:paraId="393D367B" w14:textId="04195F7C" w:rsidR="0045233B" w:rsidRPr="007C433C" w:rsidRDefault="0045233B" w:rsidP="008A18BD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Для перевода сметной стоимости меропр</w:t>
      </w:r>
      <w:r w:rsidR="002E1417" w:rsidRPr="007C433C">
        <w:rPr>
          <w:color w:val="000000" w:themeColor="text1"/>
          <w:sz w:val="28"/>
          <w:szCs w:val="28"/>
        </w:rPr>
        <w:t>иятий, рассчитанной в ценах 20</w:t>
      </w:r>
      <w:r w:rsidR="00AA7812">
        <w:rPr>
          <w:color w:val="000000" w:themeColor="text1"/>
          <w:sz w:val="28"/>
          <w:szCs w:val="28"/>
        </w:rPr>
        <w:t>24</w:t>
      </w:r>
      <w:r w:rsidRPr="007C433C">
        <w:rPr>
          <w:color w:val="000000" w:themeColor="text1"/>
          <w:sz w:val="28"/>
          <w:szCs w:val="28"/>
        </w:rPr>
        <w:t xml:space="preserve"> года</w:t>
      </w:r>
      <w:r w:rsidR="007439D5" w:rsidRPr="007C433C">
        <w:rPr>
          <w:color w:val="000000" w:themeColor="text1"/>
          <w:sz w:val="28"/>
          <w:szCs w:val="28"/>
        </w:rPr>
        <w:t>,</w:t>
      </w:r>
      <w:r w:rsidRPr="007C433C">
        <w:rPr>
          <w:color w:val="000000" w:themeColor="text1"/>
          <w:sz w:val="28"/>
          <w:szCs w:val="28"/>
        </w:rPr>
        <w:t xml:space="preserve"> в цены, соответствующие периоду инвестирования</w:t>
      </w:r>
      <w:r w:rsidR="007439D5" w:rsidRPr="007C433C">
        <w:rPr>
          <w:color w:val="000000" w:themeColor="text1"/>
          <w:sz w:val="28"/>
          <w:szCs w:val="28"/>
        </w:rPr>
        <w:t>,</w:t>
      </w:r>
      <w:r w:rsidRPr="007C433C">
        <w:rPr>
          <w:color w:val="000000" w:themeColor="text1"/>
          <w:sz w:val="28"/>
          <w:szCs w:val="28"/>
        </w:rPr>
        <w:t xml:space="preserve"> испол</w:t>
      </w:r>
      <w:r w:rsidR="002B769C" w:rsidRPr="007C433C">
        <w:rPr>
          <w:color w:val="000000" w:themeColor="text1"/>
          <w:sz w:val="28"/>
          <w:szCs w:val="28"/>
        </w:rPr>
        <w:t xml:space="preserve">ьзовались </w:t>
      </w:r>
      <w:r w:rsidR="007439D5" w:rsidRPr="001A5BF5">
        <w:rPr>
          <w:sz w:val="28"/>
          <w:szCs w:val="28"/>
        </w:rPr>
        <w:t>индексы</w:t>
      </w:r>
      <w:r w:rsidRPr="001A5BF5">
        <w:rPr>
          <w:sz w:val="28"/>
          <w:szCs w:val="28"/>
        </w:rPr>
        <w:t>, утвержденные в Прогнозе социально-экономического развития Ро</w:t>
      </w:r>
      <w:r w:rsidRPr="001A5BF5">
        <w:rPr>
          <w:sz w:val="28"/>
          <w:szCs w:val="28"/>
        </w:rPr>
        <w:t>с</w:t>
      </w:r>
      <w:r w:rsidRPr="001A5BF5">
        <w:rPr>
          <w:sz w:val="28"/>
          <w:szCs w:val="28"/>
        </w:rPr>
        <w:t xml:space="preserve">сийской Федерации на </w:t>
      </w:r>
      <w:r w:rsidR="00952E03" w:rsidRPr="001A5BF5">
        <w:rPr>
          <w:sz w:val="28"/>
          <w:szCs w:val="28"/>
        </w:rPr>
        <w:t>202</w:t>
      </w:r>
      <w:r w:rsidR="00AA7812" w:rsidRPr="001A5BF5">
        <w:rPr>
          <w:sz w:val="28"/>
          <w:szCs w:val="28"/>
        </w:rPr>
        <w:t>4</w:t>
      </w:r>
      <w:r w:rsidR="00952E03" w:rsidRPr="001A5BF5">
        <w:rPr>
          <w:sz w:val="28"/>
          <w:szCs w:val="28"/>
        </w:rPr>
        <w:t xml:space="preserve"> год и плановый период 202</w:t>
      </w:r>
      <w:r w:rsidR="00AA7812" w:rsidRPr="001A5BF5">
        <w:rPr>
          <w:sz w:val="28"/>
          <w:szCs w:val="28"/>
        </w:rPr>
        <w:t>5</w:t>
      </w:r>
      <w:r w:rsidR="00952E03" w:rsidRPr="001A5BF5">
        <w:rPr>
          <w:sz w:val="28"/>
          <w:szCs w:val="28"/>
        </w:rPr>
        <w:t xml:space="preserve"> и 202</w:t>
      </w:r>
      <w:r w:rsidR="001A5BF5" w:rsidRPr="001A5BF5">
        <w:rPr>
          <w:sz w:val="28"/>
          <w:szCs w:val="28"/>
        </w:rPr>
        <w:t>6</w:t>
      </w:r>
      <w:r w:rsidR="00DF184D" w:rsidRPr="001A5BF5">
        <w:rPr>
          <w:sz w:val="28"/>
          <w:szCs w:val="28"/>
        </w:rPr>
        <w:t xml:space="preserve"> годов</w:t>
      </w:r>
      <w:r w:rsidR="00AA7812" w:rsidRPr="001A5BF5">
        <w:rPr>
          <w:sz w:val="28"/>
          <w:szCs w:val="28"/>
        </w:rPr>
        <w:t xml:space="preserve"> </w:t>
      </w:r>
      <w:r w:rsidRPr="001A5BF5">
        <w:rPr>
          <w:sz w:val="28"/>
          <w:szCs w:val="28"/>
        </w:rPr>
        <w:t>(</w:t>
      </w:r>
      <w:r w:rsidR="00357C2C" w:rsidRPr="001A5BF5">
        <w:rPr>
          <w:sz w:val="28"/>
          <w:szCs w:val="28"/>
        </w:rPr>
        <w:t>т</w:t>
      </w:r>
      <w:r w:rsidRPr="001A5BF5">
        <w:rPr>
          <w:sz w:val="28"/>
          <w:szCs w:val="28"/>
        </w:rPr>
        <w:t>аблица</w:t>
      </w:r>
      <w:r w:rsidRPr="007C433C">
        <w:rPr>
          <w:color w:val="000000" w:themeColor="text1"/>
          <w:sz w:val="28"/>
          <w:szCs w:val="28"/>
        </w:rPr>
        <w:t xml:space="preserve"> </w:t>
      </w:r>
      <w:r w:rsidR="00357C2C" w:rsidRPr="007C433C">
        <w:rPr>
          <w:color w:val="000000" w:themeColor="text1"/>
          <w:sz w:val="28"/>
          <w:szCs w:val="28"/>
        </w:rPr>
        <w:t>№</w:t>
      </w:r>
      <w:r w:rsidR="00A63AB0" w:rsidRPr="007C433C">
        <w:rPr>
          <w:color w:val="000000" w:themeColor="text1"/>
          <w:sz w:val="28"/>
          <w:szCs w:val="28"/>
        </w:rPr>
        <w:t>10</w:t>
      </w:r>
      <w:r w:rsidRPr="007C433C">
        <w:rPr>
          <w:color w:val="000000" w:themeColor="text1"/>
          <w:sz w:val="28"/>
          <w:szCs w:val="28"/>
        </w:rPr>
        <w:t>).</w:t>
      </w:r>
    </w:p>
    <w:p w14:paraId="7C5FE5EB" w14:textId="088CEBA6" w:rsidR="0045233B" w:rsidRPr="007C433C" w:rsidRDefault="00FD2E89" w:rsidP="008A18BD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 xml:space="preserve">Таблица </w:t>
      </w:r>
      <w:r w:rsidR="00357C2C" w:rsidRPr="007C433C">
        <w:rPr>
          <w:i w:val="0"/>
          <w:color w:val="000000" w:themeColor="text1"/>
          <w:sz w:val="28"/>
          <w:szCs w:val="28"/>
        </w:rPr>
        <w:t>№</w:t>
      </w:r>
      <w:r w:rsidR="00B419E0">
        <w:rPr>
          <w:i w:val="0"/>
          <w:color w:val="000000" w:themeColor="text1"/>
          <w:sz w:val="28"/>
          <w:szCs w:val="28"/>
        </w:rPr>
        <w:t>10</w:t>
      </w:r>
    </w:p>
    <w:p w14:paraId="06047564" w14:textId="77777777" w:rsidR="00357C2C" w:rsidRPr="00796501" w:rsidRDefault="00357C2C" w:rsidP="00357C2C">
      <w:pPr>
        <w:rPr>
          <w:sz w:val="18"/>
          <w:szCs w:val="18"/>
        </w:rPr>
      </w:pPr>
    </w:p>
    <w:p w14:paraId="7D5E2C5A" w14:textId="77777777" w:rsidR="00CD4223" w:rsidRDefault="00357C2C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</w:t>
      </w:r>
      <w:r w:rsidR="0067091A" w:rsidRPr="007C433C">
        <w:rPr>
          <w:color w:val="000000" w:themeColor="text1"/>
          <w:sz w:val="28"/>
          <w:szCs w:val="28"/>
        </w:rPr>
        <w:t>ндексы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091A" w:rsidRPr="007C433C">
        <w:rPr>
          <w:color w:val="000000" w:themeColor="text1"/>
          <w:sz w:val="28"/>
          <w:szCs w:val="28"/>
        </w:rPr>
        <w:t>для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091A" w:rsidRPr="007C433C">
        <w:rPr>
          <w:color w:val="000000" w:themeColor="text1"/>
          <w:sz w:val="28"/>
          <w:szCs w:val="28"/>
        </w:rPr>
        <w:t>перевода</w:t>
      </w:r>
      <w:r w:rsidR="00CD4223">
        <w:rPr>
          <w:color w:val="000000" w:themeColor="text1"/>
          <w:sz w:val="28"/>
          <w:szCs w:val="28"/>
        </w:rPr>
        <w:t xml:space="preserve"> </w:t>
      </w:r>
      <w:r w:rsidR="001A5BF5">
        <w:rPr>
          <w:color w:val="000000" w:themeColor="text1"/>
          <w:sz w:val="28"/>
          <w:szCs w:val="28"/>
        </w:rPr>
        <w:t>с</w:t>
      </w:r>
      <w:r w:rsidR="0067091A" w:rsidRPr="007C433C">
        <w:rPr>
          <w:color w:val="000000" w:themeColor="text1"/>
          <w:sz w:val="28"/>
          <w:szCs w:val="28"/>
        </w:rPr>
        <w:t>метной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091A" w:rsidRPr="007C433C">
        <w:rPr>
          <w:color w:val="000000" w:themeColor="text1"/>
          <w:sz w:val="28"/>
          <w:szCs w:val="28"/>
        </w:rPr>
        <w:t>стоимости</w:t>
      </w:r>
      <w:r w:rsidR="001A5BF5">
        <w:rPr>
          <w:color w:val="000000" w:themeColor="text1"/>
          <w:sz w:val="28"/>
          <w:szCs w:val="28"/>
        </w:rPr>
        <w:t xml:space="preserve"> </w:t>
      </w:r>
    </w:p>
    <w:p w14:paraId="0BA58514" w14:textId="73CDA2BA" w:rsidR="002E1417" w:rsidRPr="007C433C" w:rsidRDefault="0067091A" w:rsidP="0067091A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инвестиционного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проекта</w:t>
      </w:r>
      <w:r w:rsidR="00357C2C" w:rsidRPr="007C433C">
        <w:rPr>
          <w:color w:val="000000" w:themeColor="text1"/>
          <w:sz w:val="28"/>
          <w:szCs w:val="28"/>
        </w:rPr>
        <w:t xml:space="preserve"> № 1</w:t>
      </w:r>
      <w:r w:rsidR="00CD4223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в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прогнозные цены</w:t>
      </w:r>
    </w:p>
    <w:p w14:paraId="67EF0FF4" w14:textId="77777777" w:rsidR="0067091A" w:rsidRPr="00796501" w:rsidRDefault="0067091A" w:rsidP="0067091A">
      <w:pPr>
        <w:rPr>
          <w:color w:val="000000" w:themeColor="text1"/>
          <w:sz w:val="18"/>
          <w:szCs w:val="18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3470"/>
        <w:gridCol w:w="956"/>
        <w:gridCol w:w="1001"/>
        <w:gridCol w:w="1001"/>
        <w:gridCol w:w="1001"/>
        <w:gridCol w:w="1071"/>
        <w:gridCol w:w="1134"/>
      </w:tblGrid>
      <w:tr w:rsidR="002E1417" w:rsidRPr="00A81562" w14:paraId="48B8BFF6" w14:textId="77777777" w:rsidTr="0067091A">
        <w:trPr>
          <w:trHeight w:val="145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3EC9D" w14:textId="77777777" w:rsidR="002E1417" w:rsidRPr="00A81562" w:rsidRDefault="002E1417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Показатель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2F3C" w14:textId="77777777" w:rsidR="002E1417" w:rsidRPr="00A81562" w:rsidRDefault="00804D38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2024</w:t>
            </w:r>
            <w:r w:rsidR="0067091A" w:rsidRPr="00A81562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CF5D" w14:textId="77777777" w:rsidR="002E1417" w:rsidRPr="00A81562" w:rsidRDefault="00804D38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2025</w:t>
            </w:r>
            <w:r w:rsidR="0067091A" w:rsidRPr="00A81562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EFF7" w14:textId="77777777" w:rsidR="002E1417" w:rsidRPr="00A81562" w:rsidRDefault="00804D38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2026</w:t>
            </w:r>
            <w:r w:rsidR="0067091A" w:rsidRPr="00A81562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8DA6" w14:textId="77777777" w:rsidR="002E1417" w:rsidRPr="00A81562" w:rsidRDefault="00804D38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2027</w:t>
            </w:r>
            <w:r w:rsidR="0067091A" w:rsidRPr="00A81562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11EFA" w14:textId="77777777" w:rsidR="002E1417" w:rsidRPr="00A81562" w:rsidRDefault="00804D38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2028</w:t>
            </w:r>
            <w:r w:rsidR="0067091A" w:rsidRPr="00A81562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3875" w14:textId="77777777" w:rsidR="002E1417" w:rsidRPr="00A81562" w:rsidRDefault="00804D38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2029</w:t>
            </w:r>
            <w:r w:rsidR="0067091A" w:rsidRPr="00A81562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</w:tr>
      <w:tr w:rsidR="0067091A" w:rsidRPr="00A81562" w14:paraId="0987F280" w14:textId="77777777" w:rsidTr="00045EDA">
        <w:trPr>
          <w:trHeight w:val="144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29F0" w14:textId="77777777" w:rsidR="0067091A" w:rsidRPr="00A81562" w:rsidRDefault="0067091A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AD9C4" w14:textId="77777777" w:rsidR="0067091A" w:rsidRPr="00A81562" w:rsidRDefault="0067091A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11E87" w14:textId="77777777" w:rsidR="0067091A" w:rsidRPr="00A81562" w:rsidRDefault="0067091A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CF137" w14:textId="77777777" w:rsidR="0067091A" w:rsidRPr="00A81562" w:rsidRDefault="0067091A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EB276" w14:textId="77777777" w:rsidR="0067091A" w:rsidRPr="00A81562" w:rsidRDefault="0067091A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1067F" w14:textId="77777777" w:rsidR="0067091A" w:rsidRPr="00A81562" w:rsidRDefault="0067091A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327BB" w14:textId="77777777" w:rsidR="0067091A" w:rsidRPr="00A81562" w:rsidRDefault="0067091A" w:rsidP="0087467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 w:themeColor="text1"/>
                <w:sz w:val="18"/>
                <w:szCs w:val="18"/>
              </w:rPr>
              <w:t>7</w:t>
            </w:r>
          </w:p>
        </w:tc>
      </w:tr>
      <w:tr w:rsidR="001544D0" w:rsidRPr="00A81562" w14:paraId="18F3C474" w14:textId="77777777" w:rsidTr="002E0C09">
        <w:trPr>
          <w:trHeight w:val="621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C981" w14:textId="77777777" w:rsidR="001544D0" w:rsidRPr="00A81562" w:rsidRDefault="001544D0" w:rsidP="001544D0">
            <w:pPr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/>
                <w:sz w:val="18"/>
                <w:szCs w:val="18"/>
              </w:rPr>
              <w:t>Среднегодовой показатель инфляции потребительских цен (ИПЦ), базовый вариант, %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2BC3" w14:textId="12BD3C0C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108,01%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9FC5" w14:textId="486448CF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105,79%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30CC" w14:textId="135EFA65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104,27%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A8A0" w14:textId="71855ADE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104,02%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C38A" w14:textId="1076E632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104,02%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4E90" w14:textId="3FC469EE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104,02%</w:t>
            </w:r>
          </w:p>
        </w:tc>
      </w:tr>
      <w:tr w:rsidR="001544D0" w:rsidRPr="00A81562" w14:paraId="756973EC" w14:textId="77777777" w:rsidTr="002E0C09">
        <w:trPr>
          <w:trHeight w:val="621"/>
        </w:trPr>
        <w:tc>
          <w:tcPr>
            <w:tcW w:w="3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5D52" w14:textId="77777777" w:rsidR="001544D0" w:rsidRPr="00A81562" w:rsidRDefault="001544D0" w:rsidP="002E0C09">
            <w:pPr>
              <w:rPr>
                <w:color w:val="000000" w:themeColor="text1"/>
                <w:sz w:val="18"/>
                <w:szCs w:val="18"/>
              </w:rPr>
            </w:pPr>
            <w:r w:rsidRPr="00A81562">
              <w:rPr>
                <w:color w:val="000000"/>
                <w:sz w:val="18"/>
                <w:szCs w:val="18"/>
              </w:rPr>
              <w:t>Нарастающим итогом, %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020F" w14:textId="1548BAAA" w:rsidR="001544D0" w:rsidRPr="001544D0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108,01%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4C92C" w14:textId="500B5299" w:rsidR="001544D0" w:rsidRPr="001544D0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114,26%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103" w14:textId="29A08792" w:rsidR="001544D0" w:rsidRPr="001544D0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119,14%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03CBC" w14:textId="0887CCA6" w:rsidR="001544D0" w:rsidRPr="001544D0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123,94%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E0D3" w14:textId="34A4B468" w:rsidR="001544D0" w:rsidRPr="001544D0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128,93%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C10B" w14:textId="64B8887F" w:rsidR="001544D0" w:rsidRPr="001544D0" w:rsidRDefault="001544D0" w:rsidP="001544D0">
            <w:pPr>
              <w:jc w:val="center"/>
              <w:rPr>
                <w:sz w:val="18"/>
                <w:szCs w:val="18"/>
              </w:rPr>
            </w:pPr>
            <w:r w:rsidRPr="001544D0">
              <w:rPr>
                <w:sz w:val="18"/>
                <w:szCs w:val="18"/>
              </w:rPr>
              <w:t>134,12%</w:t>
            </w:r>
          </w:p>
        </w:tc>
      </w:tr>
    </w:tbl>
    <w:p w14:paraId="4BA345BF" w14:textId="77777777" w:rsidR="002E0C09" w:rsidRDefault="002E0C09" w:rsidP="002727E6">
      <w:pPr>
        <w:pStyle w:val="aff"/>
        <w:ind w:firstLine="709"/>
        <w:jc w:val="center"/>
        <w:rPr>
          <w:color w:val="000000" w:themeColor="text1"/>
          <w:sz w:val="28"/>
          <w:szCs w:val="28"/>
        </w:rPr>
      </w:pPr>
    </w:p>
    <w:p w14:paraId="32E8A698" w14:textId="77777777" w:rsidR="00CD4223" w:rsidRDefault="002727E6" w:rsidP="002727E6">
      <w:pPr>
        <w:pStyle w:val="aff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10.2. </w:t>
      </w:r>
      <w:r w:rsidR="00F03FFF" w:rsidRPr="007C433C">
        <w:rPr>
          <w:color w:val="000000" w:themeColor="text1"/>
          <w:sz w:val="28"/>
          <w:szCs w:val="28"/>
        </w:rPr>
        <w:t xml:space="preserve">Расчет финансовых потребностей на реализацию </w:t>
      </w:r>
    </w:p>
    <w:p w14:paraId="69911606" w14:textId="580EDA09" w:rsidR="00C851A6" w:rsidRDefault="00F03FFF" w:rsidP="002727E6">
      <w:pPr>
        <w:pStyle w:val="aff"/>
        <w:ind w:firstLine="709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инвестиционного проекта № 2</w:t>
      </w:r>
      <w:r w:rsidR="00CC0989">
        <w:rPr>
          <w:color w:val="000000" w:themeColor="text1"/>
          <w:sz w:val="28"/>
          <w:szCs w:val="28"/>
        </w:rPr>
        <w:t xml:space="preserve"> </w:t>
      </w:r>
    </w:p>
    <w:p w14:paraId="220294B0" w14:textId="77777777" w:rsidR="00CC0989" w:rsidRPr="007C433C" w:rsidRDefault="00CC0989" w:rsidP="002727E6">
      <w:pPr>
        <w:pStyle w:val="aff"/>
        <w:ind w:firstLine="709"/>
        <w:jc w:val="center"/>
        <w:rPr>
          <w:color w:val="000000" w:themeColor="text1"/>
          <w:sz w:val="28"/>
          <w:szCs w:val="28"/>
        </w:rPr>
      </w:pPr>
    </w:p>
    <w:p w14:paraId="7E06D697" w14:textId="1627AD7D" w:rsidR="00EB3281" w:rsidRPr="00EB3281" w:rsidRDefault="00C851A6" w:rsidP="00EB3281">
      <w:pPr>
        <w:pStyle w:val="aff"/>
        <w:ind w:firstLine="709"/>
        <w:jc w:val="both"/>
        <w:rPr>
          <w:sz w:val="28"/>
          <w:szCs w:val="28"/>
        </w:rPr>
      </w:pPr>
      <w:r w:rsidRPr="00EB3281">
        <w:rPr>
          <w:sz w:val="28"/>
          <w:szCs w:val="28"/>
        </w:rPr>
        <w:t>Стоимость мероприятий определена на основании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</w:t>
      </w:r>
      <w:r w:rsidRPr="00EB3281">
        <w:rPr>
          <w:sz w:val="28"/>
          <w:szCs w:val="28"/>
        </w:rPr>
        <w:t>ю</w:t>
      </w:r>
      <w:r w:rsidRPr="00EB3281">
        <w:rPr>
          <w:sz w:val="28"/>
          <w:szCs w:val="28"/>
        </w:rPr>
        <w:t>щим функции по выработке государственной политики и нормативно-правовому регулированию в сфере строительства</w:t>
      </w:r>
      <w:r w:rsidR="00F514CD" w:rsidRPr="00EB3281">
        <w:rPr>
          <w:sz w:val="28"/>
          <w:szCs w:val="28"/>
        </w:rPr>
        <w:t>.</w:t>
      </w:r>
    </w:p>
    <w:p w14:paraId="581C03D0" w14:textId="77777777" w:rsidR="00C851A6" w:rsidRPr="007C433C" w:rsidRDefault="00C851A6" w:rsidP="00C851A6">
      <w:pPr>
        <w:pStyle w:val="aff"/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Перечень применяемых в расчетах индексов и коэффициентов </w:t>
      </w:r>
      <w:r w:rsidR="00621199" w:rsidRPr="007C433C">
        <w:rPr>
          <w:color w:val="000000" w:themeColor="text1"/>
          <w:sz w:val="28"/>
          <w:szCs w:val="28"/>
        </w:rPr>
        <w:t>для пер</w:t>
      </w:r>
      <w:r w:rsidR="00621199" w:rsidRPr="007C433C">
        <w:rPr>
          <w:color w:val="000000" w:themeColor="text1"/>
          <w:sz w:val="28"/>
          <w:szCs w:val="28"/>
        </w:rPr>
        <w:t>е</w:t>
      </w:r>
      <w:r w:rsidR="00621199" w:rsidRPr="007C433C">
        <w:rPr>
          <w:color w:val="000000" w:themeColor="text1"/>
          <w:sz w:val="28"/>
          <w:szCs w:val="28"/>
        </w:rPr>
        <w:t xml:space="preserve">вода сметной стоимости </w:t>
      </w:r>
      <w:r w:rsidRPr="007C433C">
        <w:rPr>
          <w:color w:val="000000" w:themeColor="text1"/>
          <w:sz w:val="28"/>
          <w:szCs w:val="28"/>
        </w:rPr>
        <w:t xml:space="preserve">представлен в </w:t>
      </w:r>
      <w:r w:rsidR="00357C2C" w:rsidRPr="007C433C">
        <w:rPr>
          <w:color w:val="000000" w:themeColor="text1"/>
          <w:sz w:val="28"/>
          <w:szCs w:val="28"/>
        </w:rPr>
        <w:t>т</w:t>
      </w:r>
      <w:r w:rsidRPr="007C433C">
        <w:rPr>
          <w:color w:val="000000" w:themeColor="text1"/>
          <w:sz w:val="28"/>
          <w:szCs w:val="28"/>
        </w:rPr>
        <w:t xml:space="preserve">аблице </w:t>
      </w:r>
      <w:r w:rsidR="00357C2C" w:rsidRPr="007C433C">
        <w:rPr>
          <w:color w:val="000000" w:themeColor="text1"/>
          <w:sz w:val="28"/>
          <w:szCs w:val="28"/>
        </w:rPr>
        <w:t>№</w:t>
      </w:r>
      <w:r w:rsidRPr="007C433C">
        <w:rPr>
          <w:color w:val="000000" w:themeColor="text1"/>
          <w:sz w:val="28"/>
          <w:szCs w:val="28"/>
        </w:rPr>
        <w:t>1</w:t>
      </w:r>
      <w:r w:rsidR="00B419E0">
        <w:rPr>
          <w:color w:val="000000" w:themeColor="text1"/>
          <w:sz w:val="28"/>
          <w:szCs w:val="28"/>
        </w:rPr>
        <w:t>1</w:t>
      </w:r>
      <w:r w:rsidRPr="007C433C">
        <w:rPr>
          <w:color w:val="000000" w:themeColor="text1"/>
          <w:sz w:val="28"/>
          <w:szCs w:val="28"/>
        </w:rPr>
        <w:t>.</w:t>
      </w:r>
    </w:p>
    <w:p w14:paraId="45CB1A4E" w14:textId="77777777" w:rsidR="00357C2C" w:rsidRPr="000D350C" w:rsidRDefault="00357C2C" w:rsidP="00AE70F0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0"/>
          <w:szCs w:val="28"/>
        </w:rPr>
      </w:pPr>
    </w:p>
    <w:p w14:paraId="1BBCF0B7" w14:textId="77777777" w:rsidR="00AE70F0" w:rsidRPr="007C433C" w:rsidRDefault="00FD2E89" w:rsidP="00AE70F0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 xml:space="preserve">Таблица </w:t>
      </w:r>
      <w:r w:rsidR="00357C2C" w:rsidRPr="007C433C">
        <w:rPr>
          <w:i w:val="0"/>
          <w:color w:val="000000" w:themeColor="text1"/>
          <w:sz w:val="28"/>
          <w:szCs w:val="28"/>
        </w:rPr>
        <w:t>№</w:t>
      </w:r>
      <w:r w:rsidR="00B419E0">
        <w:rPr>
          <w:i w:val="0"/>
          <w:color w:val="000000" w:themeColor="text1"/>
          <w:sz w:val="28"/>
          <w:szCs w:val="28"/>
        </w:rPr>
        <w:t>11</w:t>
      </w:r>
    </w:p>
    <w:p w14:paraId="3A6B4FCF" w14:textId="77777777" w:rsidR="00357C2C" w:rsidRPr="000D350C" w:rsidRDefault="00357C2C" w:rsidP="00357C2C">
      <w:pPr>
        <w:rPr>
          <w:sz w:val="20"/>
        </w:rPr>
      </w:pPr>
    </w:p>
    <w:p w14:paraId="4EF52685" w14:textId="1925F90F" w:rsidR="00E93318" w:rsidRDefault="00357C2C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</w:t>
      </w:r>
      <w:r w:rsidR="00045EDA" w:rsidRPr="007C433C">
        <w:rPr>
          <w:color w:val="000000" w:themeColor="text1"/>
          <w:sz w:val="28"/>
          <w:szCs w:val="28"/>
        </w:rPr>
        <w:t>ндексы</w:t>
      </w:r>
      <w:r w:rsidR="001A5BF5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для</w:t>
      </w:r>
      <w:r w:rsidR="001A5BF5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перевода</w:t>
      </w:r>
      <w:r w:rsidR="00E93318">
        <w:rPr>
          <w:color w:val="000000" w:themeColor="text1"/>
          <w:sz w:val="28"/>
          <w:szCs w:val="28"/>
        </w:rPr>
        <w:t xml:space="preserve"> </w:t>
      </w:r>
      <w:r w:rsidR="001A5BF5">
        <w:rPr>
          <w:color w:val="000000" w:themeColor="text1"/>
          <w:sz w:val="28"/>
          <w:szCs w:val="28"/>
        </w:rPr>
        <w:t>с</w:t>
      </w:r>
      <w:r w:rsidR="00045EDA" w:rsidRPr="007C433C">
        <w:rPr>
          <w:color w:val="000000" w:themeColor="text1"/>
          <w:sz w:val="28"/>
          <w:szCs w:val="28"/>
        </w:rPr>
        <w:t>метной</w:t>
      </w:r>
      <w:r w:rsidR="001A5BF5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стоимости</w:t>
      </w:r>
      <w:r w:rsidR="001A5BF5">
        <w:rPr>
          <w:color w:val="000000" w:themeColor="text1"/>
          <w:sz w:val="28"/>
          <w:szCs w:val="28"/>
        </w:rPr>
        <w:t xml:space="preserve"> </w:t>
      </w:r>
    </w:p>
    <w:p w14:paraId="2D1392FB" w14:textId="36ED783C" w:rsidR="003673D1" w:rsidRPr="007C433C" w:rsidRDefault="00045EDA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инвестиционного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проекта</w:t>
      </w:r>
      <w:r w:rsidR="00357C2C" w:rsidRPr="007C433C">
        <w:rPr>
          <w:color w:val="000000" w:themeColor="text1"/>
          <w:sz w:val="28"/>
          <w:szCs w:val="28"/>
        </w:rPr>
        <w:t xml:space="preserve"> № 2</w:t>
      </w:r>
      <w:r w:rsidR="00E93318">
        <w:rPr>
          <w:color w:val="000000" w:themeColor="text1"/>
          <w:sz w:val="28"/>
          <w:szCs w:val="28"/>
        </w:rPr>
        <w:t xml:space="preserve"> </w:t>
      </w:r>
      <w:r w:rsidR="001A5BF5">
        <w:rPr>
          <w:color w:val="000000" w:themeColor="text1"/>
          <w:sz w:val="28"/>
          <w:szCs w:val="28"/>
        </w:rPr>
        <w:t xml:space="preserve">в </w:t>
      </w:r>
      <w:r w:rsidRPr="007C433C">
        <w:rPr>
          <w:color w:val="000000" w:themeColor="text1"/>
          <w:sz w:val="28"/>
          <w:szCs w:val="28"/>
        </w:rPr>
        <w:t>прогнозные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цены</w:t>
      </w:r>
    </w:p>
    <w:p w14:paraId="62FA79FB" w14:textId="77777777" w:rsidR="00357C2C" w:rsidRPr="000D350C" w:rsidRDefault="00357C2C" w:rsidP="00357C2C">
      <w:pPr>
        <w:jc w:val="center"/>
        <w:rPr>
          <w:color w:val="000000" w:themeColor="text1"/>
          <w:sz w:val="20"/>
          <w:szCs w:val="28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3288"/>
        <w:gridCol w:w="1025"/>
        <w:gridCol w:w="1024"/>
        <w:gridCol w:w="1024"/>
        <w:gridCol w:w="1024"/>
        <w:gridCol w:w="1025"/>
        <w:gridCol w:w="1224"/>
      </w:tblGrid>
      <w:tr w:rsidR="00804D38" w:rsidRPr="007C433C" w14:paraId="1F7F617D" w14:textId="77777777" w:rsidTr="00045EDA">
        <w:trPr>
          <w:trHeight w:val="27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7803" w14:textId="77777777" w:rsidR="00804D38" w:rsidRPr="007C433C" w:rsidRDefault="00804D38" w:rsidP="00804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Показатель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DF28" w14:textId="77777777" w:rsidR="00804D38" w:rsidRPr="007C433C" w:rsidRDefault="00804D38" w:rsidP="00804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2024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FA18" w14:textId="77777777" w:rsidR="00804D38" w:rsidRPr="007C433C" w:rsidRDefault="00804D38" w:rsidP="00804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2025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2828" w14:textId="77777777" w:rsidR="00804D38" w:rsidRPr="007C433C" w:rsidRDefault="00804D38" w:rsidP="00804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2026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84A4" w14:textId="77777777" w:rsidR="00804D38" w:rsidRPr="007C433C" w:rsidRDefault="00804D38" w:rsidP="00804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2027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2FAA" w14:textId="77777777" w:rsidR="00804D38" w:rsidRPr="007C433C" w:rsidRDefault="00804D38" w:rsidP="00804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2028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6D6A" w14:textId="77777777" w:rsidR="00804D38" w:rsidRPr="007C433C" w:rsidRDefault="00804D38" w:rsidP="00804D3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18"/>
                <w:szCs w:val="18"/>
              </w:rPr>
              <w:t>2029</w:t>
            </w:r>
            <w:r w:rsidRPr="007C433C">
              <w:rPr>
                <w:color w:val="000000" w:themeColor="text1"/>
                <w:sz w:val="18"/>
                <w:szCs w:val="18"/>
              </w:rPr>
              <w:t xml:space="preserve"> год</w:t>
            </w:r>
          </w:p>
        </w:tc>
      </w:tr>
      <w:tr w:rsidR="00045EDA" w:rsidRPr="007C433C" w14:paraId="4189A171" w14:textId="77777777" w:rsidTr="00045EDA">
        <w:trPr>
          <w:trHeight w:val="276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B40D" w14:textId="77777777" w:rsidR="00045EDA" w:rsidRPr="007C433C" w:rsidRDefault="00045EDA" w:rsidP="00E21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7470A" w14:textId="77777777" w:rsidR="00045EDA" w:rsidRPr="007C433C" w:rsidRDefault="00045EDA" w:rsidP="00E21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D2F44" w14:textId="77777777" w:rsidR="00045EDA" w:rsidRPr="007C433C" w:rsidRDefault="00045EDA" w:rsidP="00E21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F501" w14:textId="77777777" w:rsidR="00045EDA" w:rsidRPr="007C433C" w:rsidRDefault="00045EDA" w:rsidP="00E21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61522" w14:textId="77777777" w:rsidR="00045EDA" w:rsidRPr="007C433C" w:rsidRDefault="00045EDA" w:rsidP="00E21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5973C" w14:textId="77777777" w:rsidR="00045EDA" w:rsidRPr="007C433C" w:rsidRDefault="00045EDA" w:rsidP="00E21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7C97E" w14:textId="77777777" w:rsidR="00045EDA" w:rsidRPr="007C433C" w:rsidRDefault="00045EDA" w:rsidP="00E215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C433C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1544D0" w:rsidRPr="007C433C" w14:paraId="461D4378" w14:textId="77777777" w:rsidTr="00A81562">
        <w:trPr>
          <w:trHeight w:val="477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4E81" w14:textId="77777777" w:rsidR="001544D0" w:rsidRPr="00655B44" w:rsidRDefault="001544D0" w:rsidP="001544D0">
            <w:pPr>
              <w:rPr>
                <w:color w:val="000000" w:themeColor="text1"/>
                <w:sz w:val="20"/>
                <w:szCs w:val="20"/>
              </w:rPr>
            </w:pPr>
            <w:r w:rsidRPr="00655B44">
              <w:rPr>
                <w:color w:val="000000"/>
                <w:sz w:val="20"/>
                <w:szCs w:val="20"/>
              </w:rPr>
              <w:t>Инвестиции в основной капитал (капитальные вложения), %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79EA1" w14:textId="3860290B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107,82%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D5250" w14:textId="6B6FC12F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102,10%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C05F" w14:textId="446E3270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103,05%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FD959" w14:textId="3C57E020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103,30%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0732" w14:textId="6D1FFD89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103,30%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D72B" w14:textId="7AFE2411" w:rsidR="001544D0" w:rsidRPr="00A81562" w:rsidRDefault="001544D0" w:rsidP="001544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103,30%</w:t>
            </w:r>
          </w:p>
        </w:tc>
      </w:tr>
      <w:tr w:rsidR="001544D0" w:rsidRPr="007C433C" w14:paraId="5D5716DC" w14:textId="77777777" w:rsidTr="00A81562">
        <w:trPr>
          <w:trHeight w:val="428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2AEF" w14:textId="77777777" w:rsidR="001544D0" w:rsidRPr="00655B44" w:rsidRDefault="001544D0" w:rsidP="001544D0">
            <w:pPr>
              <w:rPr>
                <w:color w:val="000000" w:themeColor="text1"/>
                <w:sz w:val="20"/>
                <w:szCs w:val="20"/>
              </w:rPr>
            </w:pPr>
            <w:r w:rsidRPr="00655B44">
              <w:rPr>
                <w:color w:val="000000"/>
                <w:sz w:val="20"/>
                <w:szCs w:val="20"/>
              </w:rPr>
              <w:t>нарастающим итогом, %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F296" w14:textId="4AFE0E20" w:rsidR="001544D0" w:rsidRPr="00A81562" w:rsidRDefault="001544D0" w:rsidP="001544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107,82%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1D5D" w14:textId="73394860" w:rsidR="001544D0" w:rsidRPr="00A81562" w:rsidRDefault="001544D0" w:rsidP="001544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110,09%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4D75" w14:textId="7ECAD087" w:rsidR="001544D0" w:rsidRPr="00A81562" w:rsidRDefault="001544D0" w:rsidP="001544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113,45%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73EB8" w14:textId="5B6D9C04" w:rsidR="001544D0" w:rsidRPr="00A81562" w:rsidRDefault="001544D0" w:rsidP="001544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117,18%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E020B" w14:textId="07C3EC5C" w:rsidR="001544D0" w:rsidRPr="00A81562" w:rsidRDefault="001544D0" w:rsidP="001544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121,05%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13ABB" w14:textId="3665E8C9" w:rsidR="001544D0" w:rsidRPr="00A81562" w:rsidRDefault="001544D0" w:rsidP="001544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125,04%</w:t>
            </w:r>
          </w:p>
        </w:tc>
      </w:tr>
    </w:tbl>
    <w:p w14:paraId="1A54434D" w14:textId="77777777" w:rsidR="00E93318" w:rsidRDefault="00E93318" w:rsidP="008C54D7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14:paraId="7114EABB" w14:textId="0A347715" w:rsidR="0045233B" w:rsidRPr="007C433C" w:rsidRDefault="002727E6" w:rsidP="008C54D7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10.3. </w:t>
      </w:r>
      <w:r w:rsidR="00736905" w:rsidRPr="007C433C">
        <w:rPr>
          <w:color w:val="000000" w:themeColor="text1"/>
          <w:sz w:val="28"/>
          <w:szCs w:val="28"/>
        </w:rPr>
        <w:t xml:space="preserve">Результаты </w:t>
      </w:r>
      <w:r w:rsidR="00CC0989">
        <w:rPr>
          <w:color w:val="000000" w:themeColor="text1"/>
          <w:sz w:val="28"/>
          <w:szCs w:val="28"/>
        </w:rPr>
        <w:t>1-</w:t>
      </w:r>
      <w:r w:rsidR="00736905" w:rsidRPr="007C433C">
        <w:rPr>
          <w:color w:val="000000" w:themeColor="text1"/>
          <w:sz w:val="28"/>
          <w:szCs w:val="28"/>
        </w:rPr>
        <w:t xml:space="preserve">го этапа – расчет сметной стоимости </w:t>
      </w:r>
      <w:r w:rsidR="0045233B" w:rsidRPr="007C433C">
        <w:rPr>
          <w:color w:val="000000" w:themeColor="text1"/>
          <w:sz w:val="28"/>
          <w:szCs w:val="28"/>
        </w:rPr>
        <w:t xml:space="preserve">мероприятий </w:t>
      </w:r>
      <w:r w:rsidR="008C54D7">
        <w:rPr>
          <w:color w:val="000000" w:themeColor="text1"/>
          <w:sz w:val="28"/>
          <w:szCs w:val="28"/>
        </w:rPr>
        <w:t xml:space="preserve"> </w:t>
      </w:r>
      <w:r w:rsidR="00D56D8E" w:rsidRPr="007C433C">
        <w:rPr>
          <w:color w:val="000000" w:themeColor="text1"/>
          <w:sz w:val="28"/>
          <w:szCs w:val="28"/>
        </w:rPr>
        <w:t xml:space="preserve">приведены </w:t>
      </w:r>
      <w:r w:rsidR="00736905" w:rsidRPr="007C433C">
        <w:rPr>
          <w:color w:val="000000" w:themeColor="text1"/>
          <w:sz w:val="28"/>
          <w:szCs w:val="28"/>
        </w:rPr>
        <w:t xml:space="preserve">в </w:t>
      </w:r>
      <w:r w:rsidR="0087467C" w:rsidRPr="007C433C">
        <w:rPr>
          <w:color w:val="000000" w:themeColor="text1"/>
          <w:sz w:val="28"/>
          <w:szCs w:val="28"/>
        </w:rPr>
        <w:t>т</w:t>
      </w:r>
      <w:r w:rsidR="00DB634F" w:rsidRPr="007C433C">
        <w:rPr>
          <w:color w:val="000000" w:themeColor="text1"/>
          <w:sz w:val="28"/>
          <w:szCs w:val="28"/>
        </w:rPr>
        <w:t>аблице</w:t>
      </w:r>
      <w:r>
        <w:rPr>
          <w:color w:val="000000" w:themeColor="text1"/>
          <w:sz w:val="28"/>
          <w:szCs w:val="28"/>
        </w:rPr>
        <w:t xml:space="preserve"> </w:t>
      </w:r>
      <w:r w:rsidR="0087467C" w:rsidRPr="007C433C">
        <w:rPr>
          <w:color w:val="000000" w:themeColor="text1"/>
          <w:sz w:val="28"/>
          <w:szCs w:val="28"/>
        </w:rPr>
        <w:t>№</w:t>
      </w:r>
      <w:r w:rsidR="00A63AB0" w:rsidRPr="007C433C">
        <w:rPr>
          <w:color w:val="000000" w:themeColor="text1"/>
          <w:sz w:val="28"/>
          <w:szCs w:val="28"/>
        </w:rPr>
        <w:t>1</w:t>
      </w:r>
      <w:r w:rsidR="00B419E0">
        <w:rPr>
          <w:color w:val="000000" w:themeColor="text1"/>
          <w:sz w:val="28"/>
          <w:szCs w:val="28"/>
        </w:rPr>
        <w:t>2</w:t>
      </w:r>
      <w:r w:rsidR="00736905" w:rsidRPr="007C433C">
        <w:rPr>
          <w:color w:val="000000" w:themeColor="text1"/>
          <w:sz w:val="28"/>
          <w:szCs w:val="28"/>
        </w:rPr>
        <w:t>.</w:t>
      </w:r>
    </w:p>
    <w:p w14:paraId="4A7E0EF4" w14:textId="64B27239" w:rsidR="00AE70F0" w:rsidRPr="00A81562" w:rsidRDefault="00736905" w:rsidP="00A81562">
      <w:pPr>
        <w:spacing w:before="120" w:after="120"/>
        <w:ind w:firstLine="709"/>
        <w:contextualSpacing/>
        <w:jc w:val="both"/>
        <w:rPr>
          <w:b/>
          <w:bCs/>
          <w:sz w:val="28"/>
          <w:szCs w:val="28"/>
        </w:rPr>
      </w:pPr>
      <w:r w:rsidRPr="00A81562">
        <w:rPr>
          <w:sz w:val="28"/>
          <w:szCs w:val="28"/>
        </w:rPr>
        <w:t xml:space="preserve">Сметная стоимость мероприятий </w:t>
      </w:r>
      <w:r w:rsidR="00C4410C" w:rsidRPr="00A81562">
        <w:rPr>
          <w:sz w:val="28"/>
          <w:szCs w:val="28"/>
        </w:rPr>
        <w:t>инвестиционно</w:t>
      </w:r>
      <w:r w:rsidR="00BC737B" w:rsidRPr="00A81562">
        <w:rPr>
          <w:sz w:val="28"/>
          <w:szCs w:val="28"/>
        </w:rPr>
        <w:t>го</w:t>
      </w:r>
      <w:r w:rsidR="00A81562">
        <w:rPr>
          <w:sz w:val="28"/>
          <w:szCs w:val="28"/>
        </w:rPr>
        <w:t xml:space="preserve"> </w:t>
      </w:r>
      <w:r w:rsidR="00D06B27" w:rsidRPr="00A81562">
        <w:rPr>
          <w:sz w:val="28"/>
          <w:szCs w:val="28"/>
        </w:rPr>
        <w:t>проекта №</w:t>
      </w:r>
      <w:r w:rsidR="00FA3655" w:rsidRPr="00A81562">
        <w:rPr>
          <w:sz w:val="14"/>
          <w:szCs w:val="14"/>
        </w:rPr>
        <w:t> </w:t>
      </w:r>
      <w:r w:rsidR="00D06B27" w:rsidRPr="00A81562">
        <w:rPr>
          <w:sz w:val="28"/>
          <w:szCs w:val="28"/>
        </w:rPr>
        <w:t xml:space="preserve">1 </w:t>
      </w:r>
      <w:r w:rsidRPr="00A81562">
        <w:rPr>
          <w:sz w:val="28"/>
          <w:szCs w:val="28"/>
        </w:rPr>
        <w:t>состав</w:t>
      </w:r>
      <w:r w:rsidR="00A3323E" w:rsidRPr="00A81562">
        <w:rPr>
          <w:sz w:val="28"/>
          <w:szCs w:val="28"/>
        </w:rPr>
        <w:t>л</w:t>
      </w:r>
      <w:r w:rsidR="00A3323E" w:rsidRPr="00A81562">
        <w:rPr>
          <w:sz w:val="28"/>
          <w:szCs w:val="28"/>
        </w:rPr>
        <w:t>я</w:t>
      </w:r>
      <w:r w:rsidR="00A3323E" w:rsidRPr="00A81562">
        <w:rPr>
          <w:sz w:val="28"/>
          <w:szCs w:val="28"/>
        </w:rPr>
        <w:t>ет</w:t>
      </w:r>
      <w:r w:rsidRPr="00A81562">
        <w:rPr>
          <w:sz w:val="28"/>
          <w:szCs w:val="28"/>
        </w:rPr>
        <w:t xml:space="preserve">: </w:t>
      </w:r>
      <w:r w:rsidR="00E93318">
        <w:rPr>
          <w:sz w:val="28"/>
          <w:szCs w:val="28"/>
        </w:rPr>
        <w:t xml:space="preserve"> </w:t>
      </w:r>
      <w:r w:rsidRPr="00A81562">
        <w:rPr>
          <w:sz w:val="28"/>
          <w:szCs w:val="28"/>
        </w:rPr>
        <w:t>по</w:t>
      </w:r>
      <w:r w:rsidR="00E93318">
        <w:rPr>
          <w:sz w:val="28"/>
          <w:szCs w:val="28"/>
        </w:rPr>
        <w:t xml:space="preserve"> </w:t>
      </w:r>
      <w:r w:rsidRPr="00A81562">
        <w:rPr>
          <w:sz w:val="28"/>
          <w:szCs w:val="28"/>
        </w:rPr>
        <w:t xml:space="preserve"> водоснабжению – </w:t>
      </w:r>
      <w:r w:rsidR="000908C2" w:rsidRPr="000908C2">
        <w:rPr>
          <w:bCs/>
          <w:sz w:val="28"/>
          <w:szCs w:val="28"/>
        </w:rPr>
        <w:t>371 949,89</w:t>
      </w:r>
      <w:r w:rsidR="002E0C09">
        <w:rPr>
          <w:bCs/>
          <w:sz w:val="28"/>
          <w:szCs w:val="28"/>
        </w:rPr>
        <w:t xml:space="preserve"> </w:t>
      </w:r>
      <w:r w:rsidRPr="00A81562">
        <w:rPr>
          <w:sz w:val="28"/>
          <w:szCs w:val="28"/>
        </w:rPr>
        <w:t xml:space="preserve">тыс. руб., </w:t>
      </w:r>
      <w:r w:rsidR="00E93318">
        <w:rPr>
          <w:sz w:val="28"/>
          <w:szCs w:val="28"/>
        </w:rPr>
        <w:t xml:space="preserve">  </w:t>
      </w:r>
      <w:r w:rsidRPr="00A81562">
        <w:rPr>
          <w:sz w:val="28"/>
          <w:szCs w:val="28"/>
        </w:rPr>
        <w:t xml:space="preserve">по </w:t>
      </w:r>
      <w:r w:rsidR="00E93318">
        <w:rPr>
          <w:sz w:val="28"/>
          <w:szCs w:val="28"/>
        </w:rPr>
        <w:t xml:space="preserve">  </w:t>
      </w:r>
      <w:r w:rsidRPr="00A81562">
        <w:rPr>
          <w:sz w:val="28"/>
          <w:szCs w:val="28"/>
        </w:rPr>
        <w:t>водоотведению –</w:t>
      </w:r>
      <w:r w:rsidR="002E0C09">
        <w:rPr>
          <w:bCs/>
          <w:sz w:val="28"/>
          <w:szCs w:val="28"/>
        </w:rPr>
        <w:t xml:space="preserve"> </w:t>
      </w:r>
      <w:r w:rsidR="002E0C09" w:rsidRPr="002E0C09">
        <w:rPr>
          <w:bCs/>
          <w:sz w:val="28"/>
          <w:szCs w:val="28"/>
        </w:rPr>
        <w:t>311</w:t>
      </w:r>
      <w:r w:rsidR="002E0C09">
        <w:rPr>
          <w:bCs/>
          <w:sz w:val="28"/>
          <w:szCs w:val="28"/>
        </w:rPr>
        <w:t> </w:t>
      </w:r>
      <w:r w:rsidR="002E0C09" w:rsidRPr="002E0C09">
        <w:rPr>
          <w:bCs/>
          <w:sz w:val="28"/>
          <w:szCs w:val="28"/>
        </w:rPr>
        <w:t>301</w:t>
      </w:r>
      <w:r w:rsidR="002E0C09">
        <w:rPr>
          <w:bCs/>
          <w:sz w:val="28"/>
          <w:szCs w:val="28"/>
        </w:rPr>
        <w:t>,</w:t>
      </w:r>
      <w:r w:rsidR="002E0C09" w:rsidRPr="002E0C09">
        <w:rPr>
          <w:bCs/>
          <w:sz w:val="28"/>
          <w:szCs w:val="28"/>
        </w:rPr>
        <w:t>70</w:t>
      </w:r>
      <w:r w:rsidR="00085BB7">
        <w:rPr>
          <w:bCs/>
          <w:sz w:val="28"/>
          <w:szCs w:val="28"/>
        </w:rPr>
        <w:t xml:space="preserve"> </w:t>
      </w:r>
      <w:r w:rsidRPr="00A81562">
        <w:rPr>
          <w:sz w:val="28"/>
          <w:szCs w:val="28"/>
        </w:rPr>
        <w:t>тыс. руб.</w:t>
      </w:r>
      <w:r w:rsidR="00AE70F0" w:rsidRPr="00A81562">
        <w:rPr>
          <w:sz w:val="28"/>
          <w:szCs w:val="28"/>
        </w:rPr>
        <w:t xml:space="preserve"> Сметная стоимость мероприятий инвестиционно</w:t>
      </w:r>
      <w:r w:rsidR="00621199" w:rsidRPr="00A81562">
        <w:rPr>
          <w:sz w:val="28"/>
          <w:szCs w:val="28"/>
        </w:rPr>
        <w:t>го</w:t>
      </w:r>
      <w:r w:rsidR="00AE70F0" w:rsidRPr="00A81562">
        <w:rPr>
          <w:sz w:val="28"/>
          <w:szCs w:val="28"/>
        </w:rPr>
        <w:t xml:space="preserve"> проекта №</w:t>
      </w:r>
      <w:r w:rsidR="00FA3655" w:rsidRPr="00A81562">
        <w:rPr>
          <w:sz w:val="14"/>
          <w:szCs w:val="14"/>
        </w:rPr>
        <w:t> </w:t>
      </w:r>
      <w:r w:rsidR="00AE70F0" w:rsidRPr="00A81562">
        <w:rPr>
          <w:sz w:val="28"/>
          <w:szCs w:val="28"/>
        </w:rPr>
        <w:t xml:space="preserve">2 составляет: по водоснабжению – </w:t>
      </w:r>
      <w:r w:rsidR="00861CB5" w:rsidRPr="00861CB5">
        <w:rPr>
          <w:sz w:val="28"/>
          <w:szCs w:val="28"/>
        </w:rPr>
        <w:t>1</w:t>
      </w:r>
      <w:r w:rsidR="00861CB5">
        <w:rPr>
          <w:sz w:val="28"/>
          <w:szCs w:val="28"/>
        </w:rPr>
        <w:t> </w:t>
      </w:r>
      <w:r w:rsidR="00861CB5" w:rsidRPr="00861CB5">
        <w:rPr>
          <w:sz w:val="28"/>
          <w:szCs w:val="28"/>
        </w:rPr>
        <w:t>142</w:t>
      </w:r>
      <w:r w:rsidR="00861CB5">
        <w:rPr>
          <w:sz w:val="28"/>
          <w:szCs w:val="28"/>
        </w:rPr>
        <w:t> </w:t>
      </w:r>
      <w:r w:rsidR="00861CB5" w:rsidRPr="00861CB5">
        <w:rPr>
          <w:sz w:val="28"/>
          <w:szCs w:val="28"/>
        </w:rPr>
        <w:t>579</w:t>
      </w:r>
      <w:r w:rsidR="00861CB5">
        <w:rPr>
          <w:sz w:val="28"/>
          <w:szCs w:val="28"/>
        </w:rPr>
        <w:t>,</w:t>
      </w:r>
      <w:r w:rsidR="00861CB5" w:rsidRPr="00861CB5">
        <w:rPr>
          <w:sz w:val="28"/>
          <w:szCs w:val="28"/>
        </w:rPr>
        <w:t>00</w:t>
      </w:r>
      <w:r w:rsidR="00861CB5">
        <w:rPr>
          <w:sz w:val="28"/>
          <w:szCs w:val="28"/>
        </w:rPr>
        <w:t xml:space="preserve"> </w:t>
      </w:r>
      <w:r w:rsidR="00AE70F0" w:rsidRPr="00A81562">
        <w:rPr>
          <w:sz w:val="28"/>
          <w:szCs w:val="28"/>
        </w:rPr>
        <w:t>тыс.</w:t>
      </w:r>
      <w:r w:rsidR="00C566DD" w:rsidRPr="00A81562">
        <w:rPr>
          <w:sz w:val="28"/>
          <w:szCs w:val="28"/>
        </w:rPr>
        <w:t> </w:t>
      </w:r>
      <w:r w:rsidR="00E93318">
        <w:rPr>
          <w:sz w:val="28"/>
          <w:szCs w:val="28"/>
        </w:rPr>
        <w:t xml:space="preserve">руб., по водоотведению </w:t>
      </w:r>
      <w:r w:rsidR="002E0C09" w:rsidRPr="002E0C09">
        <w:rPr>
          <w:sz w:val="28"/>
          <w:szCs w:val="28"/>
        </w:rPr>
        <w:t>364</w:t>
      </w:r>
      <w:r w:rsidR="002E0C09">
        <w:rPr>
          <w:sz w:val="28"/>
          <w:szCs w:val="28"/>
        </w:rPr>
        <w:t> </w:t>
      </w:r>
      <w:r w:rsidR="002E0C09" w:rsidRPr="002E0C09">
        <w:rPr>
          <w:sz w:val="28"/>
          <w:szCs w:val="28"/>
        </w:rPr>
        <w:t>619</w:t>
      </w:r>
      <w:r w:rsidR="002E0C09">
        <w:rPr>
          <w:sz w:val="28"/>
          <w:szCs w:val="28"/>
        </w:rPr>
        <w:t>,</w:t>
      </w:r>
      <w:r w:rsidR="002E0C09" w:rsidRPr="002E0C09">
        <w:rPr>
          <w:sz w:val="28"/>
          <w:szCs w:val="28"/>
        </w:rPr>
        <w:t>06</w:t>
      </w:r>
      <w:r w:rsidR="002E0C09">
        <w:rPr>
          <w:sz w:val="28"/>
          <w:szCs w:val="28"/>
        </w:rPr>
        <w:t xml:space="preserve"> </w:t>
      </w:r>
      <w:r w:rsidR="00AE70F0" w:rsidRPr="00A81562">
        <w:rPr>
          <w:sz w:val="28"/>
          <w:szCs w:val="28"/>
        </w:rPr>
        <w:t>тыс.</w:t>
      </w:r>
      <w:r w:rsidR="00C566DD" w:rsidRPr="00A81562">
        <w:rPr>
          <w:sz w:val="28"/>
          <w:szCs w:val="28"/>
        </w:rPr>
        <w:t> </w:t>
      </w:r>
      <w:r w:rsidR="00AE70F0" w:rsidRPr="00A81562">
        <w:rPr>
          <w:sz w:val="28"/>
          <w:szCs w:val="28"/>
        </w:rPr>
        <w:t>руб.</w:t>
      </w:r>
    </w:p>
    <w:p w14:paraId="61108CC4" w14:textId="7B910678" w:rsidR="00736905" w:rsidRPr="007C433C" w:rsidRDefault="002727E6" w:rsidP="000D350C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10.4. </w:t>
      </w:r>
      <w:r w:rsidR="00736905" w:rsidRPr="007C433C">
        <w:rPr>
          <w:color w:val="000000" w:themeColor="text1"/>
          <w:sz w:val="28"/>
          <w:szCs w:val="28"/>
        </w:rPr>
        <w:t xml:space="preserve">Результаты </w:t>
      </w:r>
      <w:r w:rsidR="00CC0989">
        <w:rPr>
          <w:color w:val="000000" w:themeColor="text1"/>
          <w:sz w:val="28"/>
          <w:szCs w:val="28"/>
        </w:rPr>
        <w:t>2-</w:t>
      </w:r>
      <w:r w:rsidR="00736905" w:rsidRPr="007C433C">
        <w:rPr>
          <w:color w:val="000000" w:themeColor="text1"/>
          <w:sz w:val="28"/>
          <w:szCs w:val="28"/>
        </w:rPr>
        <w:t xml:space="preserve">го этапа – перевод сметной стоимости мероприятий в цены, соответствующие периоду инвестирования, представлены в </w:t>
      </w:r>
      <w:r w:rsidR="00F514CD" w:rsidRPr="007C433C">
        <w:rPr>
          <w:color w:val="000000" w:themeColor="text1"/>
          <w:sz w:val="28"/>
          <w:szCs w:val="28"/>
        </w:rPr>
        <w:t>т</w:t>
      </w:r>
      <w:r w:rsidR="00DB634F" w:rsidRPr="007C433C">
        <w:rPr>
          <w:color w:val="000000" w:themeColor="text1"/>
          <w:sz w:val="28"/>
          <w:szCs w:val="28"/>
        </w:rPr>
        <w:t>аблице</w:t>
      </w:r>
      <w:r w:rsidR="000D350C">
        <w:rPr>
          <w:color w:val="000000" w:themeColor="text1"/>
          <w:sz w:val="28"/>
          <w:szCs w:val="28"/>
        </w:rPr>
        <w:t xml:space="preserve"> </w:t>
      </w:r>
      <w:r w:rsidR="00F514CD" w:rsidRPr="007C433C">
        <w:rPr>
          <w:color w:val="000000" w:themeColor="text1"/>
          <w:sz w:val="28"/>
          <w:szCs w:val="28"/>
        </w:rPr>
        <w:t>№</w:t>
      </w:r>
      <w:r w:rsidR="00A63AB0" w:rsidRPr="007C433C">
        <w:rPr>
          <w:color w:val="000000" w:themeColor="text1"/>
          <w:sz w:val="28"/>
          <w:szCs w:val="28"/>
        </w:rPr>
        <w:t>1</w:t>
      </w:r>
      <w:r w:rsidR="00B419E0">
        <w:rPr>
          <w:color w:val="000000" w:themeColor="text1"/>
          <w:sz w:val="28"/>
          <w:szCs w:val="28"/>
        </w:rPr>
        <w:t>3</w:t>
      </w:r>
      <w:r w:rsidR="00736905" w:rsidRPr="007C433C">
        <w:rPr>
          <w:color w:val="000000" w:themeColor="text1"/>
          <w:sz w:val="28"/>
          <w:szCs w:val="28"/>
        </w:rPr>
        <w:t>.</w:t>
      </w:r>
    </w:p>
    <w:p w14:paraId="22851285" w14:textId="0425FCC6" w:rsidR="000B4926" w:rsidRPr="007C433C" w:rsidRDefault="00736905" w:rsidP="00BD5B28">
      <w:pPr>
        <w:spacing w:before="120" w:after="120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A81562">
        <w:rPr>
          <w:sz w:val="28"/>
          <w:szCs w:val="28"/>
        </w:rPr>
        <w:t xml:space="preserve">С учетом коэффициентов-дефляторов </w:t>
      </w:r>
      <w:r w:rsidR="00D14950" w:rsidRPr="00A81562">
        <w:rPr>
          <w:sz w:val="28"/>
          <w:szCs w:val="28"/>
        </w:rPr>
        <w:t>Министерства</w:t>
      </w:r>
      <w:r w:rsidR="00621199" w:rsidRPr="00A81562">
        <w:rPr>
          <w:sz w:val="28"/>
          <w:szCs w:val="28"/>
        </w:rPr>
        <w:t xml:space="preserve"> экономического ра</w:t>
      </w:r>
      <w:r w:rsidR="00621199" w:rsidRPr="00A81562">
        <w:rPr>
          <w:sz w:val="28"/>
          <w:szCs w:val="28"/>
        </w:rPr>
        <w:t>з</w:t>
      </w:r>
      <w:r w:rsidR="00621199" w:rsidRPr="00A81562">
        <w:rPr>
          <w:sz w:val="28"/>
          <w:szCs w:val="28"/>
        </w:rPr>
        <w:t>вития</w:t>
      </w:r>
      <w:r w:rsidR="008C54D7">
        <w:rPr>
          <w:sz w:val="28"/>
          <w:szCs w:val="28"/>
        </w:rPr>
        <w:t xml:space="preserve"> Российской Федерации</w:t>
      </w:r>
      <w:r w:rsidRPr="00A81562">
        <w:rPr>
          <w:sz w:val="28"/>
          <w:szCs w:val="28"/>
        </w:rPr>
        <w:t xml:space="preserve"> стоимость мероприятий </w:t>
      </w:r>
      <w:r w:rsidR="00C4410C" w:rsidRPr="00A81562">
        <w:rPr>
          <w:sz w:val="28"/>
          <w:szCs w:val="28"/>
        </w:rPr>
        <w:t>инвестиционн</w:t>
      </w:r>
      <w:r w:rsidR="00BC737B" w:rsidRPr="00A81562">
        <w:rPr>
          <w:sz w:val="28"/>
          <w:szCs w:val="28"/>
        </w:rPr>
        <w:t>ого</w:t>
      </w:r>
      <w:r w:rsidR="00A81562" w:rsidRPr="00A81562">
        <w:rPr>
          <w:sz w:val="28"/>
          <w:szCs w:val="28"/>
        </w:rPr>
        <w:t xml:space="preserve"> </w:t>
      </w:r>
      <w:r w:rsidR="00BC737B" w:rsidRPr="00A81562">
        <w:rPr>
          <w:sz w:val="28"/>
          <w:szCs w:val="28"/>
        </w:rPr>
        <w:t>прое</w:t>
      </w:r>
      <w:r w:rsidR="00BC737B" w:rsidRPr="00A81562">
        <w:rPr>
          <w:sz w:val="28"/>
          <w:szCs w:val="28"/>
        </w:rPr>
        <w:t>к</w:t>
      </w:r>
      <w:r w:rsidR="00BC737B" w:rsidRPr="00A81562">
        <w:rPr>
          <w:sz w:val="28"/>
          <w:szCs w:val="28"/>
        </w:rPr>
        <w:t>та №1</w:t>
      </w:r>
      <w:r w:rsidR="00C4410C" w:rsidRPr="00A81562">
        <w:rPr>
          <w:sz w:val="28"/>
          <w:szCs w:val="28"/>
        </w:rPr>
        <w:t xml:space="preserve"> в прогнозных ценах </w:t>
      </w:r>
      <w:r w:rsidRPr="00A81562">
        <w:rPr>
          <w:sz w:val="28"/>
          <w:szCs w:val="28"/>
        </w:rPr>
        <w:t>составит: по водоснабжению –</w:t>
      </w:r>
      <w:r w:rsidR="000D350C">
        <w:rPr>
          <w:sz w:val="28"/>
          <w:szCs w:val="28"/>
        </w:rPr>
        <w:t xml:space="preserve"> </w:t>
      </w:r>
      <w:r w:rsidR="000908C2" w:rsidRPr="000908C2">
        <w:rPr>
          <w:sz w:val="28"/>
          <w:szCs w:val="28"/>
        </w:rPr>
        <w:t>371 949,89</w:t>
      </w:r>
      <w:r w:rsidR="002E0C09">
        <w:rPr>
          <w:sz w:val="28"/>
          <w:szCs w:val="28"/>
        </w:rPr>
        <w:t xml:space="preserve"> </w:t>
      </w:r>
      <w:r w:rsidRPr="00A81562">
        <w:rPr>
          <w:sz w:val="28"/>
          <w:szCs w:val="28"/>
        </w:rPr>
        <w:t>тыс.</w:t>
      </w:r>
      <w:r w:rsidR="00FA3655" w:rsidRPr="00A81562">
        <w:rPr>
          <w:sz w:val="28"/>
          <w:szCs w:val="28"/>
        </w:rPr>
        <w:t> </w:t>
      </w:r>
      <w:r w:rsidRPr="00A81562">
        <w:rPr>
          <w:sz w:val="28"/>
          <w:szCs w:val="28"/>
        </w:rPr>
        <w:t>руб., по водоотведению –</w:t>
      </w:r>
      <w:r w:rsidR="002E0C09">
        <w:rPr>
          <w:sz w:val="28"/>
          <w:szCs w:val="28"/>
        </w:rPr>
        <w:t xml:space="preserve"> </w:t>
      </w:r>
      <w:r w:rsidR="002E0C09" w:rsidRPr="002E0C09">
        <w:rPr>
          <w:bCs/>
          <w:sz w:val="28"/>
          <w:szCs w:val="28"/>
        </w:rPr>
        <w:t>311</w:t>
      </w:r>
      <w:r w:rsidR="002E0C09">
        <w:rPr>
          <w:bCs/>
          <w:sz w:val="28"/>
          <w:szCs w:val="28"/>
        </w:rPr>
        <w:t> </w:t>
      </w:r>
      <w:r w:rsidR="002E0C09" w:rsidRPr="002E0C09">
        <w:rPr>
          <w:bCs/>
          <w:sz w:val="28"/>
          <w:szCs w:val="28"/>
        </w:rPr>
        <w:t>301</w:t>
      </w:r>
      <w:r w:rsidR="002E0C09">
        <w:rPr>
          <w:bCs/>
          <w:sz w:val="28"/>
          <w:szCs w:val="28"/>
        </w:rPr>
        <w:t>,</w:t>
      </w:r>
      <w:r w:rsidR="002E0C09" w:rsidRPr="002E0C09">
        <w:rPr>
          <w:bCs/>
          <w:sz w:val="28"/>
          <w:szCs w:val="28"/>
        </w:rPr>
        <w:t>70</w:t>
      </w:r>
      <w:r w:rsidR="002E0C09">
        <w:rPr>
          <w:bCs/>
          <w:sz w:val="28"/>
          <w:szCs w:val="28"/>
        </w:rPr>
        <w:t xml:space="preserve"> </w:t>
      </w:r>
      <w:r w:rsidRPr="00A81562">
        <w:rPr>
          <w:sz w:val="28"/>
          <w:szCs w:val="28"/>
        </w:rPr>
        <w:t>тыс.</w:t>
      </w:r>
      <w:r w:rsidR="00C566DD" w:rsidRPr="00A81562">
        <w:rPr>
          <w:sz w:val="28"/>
          <w:szCs w:val="28"/>
        </w:rPr>
        <w:t> </w:t>
      </w:r>
      <w:r w:rsidRPr="00A81562">
        <w:rPr>
          <w:sz w:val="28"/>
          <w:szCs w:val="28"/>
        </w:rPr>
        <w:t>руб.</w:t>
      </w:r>
      <w:r w:rsidR="00AE70F0" w:rsidRPr="00A81562">
        <w:rPr>
          <w:sz w:val="28"/>
          <w:szCs w:val="28"/>
        </w:rPr>
        <w:t xml:space="preserve"> Стоимость мероприятий инвестиц</w:t>
      </w:r>
      <w:r w:rsidR="00AE70F0" w:rsidRPr="00A81562">
        <w:rPr>
          <w:sz w:val="28"/>
          <w:szCs w:val="28"/>
        </w:rPr>
        <w:t>и</w:t>
      </w:r>
      <w:r w:rsidR="00AE70F0" w:rsidRPr="00A81562">
        <w:rPr>
          <w:sz w:val="28"/>
          <w:szCs w:val="28"/>
        </w:rPr>
        <w:t>онного проекта №</w:t>
      </w:r>
      <w:r w:rsidR="00C566DD" w:rsidRPr="00A81562">
        <w:rPr>
          <w:sz w:val="28"/>
          <w:szCs w:val="28"/>
        </w:rPr>
        <w:t> </w:t>
      </w:r>
      <w:r w:rsidR="00AE70F0" w:rsidRPr="00A81562">
        <w:rPr>
          <w:sz w:val="28"/>
          <w:szCs w:val="28"/>
        </w:rPr>
        <w:t xml:space="preserve">2 в прогнозных ценах составит: по водоснабжению – </w:t>
      </w:r>
      <w:r w:rsidR="002E0C09" w:rsidRPr="002E0C09">
        <w:rPr>
          <w:sz w:val="28"/>
          <w:szCs w:val="28"/>
        </w:rPr>
        <w:t>1</w:t>
      </w:r>
      <w:r w:rsidR="002E0C09">
        <w:rPr>
          <w:sz w:val="28"/>
          <w:szCs w:val="28"/>
        </w:rPr>
        <w:t> </w:t>
      </w:r>
      <w:r w:rsidR="00861CB5">
        <w:rPr>
          <w:sz w:val="28"/>
          <w:szCs w:val="28"/>
        </w:rPr>
        <w:t>199</w:t>
      </w:r>
      <w:r w:rsidR="002E0C09">
        <w:rPr>
          <w:sz w:val="28"/>
          <w:szCs w:val="28"/>
        </w:rPr>
        <w:t> </w:t>
      </w:r>
      <w:r w:rsidR="00861CB5">
        <w:rPr>
          <w:sz w:val="28"/>
          <w:szCs w:val="28"/>
        </w:rPr>
        <w:t>216</w:t>
      </w:r>
      <w:r w:rsidR="002E0C09">
        <w:rPr>
          <w:sz w:val="28"/>
          <w:szCs w:val="28"/>
        </w:rPr>
        <w:t>,</w:t>
      </w:r>
      <w:r w:rsidR="00861CB5">
        <w:rPr>
          <w:sz w:val="28"/>
          <w:szCs w:val="28"/>
        </w:rPr>
        <w:t>05</w:t>
      </w:r>
      <w:r w:rsidR="00A81562" w:rsidRPr="00A81562">
        <w:rPr>
          <w:sz w:val="28"/>
          <w:szCs w:val="28"/>
        </w:rPr>
        <w:t xml:space="preserve"> </w:t>
      </w:r>
      <w:r w:rsidR="00AE70F0" w:rsidRPr="00A81562">
        <w:rPr>
          <w:sz w:val="28"/>
          <w:szCs w:val="28"/>
        </w:rPr>
        <w:t>тыс.</w:t>
      </w:r>
      <w:r w:rsidR="00C566DD" w:rsidRPr="00A81562">
        <w:rPr>
          <w:sz w:val="28"/>
          <w:szCs w:val="28"/>
        </w:rPr>
        <w:t> </w:t>
      </w:r>
      <w:r w:rsidR="00AE70F0" w:rsidRPr="00A81562">
        <w:rPr>
          <w:sz w:val="28"/>
          <w:szCs w:val="28"/>
        </w:rPr>
        <w:t>руб</w:t>
      </w:r>
      <w:r w:rsidR="00692768" w:rsidRPr="00A81562">
        <w:rPr>
          <w:sz w:val="28"/>
          <w:szCs w:val="28"/>
        </w:rPr>
        <w:t>., по водоотведению –</w:t>
      </w:r>
      <w:r w:rsidR="00BF64ED">
        <w:rPr>
          <w:sz w:val="28"/>
          <w:szCs w:val="28"/>
        </w:rPr>
        <w:t xml:space="preserve"> </w:t>
      </w:r>
      <w:r w:rsidR="002E0C09" w:rsidRPr="002E0C09">
        <w:rPr>
          <w:sz w:val="28"/>
          <w:szCs w:val="28"/>
        </w:rPr>
        <w:t>38</w:t>
      </w:r>
      <w:r w:rsidR="00861CB5">
        <w:rPr>
          <w:sz w:val="28"/>
          <w:szCs w:val="28"/>
        </w:rPr>
        <w:t>7</w:t>
      </w:r>
      <w:r w:rsidR="00BF64ED">
        <w:rPr>
          <w:sz w:val="28"/>
          <w:szCs w:val="28"/>
        </w:rPr>
        <w:t> </w:t>
      </w:r>
      <w:r w:rsidR="00861CB5">
        <w:rPr>
          <w:sz w:val="28"/>
          <w:szCs w:val="28"/>
        </w:rPr>
        <w:t>8</w:t>
      </w:r>
      <w:r w:rsidR="002E0C09" w:rsidRPr="002E0C09">
        <w:rPr>
          <w:sz w:val="28"/>
          <w:szCs w:val="28"/>
        </w:rPr>
        <w:t>41</w:t>
      </w:r>
      <w:r w:rsidR="00BF64ED">
        <w:rPr>
          <w:sz w:val="28"/>
          <w:szCs w:val="28"/>
        </w:rPr>
        <w:t>,</w:t>
      </w:r>
      <w:r w:rsidR="00861CB5">
        <w:rPr>
          <w:sz w:val="28"/>
          <w:szCs w:val="28"/>
        </w:rPr>
        <w:t>34</w:t>
      </w:r>
      <w:r w:rsidR="00BF64ED">
        <w:rPr>
          <w:sz w:val="28"/>
          <w:szCs w:val="28"/>
        </w:rPr>
        <w:t xml:space="preserve"> </w:t>
      </w:r>
      <w:r w:rsidR="00AE70F0" w:rsidRPr="00A81562">
        <w:rPr>
          <w:sz w:val="28"/>
          <w:szCs w:val="28"/>
        </w:rPr>
        <w:t>тыс.</w:t>
      </w:r>
      <w:r w:rsidR="00C566DD" w:rsidRPr="00A81562">
        <w:rPr>
          <w:sz w:val="28"/>
          <w:szCs w:val="28"/>
        </w:rPr>
        <w:t> </w:t>
      </w:r>
      <w:r w:rsidR="00AE70F0" w:rsidRPr="00A81562">
        <w:rPr>
          <w:sz w:val="28"/>
          <w:szCs w:val="28"/>
        </w:rPr>
        <w:t>руб.</w:t>
      </w:r>
    </w:p>
    <w:p w14:paraId="66243741" w14:textId="77777777" w:rsidR="000B4926" w:rsidRPr="007C433C" w:rsidRDefault="000B4926" w:rsidP="000B4926">
      <w:pPr>
        <w:spacing w:before="120" w:after="120"/>
        <w:ind w:firstLine="709"/>
        <w:contextualSpacing/>
        <w:jc w:val="right"/>
        <w:rPr>
          <w:color w:val="000000" w:themeColor="text1"/>
          <w:sz w:val="28"/>
          <w:szCs w:val="28"/>
        </w:rPr>
        <w:sectPr w:rsidR="000B4926" w:rsidRPr="007C433C" w:rsidSect="004424E0">
          <w:pgSz w:w="11907" w:h="16840" w:code="9"/>
          <w:pgMar w:top="1134" w:right="567" w:bottom="1134" w:left="1701" w:header="567" w:footer="567" w:gutter="0"/>
          <w:cols w:space="708"/>
          <w:docGrid w:linePitch="326"/>
        </w:sectPr>
      </w:pPr>
    </w:p>
    <w:p w14:paraId="1668A8A2" w14:textId="77777777" w:rsidR="00AE5563" w:rsidRPr="007C433C" w:rsidRDefault="00FD2E89" w:rsidP="00357C2C">
      <w:pPr>
        <w:pStyle w:val="a3"/>
        <w:keepNext/>
        <w:spacing w:after="0"/>
        <w:ind w:right="-31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lastRenderedPageBreak/>
        <w:t xml:space="preserve">Таблица </w:t>
      </w:r>
      <w:r w:rsidR="00357C2C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1</w:t>
      </w:r>
      <w:r w:rsidR="00B419E0">
        <w:rPr>
          <w:i w:val="0"/>
          <w:color w:val="000000" w:themeColor="text1"/>
          <w:sz w:val="28"/>
          <w:szCs w:val="28"/>
        </w:rPr>
        <w:t>2</w:t>
      </w:r>
    </w:p>
    <w:p w14:paraId="481A1788" w14:textId="77777777" w:rsidR="00357C2C" w:rsidRPr="00DA7A45" w:rsidRDefault="00357C2C" w:rsidP="00357C2C">
      <w:pPr>
        <w:rPr>
          <w:sz w:val="14"/>
          <w:szCs w:val="14"/>
        </w:rPr>
      </w:pPr>
    </w:p>
    <w:p w14:paraId="2C059D97" w14:textId="77777777" w:rsidR="00AE5563" w:rsidRPr="007C433C" w:rsidRDefault="00357C2C" w:rsidP="00357C2C">
      <w:pPr>
        <w:ind w:right="142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Ф</w:t>
      </w:r>
      <w:r w:rsidR="00045EDA" w:rsidRPr="007C433C">
        <w:rPr>
          <w:color w:val="000000" w:themeColor="text1"/>
          <w:sz w:val="28"/>
          <w:szCs w:val="28"/>
        </w:rPr>
        <w:t>инансовые</w:t>
      </w:r>
      <w:r w:rsidR="00A81562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потребности</w:t>
      </w:r>
      <w:r w:rsidR="00A81562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на</w:t>
      </w:r>
      <w:r w:rsidR="00A81562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реализацию</w:t>
      </w:r>
      <w:r w:rsidR="00A81562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мероприятий</w:t>
      </w:r>
      <w:r w:rsidRPr="007C433C">
        <w:rPr>
          <w:color w:val="000000" w:themeColor="text1"/>
          <w:sz w:val="28"/>
          <w:szCs w:val="28"/>
        </w:rPr>
        <w:t xml:space="preserve"> (</w:t>
      </w:r>
      <w:r w:rsidR="00045EDA" w:rsidRPr="007C433C">
        <w:rPr>
          <w:color w:val="000000" w:themeColor="text1"/>
          <w:sz w:val="28"/>
          <w:szCs w:val="28"/>
        </w:rPr>
        <w:t>сметная</w:t>
      </w:r>
      <w:r w:rsidR="00A81562">
        <w:rPr>
          <w:color w:val="000000" w:themeColor="text1"/>
          <w:sz w:val="28"/>
          <w:szCs w:val="28"/>
        </w:rPr>
        <w:t xml:space="preserve"> </w:t>
      </w:r>
      <w:r w:rsidR="004360DD">
        <w:rPr>
          <w:color w:val="000000" w:themeColor="text1"/>
          <w:sz w:val="28"/>
          <w:szCs w:val="28"/>
        </w:rPr>
        <w:t>с</w:t>
      </w:r>
      <w:r w:rsidR="00045EDA" w:rsidRPr="007C433C">
        <w:rPr>
          <w:color w:val="000000" w:themeColor="text1"/>
          <w:sz w:val="28"/>
          <w:szCs w:val="28"/>
        </w:rPr>
        <w:t>тоимость</w:t>
      </w:r>
      <w:r w:rsidRPr="007C433C">
        <w:rPr>
          <w:color w:val="000000" w:themeColor="text1"/>
          <w:sz w:val="28"/>
          <w:szCs w:val="28"/>
        </w:rPr>
        <w:t>)</w:t>
      </w:r>
    </w:p>
    <w:p w14:paraId="6E7B73E2" w14:textId="45FD66E6" w:rsidR="00AE5563" w:rsidRDefault="00EB3281" w:rsidP="00357C2C">
      <w:pPr>
        <w:ind w:right="142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="00045EDA" w:rsidRPr="007C433C">
        <w:rPr>
          <w:color w:val="000000" w:themeColor="text1"/>
          <w:sz w:val="28"/>
          <w:szCs w:val="28"/>
        </w:rPr>
        <w:t>нвестиционной</w:t>
      </w:r>
      <w:r w:rsidR="00A81562">
        <w:rPr>
          <w:color w:val="000000" w:themeColor="text1"/>
          <w:sz w:val="28"/>
          <w:szCs w:val="28"/>
        </w:rPr>
        <w:t xml:space="preserve"> </w:t>
      </w:r>
      <w:r w:rsidR="00045EDA" w:rsidRPr="007C433C">
        <w:rPr>
          <w:color w:val="000000" w:themeColor="text1"/>
          <w:sz w:val="28"/>
          <w:szCs w:val="28"/>
        </w:rPr>
        <w:t>программы</w:t>
      </w:r>
      <w:r w:rsidR="00A81562">
        <w:rPr>
          <w:color w:val="000000" w:themeColor="text1"/>
          <w:sz w:val="28"/>
          <w:szCs w:val="28"/>
        </w:rPr>
        <w:t xml:space="preserve"> </w:t>
      </w:r>
      <w:r w:rsidR="00BF64ED" w:rsidRPr="00EB3281">
        <w:rPr>
          <w:color w:val="000000" w:themeColor="text1"/>
          <w:sz w:val="28"/>
          <w:szCs w:val="28"/>
        </w:rPr>
        <w:t>в ценах,</w:t>
      </w:r>
      <w:r w:rsidR="008C54D7">
        <w:rPr>
          <w:color w:val="000000" w:themeColor="text1"/>
          <w:sz w:val="28"/>
          <w:szCs w:val="28"/>
        </w:rPr>
        <w:t xml:space="preserve"> соответствующих</w:t>
      </w:r>
      <w:r w:rsidRPr="00EB3281">
        <w:rPr>
          <w:color w:val="000000" w:themeColor="text1"/>
          <w:sz w:val="28"/>
          <w:szCs w:val="28"/>
        </w:rPr>
        <w:t xml:space="preserve"> период</w:t>
      </w:r>
      <w:r w:rsidR="008C54D7">
        <w:rPr>
          <w:color w:val="000000" w:themeColor="text1"/>
          <w:sz w:val="28"/>
          <w:szCs w:val="28"/>
        </w:rPr>
        <w:t>у</w:t>
      </w:r>
      <w:r w:rsidRPr="00EB3281">
        <w:rPr>
          <w:color w:val="000000" w:themeColor="text1"/>
          <w:sz w:val="28"/>
          <w:szCs w:val="28"/>
        </w:rPr>
        <w:t xml:space="preserve"> составления</w:t>
      </w:r>
      <w:r w:rsidR="008C54D7">
        <w:rPr>
          <w:color w:val="000000" w:themeColor="text1"/>
          <w:sz w:val="28"/>
          <w:szCs w:val="28"/>
        </w:rPr>
        <w:t xml:space="preserve"> сметной документации</w:t>
      </w:r>
      <w:r>
        <w:rPr>
          <w:color w:val="000000" w:themeColor="text1"/>
          <w:sz w:val="28"/>
          <w:szCs w:val="28"/>
        </w:rPr>
        <w:t xml:space="preserve"> (2024 год)</w:t>
      </w:r>
    </w:p>
    <w:p w14:paraId="111990A0" w14:textId="77777777" w:rsidR="00A81562" w:rsidRDefault="00A81562" w:rsidP="00357C2C">
      <w:pPr>
        <w:ind w:right="142"/>
        <w:jc w:val="center"/>
        <w:rPr>
          <w:color w:val="000000" w:themeColor="text1"/>
          <w:sz w:val="28"/>
          <w:szCs w:val="28"/>
        </w:rPr>
      </w:pP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310"/>
        <w:gridCol w:w="1290"/>
        <w:gridCol w:w="1146"/>
        <w:gridCol w:w="1146"/>
        <w:gridCol w:w="1146"/>
        <w:gridCol w:w="1146"/>
        <w:gridCol w:w="1146"/>
      </w:tblGrid>
      <w:tr w:rsidR="00BF64ED" w14:paraId="11554853" w14:textId="77777777" w:rsidTr="003F647A">
        <w:trPr>
          <w:trHeight w:val="20"/>
        </w:trPr>
        <w:tc>
          <w:tcPr>
            <w:tcW w:w="675" w:type="dxa"/>
            <w:vMerge w:val="restart"/>
            <w:vAlign w:val="center"/>
            <w:hideMark/>
          </w:tcPr>
          <w:p w14:paraId="665CCCB0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112576A2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при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тия</w:t>
            </w:r>
          </w:p>
        </w:tc>
        <w:tc>
          <w:tcPr>
            <w:tcW w:w="7310" w:type="dxa"/>
            <w:vMerge w:val="restart"/>
            <w:vAlign w:val="center"/>
            <w:hideMark/>
          </w:tcPr>
          <w:p w14:paraId="6544E54A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290" w:type="dxa"/>
            <w:vMerge w:val="restart"/>
            <w:vAlign w:val="center"/>
            <w:hideMark/>
          </w:tcPr>
          <w:p w14:paraId="1F1D29D1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Финансовые потребности всего, </w:t>
            </w:r>
            <w:r>
              <w:rPr>
                <w:sz w:val="18"/>
                <w:szCs w:val="18"/>
              </w:rPr>
              <w:br/>
              <w:t xml:space="preserve">тыс. руб. </w:t>
            </w:r>
            <w:r>
              <w:rPr>
                <w:sz w:val="18"/>
                <w:szCs w:val="18"/>
              </w:rPr>
              <w:br/>
              <w:t>без НДС</w:t>
            </w:r>
          </w:p>
        </w:tc>
        <w:tc>
          <w:tcPr>
            <w:tcW w:w="5730" w:type="dxa"/>
            <w:gridSpan w:val="5"/>
            <w:vAlign w:val="center"/>
            <w:hideMark/>
          </w:tcPr>
          <w:p w14:paraId="3CD9F9EA" w14:textId="01134D6F" w:rsidR="00BF64ED" w:rsidRDefault="00BF64ED" w:rsidP="003F64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годам в ценах 2024 г</w:t>
            </w:r>
            <w:r w:rsidR="003F647A">
              <w:rPr>
                <w:sz w:val="18"/>
                <w:szCs w:val="18"/>
              </w:rPr>
              <w:t>ода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br/>
              <w:t>тыс. руб. без НДС</w:t>
            </w:r>
          </w:p>
        </w:tc>
      </w:tr>
      <w:tr w:rsidR="00BF64ED" w14:paraId="439E8989" w14:textId="77777777" w:rsidTr="003F647A">
        <w:trPr>
          <w:trHeight w:val="20"/>
        </w:trPr>
        <w:tc>
          <w:tcPr>
            <w:tcW w:w="675" w:type="dxa"/>
            <w:vMerge/>
            <w:vAlign w:val="center"/>
            <w:hideMark/>
          </w:tcPr>
          <w:p w14:paraId="0FC4421E" w14:textId="77777777" w:rsidR="00BF64ED" w:rsidRDefault="00BF64ED" w:rsidP="00375CD6">
            <w:pPr>
              <w:rPr>
                <w:sz w:val="18"/>
                <w:szCs w:val="18"/>
              </w:rPr>
            </w:pPr>
          </w:p>
        </w:tc>
        <w:tc>
          <w:tcPr>
            <w:tcW w:w="7310" w:type="dxa"/>
            <w:vMerge/>
            <w:vAlign w:val="center"/>
            <w:hideMark/>
          </w:tcPr>
          <w:p w14:paraId="77292195" w14:textId="77777777" w:rsidR="00BF64ED" w:rsidRDefault="00BF64ED" w:rsidP="00375CD6">
            <w:pPr>
              <w:rPr>
                <w:sz w:val="18"/>
                <w:szCs w:val="18"/>
              </w:rPr>
            </w:pPr>
          </w:p>
        </w:tc>
        <w:tc>
          <w:tcPr>
            <w:tcW w:w="1290" w:type="dxa"/>
            <w:vMerge/>
            <w:vAlign w:val="center"/>
            <w:hideMark/>
          </w:tcPr>
          <w:p w14:paraId="7FFA432B" w14:textId="77777777" w:rsidR="00BF64ED" w:rsidRDefault="00BF64ED" w:rsidP="00375CD6">
            <w:pPr>
              <w:rPr>
                <w:sz w:val="18"/>
                <w:szCs w:val="18"/>
              </w:rPr>
            </w:pPr>
          </w:p>
        </w:tc>
        <w:tc>
          <w:tcPr>
            <w:tcW w:w="1146" w:type="dxa"/>
            <w:vAlign w:val="center"/>
            <w:hideMark/>
          </w:tcPr>
          <w:p w14:paraId="3EEFB425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46" w:type="dxa"/>
            <w:vAlign w:val="center"/>
            <w:hideMark/>
          </w:tcPr>
          <w:p w14:paraId="0CDEBC19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146" w:type="dxa"/>
            <w:vAlign w:val="center"/>
            <w:hideMark/>
          </w:tcPr>
          <w:p w14:paraId="57E2B797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146" w:type="dxa"/>
            <w:vAlign w:val="center"/>
            <w:hideMark/>
          </w:tcPr>
          <w:p w14:paraId="2FA9F1A6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146" w:type="dxa"/>
            <w:vAlign w:val="center"/>
            <w:hideMark/>
          </w:tcPr>
          <w:p w14:paraId="25A84652" w14:textId="77777777" w:rsidR="00BF64ED" w:rsidRDefault="00BF64ED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</w:tbl>
    <w:p w14:paraId="49D8AE5B" w14:textId="77777777" w:rsidR="00BF64ED" w:rsidRPr="00BF64ED" w:rsidRDefault="00BF64ED" w:rsidP="00357C2C">
      <w:pPr>
        <w:ind w:right="142"/>
        <w:jc w:val="center"/>
        <w:rPr>
          <w:color w:val="000000" w:themeColor="text1"/>
          <w:sz w:val="2"/>
          <w:szCs w:val="2"/>
        </w:rPr>
      </w:pP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303"/>
        <w:gridCol w:w="1289"/>
        <w:gridCol w:w="1145"/>
        <w:gridCol w:w="1145"/>
        <w:gridCol w:w="1145"/>
        <w:gridCol w:w="1145"/>
        <w:gridCol w:w="1145"/>
        <w:gridCol w:w="13"/>
      </w:tblGrid>
      <w:tr w:rsidR="003414F3" w14:paraId="28613B06" w14:textId="77777777" w:rsidTr="003F647A">
        <w:trPr>
          <w:gridAfter w:val="1"/>
          <w:wAfter w:w="13" w:type="dxa"/>
          <w:trHeight w:val="20"/>
          <w:tblHeader/>
        </w:trPr>
        <w:tc>
          <w:tcPr>
            <w:tcW w:w="675" w:type="dxa"/>
            <w:vAlign w:val="center"/>
            <w:hideMark/>
          </w:tcPr>
          <w:p w14:paraId="66701440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303" w:type="dxa"/>
            <w:vAlign w:val="center"/>
            <w:hideMark/>
          </w:tcPr>
          <w:p w14:paraId="74C5CC8A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89" w:type="dxa"/>
            <w:vAlign w:val="center"/>
            <w:hideMark/>
          </w:tcPr>
          <w:p w14:paraId="6344BC8C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45" w:type="dxa"/>
            <w:vAlign w:val="center"/>
            <w:hideMark/>
          </w:tcPr>
          <w:p w14:paraId="5F022EC9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45" w:type="dxa"/>
            <w:vAlign w:val="center"/>
            <w:hideMark/>
          </w:tcPr>
          <w:p w14:paraId="71C9AC62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45" w:type="dxa"/>
            <w:vAlign w:val="center"/>
            <w:hideMark/>
          </w:tcPr>
          <w:p w14:paraId="60E723DC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45" w:type="dxa"/>
            <w:vAlign w:val="center"/>
            <w:hideMark/>
          </w:tcPr>
          <w:p w14:paraId="1E579D4B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45" w:type="dxa"/>
            <w:vAlign w:val="center"/>
            <w:hideMark/>
          </w:tcPr>
          <w:p w14:paraId="223A0F14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3414F3" w14:paraId="77D7EE00" w14:textId="77777777" w:rsidTr="00993DB7">
        <w:trPr>
          <w:trHeight w:val="20"/>
        </w:trPr>
        <w:tc>
          <w:tcPr>
            <w:tcW w:w="15005" w:type="dxa"/>
            <w:gridSpan w:val="9"/>
            <w:vAlign w:val="center"/>
            <w:hideMark/>
          </w:tcPr>
          <w:p w14:paraId="352216F8" w14:textId="77B8C545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EF487F" w14:paraId="01AC3DB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1D261E6" w14:textId="0C11A1C0" w:rsidR="00EF487F" w:rsidRPr="00EF487F" w:rsidRDefault="00EF487F" w:rsidP="00EF487F">
            <w:pPr>
              <w:outlineLvl w:val="0"/>
              <w:rPr>
                <w:color w:val="000000"/>
                <w:sz w:val="18"/>
                <w:szCs w:val="18"/>
              </w:rPr>
            </w:pPr>
            <w:r w:rsidRPr="00EF487F"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F027D9B" w14:textId="3C77F043" w:rsidR="00EF487F" w:rsidRPr="00EF487F" w:rsidRDefault="00EF487F" w:rsidP="00EF487F">
            <w:pPr>
              <w:outlineLvl w:val="0"/>
              <w:rPr>
                <w:color w:val="000000"/>
                <w:sz w:val="18"/>
                <w:szCs w:val="18"/>
              </w:rPr>
            </w:pPr>
            <w:r w:rsidRPr="00EF487F">
              <w:rPr>
                <w:color w:val="000000"/>
                <w:sz w:val="18"/>
                <w:szCs w:val="18"/>
              </w:rPr>
              <w:t>Строительство второй очереди водозабора по адресу: Краснодарский край, муниципальное образование город-курорт Геленджик, с. Дивноморское, устье р. Мезыбь и р. Адерба</w:t>
            </w:r>
          </w:p>
        </w:tc>
        <w:tc>
          <w:tcPr>
            <w:tcW w:w="1289" w:type="dxa"/>
            <w:vAlign w:val="center"/>
            <w:hideMark/>
          </w:tcPr>
          <w:p w14:paraId="4D99A755" w14:textId="2B734F6B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276 364,17</w:t>
            </w:r>
          </w:p>
        </w:tc>
        <w:tc>
          <w:tcPr>
            <w:tcW w:w="1145" w:type="dxa"/>
            <w:vAlign w:val="center"/>
            <w:hideMark/>
          </w:tcPr>
          <w:p w14:paraId="1AB543D2" w14:textId="6E02B94E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100 145,00</w:t>
            </w:r>
          </w:p>
        </w:tc>
        <w:tc>
          <w:tcPr>
            <w:tcW w:w="1145" w:type="dxa"/>
            <w:vAlign w:val="center"/>
            <w:hideMark/>
          </w:tcPr>
          <w:p w14:paraId="36F77DE5" w14:textId="03992E5A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176 219,17</w:t>
            </w:r>
          </w:p>
        </w:tc>
        <w:tc>
          <w:tcPr>
            <w:tcW w:w="1145" w:type="dxa"/>
            <w:vAlign w:val="center"/>
            <w:hideMark/>
          </w:tcPr>
          <w:p w14:paraId="4FA59348" w14:textId="1199072E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E1009E0" w14:textId="5D618220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8578C3F" w14:textId="5F48FEF7" w:rsid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0,00</w:t>
            </w:r>
          </w:p>
        </w:tc>
      </w:tr>
      <w:tr w:rsidR="00861CB5" w14:paraId="1A89F237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68FF5F83" w14:textId="50AE4169" w:rsidR="00861CB5" w:rsidRDefault="00861CB5" w:rsidP="00861CB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7303" w:type="dxa"/>
            <w:shd w:val="clear" w:color="000000" w:fill="FFFFFF"/>
          </w:tcPr>
          <w:p w14:paraId="280025B1" w14:textId="48104ABC" w:rsidR="00861CB5" w:rsidRDefault="00861CB5" w:rsidP="00861CB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воды с разработкой гидравлической модели водоснабжения Автоматизация напорных р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зервуаров в г. Геленджике</w:t>
            </w:r>
          </w:p>
        </w:tc>
        <w:tc>
          <w:tcPr>
            <w:tcW w:w="1289" w:type="dxa"/>
            <w:vAlign w:val="center"/>
          </w:tcPr>
          <w:p w14:paraId="28B2CFDE" w14:textId="340FF639" w:rsidR="00861CB5" w:rsidRDefault="00861CB5" w:rsidP="00861CB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145" w:type="dxa"/>
            <w:vAlign w:val="center"/>
          </w:tcPr>
          <w:p w14:paraId="6EDD45F2" w14:textId="6365C012" w:rsidR="00861CB5" w:rsidRDefault="00861CB5" w:rsidP="00861CB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16 224,64</w:t>
            </w:r>
          </w:p>
        </w:tc>
        <w:tc>
          <w:tcPr>
            <w:tcW w:w="1145" w:type="dxa"/>
            <w:vAlign w:val="center"/>
          </w:tcPr>
          <w:p w14:paraId="39D14E00" w14:textId="51866ACC" w:rsidR="00861CB5" w:rsidRDefault="00861CB5" w:rsidP="00861CB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1 507,72</w:t>
            </w:r>
          </w:p>
        </w:tc>
        <w:tc>
          <w:tcPr>
            <w:tcW w:w="1145" w:type="dxa"/>
            <w:vAlign w:val="center"/>
          </w:tcPr>
          <w:p w14:paraId="2DAA1DDC" w14:textId="2CBC0268" w:rsidR="00861CB5" w:rsidRDefault="00861CB5" w:rsidP="00861CB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2 212,32</w:t>
            </w:r>
          </w:p>
        </w:tc>
        <w:tc>
          <w:tcPr>
            <w:tcW w:w="1145" w:type="dxa"/>
            <w:vAlign w:val="center"/>
          </w:tcPr>
          <w:p w14:paraId="72483BD0" w14:textId="43B511A5" w:rsidR="00861CB5" w:rsidRDefault="00861CB5" w:rsidP="00861CB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1 916,52</w:t>
            </w:r>
          </w:p>
        </w:tc>
        <w:tc>
          <w:tcPr>
            <w:tcW w:w="1145" w:type="dxa"/>
            <w:vAlign w:val="center"/>
          </w:tcPr>
          <w:p w14:paraId="582B91EC" w14:textId="1472B3D2" w:rsidR="00861CB5" w:rsidRDefault="00861CB5" w:rsidP="00861CB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F64ED" w14:paraId="76C32A3B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7C8F78A" w14:textId="5D1BA677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7303" w:type="dxa"/>
            <w:shd w:val="clear" w:color="000000" w:fill="FFFFFF"/>
            <w:hideMark/>
          </w:tcPr>
          <w:p w14:paraId="03CD435A" w14:textId="6546A11C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289" w:type="dxa"/>
            <w:vAlign w:val="center"/>
            <w:hideMark/>
          </w:tcPr>
          <w:p w14:paraId="749D927B" w14:textId="2625463A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145" w:type="dxa"/>
            <w:vAlign w:val="center"/>
            <w:hideMark/>
          </w:tcPr>
          <w:p w14:paraId="5C098120" w14:textId="526602D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28 372,29</w:t>
            </w:r>
          </w:p>
        </w:tc>
        <w:tc>
          <w:tcPr>
            <w:tcW w:w="1145" w:type="dxa"/>
            <w:vAlign w:val="center"/>
            <w:hideMark/>
          </w:tcPr>
          <w:p w14:paraId="73AB9FFC" w14:textId="5C7716E5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608,26</w:t>
            </w:r>
          </w:p>
        </w:tc>
        <w:tc>
          <w:tcPr>
            <w:tcW w:w="1145" w:type="dxa"/>
            <w:vAlign w:val="center"/>
            <w:hideMark/>
          </w:tcPr>
          <w:p w14:paraId="1A256DF3" w14:textId="6CFD0ACC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1 603,50</w:t>
            </w:r>
          </w:p>
        </w:tc>
        <w:tc>
          <w:tcPr>
            <w:tcW w:w="1145" w:type="dxa"/>
            <w:vAlign w:val="center"/>
            <w:hideMark/>
          </w:tcPr>
          <w:p w14:paraId="28F7D03B" w14:textId="4754D917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5 563,93</w:t>
            </w:r>
          </w:p>
        </w:tc>
        <w:tc>
          <w:tcPr>
            <w:tcW w:w="1145" w:type="dxa"/>
            <w:vAlign w:val="center"/>
            <w:hideMark/>
          </w:tcPr>
          <w:p w14:paraId="45FC2FD0" w14:textId="67EA6F08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3 401,67</w:t>
            </w:r>
          </w:p>
        </w:tc>
      </w:tr>
      <w:tr w:rsidR="00BF64ED" w14:paraId="20E93FD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8381A50" w14:textId="5457EFA3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5B5632B9" w14:textId="760BC36F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водоснабжения</w:t>
            </w:r>
          </w:p>
        </w:tc>
        <w:tc>
          <w:tcPr>
            <w:tcW w:w="1289" w:type="dxa"/>
            <w:vAlign w:val="center"/>
            <w:hideMark/>
          </w:tcPr>
          <w:p w14:paraId="14E4BDE0" w14:textId="05BE9E22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145" w:type="dxa"/>
            <w:vAlign w:val="center"/>
            <w:hideMark/>
          </w:tcPr>
          <w:p w14:paraId="2654E59C" w14:textId="3531F6E3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5 663,75</w:t>
            </w:r>
          </w:p>
        </w:tc>
        <w:tc>
          <w:tcPr>
            <w:tcW w:w="1145" w:type="dxa"/>
            <w:vAlign w:val="center"/>
            <w:hideMark/>
          </w:tcPr>
          <w:p w14:paraId="21F96418" w14:textId="1D36B8B0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777,67</w:t>
            </w:r>
          </w:p>
        </w:tc>
        <w:tc>
          <w:tcPr>
            <w:tcW w:w="1145" w:type="dxa"/>
            <w:vAlign w:val="center"/>
            <w:hideMark/>
          </w:tcPr>
          <w:p w14:paraId="7781BF10" w14:textId="6572F635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534,50</w:t>
            </w:r>
          </w:p>
        </w:tc>
        <w:tc>
          <w:tcPr>
            <w:tcW w:w="1145" w:type="dxa"/>
            <w:vAlign w:val="center"/>
            <w:hideMark/>
          </w:tcPr>
          <w:p w14:paraId="478BBA8E" w14:textId="1DF3D218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2 188,72</w:t>
            </w:r>
          </w:p>
        </w:tc>
        <w:tc>
          <w:tcPr>
            <w:tcW w:w="1145" w:type="dxa"/>
            <w:vAlign w:val="center"/>
            <w:hideMark/>
          </w:tcPr>
          <w:p w14:paraId="5680A93C" w14:textId="1029492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F64ED" w14:paraId="2230F095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F43A554" w14:textId="06BB9DB8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512A4927" w14:textId="61B4D5B4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обслуживания и диагностики объектов и сетей водоснабжения</w:t>
            </w:r>
          </w:p>
        </w:tc>
        <w:tc>
          <w:tcPr>
            <w:tcW w:w="1289" w:type="dxa"/>
            <w:vAlign w:val="center"/>
            <w:hideMark/>
          </w:tcPr>
          <w:p w14:paraId="5E453B80" w14:textId="028381E1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145" w:type="dxa"/>
            <w:vAlign w:val="center"/>
            <w:hideMark/>
          </w:tcPr>
          <w:p w14:paraId="210891A4" w14:textId="2F3421EE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1 220,43</w:t>
            </w:r>
          </w:p>
        </w:tc>
        <w:tc>
          <w:tcPr>
            <w:tcW w:w="1145" w:type="dxa"/>
            <w:vAlign w:val="center"/>
            <w:hideMark/>
          </w:tcPr>
          <w:p w14:paraId="60C808E2" w14:textId="57F75B0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  <w:tc>
          <w:tcPr>
            <w:tcW w:w="1145" w:type="dxa"/>
            <w:vAlign w:val="center"/>
            <w:hideMark/>
          </w:tcPr>
          <w:p w14:paraId="7509AACD" w14:textId="461BFD9A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145" w:type="dxa"/>
            <w:vAlign w:val="center"/>
            <w:hideMark/>
          </w:tcPr>
          <w:p w14:paraId="0EEA7F79" w14:textId="433A44F0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5290851" w14:textId="40AF92A6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F64ED" w14:paraId="7FB042AA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A8A3FD9" w14:textId="2536F990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34C038C1" w14:textId="264093DA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пожарной сигнализации и системы контроля дост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па на объекты водоснабжения</w:t>
            </w:r>
          </w:p>
        </w:tc>
        <w:tc>
          <w:tcPr>
            <w:tcW w:w="1289" w:type="dxa"/>
            <w:vAlign w:val="center"/>
            <w:hideMark/>
          </w:tcPr>
          <w:p w14:paraId="4D4E248C" w14:textId="6A73752D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145" w:type="dxa"/>
            <w:vAlign w:val="center"/>
            <w:hideMark/>
          </w:tcPr>
          <w:p w14:paraId="49DCDFEE" w14:textId="7B4DA41E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145" w:type="dxa"/>
            <w:vAlign w:val="center"/>
            <w:hideMark/>
          </w:tcPr>
          <w:p w14:paraId="39879BD5" w14:textId="06302B21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2720336" w14:textId="0F17E099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AF1F760" w14:textId="5961CC81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7FABDFA9" w14:textId="5260B98B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F487F" w:rsidRPr="003F647A" w14:paraId="1CD0F981" w14:textId="77777777" w:rsidTr="00993DB7">
        <w:trPr>
          <w:gridAfter w:val="1"/>
          <w:wAfter w:w="13" w:type="dxa"/>
          <w:trHeight w:val="20"/>
        </w:trPr>
        <w:tc>
          <w:tcPr>
            <w:tcW w:w="7978" w:type="dxa"/>
            <w:gridSpan w:val="2"/>
            <w:vAlign w:val="center"/>
            <w:hideMark/>
          </w:tcPr>
          <w:p w14:paraId="27FA5FBB" w14:textId="77777777" w:rsidR="00EF487F" w:rsidRPr="003F647A" w:rsidRDefault="00EF487F" w:rsidP="00EF487F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289" w:type="dxa"/>
            <w:vAlign w:val="center"/>
            <w:hideMark/>
          </w:tcPr>
          <w:p w14:paraId="4B375908" w14:textId="7D34B3B9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371 949,89</w:t>
            </w:r>
          </w:p>
        </w:tc>
        <w:tc>
          <w:tcPr>
            <w:tcW w:w="1145" w:type="dxa"/>
            <w:vAlign w:val="center"/>
            <w:hideMark/>
          </w:tcPr>
          <w:p w14:paraId="255F686A" w14:textId="47FF2CA7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160 926,55</w:t>
            </w:r>
          </w:p>
        </w:tc>
        <w:tc>
          <w:tcPr>
            <w:tcW w:w="1145" w:type="dxa"/>
            <w:vAlign w:val="center"/>
            <w:hideMark/>
          </w:tcPr>
          <w:p w14:paraId="5835828C" w14:textId="5617D77A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192 607,50</w:t>
            </w:r>
          </w:p>
        </w:tc>
        <w:tc>
          <w:tcPr>
            <w:tcW w:w="1145" w:type="dxa"/>
            <w:vAlign w:val="center"/>
            <w:hideMark/>
          </w:tcPr>
          <w:p w14:paraId="17DE1F1C" w14:textId="2EC48C5F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5 345,00</w:t>
            </w:r>
          </w:p>
        </w:tc>
        <w:tc>
          <w:tcPr>
            <w:tcW w:w="1145" w:type="dxa"/>
            <w:vAlign w:val="center"/>
            <w:hideMark/>
          </w:tcPr>
          <w:p w14:paraId="3F5C3E61" w14:textId="3EBB5133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9 669,17</w:t>
            </w:r>
          </w:p>
        </w:tc>
        <w:tc>
          <w:tcPr>
            <w:tcW w:w="1145" w:type="dxa"/>
            <w:vAlign w:val="center"/>
            <w:hideMark/>
          </w:tcPr>
          <w:p w14:paraId="50D1D479" w14:textId="74E7206D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3 401,67</w:t>
            </w:r>
          </w:p>
        </w:tc>
      </w:tr>
      <w:tr w:rsidR="00BF64ED" w14:paraId="39DEEE80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80091A6" w14:textId="43E393F1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8E0413A" w14:textId="3D1E6703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водоотведения, с разработкой гидравлической модели</w:t>
            </w:r>
          </w:p>
        </w:tc>
        <w:tc>
          <w:tcPr>
            <w:tcW w:w="1289" w:type="dxa"/>
            <w:vAlign w:val="center"/>
            <w:hideMark/>
          </w:tcPr>
          <w:p w14:paraId="7E33498C" w14:textId="27580516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145" w:type="dxa"/>
            <w:vAlign w:val="center"/>
            <w:hideMark/>
          </w:tcPr>
          <w:p w14:paraId="10998D41" w14:textId="6FBFA1C6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1 361,52</w:t>
            </w:r>
          </w:p>
        </w:tc>
        <w:tc>
          <w:tcPr>
            <w:tcW w:w="1145" w:type="dxa"/>
            <w:vAlign w:val="center"/>
            <w:hideMark/>
          </w:tcPr>
          <w:p w14:paraId="6DCCA0CC" w14:textId="22FFEB09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6 994,06</w:t>
            </w:r>
          </w:p>
        </w:tc>
        <w:tc>
          <w:tcPr>
            <w:tcW w:w="1145" w:type="dxa"/>
            <w:vAlign w:val="center"/>
            <w:hideMark/>
          </w:tcPr>
          <w:p w14:paraId="5E419610" w14:textId="479F575B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40 702,96</w:t>
            </w:r>
          </w:p>
        </w:tc>
        <w:tc>
          <w:tcPr>
            <w:tcW w:w="1145" w:type="dxa"/>
            <w:vAlign w:val="center"/>
            <w:hideMark/>
          </w:tcPr>
          <w:p w14:paraId="1526C9A5" w14:textId="2D41650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38 698,52</w:t>
            </w:r>
          </w:p>
        </w:tc>
        <w:tc>
          <w:tcPr>
            <w:tcW w:w="1145" w:type="dxa"/>
            <w:vAlign w:val="center"/>
            <w:hideMark/>
          </w:tcPr>
          <w:p w14:paraId="0C126CA7" w14:textId="58C5E3F5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52 041,85</w:t>
            </w:r>
          </w:p>
        </w:tc>
      </w:tr>
      <w:tr w:rsidR="00BF64ED" w14:paraId="7B86DBC4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870884E" w14:textId="13754E6E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7303" w:type="dxa"/>
            <w:shd w:val="clear" w:color="000000" w:fill="FFFFFF"/>
            <w:hideMark/>
          </w:tcPr>
          <w:p w14:paraId="5029F014" w14:textId="5D9B68C5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289" w:type="dxa"/>
            <w:vAlign w:val="center"/>
            <w:hideMark/>
          </w:tcPr>
          <w:p w14:paraId="73EBFDA3" w14:textId="0372F964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145" w:type="dxa"/>
            <w:vAlign w:val="center"/>
            <w:hideMark/>
          </w:tcPr>
          <w:p w14:paraId="3F6E5645" w14:textId="6E06E7BD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145" w:type="dxa"/>
            <w:vAlign w:val="center"/>
            <w:hideMark/>
          </w:tcPr>
          <w:p w14:paraId="06F058E1" w14:textId="6E75EE7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4 177,64</w:t>
            </w:r>
          </w:p>
        </w:tc>
        <w:tc>
          <w:tcPr>
            <w:tcW w:w="1145" w:type="dxa"/>
            <w:vAlign w:val="center"/>
            <w:hideMark/>
          </w:tcPr>
          <w:p w14:paraId="4D8E71F9" w14:textId="143D8127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10 613,47</w:t>
            </w:r>
          </w:p>
        </w:tc>
        <w:tc>
          <w:tcPr>
            <w:tcW w:w="1145" w:type="dxa"/>
            <w:vAlign w:val="center"/>
            <w:hideMark/>
          </w:tcPr>
          <w:p w14:paraId="6CB74D2C" w14:textId="3C5BFB81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10 112,36</w:t>
            </w:r>
          </w:p>
        </w:tc>
        <w:tc>
          <w:tcPr>
            <w:tcW w:w="1145" w:type="dxa"/>
            <w:vAlign w:val="center"/>
            <w:hideMark/>
          </w:tcPr>
          <w:p w14:paraId="4F188A84" w14:textId="4B901274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13 448,20</w:t>
            </w:r>
          </w:p>
        </w:tc>
      </w:tr>
      <w:tr w:rsidR="00BF64ED" w14:paraId="5C1928ED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FA9EB08" w14:textId="24B7C613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34AA836C" w14:textId="7C96CF29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289" w:type="dxa"/>
            <w:vAlign w:val="center"/>
            <w:hideMark/>
          </w:tcPr>
          <w:p w14:paraId="0C80A745" w14:textId="12AE1078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145" w:type="dxa"/>
            <w:vAlign w:val="center"/>
            <w:hideMark/>
          </w:tcPr>
          <w:p w14:paraId="3E9DBE29" w14:textId="20DA5981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494F84C" w14:textId="2086FC72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2064770" w14:textId="1BEE447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5 752,36</w:t>
            </w:r>
          </w:p>
        </w:tc>
        <w:tc>
          <w:tcPr>
            <w:tcW w:w="1145" w:type="dxa"/>
            <w:vAlign w:val="center"/>
            <w:hideMark/>
          </w:tcPr>
          <w:p w14:paraId="65EF66A2" w14:textId="3E8F21E1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5 251,25</w:t>
            </w:r>
          </w:p>
        </w:tc>
        <w:tc>
          <w:tcPr>
            <w:tcW w:w="1145" w:type="dxa"/>
            <w:vAlign w:val="center"/>
            <w:hideMark/>
          </w:tcPr>
          <w:p w14:paraId="2C41319D" w14:textId="4C4EE114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8 587,08</w:t>
            </w:r>
          </w:p>
        </w:tc>
      </w:tr>
      <w:tr w:rsidR="00BF64ED" w14:paraId="1F0E7BF9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C440495" w14:textId="34B31F05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870A4F7" w14:textId="2F39B9E9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водоотведения</w:t>
            </w:r>
          </w:p>
        </w:tc>
        <w:tc>
          <w:tcPr>
            <w:tcW w:w="1289" w:type="dxa"/>
            <w:vAlign w:val="center"/>
            <w:hideMark/>
          </w:tcPr>
          <w:p w14:paraId="44757398" w14:textId="4D1A723E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26 489,13</w:t>
            </w:r>
          </w:p>
        </w:tc>
        <w:tc>
          <w:tcPr>
            <w:tcW w:w="1145" w:type="dxa"/>
            <w:vAlign w:val="center"/>
            <w:hideMark/>
          </w:tcPr>
          <w:p w14:paraId="68E05C38" w14:textId="58D01E70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3 077,34</w:t>
            </w:r>
          </w:p>
        </w:tc>
        <w:tc>
          <w:tcPr>
            <w:tcW w:w="1145" w:type="dxa"/>
            <w:vAlign w:val="center"/>
            <w:hideMark/>
          </w:tcPr>
          <w:p w14:paraId="023EAD8F" w14:textId="2307C078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10 644,30</w:t>
            </w:r>
          </w:p>
        </w:tc>
        <w:tc>
          <w:tcPr>
            <w:tcW w:w="1145" w:type="dxa"/>
            <w:vAlign w:val="center"/>
            <w:hideMark/>
          </w:tcPr>
          <w:p w14:paraId="3994F8ED" w14:textId="0068F029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145" w:type="dxa"/>
            <w:vAlign w:val="center"/>
            <w:hideMark/>
          </w:tcPr>
          <w:p w14:paraId="231E7BDC" w14:textId="15FD1431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145" w:type="dxa"/>
            <w:vAlign w:val="center"/>
            <w:hideMark/>
          </w:tcPr>
          <w:p w14:paraId="638276A5" w14:textId="741DD595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</w:tr>
      <w:tr w:rsidR="00BF64ED" w14:paraId="3A1743FD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9B6C5BE" w14:textId="0ADF48C1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3CCCC09" w14:textId="413C930D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канализации с. Архипо-Осиповка</w:t>
            </w:r>
          </w:p>
        </w:tc>
        <w:tc>
          <w:tcPr>
            <w:tcW w:w="1289" w:type="dxa"/>
            <w:vAlign w:val="center"/>
            <w:hideMark/>
          </w:tcPr>
          <w:p w14:paraId="22BC5016" w14:textId="4E14FDAA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45" w:type="dxa"/>
            <w:vAlign w:val="center"/>
            <w:hideMark/>
          </w:tcPr>
          <w:p w14:paraId="2D59152A" w14:textId="3B040FF7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45" w:type="dxa"/>
            <w:vAlign w:val="center"/>
          </w:tcPr>
          <w:p w14:paraId="4D8DB670" w14:textId="6B2B0D5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09CB9C8" w14:textId="1B1F9010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790185B" w14:textId="35879762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E0327B5" w14:textId="56454AA2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F64ED" w14:paraId="0DD3D14F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45491F2" w14:textId="4C29AE34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7303" w:type="dxa"/>
            <w:shd w:val="clear" w:color="000000" w:fill="FFFFFF"/>
          </w:tcPr>
          <w:p w14:paraId="0B6FAF68" w14:textId="770A462B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реконструкцию ОСК п. Возрождение, с. Пшада, с. Текос, с. Архипо-Осиповка</w:t>
            </w:r>
          </w:p>
        </w:tc>
        <w:tc>
          <w:tcPr>
            <w:tcW w:w="1289" w:type="dxa"/>
            <w:vAlign w:val="center"/>
          </w:tcPr>
          <w:p w14:paraId="56A8EEFD" w14:textId="17EDE9A0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145" w:type="dxa"/>
            <w:vAlign w:val="center"/>
          </w:tcPr>
          <w:p w14:paraId="29E54152" w14:textId="31AD5052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145" w:type="dxa"/>
            <w:vAlign w:val="center"/>
          </w:tcPr>
          <w:p w14:paraId="5B079F5C" w14:textId="5390F9AD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4E796B95" w14:textId="27B0C4E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32100D5" w14:textId="1B8DF16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4429ACB7" w14:textId="0BBF64ED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F64ED" w14:paraId="566D1E17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99816B4" w14:textId="11DA9262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AABD068" w14:textId="557A45AB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обслуживания и диагностики объектов и сетей водоотведения</w:t>
            </w:r>
          </w:p>
        </w:tc>
        <w:tc>
          <w:tcPr>
            <w:tcW w:w="1289" w:type="dxa"/>
            <w:vAlign w:val="center"/>
            <w:hideMark/>
          </w:tcPr>
          <w:p w14:paraId="3C66F787" w14:textId="43CDF063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145" w:type="dxa"/>
            <w:vAlign w:val="center"/>
            <w:hideMark/>
          </w:tcPr>
          <w:p w14:paraId="5532D666" w14:textId="6823E759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3 025,00</w:t>
            </w:r>
          </w:p>
        </w:tc>
        <w:tc>
          <w:tcPr>
            <w:tcW w:w="1145" w:type="dxa"/>
            <w:vAlign w:val="center"/>
            <w:hideMark/>
          </w:tcPr>
          <w:p w14:paraId="1A57F786" w14:textId="7A90FDAE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  <w:tc>
          <w:tcPr>
            <w:tcW w:w="1145" w:type="dxa"/>
            <w:vAlign w:val="center"/>
            <w:hideMark/>
          </w:tcPr>
          <w:p w14:paraId="3BBF9BCF" w14:textId="4EC5FFF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145" w:type="dxa"/>
            <w:vAlign w:val="center"/>
            <w:hideMark/>
          </w:tcPr>
          <w:p w14:paraId="40C91CA8" w14:textId="588203F7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145" w:type="dxa"/>
            <w:vAlign w:val="center"/>
            <w:hideMark/>
          </w:tcPr>
          <w:p w14:paraId="7E5D254E" w14:textId="1CFCD852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</w:tr>
      <w:tr w:rsidR="00BF64ED" w14:paraId="269DCD24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32842D4" w14:textId="5902A6A8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2A989D21" w14:textId="51701F0F" w:rsidR="00BF64ED" w:rsidRDefault="00BF64ED" w:rsidP="00BF64ED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пожарной сигнализации и системы контроля дост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па на объекты водоотведения</w:t>
            </w:r>
          </w:p>
        </w:tc>
        <w:tc>
          <w:tcPr>
            <w:tcW w:w="1289" w:type="dxa"/>
            <w:vAlign w:val="center"/>
            <w:hideMark/>
          </w:tcPr>
          <w:p w14:paraId="3BD0B3DC" w14:textId="42FDB21A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145" w:type="dxa"/>
            <w:vAlign w:val="center"/>
            <w:hideMark/>
          </w:tcPr>
          <w:p w14:paraId="5090D397" w14:textId="207B032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4 084,59</w:t>
            </w:r>
          </w:p>
        </w:tc>
        <w:tc>
          <w:tcPr>
            <w:tcW w:w="1145" w:type="dxa"/>
            <w:vAlign w:val="center"/>
            <w:hideMark/>
          </w:tcPr>
          <w:p w14:paraId="5F122B6F" w14:textId="7217084F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27 320,99</w:t>
            </w:r>
          </w:p>
        </w:tc>
        <w:tc>
          <w:tcPr>
            <w:tcW w:w="1145" w:type="dxa"/>
            <w:vAlign w:val="center"/>
            <w:hideMark/>
          </w:tcPr>
          <w:p w14:paraId="57192A86" w14:textId="2EBD23D6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145" w:type="dxa"/>
            <w:vAlign w:val="center"/>
            <w:hideMark/>
          </w:tcPr>
          <w:p w14:paraId="7B81316A" w14:textId="1809FBAA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145" w:type="dxa"/>
            <w:vAlign w:val="center"/>
            <w:hideMark/>
          </w:tcPr>
          <w:p w14:paraId="2651AE70" w14:textId="28F1D700" w:rsidR="00BF64ED" w:rsidRDefault="00BF64ED" w:rsidP="00BF64ED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</w:tr>
      <w:tr w:rsidR="00BF64ED" w:rsidRPr="003F647A" w14:paraId="0ECB47EE" w14:textId="77777777" w:rsidTr="00993DB7">
        <w:trPr>
          <w:gridAfter w:val="1"/>
          <w:wAfter w:w="13" w:type="dxa"/>
          <w:trHeight w:val="20"/>
        </w:trPr>
        <w:tc>
          <w:tcPr>
            <w:tcW w:w="7978" w:type="dxa"/>
            <w:gridSpan w:val="2"/>
            <w:vAlign w:val="center"/>
            <w:hideMark/>
          </w:tcPr>
          <w:p w14:paraId="0ED39860" w14:textId="77777777" w:rsidR="00BF64ED" w:rsidRPr="003F647A" w:rsidRDefault="00BF64ED" w:rsidP="00BF64ED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289" w:type="dxa"/>
            <w:vAlign w:val="center"/>
            <w:hideMark/>
          </w:tcPr>
          <w:p w14:paraId="66895A7D" w14:textId="61617F52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145" w:type="dxa"/>
            <w:vAlign w:val="center"/>
            <w:hideMark/>
          </w:tcPr>
          <w:p w14:paraId="3E614F6B" w14:textId="6329993B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43 625,86</w:t>
            </w:r>
          </w:p>
        </w:tc>
        <w:tc>
          <w:tcPr>
            <w:tcW w:w="1145" w:type="dxa"/>
            <w:vAlign w:val="center"/>
            <w:hideMark/>
          </w:tcPr>
          <w:p w14:paraId="363085D4" w14:textId="66A291A5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62 631,67</w:t>
            </w:r>
          </w:p>
        </w:tc>
        <w:tc>
          <w:tcPr>
            <w:tcW w:w="1145" w:type="dxa"/>
            <w:vAlign w:val="center"/>
            <w:hideMark/>
          </w:tcPr>
          <w:p w14:paraId="7E8AD434" w14:textId="5A788F18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63 680,83</w:t>
            </w:r>
          </w:p>
        </w:tc>
        <w:tc>
          <w:tcPr>
            <w:tcW w:w="1145" w:type="dxa"/>
            <w:vAlign w:val="center"/>
            <w:hideMark/>
          </w:tcPr>
          <w:p w14:paraId="2EFBC5F4" w14:textId="20CC3C60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60 674,17</w:t>
            </w:r>
          </w:p>
        </w:tc>
        <w:tc>
          <w:tcPr>
            <w:tcW w:w="1145" w:type="dxa"/>
            <w:vAlign w:val="center"/>
            <w:hideMark/>
          </w:tcPr>
          <w:p w14:paraId="0BE5ED3F" w14:textId="4940814F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80 689,17</w:t>
            </w:r>
          </w:p>
        </w:tc>
      </w:tr>
      <w:tr w:rsidR="00EF487F" w:rsidRPr="003F647A" w14:paraId="3B227C67" w14:textId="77777777" w:rsidTr="00993DB7">
        <w:trPr>
          <w:gridAfter w:val="1"/>
          <w:wAfter w:w="13" w:type="dxa"/>
          <w:trHeight w:val="20"/>
        </w:trPr>
        <w:tc>
          <w:tcPr>
            <w:tcW w:w="7978" w:type="dxa"/>
            <w:gridSpan w:val="2"/>
            <w:vAlign w:val="center"/>
            <w:hideMark/>
          </w:tcPr>
          <w:p w14:paraId="27933839" w14:textId="77777777" w:rsidR="00EF487F" w:rsidRPr="003F647A" w:rsidRDefault="00EF487F" w:rsidP="00EF487F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Всего по группе инвестиционному проекту №1</w:t>
            </w:r>
          </w:p>
        </w:tc>
        <w:tc>
          <w:tcPr>
            <w:tcW w:w="1289" w:type="dxa"/>
            <w:vAlign w:val="center"/>
            <w:hideMark/>
          </w:tcPr>
          <w:p w14:paraId="55E0B67A" w14:textId="5ABB286D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145" w:type="dxa"/>
            <w:vAlign w:val="center"/>
            <w:hideMark/>
          </w:tcPr>
          <w:p w14:paraId="28C54302" w14:textId="0F7903D5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204 552,41</w:t>
            </w:r>
          </w:p>
        </w:tc>
        <w:tc>
          <w:tcPr>
            <w:tcW w:w="1145" w:type="dxa"/>
            <w:vAlign w:val="center"/>
            <w:hideMark/>
          </w:tcPr>
          <w:p w14:paraId="32A871A7" w14:textId="532E4E72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255 239,17</w:t>
            </w:r>
          </w:p>
        </w:tc>
        <w:tc>
          <w:tcPr>
            <w:tcW w:w="1145" w:type="dxa"/>
            <w:vAlign w:val="center"/>
            <w:hideMark/>
          </w:tcPr>
          <w:p w14:paraId="031CE9EA" w14:textId="1A1C20DD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69 025,83</w:t>
            </w:r>
          </w:p>
        </w:tc>
        <w:tc>
          <w:tcPr>
            <w:tcW w:w="1145" w:type="dxa"/>
            <w:vAlign w:val="center"/>
            <w:hideMark/>
          </w:tcPr>
          <w:p w14:paraId="07466C1C" w14:textId="6AE07F24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70 343,34</w:t>
            </w:r>
          </w:p>
        </w:tc>
        <w:tc>
          <w:tcPr>
            <w:tcW w:w="1145" w:type="dxa"/>
            <w:vAlign w:val="center"/>
            <w:hideMark/>
          </w:tcPr>
          <w:p w14:paraId="33AE2732" w14:textId="10EB5099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84 090,84</w:t>
            </w:r>
          </w:p>
        </w:tc>
      </w:tr>
      <w:tr w:rsidR="00333E71" w14:paraId="0B674E12" w14:textId="77777777" w:rsidTr="00993DB7">
        <w:trPr>
          <w:trHeight w:val="20"/>
        </w:trPr>
        <w:tc>
          <w:tcPr>
            <w:tcW w:w="15005" w:type="dxa"/>
            <w:gridSpan w:val="9"/>
            <w:vAlign w:val="center"/>
            <w:hideMark/>
          </w:tcPr>
          <w:p w14:paraId="350B3E71" w14:textId="2C44B4CB" w:rsidR="00333E71" w:rsidRDefault="00333E71" w:rsidP="00333E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003589" w14:paraId="5EC170C6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52AB3ED" w14:textId="175412A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22454518" w14:textId="696E77E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289" w:type="dxa"/>
            <w:vAlign w:val="center"/>
            <w:hideMark/>
          </w:tcPr>
          <w:p w14:paraId="567873D2" w14:textId="0266A43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2 900,29</w:t>
            </w:r>
          </w:p>
        </w:tc>
        <w:tc>
          <w:tcPr>
            <w:tcW w:w="1145" w:type="dxa"/>
            <w:vAlign w:val="center"/>
            <w:hideMark/>
          </w:tcPr>
          <w:p w14:paraId="660031C7" w14:textId="31988CB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0828E1D" w14:textId="68BBBCA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B92BAD1" w14:textId="57E9E10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71593F4" w14:textId="0C2B04E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1D9E20A" w14:textId="41D4E68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2 900,29</w:t>
            </w:r>
          </w:p>
        </w:tc>
      </w:tr>
      <w:tr w:rsidR="00003589" w14:paraId="462DCDA5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E103F49" w14:textId="06DD040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7303" w:type="dxa"/>
            <w:shd w:val="clear" w:color="000000" w:fill="FFFFFF"/>
            <w:hideMark/>
          </w:tcPr>
          <w:p w14:paraId="1058A7D1" w14:textId="6FFAC7F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1289" w:type="dxa"/>
            <w:vAlign w:val="center"/>
            <w:hideMark/>
          </w:tcPr>
          <w:p w14:paraId="342ABDAA" w14:textId="7AB1BBA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9 124,00</w:t>
            </w:r>
          </w:p>
        </w:tc>
        <w:tc>
          <w:tcPr>
            <w:tcW w:w="1145" w:type="dxa"/>
            <w:vAlign w:val="center"/>
            <w:hideMark/>
          </w:tcPr>
          <w:p w14:paraId="66BAFA32" w14:textId="34E6AAE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E1D4F65" w14:textId="465B8B0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57B9981" w14:textId="3713B1A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1BCAC19" w14:textId="1A2A0C5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E232ACD" w14:textId="780557C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9 124,00</w:t>
            </w:r>
          </w:p>
        </w:tc>
      </w:tr>
      <w:tr w:rsidR="00003589" w14:paraId="5C94696D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636FE3E" w14:textId="41E02FA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6C47F6A" w14:textId="4769895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участка водопроводной сети по пр. Геленджикскому от ул. Герцена до </w:t>
            </w:r>
            <w:r>
              <w:rPr>
                <w:color w:val="000000"/>
                <w:sz w:val="18"/>
                <w:szCs w:val="18"/>
              </w:rPr>
              <w:lastRenderedPageBreak/>
              <w:t>ул. Писарева в г. Геленджик</w:t>
            </w:r>
          </w:p>
        </w:tc>
        <w:tc>
          <w:tcPr>
            <w:tcW w:w="1289" w:type="dxa"/>
            <w:vAlign w:val="center"/>
            <w:hideMark/>
          </w:tcPr>
          <w:p w14:paraId="1B58FF1E" w14:textId="0232814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19 229,39</w:t>
            </w:r>
          </w:p>
        </w:tc>
        <w:tc>
          <w:tcPr>
            <w:tcW w:w="1145" w:type="dxa"/>
            <w:vAlign w:val="center"/>
            <w:hideMark/>
          </w:tcPr>
          <w:p w14:paraId="403FF42C" w14:textId="59247D9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70870064" w14:textId="07509BB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626F651" w14:textId="616879C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FC429D0" w14:textId="3E1B40E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384E6BB" w14:textId="379DE12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19 229,39</w:t>
            </w:r>
          </w:p>
        </w:tc>
      </w:tr>
      <w:tr w:rsidR="00003589" w14:paraId="05FB2AC9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49D5E1A" w14:textId="6A32678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1.1.4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42FEDAD" w14:textId="0133799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289" w:type="dxa"/>
            <w:vAlign w:val="center"/>
            <w:hideMark/>
          </w:tcPr>
          <w:p w14:paraId="1DBDE4B6" w14:textId="11EF176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4 274,68</w:t>
            </w:r>
          </w:p>
        </w:tc>
        <w:tc>
          <w:tcPr>
            <w:tcW w:w="1145" w:type="dxa"/>
            <w:vAlign w:val="center"/>
            <w:hideMark/>
          </w:tcPr>
          <w:p w14:paraId="18FBCBF2" w14:textId="5747C4A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ECBD4BD" w14:textId="2E714A9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CAD17A0" w14:textId="292717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7701B1B" w14:textId="0EB7EE5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213,73</w:t>
            </w:r>
          </w:p>
        </w:tc>
        <w:tc>
          <w:tcPr>
            <w:tcW w:w="1145" w:type="dxa"/>
            <w:vAlign w:val="center"/>
            <w:hideMark/>
          </w:tcPr>
          <w:p w14:paraId="02CCCDAD" w14:textId="20103C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4 060,95</w:t>
            </w:r>
          </w:p>
        </w:tc>
      </w:tr>
      <w:tr w:rsidR="00003589" w14:paraId="61A13839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FA518B2" w14:textId="1BD3788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BB12D8F" w14:textId="6FA6F52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застройки на территории ЗАО АФ «Дивноморская» по ул. Савушкина, ул. Алексея Генер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лова, район ул. Иванова г. Геленджик</w:t>
            </w:r>
          </w:p>
        </w:tc>
        <w:tc>
          <w:tcPr>
            <w:tcW w:w="1289" w:type="dxa"/>
            <w:vAlign w:val="center"/>
            <w:hideMark/>
          </w:tcPr>
          <w:p w14:paraId="672DADC9" w14:textId="02408A6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28 718,68</w:t>
            </w:r>
          </w:p>
        </w:tc>
        <w:tc>
          <w:tcPr>
            <w:tcW w:w="1145" w:type="dxa"/>
            <w:vAlign w:val="center"/>
            <w:hideMark/>
          </w:tcPr>
          <w:p w14:paraId="5E70F0A7" w14:textId="7D674BE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28 718,68</w:t>
            </w:r>
          </w:p>
        </w:tc>
        <w:tc>
          <w:tcPr>
            <w:tcW w:w="1145" w:type="dxa"/>
            <w:vAlign w:val="center"/>
            <w:hideMark/>
          </w:tcPr>
          <w:p w14:paraId="2DCD2171" w14:textId="212C47D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188BFAC" w14:textId="612AF73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62DF83B" w14:textId="0419AC8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C98EBF8" w14:textId="7DB7218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AB1381B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0F6C637" w14:textId="14D3052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7303" w:type="dxa"/>
            <w:shd w:val="clear" w:color="000000" w:fill="FFFFFF"/>
            <w:hideMark/>
          </w:tcPr>
          <w:p w14:paraId="161EE7DA" w14:textId="403516A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Серебрякова от ул. Пограничной до ул. Цветаевой</w:t>
            </w:r>
          </w:p>
        </w:tc>
        <w:tc>
          <w:tcPr>
            <w:tcW w:w="1289" w:type="dxa"/>
            <w:vAlign w:val="center"/>
            <w:hideMark/>
          </w:tcPr>
          <w:p w14:paraId="3AB14EB1" w14:textId="011C294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13 253,74</w:t>
            </w:r>
          </w:p>
        </w:tc>
        <w:tc>
          <w:tcPr>
            <w:tcW w:w="1145" w:type="dxa"/>
            <w:vAlign w:val="center"/>
            <w:hideMark/>
          </w:tcPr>
          <w:p w14:paraId="3F24BFFE" w14:textId="34373D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11 940,80</w:t>
            </w:r>
          </w:p>
        </w:tc>
        <w:tc>
          <w:tcPr>
            <w:tcW w:w="1145" w:type="dxa"/>
            <w:vAlign w:val="center"/>
            <w:hideMark/>
          </w:tcPr>
          <w:p w14:paraId="7FE653C7" w14:textId="02BD680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1 312,94</w:t>
            </w:r>
          </w:p>
        </w:tc>
        <w:tc>
          <w:tcPr>
            <w:tcW w:w="1145" w:type="dxa"/>
            <w:vAlign w:val="center"/>
            <w:hideMark/>
          </w:tcPr>
          <w:p w14:paraId="4228F7B2" w14:textId="30920BD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8B351FD" w14:textId="2E28A3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25D2715" w14:textId="145F24E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52FD75E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BC237BA" w14:textId="4735D80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4E0C531" w14:textId="65F8B63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водоснабжения от ВК94852 ул. Спортивная-ул. Пролетарская по ул. Спортивная до ул. Абрикосовая по ул. Абрикосовая до ул. Ореховая с дюкерным переходом через р. Дооб в с. Кабардинка</w:t>
            </w:r>
          </w:p>
        </w:tc>
        <w:tc>
          <w:tcPr>
            <w:tcW w:w="1289" w:type="dxa"/>
            <w:vAlign w:val="center"/>
            <w:hideMark/>
          </w:tcPr>
          <w:p w14:paraId="7DF9D4D8" w14:textId="04C05D3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31 422,52</w:t>
            </w:r>
          </w:p>
        </w:tc>
        <w:tc>
          <w:tcPr>
            <w:tcW w:w="1145" w:type="dxa"/>
            <w:vAlign w:val="center"/>
            <w:hideMark/>
          </w:tcPr>
          <w:p w14:paraId="74675FD2" w14:textId="31F817B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CD3F725" w14:textId="2938C7E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ABD2A06" w14:textId="660DCA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31 422,52</w:t>
            </w:r>
          </w:p>
        </w:tc>
        <w:tc>
          <w:tcPr>
            <w:tcW w:w="1145" w:type="dxa"/>
            <w:vAlign w:val="center"/>
            <w:hideMark/>
          </w:tcPr>
          <w:p w14:paraId="3601EB04" w14:textId="74CA64D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2A1D332" w14:textId="7EC3075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F5C4810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765FF73" w14:textId="1B151BD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F05C880" w14:textId="0C82590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 Солнцедарской к микрорайону жилой застройки</w:t>
            </w:r>
          </w:p>
        </w:tc>
        <w:tc>
          <w:tcPr>
            <w:tcW w:w="1289" w:type="dxa"/>
            <w:vAlign w:val="center"/>
            <w:hideMark/>
          </w:tcPr>
          <w:p w14:paraId="2BE9BBA8" w14:textId="781625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5 589,57</w:t>
            </w:r>
          </w:p>
        </w:tc>
        <w:tc>
          <w:tcPr>
            <w:tcW w:w="1145" w:type="dxa"/>
            <w:vAlign w:val="center"/>
            <w:hideMark/>
          </w:tcPr>
          <w:p w14:paraId="40D0D7C0" w14:textId="46B627F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5 589,57</w:t>
            </w:r>
          </w:p>
        </w:tc>
        <w:tc>
          <w:tcPr>
            <w:tcW w:w="1145" w:type="dxa"/>
            <w:vAlign w:val="center"/>
            <w:hideMark/>
          </w:tcPr>
          <w:p w14:paraId="26F1B1AD" w14:textId="13A8A8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139F3EB" w14:textId="7BA9541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74F4F72" w14:textId="4566EB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8A7906C" w14:textId="072B1B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507AD36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46EDFDC" w14:textId="3322661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7303" w:type="dxa"/>
            <w:shd w:val="clear" w:color="000000" w:fill="FFFFFF"/>
          </w:tcPr>
          <w:p w14:paraId="5C8E3BEB" w14:textId="77777777" w:rsidR="003F647A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водопровода в 2 линии от напорного водопровода до НС «Зеленый Гай»</w:t>
            </w:r>
          </w:p>
          <w:p w14:paraId="7C8EAF12" w14:textId="506093D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г.- к. Геленджик</w:t>
            </w:r>
          </w:p>
        </w:tc>
        <w:tc>
          <w:tcPr>
            <w:tcW w:w="1289" w:type="dxa"/>
            <w:vAlign w:val="center"/>
          </w:tcPr>
          <w:p w14:paraId="08DF2F91" w14:textId="351E4D3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52 259,53</w:t>
            </w:r>
          </w:p>
        </w:tc>
        <w:tc>
          <w:tcPr>
            <w:tcW w:w="1145" w:type="dxa"/>
            <w:vAlign w:val="center"/>
          </w:tcPr>
          <w:p w14:paraId="7530820C" w14:textId="7DAB7E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52 259,53</w:t>
            </w:r>
          </w:p>
        </w:tc>
        <w:tc>
          <w:tcPr>
            <w:tcW w:w="1145" w:type="dxa"/>
            <w:vAlign w:val="center"/>
          </w:tcPr>
          <w:p w14:paraId="60FA0549" w14:textId="20E1522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2A9B654" w14:textId="0BCBF7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3C4BB89" w14:textId="092DC0C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D5B5CE5" w14:textId="5A4454B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C843640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910400D" w14:textId="6B537C5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7303" w:type="dxa"/>
            <w:shd w:val="clear" w:color="000000" w:fill="FFFFFF"/>
          </w:tcPr>
          <w:p w14:paraId="1F75E082" w14:textId="0F30FCB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289" w:type="dxa"/>
            <w:vAlign w:val="center"/>
          </w:tcPr>
          <w:p w14:paraId="08328E08" w14:textId="2817C02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71 604,08</w:t>
            </w:r>
          </w:p>
        </w:tc>
        <w:tc>
          <w:tcPr>
            <w:tcW w:w="1145" w:type="dxa"/>
            <w:vAlign w:val="center"/>
          </w:tcPr>
          <w:p w14:paraId="167F823B" w14:textId="76F4F31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3 899,37</w:t>
            </w:r>
          </w:p>
        </w:tc>
        <w:tc>
          <w:tcPr>
            <w:tcW w:w="1145" w:type="dxa"/>
            <w:vAlign w:val="center"/>
          </w:tcPr>
          <w:p w14:paraId="34B3C330" w14:textId="5186A2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67 704,71</w:t>
            </w:r>
          </w:p>
        </w:tc>
        <w:tc>
          <w:tcPr>
            <w:tcW w:w="1145" w:type="dxa"/>
            <w:vAlign w:val="center"/>
          </w:tcPr>
          <w:p w14:paraId="6F53D34A" w14:textId="3886239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DDDA954" w14:textId="6FC3145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BB5E7A3" w14:textId="58435B1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186B1E2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B0FB6BB" w14:textId="2BF0BA8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7303" w:type="dxa"/>
            <w:shd w:val="clear" w:color="000000" w:fill="FFFFFF"/>
          </w:tcPr>
          <w:p w14:paraId="34E21108" w14:textId="542D549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Туристическая до МРК «Геленджик-Марина» по ул. Портовая в г.- к. Геленджик</w:t>
            </w:r>
          </w:p>
        </w:tc>
        <w:tc>
          <w:tcPr>
            <w:tcW w:w="1289" w:type="dxa"/>
            <w:vAlign w:val="center"/>
          </w:tcPr>
          <w:p w14:paraId="5FB4255D" w14:textId="27D323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179 439,55</w:t>
            </w:r>
          </w:p>
        </w:tc>
        <w:tc>
          <w:tcPr>
            <w:tcW w:w="1145" w:type="dxa"/>
            <w:vAlign w:val="center"/>
          </w:tcPr>
          <w:p w14:paraId="1D0A493D" w14:textId="76763D3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179 439,55</w:t>
            </w:r>
          </w:p>
        </w:tc>
        <w:tc>
          <w:tcPr>
            <w:tcW w:w="1145" w:type="dxa"/>
            <w:vAlign w:val="center"/>
          </w:tcPr>
          <w:p w14:paraId="2EA86494" w14:textId="6027D7C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0D275D2E" w14:textId="0BADCBE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A2E7844" w14:textId="7C7B7C0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3C89847" w14:textId="11B1AB5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AE5ECD3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31AAEB7F" w14:textId="12CD2FC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7303" w:type="dxa"/>
            <w:shd w:val="clear" w:color="000000" w:fill="FFFFFF"/>
          </w:tcPr>
          <w:p w14:paraId="05193DFC" w14:textId="2E2F7D0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м3 на территории НС «Зеленый Гай» с установкой модульной насосной станции</w:t>
            </w:r>
          </w:p>
        </w:tc>
        <w:tc>
          <w:tcPr>
            <w:tcW w:w="1289" w:type="dxa"/>
            <w:vAlign w:val="center"/>
          </w:tcPr>
          <w:p w14:paraId="346B8DAB" w14:textId="7CA5EB3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15 919,09</w:t>
            </w:r>
          </w:p>
        </w:tc>
        <w:tc>
          <w:tcPr>
            <w:tcW w:w="1145" w:type="dxa"/>
            <w:vAlign w:val="center"/>
          </w:tcPr>
          <w:p w14:paraId="1D26978A" w14:textId="5A48731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15 919,09</w:t>
            </w:r>
          </w:p>
        </w:tc>
        <w:tc>
          <w:tcPr>
            <w:tcW w:w="1145" w:type="dxa"/>
            <w:vAlign w:val="center"/>
          </w:tcPr>
          <w:p w14:paraId="6C90485F" w14:textId="0C2A67A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6354A09" w14:textId="2D75059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5664044" w14:textId="06B3D72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6EBC5A6D" w14:textId="1DBE9B5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A11A38F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75FC404D" w14:textId="58863DD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7303" w:type="dxa"/>
            <w:shd w:val="clear" w:color="000000" w:fill="FFFFFF"/>
          </w:tcPr>
          <w:p w14:paraId="693BCA6F" w14:textId="3069C83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насосной станции н</w:t>
            </w:r>
            <w:r w:rsidR="003F647A">
              <w:rPr>
                <w:color w:val="000000"/>
                <w:sz w:val="18"/>
                <w:szCs w:val="18"/>
              </w:rPr>
              <w:t>а территории РЧВ «Парус»</w:t>
            </w:r>
          </w:p>
        </w:tc>
        <w:tc>
          <w:tcPr>
            <w:tcW w:w="1289" w:type="dxa"/>
            <w:vAlign w:val="center"/>
          </w:tcPr>
          <w:p w14:paraId="35D201AE" w14:textId="4B749F0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6 556,18</w:t>
            </w:r>
          </w:p>
        </w:tc>
        <w:tc>
          <w:tcPr>
            <w:tcW w:w="1145" w:type="dxa"/>
            <w:vAlign w:val="center"/>
          </w:tcPr>
          <w:p w14:paraId="549745A1" w14:textId="569BE9B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187,23</w:t>
            </w:r>
          </w:p>
        </w:tc>
        <w:tc>
          <w:tcPr>
            <w:tcW w:w="1145" w:type="dxa"/>
            <w:vAlign w:val="center"/>
          </w:tcPr>
          <w:p w14:paraId="4A570E06" w14:textId="01497B0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6 368,95</w:t>
            </w:r>
          </w:p>
        </w:tc>
        <w:tc>
          <w:tcPr>
            <w:tcW w:w="1145" w:type="dxa"/>
            <w:vAlign w:val="center"/>
          </w:tcPr>
          <w:p w14:paraId="08C1E289" w14:textId="04D2B90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11C59E5" w14:textId="6EF33EE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07B15B8B" w14:textId="07BD78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119F824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2457CEE" w14:textId="322E737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ED69E9C" w14:textId="7C3EBF6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запорной арматурой ул. Горная-ул. Спортивная в с. Кабардинка</w:t>
            </w:r>
          </w:p>
        </w:tc>
        <w:tc>
          <w:tcPr>
            <w:tcW w:w="1289" w:type="dxa"/>
            <w:vAlign w:val="center"/>
            <w:hideMark/>
          </w:tcPr>
          <w:p w14:paraId="3A8FB318" w14:textId="6A936A0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823,93</w:t>
            </w:r>
          </w:p>
        </w:tc>
        <w:tc>
          <w:tcPr>
            <w:tcW w:w="1145" w:type="dxa"/>
            <w:vAlign w:val="center"/>
            <w:hideMark/>
          </w:tcPr>
          <w:p w14:paraId="35D67344" w14:textId="2F98DCE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82,39</w:t>
            </w:r>
          </w:p>
        </w:tc>
        <w:tc>
          <w:tcPr>
            <w:tcW w:w="1145" w:type="dxa"/>
            <w:vAlign w:val="center"/>
            <w:hideMark/>
          </w:tcPr>
          <w:p w14:paraId="7F10BF7B" w14:textId="01C2EA4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741,54</w:t>
            </w:r>
          </w:p>
        </w:tc>
        <w:tc>
          <w:tcPr>
            <w:tcW w:w="1145" w:type="dxa"/>
            <w:vAlign w:val="center"/>
            <w:hideMark/>
          </w:tcPr>
          <w:p w14:paraId="408ED256" w14:textId="2C6BDE9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2280270" w14:textId="6CD3132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3F24A52" w14:textId="5593095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F6186BD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C515A70" w14:textId="2F4E72E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7303" w:type="dxa"/>
            <w:shd w:val="clear" w:color="000000" w:fill="FFFFFF"/>
            <w:hideMark/>
          </w:tcPr>
          <w:p w14:paraId="080760F8" w14:textId="0AACC2D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1289" w:type="dxa"/>
            <w:vAlign w:val="center"/>
            <w:hideMark/>
          </w:tcPr>
          <w:p w14:paraId="1E1FBB53" w14:textId="53C12DE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29 326,23</w:t>
            </w:r>
          </w:p>
        </w:tc>
        <w:tc>
          <w:tcPr>
            <w:tcW w:w="1145" w:type="dxa"/>
            <w:vAlign w:val="center"/>
            <w:hideMark/>
          </w:tcPr>
          <w:p w14:paraId="42621F97" w14:textId="29349F9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962C5C9" w14:textId="07F3026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D4A995E" w14:textId="2C81F15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4 105,67</w:t>
            </w:r>
          </w:p>
        </w:tc>
        <w:tc>
          <w:tcPr>
            <w:tcW w:w="1145" w:type="dxa"/>
            <w:vAlign w:val="center"/>
            <w:hideMark/>
          </w:tcPr>
          <w:p w14:paraId="61EA93D2" w14:textId="6B66CCA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25 220,56</w:t>
            </w:r>
          </w:p>
        </w:tc>
        <w:tc>
          <w:tcPr>
            <w:tcW w:w="1145" w:type="dxa"/>
            <w:vAlign w:val="center"/>
            <w:hideMark/>
          </w:tcPr>
          <w:p w14:paraId="7F35D60C" w14:textId="0DDAA1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FE09142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B7AEE94" w14:textId="7FC73FC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61F8F83" w14:textId="51F90C3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289" w:type="dxa"/>
            <w:vAlign w:val="center"/>
            <w:hideMark/>
          </w:tcPr>
          <w:p w14:paraId="63D17638" w14:textId="656F14C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30 446,08</w:t>
            </w:r>
          </w:p>
        </w:tc>
        <w:tc>
          <w:tcPr>
            <w:tcW w:w="1145" w:type="dxa"/>
            <w:vAlign w:val="center"/>
            <w:hideMark/>
          </w:tcPr>
          <w:p w14:paraId="75B1362E" w14:textId="017A04E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A787BDF" w14:textId="5845351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B34E8E9" w14:textId="74EF59F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5 480,29</w:t>
            </w:r>
          </w:p>
        </w:tc>
        <w:tc>
          <w:tcPr>
            <w:tcW w:w="1145" w:type="dxa"/>
            <w:vAlign w:val="center"/>
            <w:hideMark/>
          </w:tcPr>
          <w:p w14:paraId="67D816BF" w14:textId="62F733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24 965,79</w:t>
            </w:r>
          </w:p>
        </w:tc>
        <w:tc>
          <w:tcPr>
            <w:tcW w:w="1145" w:type="dxa"/>
            <w:vAlign w:val="center"/>
            <w:hideMark/>
          </w:tcPr>
          <w:p w14:paraId="67ED9100" w14:textId="617180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2A7B99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53145CE" w14:textId="3D35D69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5319740" w14:textId="77777777" w:rsidR="003F647A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(установка) модульной насосной станции и РЧВ с. Кабардинка в районе </w:t>
            </w:r>
          </w:p>
          <w:p w14:paraId="4E4FA57C" w14:textId="3A846CD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Мира 4</w:t>
            </w:r>
          </w:p>
        </w:tc>
        <w:tc>
          <w:tcPr>
            <w:tcW w:w="1289" w:type="dxa"/>
            <w:vAlign w:val="center"/>
            <w:hideMark/>
          </w:tcPr>
          <w:p w14:paraId="608C61FB" w14:textId="566C1E5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46 130,98</w:t>
            </w:r>
          </w:p>
        </w:tc>
        <w:tc>
          <w:tcPr>
            <w:tcW w:w="1145" w:type="dxa"/>
            <w:vAlign w:val="center"/>
            <w:hideMark/>
          </w:tcPr>
          <w:p w14:paraId="0497D585" w14:textId="6F0F5C7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23 369,84</w:t>
            </w:r>
          </w:p>
        </w:tc>
        <w:tc>
          <w:tcPr>
            <w:tcW w:w="1145" w:type="dxa"/>
            <w:vAlign w:val="center"/>
            <w:hideMark/>
          </w:tcPr>
          <w:p w14:paraId="4FE7020B" w14:textId="140CC2B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9 000,00</w:t>
            </w:r>
          </w:p>
        </w:tc>
        <w:tc>
          <w:tcPr>
            <w:tcW w:w="1145" w:type="dxa"/>
            <w:vAlign w:val="center"/>
            <w:hideMark/>
          </w:tcPr>
          <w:p w14:paraId="6C4638B5" w14:textId="488548F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13 761,14</w:t>
            </w:r>
          </w:p>
        </w:tc>
        <w:tc>
          <w:tcPr>
            <w:tcW w:w="1145" w:type="dxa"/>
            <w:vAlign w:val="center"/>
            <w:hideMark/>
          </w:tcPr>
          <w:p w14:paraId="5CFA7A5A" w14:textId="6A473B0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034BF9E" w14:textId="6D26EE9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FFDE14B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27A921C0" w14:textId="365AEB5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7303" w:type="dxa"/>
            <w:shd w:val="clear" w:color="000000" w:fill="FFFFFF"/>
          </w:tcPr>
          <w:p w14:paraId="1E80849D" w14:textId="0550078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водоснабжения от ВК94553 ул. Горная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-ул. Геленджикская по ул. Геленджикской до ул. Революционная, по ул. Революционная до ул. Янтарная в с. Кабардинка</w:t>
            </w:r>
          </w:p>
        </w:tc>
        <w:tc>
          <w:tcPr>
            <w:tcW w:w="1289" w:type="dxa"/>
            <w:vAlign w:val="center"/>
          </w:tcPr>
          <w:p w14:paraId="436C47E9" w14:textId="3B42981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21 597,92</w:t>
            </w:r>
          </w:p>
        </w:tc>
        <w:tc>
          <w:tcPr>
            <w:tcW w:w="1145" w:type="dxa"/>
            <w:vAlign w:val="center"/>
          </w:tcPr>
          <w:p w14:paraId="2C0F9D6C" w14:textId="4CFB2E4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2 159,79</w:t>
            </w:r>
          </w:p>
        </w:tc>
        <w:tc>
          <w:tcPr>
            <w:tcW w:w="1145" w:type="dxa"/>
            <w:vAlign w:val="center"/>
          </w:tcPr>
          <w:p w14:paraId="6E1701A9" w14:textId="3EFF41C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19 438,13</w:t>
            </w:r>
          </w:p>
        </w:tc>
        <w:tc>
          <w:tcPr>
            <w:tcW w:w="1145" w:type="dxa"/>
            <w:vAlign w:val="center"/>
          </w:tcPr>
          <w:p w14:paraId="03A7B0E7" w14:textId="2C4F8FF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33A2ED0" w14:textId="15D9DF1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A22B16F" w14:textId="55DD26C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1B85770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602E378" w14:textId="4353334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7303" w:type="dxa"/>
            <w:shd w:val="clear" w:color="000000" w:fill="FFFFFF"/>
          </w:tcPr>
          <w:p w14:paraId="47DD50D1" w14:textId="5E622A9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водопроводной сети по ул. О. Кошевого, от ул. Кирова до ул. О. Кошевого, д. 32 в с. Дивноморское </w:t>
            </w:r>
          </w:p>
        </w:tc>
        <w:tc>
          <w:tcPr>
            <w:tcW w:w="1289" w:type="dxa"/>
            <w:vAlign w:val="center"/>
          </w:tcPr>
          <w:p w14:paraId="10723865" w14:textId="0F17495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16 580,34</w:t>
            </w:r>
          </w:p>
        </w:tc>
        <w:tc>
          <w:tcPr>
            <w:tcW w:w="1145" w:type="dxa"/>
            <w:vAlign w:val="center"/>
          </w:tcPr>
          <w:p w14:paraId="08EA45B3" w14:textId="73A5EAF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E8090B0" w14:textId="40DE9AC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453B6D4E" w14:textId="753579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3DD1A1D" w14:textId="242F3F7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6 632,14</w:t>
            </w:r>
          </w:p>
        </w:tc>
        <w:tc>
          <w:tcPr>
            <w:tcW w:w="1145" w:type="dxa"/>
            <w:vAlign w:val="center"/>
          </w:tcPr>
          <w:p w14:paraId="243F76AC" w14:textId="324DF65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9 948,20</w:t>
            </w:r>
          </w:p>
        </w:tc>
      </w:tr>
      <w:tr w:rsidR="00003589" w14:paraId="2BA1DC20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7886BC5" w14:textId="3807538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179B0CBB" w14:textId="3AF439E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по ул. Октябрьской в с. Кабардинка</w:t>
            </w:r>
          </w:p>
        </w:tc>
        <w:tc>
          <w:tcPr>
            <w:tcW w:w="1289" w:type="dxa"/>
            <w:vAlign w:val="center"/>
            <w:hideMark/>
          </w:tcPr>
          <w:p w14:paraId="32442333" w14:textId="214D552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11 049,37</w:t>
            </w:r>
          </w:p>
        </w:tc>
        <w:tc>
          <w:tcPr>
            <w:tcW w:w="1145" w:type="dxa"/>
            <w:vAlign w:val="center"/>
            <w:hideMark/>
          </w:tcPr>
          <w:p w14:paraId="7B071704" w14:textId="7CA9384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A0AFD32" w14:textId="657EB50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72A05408" w14:textId="59A545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BC4B431" w14:textId="7B8FB84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44163E4" w14:textId="639DDBD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11 049,37</w:t>
            </w:r>
          </w:p>
        </w:tc>
      </w:tr>
      <w:tr w:rsidR="00003589" w14:paraId="1D2BBDEF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B86773C" w14:textId="35A1190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7303" w:type="dxa"/>
            <w:shd w:val="clear" w:color="000000" w:fill="FFFFFF"/>
            <w:hideMark/>
          </w:tcPr>
          <w:p w14:paraId="7099412A" w14:textId="34FAE53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289" w:type="dxa"/>
            <w:vAlign w:val="center"/>
            <w:hideMark/>
          </w:tcPr>
          <w:p w14:paraId="4265D893" w14:textId="380E166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12 345,49</w:t>
            </w:r>
          </w:p>
        </w:tc>
        <w:tc>
          <w:tcPr>
            <w:tcW w:w="1145" w:type="dxa"/>
            <w:vAlign w:val="center"/>
            <w:hideMark/>
          </w:tcPr>
          <w:p w14:paraId="58326408" w14:textId="16E6199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0345E93" w14:textId="339A80B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41CF4D0" w14:textId="5CAF5B7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5E88703" w14:textId="5024AE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4 938,20</w:t>
            </w:r>
          </w:p>
        </w:tc>
        <w:tc>
          <w:tcPr>
            <w:tcW w:w="1145" w:type="dxa"/>
            <w:vAlign w:val="center"/>
            <w:hideMark/>
          </w:tcPr>
          <w:p w14:paraId="34904174" w14:textId="2ACB4E3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7 407,29</w:t>
            </w:r>
          </w:p>
        </w:tc>
      </w:tr>
      <w:tr w:rsidR="00003589" w14:paraId="5671F79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222358B" w14:textId="784D794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56CE66B" w14:textId="4600EFE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Горная-ул. Спортивная в с. Кабардинка</w:t>
            </w:r>
          </w:p>
        </w:tc>
        <w:tc>
          <w:tcPr>
            <w:tcW w:w="1289" w:type="dxa"/>
            <w:vAlign w:val="center"/>
            <w:hideMark/>
          </w:tcPr>
          <w:p w14:paraId="1DD0774E" w14:textId="094D726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11 211,00</w:t>
            </w:r>
          </w:p>
        </w:tc>
        <w:tc>
          <w:tcPr>
            <w:tcW w:w="1145" w:type="dxa"/>
            <w:vAlign w:val="center"/>
            <w:hideMark/>
          </w:tcPr>
          <w:p w14:paraId="617DBC68" w14:textId="2F48A6D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1 121,10</w:t>
            </w:r>
          </w:p>
        </w:tc>
        <w:tc>
          <w:tcPr>
            <w:tcW w:w="1145" w:type="dxa"/>
            <w:vAlign w:val="center"/>
            <w:hideMark/>
          </w:tcPr>
          <w:p w14:paraId="2FB1D027" w14:textId="6CEA6B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10 089,90</w:t>
            </w:r>
          </w:p>
        </w:tc>
        <w:tc>
          <w:tcPr>
            <w:tcW w:w="1145" w:type="dxa"/>
            <w:vAlign w:val="center"/>
            <w:hideMark/>
          </w:tcPr>
          <w:p w14:paraId="538B30FF" w14:textId="04220BC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DE395C2" w14:textId="619B6F9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EF4F544" w14:textId="47E5C6D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F268356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D350791" w14:textId="7B9B795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7303" w:type="dxa"/>
            <w:shd w:val="clear" w:color="000000" w:fill="FFFFFF"/>
            <w:hideMark/>
          </w:tcPr>
          <w:p w14:paraId="26703519" w14:textId="426E98A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от новой камеры ул. Горная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по ул. Спортивная до ВК94852 ул. Спортивная-ул. Пролетарская в с. Кабардинка</w:t>
            </w:r>
          </w:p>
        </w:tc>
        <w:tc>
          <w:tcPr>
            <w:tcW w:w="1289" w:type="dxa"/>
            <w:vAlign w:val="center"/>
            <w:hideMark/>
          </w:tcPr>
          <w:p w14:paraId="39B1B774" w14:textId="13F0788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8 500,00</w:t>
            </w:r>
          </w:p>
        </w:tc>
        <w:tc>
          <w:tcPr>
            <w:tcW w:w="1145" w:type="dxa"/>
            <w:vAlign w:val="center"/>
            <w:hideMark/>
          </w:tcPr>
          <w:p w14:paraId="71D7BFE5" w14:textId="6900A41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8 500,00</w:t>
            </w:r>
          </w:p>
        </w:tc>
        <w:tc>
          <w:tcPr>
            <w:tcW w:w="1145" w:type="dxa"/>
            <w:vAlign w:val="center"/>
            <w:hideMark/>
          </w:tcPr>
          <w:p w14:paraId="7CE99D76" w14:textId="1ECBF32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94AC003" w14:textId="355C25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3B50E94" w14:textId="24A5E1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3FD154A" w14:textId="40D9978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299629E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38950B5" w14:textId="6F816F4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1.3.7</w:t>
            </w:r>
          </w:p>
        </w:tc>
        <w:tc>
          <w:tcPr>
            <w:tcW w:w="7303" w:type="dxa"/>
            <w:shd w:val="clear" w:color="000000" w:fill="FFFFFF"/>
            <w:hideMark/>
          </w:tcPr>
          <w:p w14:paraId="25EA211F" w14:textId="0149B8E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от новой камеры ул. Горная-ул. Спортивная по ул. Горной до ВК94553 ул. Горная-ул. Геленджикская в с. Кабардинка</w:t>
            </w:r>
          </w:p>
        </w:tc>
        <w:tc>
          <w:tcPr>
            <w:tcW w:w="1289" w:type="dxa"/>
            <w:vAlign w:val="center"/>
            <w:hideMark/>
          </w:tcPr>
          <w:p w14:paraId="22057549" w14:textId="47F80D7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17 034,34</w:t>
            </w:r>
          </w:p>
        </w:tc>
        <w:tc>
          <w:tcPr>
            <w:tcW w:w="1145" w:type="dxa"/>
            <w:vAlign w:val="center"/>
            <w:hideMark/>
          </w:tcPr>
          <w:p w14:paraId="46712EE3" w14:textId="7F0C5E3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1 703,43</w:t>
            </w:r>
          </w:p>
        </w:tc>
        <w:tc>
          <w:tcPr>
            <w:tcW w:w="1145" w:type="dxa"/>
            <w:vAlign w:val="center"/>
            <w:hideMark/>
          </w:tcPr>
          <w:p w14:paraId="7F208B3C" w14:textId="2CAE1D8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15 330,91</w:t>
            </w:r>
          </w:p>
        </w:tc>
        <w:tc>
          <w:tcPr>
            <w:tcW w:w="1145" w:type="dxa"/>
            <w:vAlign w:val="center"/>
            <w:hideMark/>
          </w:tcPr>
          <w:p w14:paraId="1E8A75A9" w14:textId="18D7458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0D0876C" w14:textId="5686667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AE80876" w14:textId="678D4AE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512ABAD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16939BD" w14:textId="6C94AA7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7303" w:type="dxa"/>
            <w:shd w:val="clear" w:color="000000" w:fill="FFFFFF"/>
            <w:hideMark/>
          </w:tcPr>
          <w:p w14:paraId="1CD8E88B" w14:textId="7A0C307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1289" w:type="dxa"/>
            <w:vAlign w:val="center"/>
            <w:hideMark/>
          </w:tcPr>
          <w:p w14:paraId="485DF104" w14:textId="43A4942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32 018,61</w:t>
            </w:r>
          </w:p>
        </w:tc>
        <w:tc>
          <w:tcPr>
            <w:tcW w:w="1145" w:type="dxa"/>
            <w:vAlign w:val="center"/>
            <w:hideMark/>
          </w:tcPr>
          <w:p w14:paraId="56F3FC18" w14:textId="2D1C7E9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17 952,34</w:t>
            </w:r>
          </w:p>
        </w:tc>
        <w:tc>
          <w:tcPr>
            <w:tcW w:w="1145" w:type="dxa"/>
            <w:vAlign w:val="center"/>
            <w:hideMark/>
          </w:tcPr>
          <w:p w14:paraId="691B1628" w14:textId="30CB270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14 066,27</w:t>
            </w:r>
          </w:p>
        </w:tc>
        <w:tc>
          <w:tcPr>
            <w:tcW w:w="1145" w:type="dxa"/>
            <w:vAlign w:val="center"/>
            <w:hideMark/>
          </w:tcPr>
          <w:p w14:paraId="4F2DFCE2" w14:textId="3C6B917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24B49B6" w14:textId="33B2EEE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D579C45" w14:textId="7723785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36DDA8A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850F6EB" w14:textId="2EA01A7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1.3.9</w:t>
            </w:r>
          </w:p>
        </w:tc>
        <w:tc>
          <w:tcPr>
            <w:tcW w:w="7303" w:type="dxa"/>
            <w:shd w:val="clear" w:color="000000" w:fill="FFFFFF"/>
            <w:hideMark/>
          </w:tcPr>
          <w:p w14:paraId="051D84F1" w14:textId="3110F20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289" w:type="dxa"/>
            <w:vAlign w:val="center"/>
            <w:hideMark/>
          </w:tcPr>
          <w:p w14:paraId="5881D6C9" w14:textId="283E22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17 972,38</w:t>
            </w:r>
          </w:p>
        </w:tc>
        <w:tc>
          <w:tcPr>
            <w:tcW w:w="1145" w:type="dxa"/>
            <w:vAlign w:val="center"/>
            <w:hideMark/>
          </w:tcPr>
          <w:p w14:paraId="0819B091" w14:textId="74AD520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C977275" w14:textId="2B2854F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90ECCCB" w14:textId="335242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7D35CDE" w14:textId="302813C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5 391,71</w:t>
            </w:r>
          </w:p>
        </w:tc>
        <w:tc>
          <w:tcPr>
            <w:tcW w:w="1145" w:type="dxa"/>
            <w:vAlign w:val="center"/>
            <w:hideMark/>
          </w:tcPr>
          <w:p w14:paraId="529E7150" w14:textId="4EAFAAC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12 580,67</w:t>
            </w:r>
          </w:p>
        </w:tc>
      </w:tr>
      <w:tr w:rsidR="00003589" w14:paraId="2DF90752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86596C1" w14:textId="4AE015C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1.3.10</w:t>
            </w:r>
          </w:p>
        </w:tc>
        <w:tc>
          <w:tcPr>
            <w:tcW w:w="7303" w:type="dxa"/>
            <w:shd w:val="clear" w:color="000000" w:fill="FFFFFF"/>
            <w:hideMark/>
          </w:tcPr>
          <w:p w14:paraId="7C5553E9" w14:textId="5D0C050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источника водоснабжения (каптаж) до границы земельного участка заявителя с кадастровым номером 23:40:0607003:1057 в с. Михайловский перевал</w:t>
            </w:r>
          </w:p>
        </w:tc>
        <w:tc>
          <w:tcPr>
            <w:tcW w:w="1289" w:type="dxa"/>
            <w:vAlign w:val="center"/>
            <w:hideMark/>
          </w:tcPr>
          <w:p w14:paraId="7080FDC3" w14:textId="33AD3AB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61 587,92</w:t>
            </w:r>
          </w:p>
        </w:tc>
        <w:tc>
          <w:tcPr>
            <w:tcW w:w="1145" w:type="dxa"/>
            <w:vAlign w:val="center"/>
            <w:hideMark/>
          </w:tcPr>
          <w:p w14:paraId="1F94263E" w14:textId="09BA4BB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2 547,85</w:t>
            </w:r>
          </w:p>
        </w:tc>
        <w:tc>
          <w:tcPr>
            <w:tcW w:w="1145" w:type="dxa"/>
            <w:vAlign w:val="center"/>
            <w:hideMark/>
          </w:tcPr>
          <w:p w14:paraId="118BCA81" w14:textId="6A8492F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59 040,07</w:t>
            </w:r>
          </w:p>
        </w:tc>
        <w:tc>
          <w:tcPr>
            <w:tcW w:w="1145" w:type="dxa"/>
            <w:vAlign w:val="center"/>
            <w:hideMark/>
          </w:tcPr>
          <w:p w14:paraId="3AE47042" w14:textId="704E4B6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8B3730F" w14:textId="0B6923B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751F38B" w14:textId="15E64CB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1653CE7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4212E" w14:textId="5D93A66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1.3.11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9E1C4" w14:textId="7C07ACA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DFEF" w14:textId="63EE762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72 147,66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DBD2" w14:textId="65E18F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72 147,66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2D4D6" w14:textId="3BAEE47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15DF" w14:textId="6F8222A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FD6DE" w14:textId="035E0EB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2C7BC" w14:textId="09595A2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833822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59A96E0" w14:textId="3D5BE8E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7303" w:type="dxa"/>
            <w:shd w:val="clear" w:color="000000" w:fill="FFFFFF"/>
            <w:hideMark/>
          </w:tcPr>
          <w:p w14:paraId="569AF128" w14:textId="2FDADB8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2го подъема до РЧВ (113 отметка) через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мельный участок заявителя с выносом из пятна застройки с. Дивноморское</w:t>
            </w:r>
          </w:p>
        </w:tc>
        <w:tc>
          <w:tcPr>
            <w:tcW w:w="1289" w:type="dxa"/>
            <w:vAlign w:val="center"/>
            <w:hideMark/>
          </w:tcPr>
          <w:p w14:paraId="112266F2" w14:textId="0AF5331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169 827,92</w:t>
            </w:r>
          </w:p>
        </w:tc>
        <w:tc>
          <w:tcPr>
            <w:tcW w:w="1145" w:type="dxa"/>
            <w:vAlign w:val="center"/>
            <w:hideMark/>
          </w:tcPr>
          <w:p w14:paraId="6FD41C77" w14:textId="0AEF65C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754F72B" w14:textId="6B4E861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89 414,40</w:t>
            </w:r>
          </w:p>
        </w:tc>
        <w:tc>
          <w:tcPr>
            <w:tcW w:w="1145" w:type="dxa"/>
            <w:vAlign w:val="center"/>
          </w:tcPr>
          <w:p w14:paraId="519B02DD" w14:textId="0518526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80 413,52</w:t>
            </w:r>
          </w:p>
        </w:tc>
        <w:tc>
          <w:tcPr>
            <w:tcW w:w="1145" w:type="dxa"/>
            <w:vAlign w:val="center"/>
            <w:hideMark/>
          </w:tcPr>
          <w:p w14:paraId="42C9B4BF" w14:textId="6A2F080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F27E2C5" w14:textId="4007C40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6289802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746AC076" w14:textId="6C0B368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7303" w:type="dxa"/>
            <w:shd w:val="clear" w:color="000000" w:fill="FFFFFF"/>
          </w:tcPr>
          <w:p w14:paraId="3E6671C4" w14:textId="77C22F6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стального объемов 5000 м3, г. Геленджик, отме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ка 113</w:t>
            </w:r>
          </w:p>
        </w:tc>
        <w:tc>
          <w:tcPr>
            <w:tcW w:w="1289" w:type="dxa"/>
            <w:vAlign w:val="center"/>
          </w:tcPr>
          <w:p w14:paraId="7B2752A0" w14:textId="45B7E57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5 297,74</w:t>
            </w:r>
          </w:p>
        </w:tc>
        <w:tc>
          <w:tcPr>
            <w:tcW w:w="1145" w:type="dxa"/>
            <w:vAlign w:val="center"/>
          </w:tcPr>
          <w:p w14:paraId="2E99CFF1" w14:textId="0643275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5 297,74</w:t>
            </w:r>
          </w:p>
        </w:tc>
        <w:tc>
          <w:tcPr>
            <w:tcW w:w="1145" w:type="dxa"/>
            <w:vAlign w:val="center"/>
          </w:tcPr>
          <w:p w14:paraId="5DCB284A" w14:textId="541D657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5D5939F" w14:textId="21B9ABD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D8D1473" w14:textId="37FDC45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85669E1" w14:textId="71AA10E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9056D1A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16EC43E" w14:textId="1DE21F6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7303" w:type="dxa"/>
            <w:shd w:val="clear" w:color="000000" w:fill="FFFFFF"/>
          </w:tcPr>
          <w:p w14:paraId="216B4CC0" w14:textId="58DE96A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289" w:type="dxa"/>
            <w:vAlign w:val="center"/>
          </w:tcPr>
          <w:p w14:paraId="2C6C2D81" w14:textId="025B41A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24 479,16</w:t>
            </w:r>
          </w:p>
        </w:tc>
        <w:tc>
          <w:tcPr>
            <w:tcW w:w="1145" w:type="dxa"/>
            <w:vAlign w:val="center"/>
          </w:tcPr>
          <w:p w14:paraId="4D1A79D7" w14:textId="4BB2195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11 549,12</w:t>
            </w:r>
          </w:p>
        </w:tc>
        <w:tc>
          <w:tcPr>
            <w:tcW w:w="1145" w:type="dxa"/>
            <w:vAlign w:val="center"/>
          </w:tcPr>
          <w:p w14:paraId="0BC10DFE" w14:textId="57E1B1D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12 930,04</w:t>
            </w:r>
          </w:p>
        </w:tc>
        <w:tc>
          <w:tcPr>
            <w:tcW w:w="1145" w:type="dxa"/>
            <w:vAlign w:val="center"/>
          </w:tcPr>
          <w:p w14:paraId="0842776F" w14:textId="0990376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8EC8C9A" w14:textId="00A631D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5DAE164" w14:textId="02EA535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04A5C54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2C893FB" w14:textId="610A77A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7303" w:type="dxa"/>
            <w:shd w:val="clear" w:color="000000" w:fill="FFFFFF"/>
          </w:tcPr>
          <w:p w14:paraId="73E1DD6C" w14:textId="47D6C2B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289" w:type="dxa"/>
            <w:vAlign w:val="center"/>
          </w:tcPr>
          <w:p w14:paraId="3AF85EE3" w14:textId="0A74585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17 023,33</w:t>
            </w:r>
          </w:p>
        </w:tc>
        <w:tc>
          <w:tcPr>
            <w:tcW w:w="1145" w:type="dxa"/>
            <w:vAlign w:val="center"/>
          </w:tcPr>
          <w:p w14:paraId="655CFE9B" w14:textId="60877C6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663,53</w:t>
            </w:r>
          </w:p>
        </w:tc>
        <w:tc>
          <w:tcPr>
            <w:tcW w:w="1145" w:type="dxa"/>
            <w:vAlign w:val="center"/>
          </w:tcPr>
          <w:p w14:paraId="3BA07FD6" w14:textId="1BF1E82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6 361,50</w:t>
            </w:r>
          </w:p>
        </w:tc>
        <w:tc>
          <w:tcPr>
            <w:tcW w:w="1145" w:type="dxa"/>
            <w:vAlign w:val="center"/>
          </w:tcPr>
          <w:p w14:paraId="1755146E" w14:textId="44AC548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9 998,30</w:t>
            </w:r>
          </w:p>
        </w:tc>
        <w:tc>
          <w:tcPr>
            <w:tcW w:w="1145" w:type="dxa"/>
            <w:vAlign w:val="center"/>
          </w:tcPr>
          <w:p w14:paraId="35FD71B7" w14:textId="334007F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7004455" w14:textId="163AD9E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A093CC1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29782CD6" w14:textId="4946C13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7303" w:type="dxa"/>
            <w:shd w:val="clear" w:color="000000" w:fill="FFFFFF"/>
          </w:tcPr>
          <w:p w14:paraId="025CC56B" w14:textId="5869A10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водозабора в с. Архипо-Осиповка</w:t>
            </w:r>
          </w:p>
        </w:tc>
        <w:tc>
          <w:tcPr>
            <w:tcW w:w="1289" w:type="dxa"/>
            <w:vAlign w:val="center"/>
          </w:tcPr>
          <w:p w14:paraId="3C0E4BC6" w14:textId="0682A7F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6 809,33</w:t>
            </w:r>
          </w:p>
        </w:tc>
        <w:tc>
          <w:tcPr>
            <w:tcW w:w="1145" w:type="dxa"/>
            <w:vAlign w:val="center"/>
          </w:tcPr>
          <w:p w14:paraId="0B7DC3BA" w14:textId="21C836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2CA640D" w14:textId="537BDCF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6 809,33</w:t>
            </w:r>
          </w:p>
        </w:tc>
        <w:tc>
          <w:tcPr>
            <w:tcW w:w="1145" w:type="dxa"/>
            <w:vAlign w:val="center"/>
          </w:tcPr>
          <w:p w14:paraId="596D2A60" w14:textId="6429AEC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4BFF9531" w14:textId="6BBCAF6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70B5D5B" w14:textId="43E3DC9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2619CFA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07E2BA4C" w14:textId="42A0494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7303" w:type="dxa"/>
            <w:shd w:val="clear" w:color="000000" w:fill="FFFFFF"/>
          </w:tcPr>
          <w:p w14:paraId="2011A185" w14:textId="0625F5A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 г.-к. Геленджик</w:t>
            </w:r>
          </w:p>
        </w:tc>
        <w:tc>
          <w:tcPr>
            <w:tcW w:w="1289" w:type="dxa"/>
            <w:vAlign w:val="center"/>
          </w:tcPr>
          <w:p w14:paraId="5F6E2FB9" w14:textId="2ED33F8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8 511,67</w:t>
            </w:r>
          </w:p>
        </w:tc>
        <w:tc>
          <w:tcPr>
            <w:tcW w:w="1145" w:type="dxa"/>
            <w:vAlign w:val="center"/>
          </w:tcPr>
          <w:p w14:paraId="2129C631" w14:textId="1B22986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AA5148D" w14:textId="718D1FC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2 127,92</w:t>
            </w:r>
          </w:p>
        </w:tc>
        <w:tc>
          <w:tcPr>
            <w:tcW w:w="1145" w:type="dxa"/>
            <w:vAlign w:val="center"/>
          </w:tcPr>
          <w:p w14:paraId="0A123B65" w14:textId="7378860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6 383,75</w:t>
            </w:r>
          </w:p>
        </w:tc>
        <w:tc>
          <w:tcPr>
            <w:tcW w:w="1145" w:type="dxa"/>
            <w:vAlign w:val="center"/>
          </w:tcPr>
          <w:p w14:paraId="787D40D1" w14:textId="141395E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82C9BCA" w14:textId="7EE2B0C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0DF1859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B8AD33E" w14:textId="1809F88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7303" w:type="dxa"/>
            <w:shd w:val="clear" w:color="000000" w:fill="FFFFFF"/>
          </w:tcPr>
          <w:p w14:paraId="37D6A9B8" w14:textId="795FEC3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289" w:type="dxa"/>
            <w:vAlign w:val="center"/>
          </w:tcPr>
          <w:p w14:paraId="4139DA86" w14:textId="4AE4CAE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3 735,68</w:t>
            </w:r>
          </w:p>
        </w:tc>
        <w:tc>
          <w:tcPr>
            <w:tcW w:w="1145" w:type="dxa"/>
            <w:vAlign w:val="center"/>
          </w:tcPr>
          <w:p w14:paraId="638128FC" w14:textId="5CFA407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6D0E315F" w14:textId="77B12F8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48903F2" w14:textId="6547E82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3 735,68</w:t>
            </w:r>
          </w:p>
        </w:tc>
        <w:tc>
          <w:tcPr>
            <w:tcW w:w="1145" w:type="dxa"/>
            <w:vAlign w:val="center"/>
          </w:tcPr>
          <w:p w14:paraId="27692D43" w14:textId="01B80AC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08FA2EB9" w14:textId="765C77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13D06F9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17578F9" w14:textId="23D2B4F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7303" w:type="dxa"/>
            <w:shd w:val="clear" w:color="000000" w:fill="FFFFFF"/>
          </w:tcPr>
          <w:p w14:paraId="52AECF08" w14:textId="4246736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289" w:type="dxa"/>
            <w:vAlign w:val="center"/>
          </w:tcPr>
          <w:p w14:paraId="1749594C" w14:textId="10E367E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8 061,11</w:t>
            </w:r>
          </w:p>
        </w:tc>
        <w:tc>
          <w:tcPr>
            <w:tcW w:w="1145" w:type="dxa"/>
            <w:vAlign w:val="center"/>
          </w:tcPr>
          <w:p w14:paraId="73F387F5" w14:textId="2A74B6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8 061,11</w:t>
            </w:r>
          </w:p>
        </w:tc>
        <w:tc>
          <w:tcPr>
            <w:tcW w:w="1145" w:type="dxa"/>
            <w:vAlign w:val="center"/>
          </w:tcPr>
          <w:p w14:paraId="60B3A98E" w14:textId="2089C1B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677C879F" w14:textId="41541F3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F6BD334" w14:textId="1AC4753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6922FB5" w14:textId="0BEF5C4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79D7BC2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77123862" w14:textId="7A49D88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7303" w:type="dxa"/>
            <w:shd w:val="clear" w:color="000000" w:fill="FFFFFF"/>
          </w:tcPr>
          <w:p w14:paraId="1109F35A" w14:textId="36494E7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территории насосной станции «ЦГБ», с уст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новлением частотного оборудования</w:t>
            </w:r>
          </w:p>
        </w:tc>
        <w:tc>
          <w:tcPr>
            <w:tcW w:w="1289" w:type="dxa"/>
            <w:vAlign w:val="center"/>
          </w:tcPr>
          <w:p w14:paraId="45C97EF7" w14:textId="5D8AD01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145" w:type="dxa"/>
            <w:vAlign w:val="center"/>
          </w:tcPr>
          <w:p w14:paraId="5E189734" w14:textId="0C4D9B9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06D9F0C" w14:textId="4D26D82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87B848C" w14:textId="3F9AB71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145" w:type="dxa"/>
            <w:vAlign w:val="center"/>
          </w:tcPr>
          <w:p w14:paraId="7598CBFE" w14:textId="64C3F42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01D6C703" w14:textId="2421897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F09B373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6E9961A3" w14:textId="472A88B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7303" w:type="dxa"/>
            <w:shd w:val="clear" w:color="000000" w:fill="FFFFFF"/>
          </w:tcPr>
          <w:p w14:paraId="0D43ADDE" w14:textId="3A62AFF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289" w:type="dxa"/>
            <w:vAlign w:val="center"/>
          </w:tcPr>
          <w:p w14:paraId="7871D6AA" w14:textId="0FB1EC1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46 965,05</w:t>
            </w:r>
          </w:p>
        </w:tc>
        <w:tc>
          <w:tcPr>
            <w:tcW w:w="1145" w:type="dxa"/>
            <w:vAlign w:val="center"/>
          </w:tcPr>
          <w:p w14:paraId="424540BA" w14:textId="19E35E1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5D0FAE8" w14:textId="5434B88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495,57</w:t>
            </w:r>
          </w:p>
        </w:tc>
        <w:tc>
          <w:tcPr>
            <w:tcW w:w="1145" w:type="dxa"/>
            <w:vAlign w:val="center"/>
          </w:tcPr>
          <w:p w14:paraId="6D36803A" w14:textId="5D45E6F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46 469,48</w:t>
            </w:r>
          </w:p>
        </w:tc>
        <w:tc>
          <w:tcPr>
            <w:tcW w:w="1145" w:type="dxa"/>
            <w:vAlign w:val="center"/>
          </w:tcPr>
          <w:p w14:paraId="5EE22B47" w14:textId="74AF564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5A32686" w14:textId="1CD0987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98DE28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1762FF8" w14:textId="6B75FC8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7303" w:type="dxa"/>
            <w:shd w:val="clear" w:color="000000" w:fill="FFFFFF"/>
          </w:tcPr>
          <w:p w14:paraId="6E1B1A61" w14:textId="08B5C22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 Туристическая в г.- к. Геленджик</w:t>
            </w:r>
          </w:p>
        </w:tc>
        <w:tc>
          <w:tcPr>
            <w:tcW w:w="1289" w:type="dxa"/>
            <w:vAlign w:val="center"/>
          </w:tcPr>
          <w:p w14:paraId="20CFDA8D" w14:textId="64F7C5F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20 197,31</w:t>
            </w:r>
          </w:p>
        </w:tc>
        <w:tc>
          <w:tcPr>
            <w:tcW w:w="1145" w:type="dxa"/>
            <w:vAlign w:val="center"/>
          </w:tcPr>
          <w:p w14:paraId="6100087F" w14:textId="1DEF741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20 197,31</w:t>
            </w:r>
          </w:p>
        </w:tc>
        <w:tc>
          <w:tcPr>
            <w:tcW w:w="1145" w:type="dxa"/>
            <w:vAlign w:val="center"/>
          </w:tcPr>
          <w:p w14:paraId="5952CF98" w14:textId="56A56D6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8F2E3CB" w14:textId="4CB5D5A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919B9F6" w14:textId="13CD6E0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6AFFFCB0" w14:textId="48F2A01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:rsidRPr="003F647A" w14:paraId="3389D4E2" w14:textId="77777777" w:rsidTr="00993DB7">
        <w:trPr>
          <w:gridAfter w:val="1"/>
          <w:wAfter w:w="13" w:type="dxa"/>
          <w:trHeight w:val="20"/>
        </w:trPr>
        <w:tc>
          <w:tcPr>
            <w:tcW w:w="7978" w:type="dxa"/>
            <w:gridSpan w:val="2"/>
            <w:vAlign w:val="center"/>
            <w:hideMark/>
          </w:tcPr>
          <w:p w14:paraId="7B15AD52" w14:textId="77777777" w:rsidR="00793529" w:rsidRPr="003F647A" w:rsidRDefault="00793529" w:rsidP="00793529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289" w:type="dxa"/>
            <w:vAlign w:val="center"/>
            <w:hideMark/>
          </w:tcPr>
          <w:p w14:paraId="09A70CBE" w14:textId="739B3B92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1 142 579,00</w:t>
            </w:r>
          </w:p>
        </w:tc>
        <w:tc>
          <w:tcPr>
            <w:tcW w:w="1145" w:type="dxa"/>
            <w:vAlign w:val="center"/>
            <w:hideMark/>
          </w:tcPr>
          <w:p w14:paraId="68A08281" w14:textId="048D5AD5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473 307,03</w:t>
            </w:r>
          </w:p>
        </w:tc>
        <w:tc>
          <w:tcPr>
            <w:tcW w:w="1145" w:type="dxa"/>
            <w:vAlign w:val="center"/>
            <w:hideMark/>
          </w:tcPr>
          <w:p w14:paraId="70BB7284" w14:textId="2D5BDDB5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321 232,19</w:t>
            </w:r>
          </w:p>
        </w:tc>
        <w:tc>
          <w:tcPr>
            <w:tcW w:w="1145" w:type="dxa"/>
            <w:vAlign w:val="center"/>
            <w:hideMark/>
          </w:tcPr>
          <w:p w14:paraId="6225221E" w14:textId="381F8774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204 377,50</w:t>
            </w:r>
          </w:p>
        </w:tc>
        <w:tc>
          <w:tcPr>
            <w:tcW w:w="1145" w:type="dxa"/>
            <w:vAlign w:val="center"/>
            <w:hideMark/>
          </w:tcPr>
          <w:p w14:paraId="459AD5F4" w14:textId="02C07855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67 362,13</w:t>
            </w:r>
          </w:p>
        </w:tc>
        <w:tc>
          <w:tcPr>
            <w:tcW w:w="1145" w:type="dxa"/>
            <w:vAlign w:val="center"/>
            <w:hideMark/>
          </w:tcPr>
          <w:p w14:paraId="600ED18C" w14:textId="04FEAD9B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76 300,16</w:t>
            </w:r>
          </w:p>
        </w:tc>
      </w:tr>
      <w:tr w:rsidR="00793529" w14:paraId="7321AAC8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9B8A097" w14:textId="445A4158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AF5AD6D" w14:textId="1A923EBD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проектируемой КНС-10 для водоотведения ми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>рорайона жилой застройки города Геленджик (Персиковый сад)</w:t>
            </w:r>
          </w:p>
        </w:tc>
        <w:tc>
          <w:tcPr>
            <w:tcW w:w="1289" w:type="dxa"/>
            <w:vAlign w:val="center"/>
            <w:hideMark/>
          </w:tcPr>
          <w:p w14:paraId="4E0B1001" w14:textId="292D8D1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55 049,46</w:t>
            </w:r>
          </w:p>
        </w:tc>
        <w:tc>
          <w:tcPr>
            <w:tcW w:w="1145" w:type="dxa"/>
            <w:vAlign w:val="center"/>
            <w:hideMark/>
          </w:tcPr>
          <w:p w14:paraId="1971D54D" w14:textId="0419215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22 283,00</w:t>
            </w:r>
          </w:p>
        </w:tc>
        <w:tc>
          <w:tcPr>
            <w:tcW w:w="1145" w:type="dxa"/>
            <w:vAlign w:val="center"/>
            <w:hideMark/>
          </w:tcPr>
          <w:p w14:paraId="3F10A3C5" w14:textId="42F5A4C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32 766,46</w:t>
            </w:r>
          </w:p>
        </w:tc>
        <w:tc>
          <w:tcPr>
            <w:tcW w:w="1145" w:type="dxa"/>
            <w:vAlign w:val="center"/>
            <w:hideMark/>
          </w:tcPr>
          <w:p w14:paraId="7C678A44" w14:textId="06CCF0A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B303A68" w14:textId="6228D4D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743D6A3D" w14:textId="690DDC3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0AA03B16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DA1A7F9" w14:textId="475D644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DB5FC42" w14:textId="33BFFB0C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канализационного коллектора по ул. Кузина, ул. Цыганкова, ул. Алексея Генералова, район ул. Иванова, ул. Киевская</w:t>
            </w:r>
          </w:p>
        </w:tc>
        <w:tc>
          <w:tcPr>
            <w:tcW w:w="1289" w:type="dxa"/>
            <w:vAlign w:val="center"/>
            <w:hideMark/>
          </w:tcPr>
          <w:p w14:paraId="799B531A" w14:textId="3F1B96F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48 230,14</w:t>
            </w:r>
          </w:p>
        </w:tc>
        <w:tc>
          <w:tcPr>
            <w:tcW w:w="1145" w:type="dxa"/>
            <w:vAlign w:val="center"/>
            <w:hideMark/>
          </w:tcPr>
          <w:p w14:paraId="56D018A3" w14:textId="13A8DE0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4 823,01</w:t>
            </w:r>
          </w:p>
        </w:tc>
        <w:tc>
          <w:tcPr>
            <w:tcW w:w="1145" w:type="dxa"/>
            <w:vAlign w:val="center"/>
            <w:hideMark/>
          </w:tcPr>
          <w:p w14:paraId="084DF95D" w14:textId="171F4F09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14 469,04</w:t>
            </w:r>
          </w:p>
        </w:tc>
        <w:tc>
          <w:tcPr>
            <w:tcW w:w="1145" w:type="dxa"/>
            <w:vAlign w:val="center"/>
            <w:hideMark/>
          </w:tcPr>
          <w:p w14:paraId="32641796" w14:textId="3C91C17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28 938,09</w:t>
            </w:r>
          </w:p>
        </w:tc>
        <w:tc>
          <w:tcPr>
            <w:tcW w:w="1145" w:type="dxa"/>
            <w:vAlign w:val="center"/>
            <w:hideMark/>
          </w:tcPr>
          <w:p w14:paraId="44E9B52D" w14:textId="011B4F8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4D85776" w14:textId="5A505F5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44EB7075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0078014" w14:textId="05695A31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7AC944DF" w14:textId="16DDAD78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коллектора от КНС-2 до КНС-3 с. Дивноморское</w:t>
            </w:r>
          </w:p>
        </w:tc>
        <w:tc>
          <w:tcPr>
            <w:tcW w:w="1289" w:type="dxa"/>
            <w:vAlign w:val="center"/>
            <w:hideMark/>
          </w:tcPr>
          <w:p w14:paraId="16641567" w14:textId="358A0E7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26 109,90</w:t>
            </w:r>
          </w:p>
        </w:tc>
        <w:tc>
          <w:tcPr>
            <w:tcW w:w="1145" w:type="dxa"/>
            <w:vAlign w:val="center"/>
            <w:hideMark/>
          </w:tcPr>
          <w:p w14:paraId="1895C399" w14:textId="6C88029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2 551,46</w:t>
            </w:r>
          </w:p>
        </w:tc>
        <w:tc>
          <w:tcPr>
            <w:tcW w:w="1145" w:type="dxa"/>
            <w:vAlign w:val="center"/>
            <w:hideMark/>
          </w:tcPr>
          <w:p w14:paraId="447D7A61" w14:textId="56A74239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23 558,44</w:t>
            </w:r>
          </w:p>
        </w:tc>
        <w:tc>
          <w:tcPr>
            <w:tcW w:w="1145" w:type="dxa"/>
            <w:vAlign w:val="center"/>
            <w:hideMark/>
          </w:tcPr>
          <w:p w14:paraId="1CCCC51D" w14:textId="6538AB1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76B2B642" w14:textId="3B90022E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107022E" w14:textId="70F4031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665327A3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92B0177" w14:textId="5D462896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7303" w:type="dxa"/>
            <w:shd w:val="clear" w:color="000000" w:fill="FFFFFF"/>
          </w:tcPr>
          <w:p w14:paraId="21E3E269" w14:textId="15F30FD2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проезд Семейный в районе д №5 по ул. Ко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>монавтов до существующего канализационного коллектора</w:t>
            </w:r>
          </w:p>
        </w:tc>
        <w:tc>
          <w:tcPr>
            <w:tcW w:w="1289" w:type="dxa"/>
            <w:vAlign w:val="center"/>
          </w:tcPr>
          <w:p w14:paraId="3E71A81E" w14:textId="67EBF21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12 012,62</w:t>
            </w:r>
          </w:p>
        </w:tc>
        <w:tc>
          <w:tcPr>
            <w:tcW w:w="1145" w:type="dxa"/>
            <w:vAlign w:val="center"/>
          </w:tcPr>
          <w:p w14:paraId="294B55CD" w14:textId="33470CE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4A275737" w14:textId="5B508BF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12 012,62</w:t>
            </w:r>
          </w:p>
        </w:tc>
        <w:tc>
          <w:tcPr>
            <w:tcW w:w="1145" w:type="dxa"/>
            <w:vAlign w:val="center"/>
          </w:tcPr>
          <w:p w14:paraId="6249A63B" w14:textId="6ED9ADA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E7B09B0" w14:textId="53CAC7F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12F8021" w14:textId="6176126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262E2E3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67C949D" w14:textId="5CD737CC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7303" w:type="dxa"/>
            <w:shd w:val="clear" w:color="000000" w:fill="FFFFFF"/>
          </w:tcPr>
          <w:p w14:paraId="445E0A20" w14:textId="3F42D4D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канализационного коллектора от дома №11 по ул. Спортивная в с. Кабардинка</w:t>
            </w:r>
          </w:p>
        </w:tc>
        <w:tc>
          <w:tcPr>
            <w:tcW w:w="1289" w:type="dxa"/>
            <w:vAlign w:val="center"/>
          </w:tcPr>
          <w:p w14:paraId="66B74537" w14:textId="0411276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3 738,55</w:t>
            </w:r>
          </w:p>
        </w:tc>
        <w:tc>
          <w:tcPr>
            <w:tcW w:w="1145" w:type="dxa"/>
            <w:vAlign w:val="center"/>
          </w:tcPr>
          <w:p w14:paraId="1FE735C9" w14:textId="13D068B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3 738,55</w:t>
            </w:r>
          </w:p>
        </w:tc>
        <w:tc>
          <w:tcPr>
            <w:tcW w:w="1145" w:type="dxa"/>
            <w:vAlign w:val="center"/>
          </w:tcPr>
          <w:p w14:paraId="04071B97" w14:textId="73B541F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FBA32D8" w14:textId="2C02384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453D4AC8" w14:textId="7C9BAFD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5B6AAAFA" w14:textId="7653F61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665B2FEA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4478F72" w14:textId="659991F5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7303" w:type="dxa"/>
            <w:shd w:val="clear" w:color="000000" w:fill="FFFFFF"/>
          </w:tcPr>
          <w:p w14:paraId="0856E0FC" w14:textId="2E871E1D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Туапсинская по ул. Строителей до сущ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ствующей канализационной сети по ул. Северная, с переходом под ул. Ленина в с. Архипо-Осиповка</w:t>
            </w:r>
          </w:p>
        </w:tc>
        <w:tc>
          <w:tcPr>
            <w:tcW w:w="1289" w:type="dxa"/>
            <w:vAlign w:val="center"/>
          </w:tcPr>
          <w:p w14:paraId="0801CB7D" w14:textId="2659AB3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10 502,46</w:t>
            </w:r>
          </w:p>
        </w:tc>
        <w:tc>
          <w:tcPr>
            <w:tcW w:w="1145" w:type="dxa"/>
            <w:vAlign w:val="center"/>
          </w:tcPr>
          <w:p w14:paraId="47E826C4" w14:textId="5DB9756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0241B6D" w14:textId="0D6C150E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43CDF7D" w14:textId="25ABB68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1 680,39</w:t>
            </w:r>
          </w:p>
        </w:tc>
        <w:tc>
          <w:tcPr>
            <w:tcW w:w="1145" w:type="dxa"/>
            <w:vAlign w:val="center"/>
          </w:tcPr>
          <w:p w14:paraId="5E56B5C5" w14:textId="61F5EEE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8 822,07</w:t>
            </w:r>
          </w:p>
        </w:tc>
        <w:tc>
          <w:tcPr>
            <w:tcW w:w="1145" w:type="dxa"/>
            <w:vAlign w:val="center"/>
          </w:tcPr>
          <w:p w14:paraId="3F882E0B" w14:textId="70CEF10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2EEE6F81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7908BFD6" w14:textId="3123074D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7303" w:type="dxa"/>
            <w:shd w:val="clear" w:color="000000" w:fill="FFFFFF"/>
          </w:tcPr>
          <w:p w14:paraId="27E352BA" w14:textId="77777777" w:rsidR="003F647A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канализационной сети в 2 нитки от НКК до границы ЗУ с</w:t>
            </w:r>
          </w:p>
          <w:p w14:paraId="5FB46A61" w14:textId="56F029FD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№23:40:0301000:74</w:t>
            </w:r>
          </w:p>
        </w:tc>
        <w:tc>
          <w:tcPr>
            <w:tcW w:w="1289" w:type="dxa"/>
            <w:vAlign w:val="center"/>
          </w:tcPr>
          <w:p w14:paraId="2761EBF9" w14:textId="654BB43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2 646,79</w:t>
            </w:r>
          </w:p>
        </w:tc>
        <w:tc>
          <w:tcPr>
            <w:tcW w:w="1145" w:type="dxa"/>
            <w:vAlign w:val="center"/>
          </w:tcPr>
          <w:p w14:paraId="72A67609" w14:textId="3ECFAC0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179,65</w:t>
            </w:r>
          </w:p>
        </w:tc>
        <w:tc>
          <w:tcPr>
            <w:tcW w:w="1145" w:type="dxa"/>
            <w:vAlign w:val="center"/>
          </w:tcPr>
          <w:p w14:paraId="770B3B84" w14:textId="5492802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2 467,14</w:t>
            </w:r>
          </w:p>
        </w:tc>
        <w:tc>
          <w:tcPr>
            <w:tcW w:w="1145" w:type="dxa"/>
            <w:vAlign w:val="center"/>
          </w:tcPr>
          <w:p w14:paraId="04F727B9" w14:textId="4C92A5C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8BBA5EC" w14:textId="67E21E1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71D90DAC" w14:textId="17C751AD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631AB06E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21924F62" w14:textId="7712C4F7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7303" w:type="dxa"/>
            <w:shd w:val="clear" w:color="000000" w:fill="FFFFFF"/>
          </w:tcPr>
          <w:p w14:paraId="04FC1A94" w14:textId="7C4948A3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линии канализации, самотечной канализации до границы ЗУ с кад. №23:40:0505000:75, колодца-гасителя</w:t>
            </w:r>
          </w:p>
        </w:tc>
        <w:tc>
          <w:tcPr>
            <w:tcW w:w="1289" w:type="dxa"/>
            <w:vAlign w:val="center"/>
          </w:tcPr>
          <w:p w14:paraId="5694472D" w14:textId="6A9B3DF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20 550,32</w:t>
            </w:r>
          </w:p>
        </w:tc>
        <w:tc>
          <w:tcPr>
            <w:tcW w:w="1145" w:type="dxa"/>
            <w:vAlign w:val="center"/>
          </w:tcPr>
          <w:p w14:paraId="117B7805" w14:textId="34EE8CBD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1 570,07</w:t>
            </w:r>
          </w:p>
        </w:tc>
        <w:tc>
          <w:tcPr>
            <w:tcW w:w="1145" w:type="dxa"/>
            <w:vAlign w:val="center"/>
          </w:tcPr>
          <w:p w14:paraId="48B81628" w14:textId="3625499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18 980,25</w:t>
            </w:r>
          </w:p>
        </w:tc>
        <w:tc>
          <w:tcPr>
            <w:tcW w:w="1145" w:type="dxa"/>
            <w:vAlign w:val="center"/>
          </w:tcPr>
          <w:p w14:paraId="5936DB2A" w14:textId="430BF3D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882C3E9" w14:textId="1ACEF389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BA27977" w14:textId="0B85F1C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19E67797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DC2FA21" w14:textId="676EB1F2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7303" w:type="dxa"/>
            <w:shd w:val="clear" w:color="000000" w:fill="FFFFFF"/>
          </w:tcPr>
          <w:p w14:paraId="1C02B821" w14:textId="45524F5C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м3/сутки) в с. Дивноморское</w:t>
            </w:r>
          </w:p>
        </w:tc>
        <w:tc>
          <w:tcPr>
            <w:tcW w:w="1289" w:type="dxa"/>
            <w:vAlign w:val="center"/>
          </w:tcPr>
          <w:p w14:paraId="2F5E924C" w14:textId="0CE5E32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6 686,90</w:t>
            </w:r>
          </w:p>
        </w:tc>
        <w:tc>
          <w:tcPr>
            <w:tcW w:w="1145" w:type="dxa"/>
            <w:vAlign w:val="center"/>
          </w:tcPr>
          <w:p w14:paraId="5A1F2BF3" w14:textId="3F36CDC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6 686,90</w:t>
            </w:r>
          </w:p>
        </w:tc>
        <w:tc>
          <w:tcPr>
            <w:tcW w:w="1145" w:type="dxa"/>
            <w:vAlign w:val="center"/>
          </w:tcPr>
          <w:p w14:paraId="78E5E7E9" w14:textId="6F0962B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26FEBF4C" w14:textId="31150AA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5FD7E95" w14:textId="1C8883BE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8EDE7E8" w14:textId="022F7AED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1765FD26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A8B8183" w14:textId="6EC1F738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7303" w:type="dxa"/>
            <w:shd w:val="clear" w:color="000000" w:fill="FFFFFF"/>
          </w:tcPr>
          <w:p w14:paraId="64F45DF9" w14:textId="10C9D698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канализационной насосной станции (КНС)</w:t>
            </w:r>
          </w:p>
        </w:tc>
        <w:tc>
          <w:tcPr>
            <w:tcW w:w="1289" w:type="dxa"/>
            <w:vAlign w:val="center"/>
          </w:tcPr>
          <w:p w14:paraId="0DC5FC11" w14:textId="1672B84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145" w:type="dxa"/>
            <w:vAlign w:val="center"/>
          </w:tcPr>
          <w:p w14:paraId="7F63CD26" w14:textId="06D8B40A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2C214C1" w14:textId="33E33E3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145" w:type="dxa"/>
            <w:vAlign w:val="center"/>
          </w:tcPr>
          <w:p w14:paraId="5AA303F5" w14:textId="3D4AA029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3ADBB1A9" w14:textId="5B7AB875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</w:tcPr>
          <w:p w14:paraId="193B6A34" w14:textId="2F5A773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00C0A62F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74618DD" w14:textId="2DEF0BEE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7734A063" w14:textId="0EA03E65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 Геленджикской, ул. Абрикосовой, от ул. Октябрьской до ул. Черноморской в с. Кабардинка</w:t>
            </w:r>
          </w:p>
        </w:tc>
        <w:tc>
          <w:tcPr>
            <w:tcW w:w="1289" w:type="dxa"/>
            <w:vAlign w:val="center"/>
            <w:hideMark/>
          </w:tcPr>
          <w:p w14:paraId="38F9E875" w14:textId="44ADB9C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40 321,94</w:t>
            </w:r>
          </w:p>
        </w:tc>
        <w:tc>
          <w:tcPr>
            <w:tcW w:w="1145" w:type="dxa"/>
            <w:vAlign w:val="center"/>
            <w:hideMark/>
          </w:tcPr>
          <w:p w14:paraId="665798F5" w14:textId="0B48342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14 838,95</w:t>
            </w:r>
          </w:p>
        </w:tc>
        <w:tc>
          <w:tcPr>
            <w:tcW w:w="1145" w:type="dxa"/>
            <w:vAlign w:val="center"/>
            <w:hideMark/>
          </w:tcPr>
          <w:p w14:paraId="4993E1A5" w14:textId="05DB033E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25 482,99</w:t>
            </w:r>
          </w:p>
        </w:tc>
        <w:tc>
          <w:tcPr>
            <w:tcW w:w="1145" w:type="dxa"/>
            <w:vAlign w:val="center"/>
            <w:hideMark/>
          </w:tcPr>
          <w:p w14:paraId="49444D55" w14:textId="3BB9C06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C57A047" w14:textId="4E746F1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8AC9AF0" w14:textId="54BBB1E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5283CBD9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9B40701" w14:textId="4BE74C8E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7303" w:type="dxa"/>
            <w:shd w:val="clear" w:color="000000" w:fill="FFFFFF"/>
            <w:hideMark/>
          </w:tcPr>
          <w:p w14:paraId="0A7D9878" w14:textId="6FE21B4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 Абрикосовой от ул. Черноморской до ул. Мира (КК 44549) в с. Кабардинка</w:t>
            </w:r>
          </w:p>
        </w:tc>
        <w:tc>
          <w:tcPr>
            <w:tcW w:w="1289" w:type="dxa"/>
            <w:vAlign w:val="center"/>
            <w:hideMark/>
          </w:tcPr>
          <w:p w14:paraId="0F4EF037" w14:textId="6776B0B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8 927,84</w:t>
            </w:r>
          </w:p>
        </w:tc>
        <w:tc>
          <w:tcPr>
            <w:tcW w:w="1145" w:type="dxa"/>
            <w:vAlign w:val="center"/>
            <w:hideMark/>
          </w:tcPr>
          <w:p w14:paraId="62621F6E" w14:textId="2731DDE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8 927,84</w:t>
            </w:r>
          </w:p>
        </w:tc>
        <w:tc>
          <w:tcPr>
            <w:tcW w:w="1145" w:type="dxa"/>
            <w:vAlign w:val="center"/>
            <w:hideMark/>
          </w:tcPr>
          <w:p w14:paraId="695CBAAA" w14:textId="7A402AC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57207B1" w14:textId="676D80C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29DD56A" w14:textId="38B69795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C10FB42" w14:textId="2AD2C28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7E189D8B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5301881" w14:textId="700E982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128CA14" w14:textId="11B7EEA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существующего самотечного коллектора, с переключением существующих </w:t>
            </w:r>
            <w:r>
              <w:rPr>
                <w:color w:val="000000"/>
                <w:sz w:val="18"/>
                <w:szCs w:val="18"/>
              </w:rPr>
              <w:lastRenderedPageBreak/>
              <w:t>подключений, от КК 44549 на пересечении ул. Абрикосовой/ ул. Мира и далее до КНС-1</w:t>
            </w:r>
          </w:p>
        </w:tc>
        <w:tc>
          <w:tcPr>
            <w:tcW w:w="1289" w:type="dxa"/>
            <w:vAlign w:val="center"/>
            <w:hideMark/>
          </w:tcPr>
          <w:p w14:paraId="54DD4A77" w14:textId="088E9839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20 333,89</w:t>
            </w:r>
          </w:p>
        </w:tc>
        <w:tc>
          <w:tcPr>
            <w:tcW w:w="1145" w:type="dxa"/>
            <w:vAlign w:val="center"/>
            <w:hideMark/>
          </w:tcPr>
          <w:p w14:paraId="487E91F8" w14:textId="7DD98A0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1 971,61</w:t>
            </w:r>
          </w:p>
        </w:tc>
        <w:tc>
          <w:tcPr>
            <w:tcW w:w="1145" w:type="dxa"/>
            <w:vAlign w:val="center"/>
            <w:hideMark/>
          </w:tcPr>
          <w:p w14:paraId="3AB2AFA9" w14:textId="414E4AA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18 362,28</w:t>
            </w:r>
          </w:p>
        </w:tc>
        <w:tc>
          <w:tcPr>
            <w:tcW w:w="1145" w:type="dxa"/>
            <w:vAlign w:val="center"/>
            <w:hideMark/>
          </w:tcPr>
          <w:p w14:paraId="7409B4B1" w14:textId="7533757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365E363" w14:textId="36B662A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6D114D2" w14:textId="4CCA2BC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677DFADA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160D4DC" w14:textId="6C5979C7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1.4.1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AD2BD09" w14:textId="397B3DE6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289" w:type="dxa"/>
            <w:vAlign w:val="center"/>
            <w:hideMark/>
          </w:tcPr>
          <w:p w14:paraId="11AAD631" w14:textId="232F5A1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20 000,00</w:t>
            </w:r>
          </w:p>
        </w:tc>
        <w:tc>
          <w:tcPr>
            <w:tcW w:w="1145" w:type="dxa"/>
            <w:vAlign w:val="center"/>
            <w:hideMark/>
          </w:tcPr>
          <w:p w14:paraId="61E7DA0F" w14:textId="04694AD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6A55D80" w14:textId="0D2244A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3 000,00</w:t>
            </w:r>
          </w:p>
        </w:tc>
        <w:tc>
          <w:tcPr>
            <w:tcW w:w="1145" w:type="dxa"/>
            <w:vAlign w:val="center"/>
            <w:hideMark/>
          </w:tcPr>
          <w:p w14:paraId="6100A820" w14:textId="403A8E6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17 000,00</w:t>
            </w:r>
          </w:p>
        </w:tc>
        <w:tc>
          <w:tcPr>
            <w:tcW w:w="1145" w:type="dxa"/>
            <w:vAlign w:val="center"/>
            <w:hideMark/>
          </w:tcPr>
          <w:p w14:paraId="713ECF67" w14:textId="29AAD10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1A7A552" w14:textId="4104F04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222B6352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70D62A5" w14:textId="46457FF1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7303" w:type="dxa"/>
            <w:shd w:val="clear" w:color="000000" w:fill="FFFFFF"/>
            <w:hideMark/>
          </w:tcPr>
          <w:p w14:paraId="078E51E6" w14:textId="7EC62A45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289" w:type="dxa"/>
            <w:vAlign w:val="center"/>
            <w:hideMark/>
          </w:tcPr>
          <w:p w14:paraId="79E8A4FD" w14:textId="15C4417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20 000,00</w:t>
            </w:r>
          </w:p>
        </w:tc>
        <w:tc>
          <w:tcPr>
            <w:tcW w:w="1145" w:type="dxa"/>
            <w:vAlign w:val="center"/>
            <w:hideMark/>
          </w:tcPr>
          <w:p w14:paraId="6D0E8634" w14:textId="504AC629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613F6250" w14:textId="3CE00BD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7AB86C8" w14:textId="43B6E16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3 000,00</w:t>
            </w:r>
          </w:p>
        </w:tc>
        <w:tc>
          <w:tcPr>
            <w:tcW w:w="1145" w:type="dxa"/>
            <w:vAlign w:val="center"/>
            <w:hideMark/>
          </w:tcPr>
          <w:p w14:paraId="6A5E79D3" w14:textId="0A868BBA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17 000,00</w:t>
            </w:r>
          </w:p>
        </w:tc>
        <w:tc>
          <w:tcPr>
            <w:tcW w:w="1145" w:type="dxa"/>
            <w:vAlign w:val="center"/>
            <w:hideMark/>
          </w:tcPr>
          <w:p w14:paraId="45748552" w14:textId="4E2A8DA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5885DA49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58E1408" w14:textId="0E51DF34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7303" w:type="dxa"/>
            <w:shd w:val="clear" w:color="000000" w:fill="FFFFFF"/>
            <w:hideMark/>
          </w:tcPr>
          <w:p w14:paraId="66A36F8A" w14:textId="1253CD34" w:rsidR="00793529" w:rsidRDefault="003F647A" w:rsidP="003F647A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2</w:t>
            </w:r>
            <w:r w:rsidR="00793529">
              <w:rPr>
                <w:color w:val="000000"/>
                <w:sz w:val="18"/>
                <w:szCs w:val="18"/>
              </w:rPr>
              <w:t>Изумруд</w:t>
            </w:r>
            <w:r>
              <w:rPr>
                <w:color w:val="000000"/>
                <w:sz w:val="18"/>
                <w:szCs w:val="18"/>
              </w:rPr>
              <w:t>»</w:t>
            </w:r>
            <w:r w:rsidR="00793529">
              <w:rPr>
                <w:color w:val="000000"/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289" w:type="dxa"/>
            <w:vAlign w:val="center"/>
            <w:hideMark/>
          </w:tcPr>
          <w:p w14:paraId="26FAEC0F" w14:textId="530DE87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11 000,00</w:t>
            </w:r>
          </w:p>
        </w:tc>
        <w:tc>
          <w:tcPr>
            <w:tcW w:w="1145" w:type="dxa"/>
            <w:vAlign w:val="center"/>
            <w:hideMark/>
          </w:tcPr>
          <w:p w14:paraId="033EB6A6" w14:textId="77A0D5E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17F19E74" w14:textId="3D1EE5B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1 100,00</w:t>
            </w:r>
          </w:p>
        </w:tc>
        <w:tc>
          <w:tcPr>
            <w:tcW w:w="1145" w:type="dxa"/>
            <w:vAlign w:val="center"/>
            <w:hideMark/>
          </w:tcPr>
          <w:p w14:paraId="2B5878B3" w14:textId="7E259C5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9 900,00</w:t>
            </w:r>
          </w:p>
        </w:tc>
        <w:tc>
          <w:tcPr>
            <w:tcW w:w="1145" w:type="dxa"/>
            <w:vAlign w:val="center"/>
            <w:hideMark/>
          </w:tcPr>
          <w:p w14:paraId="7C1B2A1D" w14:textId="1FA3214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392B987E" w14:textId="7DBD719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6F5E0DAA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2140B6C" w14:textId="0FE9E66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7303" w:type="dxa"/>
            <w:shd w:val="clear" w:color="000000" w:fill="FFFFFF"/>
            <w:hideMark/>
          </w:tcPr>
          <w:p w14:paraId="7606ED19" w14:textId="18970D9E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289" w:type="dxa"/>
            <w:vAlign w:val="center"/>
            <w:hideMark/>
          </w:tcPr>
          <w:p w14:paraId="02C2C123" w14:textId="68412538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18 000,00</w:t>
            </w:r>
          </w:p>
        </w:tc>
        <w:tc>
          <w:tcPr>
            <w:tcW w:w="1145" w:type="dxa"/>
            <w:vAlign w:val="center"/>
            <w:hideMark/>
          </w:tcPr>
          <w:p w14:paraId="0478024F" w14:textId="2BE8BC89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AFD32B9" w14:textId="78076FC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E8F9926" w14:textId="103F268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5F308FE" w14:textId="2F14F4B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3 060,00</w:t>
            </w:r>
          </w:p>
        </w:tc>
        <w:tc>
          <w:tcPr>
            <w:tcW w:w="1145" w:type="dxa"/>
            <w:vAlign w:val="center"/>
            <w:hideMark/>
          </w:tcPr>
          <w:p w14:paraId="67ACE870" w14:textId="5A26EA4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14 940,00</w:t>
            </w:r>
          </w:p>
        </w:tc>
      </w:tr>
      <w:tr w:rsidR="00793529" w14:paraId="5704487C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63F3211" w14:textId="69F23BE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7303" w:type="dxa"/>
            <w:shd w:val="clear" w:color="000000" w:fill="FFFFFF"/>
            <w:hideMark/>
          </w:tcPr>
          <w:p w14:paraId="41705AAB" w14:textId="38992335" w:rsidR="00793529" w:rsidRDefault="003F647A" w:rsidP="003F647A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793529">
              <w:rPr>
                <w:color w:val="000000"/>
                <w:sz w:val="18"/>
                <w:szCs w:val="18"/>
              </w:rPr>
              <w:t>Морская</w:t>
            </w:r>
            <w:r>
              <w:rPr>
                <w:color w:val="000000"/>
                <w:sz w:val="18"/>
                <w:szCs w:val="18"/>
              </w:rPr>
              <w:t>»</w:t>
            </w:r>
            <w:r w:rsidR="00793529">
              <w:rPr>
                <w:color w:val="000000"/>
                <w:sz w:val="18"/>
                <w:szCs w:val="18"/>
              </w:rPr>
              <w:t xml:space="preserve"> с. Архипо-Осиповка</w:t>
            </w:r>
          </w:p>
        </w:tc>
        <w:tc>
          <w:tcPr>
            <w:tcW w:w="1289" w:type="dxa"/>
            <w:vAlign w:val="center"/>
            <w:hideMark/>
          </w:tcPr>
          <w:p w14:paraId="0E531735" w14:textId="0DE0E5E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11 000,00</w:t>
            </w:r>
          </w:p>
        </w:tc>
        <w:tc>
          <w:tcPr>
            <w:tcW w:w="1145" w:type="dxa"/>
            <w:vAlign w:val="center"/>
            <w:hideMark/>
          </w:tcPr>
          <w:p w14:paraId="24AE11DD" w14:textId="79B2D41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4F01B4F" w14:textId="375D9B9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4A547F3D" w14:textId="4A6F030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6A22353" w14:textId="02923C05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1 870,00</w:t>
            </w:r>
          </w:p>
        </w:tc>
        <w:tc>
          <w:tcPr>
            <w:tcW w:w="1145" w:type="dxa"/>
            <w:vAlign w:val="center"/>
            <w:hideMark/>
          </w:tcPr>
          <w:p w14:paraId="3531EAAA" w14:textId="2DC80AC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9 130,00</w:t>
            </w:r>
          </w:p>
        </w:tc>
      </w:tr>
      <w:tr w:rsidR="00793529" w14:paraId="2C24110F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A5D96E2" w14:textId="12B2C384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7303" w:type="dxa"/>
            <w:shd w:val="clear" w:color="000000" w:fill="FFFFFF"/>
            <w:hideMark/>
          </w:tcPr>
          <w:p w14:paraId="53725423" w14:textId="70FEEF48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289" w:type="dxa"/>
            <w:vAlign w:val="center"/>
            <w:hideMark/>
          </w:tcPr>
          <w:p w14:paraId="64129C1A" w14:textId="375546D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11 000,00</w:t>
            </w:r>
          </w:p>
        </w:tc>
        <w:tc>
          <w:tcPr>
            <w:tcW w:w="1145" w:type="dxa"/>
            <w:vAlign w:val="center"/>
            <w:hideMark/>
          </w:tcPr>
          <w:p w14:paraId="38FB8609" w14:textId="3A3F81D1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2451D306" w14:textId="667A4FD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72195927" w14:textId="4464759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17E346A" w14:textId="129C0DA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1 760,00</w:t>
            </w:r>
          </w:p>
        </w:tc>
        <w:tc>
          <w:tcPr>
            <w:tcW w:w="1145" w:type="dxa"/>
            <w:vAlign w:val="center"/>
            <w:hideMark/>
          </w:tcPr>
          <w:p w14:paraId="71AD9B19" w14:textId="18BB4A8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9 240,00</w:t>
            </w:r>
          </w:p>
        </w:tc>
      </w:tr>
      <w:tr w:rsidR="00793529" w14:paraId="5E05B438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EAF3367" w14:textId="277D6B79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7303" w:type="dxa"/>
            <w:shd w:val="clear" w:color="000000" w:fill="FFFFFF"/>
            <w:hideMark/>
          </w:tcPr>
          <w:p w14:paraId="2253F726" w14:textId="7A0779BB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 Кабардинка</w:t>
            </w:r>
          </w:p>
        </w:tc>
        <w:tc>
          <w:tcPr>
            <w:tcW w:w="1289" w:type="dxa"/>
            <w:vAlign w:val="center"/>
            <w:hideMark/>
          </w:tcPr>
          <w:p w14:paraId="0A3D22AF" w14:textId="2A35C94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8 511,67</w:t>
            </w:r>
          </w:p>
        </w:tc>
        <w:tc>
          <w:tcPr>
            <w:tcW w:w="1145" w:type="dxa"/>
            <w:vAlign w:val="center"/>
            <w:hideMark/>
          </w:tcPr>
          <w:p w14:paraId="666837B0" w14:textId="530615C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5 625,34</w:t>
            </w:r>
          </w:p>
        </w:tc>
        <w:tc>
          <w:tcPr>
            <w:tcW w:w="1145" w:type="dxa"/>
            <w:vAlign w:val="center"/>
            <w:hideMark/>
          </w:tcPr>
          <w:p w14:paraId="472D49E8" w14:textId="13F502C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2 886,33</w:t>
            </w:r>
          </w:p>
        </w:tc>
        <w:tc>
          <w:tcPr>
            <w:tcW w:w="1145" w:type="dxa"/>
            <w:vAlign w:val="center"/>
            <w:hideMark/>
          </w:tcPr>
          <w:p w14:paraId="2F79237F" w14:textId="3D374E7B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55538D49" w14:textId="2DFA3157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vAlign w:val="center"/>
            <w:hideMark/>
          </w:tcPr>
          <w:p w14:paraId="016014AC" w14:textId="282B6A3A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180E90E5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11B9A" w14:textId="51361F8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CB8E4" w14:textId="668FF8CB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водоотведения г.-к. Геленджик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DC36A" w14:textId="43AD61F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2 739,00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A95F" w14:textId="51624FD3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A8FC" w14:textId="01383FD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2 739,00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8E9C" w14:textId="0E00A244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BFF3" w14:textId="2AAF2F65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BFD8" w14:textId="04ADD4B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93529" w14:paraId="45006380" w14:textId="77777777" w:rsidTr="003F647A">
        <w:trPr>
          <w:gridAfter w:val="1"/>
          <w:wAfter w:w="13" w:type="dxa"/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93FDBC" w14:textId="4F921D1E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059D" w14:textId="3373D85F" w:rsidR="00793529" w:rsidRDefault="00793529" w:rsidP="0079352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3C96" w14:textId="7E40917F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2 544,75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F3DB3" w14:textId="0E1A9EF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2 544,75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FBDB" w14:textId="2E5022F2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D5E7" w14:textId="53597BE0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D47C" w14:textId="2AF211AC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8385" w14:textId="239CD066" w:rsidR="00793529" w:rsidRDefault="00793529" w:rsidP="0079352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F64ED" w:rsidRPr="003F647A" w14:paraId="799A5DCD" w14:textId="77777777" w:rsidTr="00993DB7">
        <w:trPr>
          <w:gridAfter w:val="1"/>
          <w:wAfter w:w="13" w:type="dxa"/>
          <w:trHeight w:val="20"/>
        </w:trPr>
        <w:tc>
          <w:tcPr>
            <w:tcW w:w="7978" w:type="dxa"/>
            <w:gridSpan w:val="2"/>
            <w:vAlign w:val="center"/>
            <w:hideMark/>
          </w:tcPr>
          <w:p w14:paraId="26E59B4F" w14:textId="2A544D6D" w:rsidR="00BF64ED" w:rsidRPr="003F647A" w:rsidRDefault="00BF64ED" w:rsidP="00BF64ED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289" w:type="dxa"/>
            <w:vAlign w:val="center"/>
            <w:hideMark/>
          </w:tcPr>
          <w:p w14:paraId="51840010" w14:textId="74DDDCD4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364 619,06</w:t>
            </w:r>
          </w:p>
        </w:tc>
        <w:tc>
          <w:tcPr>
            <w:tcW w:w="1145" w:type="dxa"/>
            <w:vAlign w:val="center"/>
            <w:hideMark/>
          </w:tcPr>
          <w:p w14:paraId="500341E6" w14:textId="50B328FC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75 741,13</w:t>
            </w:r>
          </w:p>
        </w:tc>
        <w:tc>
          <w:tcPr>
            <w:tcW w:w="1145" w:type="dxa"/>
            <w:vAlign w:val="center"/>
            <w:hideMark/>
          </w:tcPr>
          <w:p w14:paraId="2803F776" w14:textId="7A130C38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162 537,39</w:t>
            </w:r>
          </w:p>
        </w:tc>
        <w:tc>
          <w:tcPr>
            <w:tcW w:w="1145" w:type="dxa"/>
            <w:vAlign w:val="center"/>
            <w:hideMark/>
          </w:tcPr>
          <w:p w14:paraId="3B393AB7" w14:textId="79B26212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60 518,48</w:t>
            </w:r>
          </w:p>
        </w:tc>
        <w:tc>
          <w:tcPr>
            <w:tcW w:w="1145" w:type="dxa"/>
            <w:vAlign w:val="center"/>
            <w:hideMark/>
          </w:tcPr>
          <w:p w14:paraId="1D8E57F3" w14:textId="21B4C691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32 512,07</w:t>
            </w:r>
          </w:p>
        </w:tc>
        <w:tc>
          <w:tcPr>
            <w:tcW w:w="1145" w:type="dxa"/>
            <w:vAlign w:val="center"/>
            <w:hideMark/>
          </w:tcPr>
          <w:p w14:paraId="78D0B41B" w14:textId="3F167B84" w:rsidR="00BF64ED" w:rsidRPr="003F647A" w:rsidRDefault="00BF64ED" w:rsidP="00BF64ED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33 310,00</w:t>
            </w:r>
          </w:p>
        </w:tc>
      </w:tr>
      <w:tr w:rsidR="00793529" w:rsidRPr="003F647A" w14:paraId="5F9F5D97" w14:textId="77777777" w:rsidTr="00993DB7">
        <w:trPr>
          <w:gridAfter w:val="1"/>
          <w:wAfter w:w="13" w:type="dxa"/>
          <w:trHeight w:val="20"/>
        </w:trPr>
        <w:tc>
          <w:tcPr>
            <w:tcW w:w="7978" w:type="dxa"/>
            <w:gridSpan w:val="2"/>
            <w:vAlign w:val="center"/>
            <w:hideMark/>
          </w:tcPr>
          <w:p w14:paraId="320D7430" w14:textId="128AE018" w:rsidR="00793529" w:rsidRPr="003F647A" w:rsidRDefault="00793529" w:rsidP="00793529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Всего по группе инвестиционному проекту №2</w:t>
            </w:r>
          </w:p>
        </w:tc>
        <w:tc>
          <w:tcPr>
            <w:tcW w:w="1289" w:type="dxa"/>
            <w:vAlign w:val="center"/>
            <w:hideMark/>
          </w:tcPr>
          <w:p w14:paraId="492F32DF" w14:textId="6EECAFC5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1 507 198,07</w:t>
            </w:r>
          </w:p>
        </w:tc>
        <w:tc>
          <w:tcPr>
            <w:tcW w:w="1145" w:type="dxa"/>
            <w:vAlign w:val="center"/>
            <w:hideMark/>
          </w:tcPr>
          <w:p w14:paraId="32BF8242" w14:textId="2FE189A0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549 048,16</w:t>
            </w:r>
          </w:p>
        </w:tc>
        <w:tc>
          <w:tcPr>
            <w:tcW w:w="1145" w:type="dxa"/>
            <w:vAlign w:val="center"/>
            <w:hideMark/>
          </w:tcPr>
          <w:p w14:paraId="77F4F15E" w14:textId="3CEAD243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483 769,57</w:t>
            </w:r>
          </w:p>
        </w:tc>
        <w:tc>
          <w:tcPr>
            <w:tcW w:w="1145" w:type="dxa"/>
            <w:vAlign w:val="center"/>
            <w:hideMark/>
          </w:tcPr>
          <w:p w14:paraId="0ADCA9B9" w14:textId="3560C682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264 895,98</w:t>
            </w:r>
          </w:p>
        </w:tc>
        <w:tc>
          <w:tcPr>
            <w:tcW w:w="1145" w:type="dxa"/>
            <w:vAlign w:val="center"/>
            <w:hideMark/>
          </w:tcPr>
          <w:p w14:paraId="4E67DA60" w14:textId="55C9C98A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99 874,20</w:t>
            </w:r>
          </w:p>
        </w:tc>
        <w:tc>
          <w:tcPr>
            <w:tcW w:w="1145" w:type="dxa"/>
            <w:vAlign w:val="center"/>
            <w:hideMark/>
          </w:tcPr>
          <w:p w14:paraId="01316940" w14:textId="3D40B27D" w:rsidR="00793529" w:rsidRPr="003F647A" w:rsidRDefault="00793529" w:rsidP="0079352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109 610,16</w:t>
            </w:r>
          </w:p>
        </w:tc>
      </w:tr>
      <w:tr w:rsidR="00EF487F" w:rsidRPr="003F647A" w14:paraId="036D3571" w14:textId="77777777" w:rsidTr="00993DB7">
        <w:trPr>
          <w:gridAfter w:val="1"/>
          <w:wAfter w:w="13" w:type="dxa"/>
          <w:trHeight w:val="20"/>
        </w:trPr>
        <w:tc>
          <w:tcPr>
            <w:tcW w:w="7978" w:type="dxa"/>
            <w:gridSpan w:val="2"/>
            <w:vAlign w:val="center"/>
            <w:hideMark/>
          </w:tcPr>
          <w:p w14:paraId="7FD66389" w14:textId="1F82B55F" w:rsidR="00EF487F" w:rsidRPr="003F647A" w:rsidRDefault="00EF487F" w:rsidP="00EF487F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289" w:type="dxa"/>
            <w:vAlign w:val="center"/>
            <w:hideMark/>
          </w:tcPr>
          <w:p w14:paraId="5EB589D6" w14:textId="04BF3912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2 190 449,65</w:t>
            </w:r>
          </w:p>
        </w:tc>
        <w:tc>
          <w:tcPr>
            <w:tcW w:w="1145" w:type="dxa"/>
            <w:vAlign w:val="center"/>
            <w:hideMark/>
          </w:tcPr>
          <w:p w14:paraId="7575B560" w14:textId="2927416D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753 600,57</w:t>
            </w:r>
          </w:p>
        </w:tc>
        <w:tc>
          <w:tcPr>
            <w:tcW w:w="1145" w:type="dxa"/>
            <w:vAlign w:val="center"/>
            <w:hideMark/>
          </w:tcPr>
          <w:p w14:paraId="3FBC0D86" w14:textId="1075B969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739 008,74</w:t>
            </w:r>
          </w:p>
        </w:tc>
        <w:tc>
          <w:tcPr>
            <w:tcW w:w="1145" w:type="dxa"/>
            <w:vAlign w:val="center"/>
            <w:hideMark/>
          </w:tcPr>
          <w:p w14:paraId="2C5FAC04" w14:textId="0A88D2D7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333 921,81</w:t>
            </w:r>
          </w:p>
        </w:tc>
        <w:tc>
          <w:tcPr>
            <w:tcW w:w="1145" w:type="dxa"/>
            <w:vAlign w:val="center"/>
            <w:hideMark/>
          </w:tcPr>
          <w:p w14:paraId="6D56E33A" w14:textId="1EBBA50D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170 217,54</w:t>
            </w:r>
          </w:p>
        </w:tc>
        <w:tc>
          <w:tcPr>
            <w:tcW w:w="1145" w:type="dxa"/>
            <w:vAlign w:val="center"/>
            <w:hideMark/>
          </w:tcPr>
          <w:p w14:paraId="395816BD" w14:textId="60E8746E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193 701,00</w:t>
            </w:r>
          </w:p>
        </w:tc>
      </w:tr>
    </w:tbl>
    <w:p w14:paraId="6BAC41AE" w14:textId="77777777" w:rsidR="00045EDA" w:rsidRPr="00DA7A45" w:rsidRDefault="00045EDA" w:rsidP="00357C2C">
      <w:pPr>
        <w:ind w:right="142"/>
        <w:jc w:val="center"/>
        <w:rPr>
          <w:color w:val="000000" w:themeColor="text1"/>
          <w:sz w:val="14"/>
          <w:szCs w:val="14"/>
        </w:rPr>
      </w:pPr>
    </w:p>
    <w:p w14:paraId="76A52EFC" w14:textId="4F3C7CE7" w:rsidR="002E68A6" w:rsidRPr="007C433C" w:rsidRDefault="00FD2E89" w:rsidP="003F647A">
      <w:pPr>
        <w:spacing w:after="160" w:line="259" w:lineRule="auto"/>
        <w:jc w:val="right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Таблица </w:t>
      </w:r>
      <w:r w:rsidR="00357C2C" w:rsidRPr="007C433C">
        <w:rPr>
          <w:color w:val="000000" w:themeColor="text1"/>
          <w:sz w:val="28"/>
          <w:szCs w:val="28"/>
        </w:rPr>
        <w:t>№</w:t>
      </w:r>
      <w:r w:rsidRPr="007C433C">
        <w:rPr>
          <w:color w:val="000000" w:themeColor="text1"/>
          <w:sz w:val="28"/>
          <w:szCs w:val="28"/>
        </w:rPr>
        <w:t>1</w:t>
      </w:r>
      <w:r w:rsidR="00B419E0">
        <w:rPr>
          <w:color w:val="000000" w:themeColor="text1"/>
          <w:sz w:val="28"/>
          <w:szCs w:val="28"/>
        </w:rPr>
        <w:t>3</w:t>
      </w:r>
    </w:p>
    <w:p w14:paraId="3A08684B" w14:textId="77777777" w:rsidR="00357C2C" w:rsidRPr="005109E7" w:rsidRDefault="00357C2C" w:rsidP="008A18BD">
      <w:pPr>
        <w:jc w:val="right"/>
        <w:outlineLvl w:val="1"/>
        <w:rPr>
          <w:color w:val="000000" w:themeColor="text1"/>
          <w:sz w:val="20"/>
          <w:szCs w:val="20"/>
        </w:rPr>
      </w:pPr>
    </w:p>
    <w:p w14:paraId="5E909909" w14:textId="6F7E580C" w:rsidR="003F647A" w:rsidRDefault="00357C2C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Ф</w:t>
      </w:r>
      <w:r w:rsidR="00C637BB" w:rsidRPr="007C433C">
        <w:rPr>
          <w:color w:val="000000" w:themeColor="text1"/>
          <w:sz w:val="28"/>
          <w:szCs w:val="28"/>
        </w:rPr>
        <w:t>инансовые</w:t>
      </w:r>
      <w:r w:rsidR="00A81562">
        <w:rPr>
          <w:color w:val="000000" w:themeColor="text1"/>
          <w:sz w:val="28"/>
          <w:szCs w:val="28"/>
        </w:rPr>
        <w:t xml:space="preserve"> </w:t>
      </w:r>
      <w:r w:rsidR="00C637BB" w:rsidRPr="007C433C">
        <w:rPr>
          <w:color w:val="000000" w:themeColor="text1"/>
          <w:sz w:val="28"/>
          <w:szCs w:val="28"/>
        </w:rPr>
        <w:t>потребности</w:t>
      </w:r>
      <w:r w:rsidR="00A81562">
        <w:rPr>
          <w:color w:val="000000" w:themeColor="text1"/>
          <w:sz w:val="28"/>
          <w:szCs w:val="28"/>
        </w:rPr>
        <w:t xml:space="preserve"> </w:t>
      </w:r>
      <w:r w:rsidR="00C637BB" w:rsidRPr="007C433C">
        <w:rPr>
          <w:color w:val="000000" w:themeColor="text1"/>
          <w:sz w:val="28"/>
          <w:szCs w:val="28"/>
        </w:rPr>
        <w:t>на</w:t>
      </w:r>
      <w:r w:rsidR="00A81562">
        <w:rPr>
          <w:color w:val="000000" w:themeColor="text1"/>
          <w:sz w:val="28"/>
          <w:szCs w:val="28"/>
        </w:rPr>
        <w:t xml:space="preserve"> </w:t>
      </w:r>
      <w:r w:rsidR="00C637BB" w:rsidRPr="007C433C">
        <w:rPr>
          <w:color w:val="000000" w:themeColor="text1"/>
          <w:sz w:val="28"/>
          <w:szCs w:val="28"/>
        </w:rPr>
        <w:t>реализацию</w:t>
      </w:r>
      <w:r w:rsidR="00A81562">
        <w:rPr>
          <w:color w:val="000000" w:themeColor="text1"/>
          <w:sz w:val="28"/>
          <w:szCs w:val="28"/>
        </w:rPr>
        <w:t xml:space="preserve"> </w:t>
      </w:r>
      <w:r w:rsidR="00C637BB" w:rsidRPr="007C433C">
        <w:rPr>
          <w:color w:val="000000" w:themeColor="text1"/>
          <w:sz w:val="28"/>
          <w:szCs w:val="28"/>
        </w:rPr>
        <w:t>мероприятий</w:t>
      </w:r>
      <w:r w:rsidRPr="007C433C">
        <w:rPr>
          <w:color w:val="000000" w:themeColor="text1"/>
          <w:sz w:val="28"/>
          <w:szCs w:val="28"/>
        </w:rPr>
        <w:t xml:space="preserve"> (</w:t>
      </w:r>
      <w:r w:rsidR="00C637BB" w:rsidRPr="007C433C">
        <w:rPr>
          <w:color w:val="000000" w:themeColor="text1"/>
          <w:sz w:val="28"/>
          <w:szCs w:val="28"/>
        </w:rPr>
        <w:t>сметная</w:t>
      </w:r>
      <w:r w:rsidR="00A81562">
        <w:rPr>
          <w:color w:val="000000" w:themeColor="text1"/>
          <w:sz w:val="28"/>
          <w:szCs w:val="28"/>
        </w:rPr>
        <w:t xml:space="preserve"> </w:t>
      </w:r>
      <w:r w:rsidR="00C637BB" w:rsidRPr="007C433C">
        <w:rPr>
          <w:color w:val="000000" w:themeColor="text1"/>
          <w:sz w:val="28"/>
          <w:szCs w:val="28"/>
        </w:rPr>
        <w:t>стоимость</w:t>
      </w:r>
      <w:r w:rsidRPr="007C433C">
        <w:rPr>
          <w:color w:val="000000" w:themeColor="text1"/>
          <w:sz w:val="28"/>
          <w:szCs w:val="28"/>
        </w:rPr>
        <w:t>)</w:t>
      </w:r>
      <w:r w:rsidR="003F647A">
        <w:rPr>
          <w:color w:val="000000" w:themeColor="text1"/>
          <w:sz w:val="28"/>
          <w:szCs w:val="28"/>
        </w:rPr>
        <w:t xml:space="preserve"> </w:t>
      </w:r>
      <w:r w:rsidR="0060447E">
        <w:rPr>
          <w:color w:val="000000" w:themeColor="text1"/>
          <w:sz w:val="28"/>
          <w:szCs w:val="28"/>
        </w:rPr>
        <w:t>и</w:t>
      </w:r>
      <w:r w:rsidR="00C637BB" w:rsidRPr="007C433C">
        <w:rPr>
          <w:color w:val="000000" w:themeColor="text1"/>
          <w:sz w:val="28"/>
          <w:szCs w:val="28"/>
        </w:rPr>
        <w:t>нвестиционной</w:t>
      </w:r>
      <w:r w:rsidR="00A81562">
        <w:rPr>
          <w:color w:val="000000" w:themeColor="text1"/>
          <w:sz w:val="28"/>
          <w:szCs w:val="28"/>
        </w:rPr>
        <w:t xml:space="preserve"> </w:t>
      </w:r>
      <w:r w:rsidR="00C637BB" w:rsidRPr="007C433C">
        <w:rPr>
          <w:color w:val="000000" w:themeColor="text1"/>
          <w:sz w:val="28"/>
          <w:szCs w:val="28"/>
        </w:rPr>
        <w:t>программы</w:t>
      </w:r>
      <w:r w:rsidR="00A81562">
        <w:rPr>
          <w:color w:val="000000" w:themeColor="text1"/>
          <w:sz w:val="28"/>
          <w:szCs w:val="28"/>
        </w:rPr>
        <w:t xml:space="preserve"> </w:t>
      </w:r>
    </w:p>
    <w:p w14:paraId="4CCD7109" w14:textId="197D0AEE" w:rsidR="002E68A6" w:rsidRPr="007C433C" w:rsidRDefault="00C637BB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в</w:t>
      </w:r>
      <w:r w:rsidR="00A8156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прогнозных</w:t>
      </w:r>
      <w:r w:rsidR="00A8156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ценах</w:t>
      </w:r>
      <w:r w:rsidR="00357C2C" w:rsidRPr="007C433C">
        <w:rPr>
          <w:color w:val="000000" w:themeColor="text1"/>
          <w:sz w:val="28"/>
          <w:szCs w:val="28"/>
        </w:rPr>
        <w:t xml:space="preserve">, </w:t>
      </w:r>
      <w:r w:rsidRPr="007C433C">
        <w:rPr>
          <w:color w:val="000000" w:themeColor="text1"/>
          <w:sz w:val="28"/>
          <w:szCs w:val="28"/>
        </w:rPr>
        <w:t>соответствующих</w:t>
      </w:r>
      <w:r w:rsidR="003F647A">
        <w:rPr>
          <w:color w:val="000000" w:themeColor="text1"/>
          <w:sz w:val="28"/>
          <w:szCs w:val="28"/>
        </w:rPr>
        <w:t xml:space="preserve"> </w:t>
      </w:r>
      <w:r w:rsidR="00A81562">
        <w:rPr>
          <w:color w:val="000000" w:themeColor="text1"/>
          <w:sz w:val="28"/>
          <w:szCs w:val="28"/>
        </w:rPr>
        <w:t>п</w:t>
      </w:r>
      <w:r w:rsidRPr="007C433C">
        <w:rPr>
          <w:color w:val="000000" w:themeColor="text1"/>
          <w:sz w:val="28"/>
          <w:szCs w:val="28"/>
        </w:rPr>
        <w:t>ериоду</w:t>
      </w:r>
      <w:r w:rsidR="00A8156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реализации</w:t>
      </w:r>
      <w:r w:rsidR="00A81562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мероприя</w:t>
      </w:r>
      <w:r w:rsidR="00C322F5">
        <w:rPr>
          <w:color w:val="000000" w:themeColor="text1"/>
          <w:sz w:val="28"/>
          <w:szCs w:val="28"/>
        </w:rPr>
        <w:t>т</w:t>
      </w:r>
      <w:r w:rsidRPr="007C433C">
        <w:rPr>
          <w:color w:val="000000" w:themeColor="text1"/>
          <w:sz w:val="28"/>
          <w:szCs w:val="28"/>
        </w:rPr>
        <w:t>ий</w:t>
      </w:r>
    </w:p>
    <w:p w14:paraId="00764F9F" w14:textId="77777777" w:rsidR="00C637BB" w:rsidRPr="003F647A" w:rsidRDefault="00C637BB" w:rsidP="00357C2C">
      <w:pPr>
        <w:jc w:val="center"/>
        <w:rPr>
          <w:color w:val="000000" w:themeColor="text1"/>
          <w:sz w:val="28"/>
          <w:szCs w:val="28"/>
        </w:rPr>
      </w:pP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38"/>
        <w:gridCol w:w="1276"/>
        <w:gridCol w:w="1135"/>
        <w:gridCol w:w="1144"/>
        <w:gridCol w:w="1268"/>
        <w:gridCol w:w="1135"/>
        <w:gridCol w:w="1134"/>
      </w:tblGrid>
      <w:tr w:rsidR="00003589" w14:paraId="5DE7CE7C" w14:textId="77777777" w:rsidTr="003F647A">
        <w:trPr>
          <w:trHeight w:val="20"/>
        </w:trPr>
        <w:tc>
          <w:tcPr>
            <w:tcW w:w="675" w:type="dxa"/>
            <w:vMerge w:val="restart"/>
            <w:vAlign w:val="center"/>
            <w:hideMark/>
          </w:tcPr>
          <w:p w14:paraId="552BAD90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07AE5C0F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при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тия</w:t>
            </w:r>
          </w:p>
        </w:tc>
        <w:tc>
          <w:tcPr>
            <w:tcW w:w="7238" w:type="dxa"/>
            <w:vMerge w:val="restart"/>
            <w:vAlign w:val="center"/>
            <w:hideMark/>
          </w:tcPr>
          <w:p w14:paraId="470E70C2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vAlign w:val="center"/>
            <w:hideMark/>
          </w:tcPr>
          <w:p w14:paraId="10089CFE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Финансовые потребности всего, </w:t>
            </w:r>
            <w:r>
              <w:rPr>
                <w:sz w:val="18"/>
                <w:szCs w:val="18"/>
              </w:rPr>
              <w:br/>
              <w:t xml:space="preserve">тыс. руб. </w:t>
            </w:r>
            <w:r>
              <w:rPr>
                <w:sz w:val="18"/>
                <w:szCs w:val="18"/>
              </w:rPr>
              <w:br/>
              <w:t>без НДС</w:t>
            </w:r>
          </w:p>
        </w:tc>
        <w:tc>
          <w:tcPr>
            <w:tcW w:w="5816" w:type="dxa"/>
            <w:gridSpan w:val="5"/>
            <w:vAlign w:val="center"/>
            <w:hideMark/>
          </w:tcPr>
          <w:p w14:paraId="357B7FEF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по годам, </w:t>
            </w:r>
            <w:r>
              <w:rPr>
                <w:sz w:val="18"/>
                <w:szCs w:val="18"/>
              </w:rPr>
              <w:br/>
              <w:t>тыс. руб. без НДС</w:t>
            </w:r>
          </w:p>
        </w:tc>
      </w:tr>
      <w:tr w:rsidR="00003589" w14:paraId="24AA79EA" w14:textId="77777777" w:rsidTr="003F647A">
        <w:trPr>
          <w:trHeight w:val="20"/>
        </w:trPr>
        <w:tc>
          <w:tcPr>
            <w:tcW w:w="675" w:type="dxa"/>
            <w:vMerge/>
            <w:vAlign w:val="center"/>
            <w:hideMark/>
          </w:tcPr>
          <w:p w14:paraId="20E96302" w14:textId="77777777" w:rsidR="00003589" w:rsidRDefault="00003589" w:rsidP="00375CD6">
            <w:pPr>
              <w:rPr>
                <w:sz w:val="18"/>
                <w:szCs w:val="18"/>
              </w:rPr>
            </w:pPr>
          </w:p>
        </w:tc>
        <w:tc>
          <w:tcPr>
            <w:tcW w:w="7238" w:type="dxa"/>
            <w:vMerge/>
            <w:vAlign w:val="center"/>
            <w:hideMark/>
          </w:tcPr>
          <w:p w14:paraId="34881626" w14:textId="77777777" w:rsidR="00003589" w:rsidRDefault="00003589" w:rsidP="00375CD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63C68226" w14:textId="77777777" w:rsidR="00003589" w:rsidRDefault="00003589" w:rsidP="00375CD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Align w:val="center"/>
            <w:hideMark/>
          </w:tcPr>
          <w:p w14:paraId="517BDD8C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44" w:type="dxa"/>
            <w:vAlign w:val="center"/>
            <w:hideMark/>
          </w:tcPr>
          <w:p w14:paraId="17EF135C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68" w:type="dxa"/>
            <w:vAlign w:val="center"/>
            <w:hideMark/>
          </w:tcPr>
          <w:p w14:paraId="49C67F8C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135" w:type="dxa"/>
            <w:vAlign w:val="center"/>
            <w:hideMark/>
          </w:tcPr>
          <w:p w14:paraId="5F17F081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134" w:type="dxa"/>
            <w:vAlign w:val="center"/>
            <w:hideMark/>
          </w:tcPr>
          <w:p w14:paraId="34726C1E" w14:textId="77777777" w:rsidR="00003589" w:rsidRDefault="00003589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</w:tbl>
    <w:p w14:paraId="61C2F6F7" w14:textId="77777777" w:rsidR="00003589" w:rsidRPr="00003589" w:rsidRDefault="00003589" w:rsidP="00357C2C">
      <w:pPr>
        <w:jc w:val="center"/>
        <w:rPr>
          <w:color w:val="000000" w:themeColor="text1"/>
          <w:sz w:val="2"/>
          <w:szCs w:val="2"/>
          <w:lang w:val="en-US"/>
        </w:rPr>
      </w:pP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1275"/>
        <w:gridCol w:w="1134"/>
        <w:gridCol w:w="1134"/>
        <w:gridCol w:w="9"/>
        <w:gridCol w:w="1267"/>
        <w:gridCol w:w="1134"/>
        <w:gridCol w:w="1133"/>
        <w:gridCol w:w="14"/>
      </w:tblGrid>
      <w:tr w:rsidR="003414F3" w14:paraId="49095FB8" w14:textId="77777777" w:rsidTr="003F647A">
        <w:trPr>
          <w:gridAfter w:val="1"/>
          <w:wAfter w:w="14" w:type="dxa"/>
          <w:trHeight w:val="20"/>
          <w:tblHeader/>
        </w:trPr>
        <w:tc>
          <w:tcPr>
            <w:tcW w:w="675" w:type="dxa"/>
            <w:vAlign w:val="center"/>
            <w:hideMark/>
          </w:tcPr>
          <w:p w14:paraId="607D8691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30" w:type="dxa"/>
            <w:vAlign w:val="center"/>
            <w:hideMark/>
          </w:tcPr>
          <w:p w14:paraId="4AA045F6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14:paraId="01A8CDAE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43E7417C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19C81182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vAlign w:val="center"/>
            <w:hideMark/>
          </w:tcPr>
          <w:p w14:paraId="2B5476E7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62624B1E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3" w:type="dxa"/>
            <w:vAlign w:val="center"/>
            <w:hideMark/>
          </w:tcPr>
          <w:p w14:paraId="6FE89783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3414F3" w14:paraId="1F28C98E" w14:textId="77777777" w:rsidTr="006E4A07">
        <w:trPr>
          <w:trHeight w:val="20"/>
        </w:trPr>
        <w:tc>
          <w:tcPr>
            <w:tcW w:w="15005" w:type="dxa"/>
            <w:gridSpan w:val="10"/>
            <w:vAlign w:val="center"/>
            <w:hideMark/>
          </w:tcPr>
          <w:p w14:paraId="07A9FBAD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EF487F" w14:paraId="38D95799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AC91EC7" w14:textId="11D433EC" w:rsidR="00EF487F" w:rsidRPr="00EF487F" w:rsidRDefault="00EF487F" w:rsidP="00EF487F">
            <w:pPr>
              <w:outlineLvl w:val="0"/>
              <w:rPr>
                <w:color w:val="000000"/>
                <w:sz w:val="18"/>
                <w:szCs w:val="18"/>
              </w:rPr>
            </w:pPr>
            <w:r w:rsidRPr="00EF487F"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0AEC277" w14:textId="57060240" w:rsidR="00EF487F" w:rsidRPr="00EF487F" w:rsidRDefault="00EF487F" w:rsidP="00EF487F">
            <w:pPr>
              <w:outlineLvl w:val="0"/>
              <w:rPr>
                <w:color w:val="000000"/>
                <w:sz w:val="18"/>
                <w:szCs w:val="18"/>
              </w:rPr>
            </w:pPr>
            <w:r w:rsidRPr="00EF487F">
              <w:rPr>
                <w:color w:val="000000"/>
                <w:sz w:val="18"/>
                <w:szCs w:val="18"/>
              </w:rPr>
              <w:t>Строительство второй очереди водозабора по адресу: Краснодарский край, муниципал</w:t>
            </w:r>
            <w:r w:rsidRPr="00EF487F">
              <w:rPr>
                <w:color w:val="000000"/>
                <w:sz w:val="18"/>
                <w:szCs w:val="18"/>
              </w:rPr>
              <w:t>ь</w:t>
            </w:r>
            <w:r w:rsidRPr="00EF487F">
              <w:rPr>
                <w:color w:val="000000"/>
                <w:sz w:val="18"/>
                <w:szCs w:val="18"/>
              </w:rPr>
              <w:t>ное образование город-курорт Геленджик, с. Дивноморское, устье р. Мезыбь и р. Адерба</w:t>
            </w:r>
          </w:p>
        </w:tc>
        <w:tc>
          <w:tcPr>
            <w:tcW w:w="1275" w:type="dxa"/>
            <w:vAlign w:val="center"/>
            <w:hideMark/>
          </w:tcPr>
          <w:p w14:paraId="1B67009C" w14:textId="7D8EA09D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276 364,17</w:t>
            </w:r>
          </w:p>
        </w:tc>
        <w:tc>
          <w:tcPr>
            <w:tcW w:w="1134" w:type="dxa"/>
            <w:vAlign w:val="center"/>
            <w:hideMark/>
          </w:tcPr>
          <w:p w14:paraId="598F2F0C" w14:textId="25BFB2A1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100 145,00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650CB90C" w14:textId="6946C214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176 219,17</w:t>
            </w:r>
          </w:p>
        </w:tc>
        <w:tc>
          <w:tcPr>
            <w:tcW w:w="1267" w:type="dxa"/>
            <w:vAlign w:val="center"/>
            <w:hideMark/>
          </w:tcPr>
          <w:p w14:paraId="3423EB75" w14:textId="707A45D4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10CC922" w14:textId="2CD33356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428D1131" w14:textId="6C937D9B" w:rsidR="00EF487F" w:rsidRPr="00EF487F" w:rsidRDefault="00EF487F" w:rsidP="00EF487F">
            <w:pPr>
              <w:jc w:val="center"/>
              <w:outlineLvl w:val="0"/>
              <w:rPr>
                <w:sz w:val="18"/>
                <w:szCs w:val="18"/>
              </w:rPr>
            </w:pPr>
            <w:r w:rsidRPr="00EF487F">
              <w:rPr>
                <w:sz w:val="18"/>
                <w:szCs w:val="18"/>
              </w:rPr>
              <w:t>0,00</w:t>
            </w:r>
          </w:p>
        </w:tc>
      </w:tr>
      <w:tr w:rsidR="00003589" w14:paraId="666ACC7B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038E5C0" w14:textId="6C04367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7230" w:type="dxa"/>
            <w:shd w:val="clear" w:color="000000" w:fill="FFFFFF"/>
          </w:tcPr>
          <w:p w14:paraId="31D2E173" w14:textId="78AB3EC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ей воды с разработкой гидравлической модели водоснабжения Автоматизация напорных резервуаров в г. Геленджике</w:t>
            </w:r>
          </w:p>
        </w:tc>
        <w:tc>
          <w:tcPr>
            <w:tcW w:w="1275" w:type="dxa"/>
            <w:vAlign w:val="center"/>
          </w:tcPr>
          <w:p w14:paraId="021FC56F" w14:textId="5C949C1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134" w:type="dxa"/>
            <w:vAlign w:val="center"/>
          </w:tcPr>
          <w:p w14:paraId="17E5DFD6" w14:textId="4C349D3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16 224,64</w:t>
            </w:r>
          </w:p>
        </w:tc>
        <w:tc>
          <w:tcPr>
            <w:tcW w:w="1143" w:type="dxa"/>
            <w:gridSpan w:val="2"/>
            <w:vAlign w:val="center"/>
          </w:tcPr>
          <w:p w14:paraId="68C8C42C" w14:textId="1980C4D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1 507,72</w:t>
            </w:r>
          </w:p>
        </w:tc>
        <w:tc>
          <w:tcPr>
            <w:tcW w:w="1267" w:type="dxa"/>
            <w:vAlign w:val="center"/>
          </w:tcPr>
          <w:p w14:paraId="791ABC00" w14:textId="7C0C2ED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2 212,32</w:t>
            </w:r>
          </w:p>
        </w:tc>
        <w:tc>
          <w:tcPr>
            <w:tcW w:w="1134" w:type="dxa"/>
            <w:vAlign w:val="center"/>
          </w:tcPr>
          <w:p w14:paraId="11AB3B0C" w14:textId="7A6ECE6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1 916,52</w:t>
            </w:r>
          </w:p>
        </w:tc>
        <w:tc>
          <w:tcPr>
            <w:tcW w:w="1133" w:type="dxa"/>
            <w:vAlign w:val="center"/>
          </w:tcPr>
          <w:p w14:paraId="7104F653" w14:textId="07F1BBB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93F2E3B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5025769" w14:textId="20CA5D4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7230" w:type="dxa"/>
            <w:shd w:val="clear" w:color="000000" w:fill="FFFFFF"/>
            <w:hideMark/>
          </w:tcPr>
          <w:p w14:paraId="45E00DEB" w14:textId="6C2B4C3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275" w:type="dxa"/>
            <w:vAlign w:val="center"/>
            <w:hideMark/>
          </w:tcPr>
          <w:p w14:paraId="3F82C1BE" w14:textId="5AB43B2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134" w:type="dxa"/>
            <w:vAlign w:val="center"/>
            <w:hideMark/>
          </w:tcPr>
          <w:p w14:paraId="164F79E8" w14:textId="2A097D9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28 372,29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020471A2" w14:textId="21AF5B9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608,26</w:t>
            </w:r>
          </w:p>
        </w:tc>
        <w:tc>
          <w:tcPr>
            <w:tcW w:w="1267" w:type="dxa"/>
            <w:vAlign w:val="center"/>
            <w:hideMark/>
          </w:tcPr>
          <w:p w14:paraId="7F87F7BD" w14:textId="7338DE5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1 603,50</w:t>
            </w:r>
          </w:p>
        </w:tc>
        <w:tc>
          <w:tcPr>
            <w:tcW w:w="1134" w:type="dxa"/>
            <w:vAlign w:val="center"/>
            <w:hideMark/>
          </w:tcPr>
          <w:p w14:paraId="1E380E18" w14:textId="7A99E2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5 563,93</w:t>
            </w:r>
          </w:p>
        </w:tc>
        <w:tc>
          <w:tcPr>
            <w:tcW w:w="1133" w:type="dxa"/>
            <w:vAlign w:val="center"/>
            <w:hideMark/>
          </w:tcPr>
          <w:p w14:paraId="67815FA5" w14:textId="3E01DD8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3 401,67</w:t>
            </w:r>
          </w:p>
        </w:tc>
      </w:tr>
      <w:tr w:rsidR="00003589" w14:paraId="77C83522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7DD7FDA" w14:textId="677BFEE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7230" w:type="dxa"/>
            <w:shd w:val="clear" w:color="000000" w:fill="FFFFFF"/>
            <w:hideMark/>
          </w:tcPr>
          <w:p w14:paraId="477E8FAF" w14:textId="67C6E8C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водоснабжения</w:t>
            </w:r>
          </w:p>
        </w:tc>
        <w:tc>
          <w:tcPr>
            <w:tcW w:w="1275" w:type="dxa"/>
            <w:vAlign w:val="center"/>
            <w:hideMark/>
          </w:tcPr>
          <w:p w14:paraId="5D5AFCF9" w14:textId="206DC67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134" w:type="dxa"/>
            <w:vAlign w:val="center"/>
            <w:hideMark/>
          </w:tcPr>
          <w:p w14:paraId="06A7B27B" w14:textId="4D09A66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5 663,75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6A76B9E0" w14:textId="7D37828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777,67</w:t>
            </w:r>
          </w:p>
        </w:tc>
        <w:tc>
          <w:tcPr>
            <w:tcW w:w="1267" w:type="dxa"/>
            <w:vAlign w:val="center"/>
            <w:hideMark/>
          </w:tcPr>
          <w:p w14:paraId="67C5B21F" w14:textId="1E76BC0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534,50</w:t>
            </w:r>
          </w:p>
        </w:tc>
        <w:tc>
          <w:tcPr>
            <w:tcW w:w="1134" w:type="dxa"/>
            <w:vAlign w:val="center"/>
            <w:hideMark/>
          </w:tcPr>
          <w:p w14:paraId="264F30BF" w14:textId="7BD8669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2 188,72</w:t>
            </w:r>
          </w:p>
        </w:tc>
        <w:tc>
          <w:tcPr>
            <w:tcW w:w="1133" w:type="dxa"/>
            <w:vAlign w:val="center"/>
            <w:hideMark/>
          </w:tcPr>
          <w:p w14:paraId="470DCEED" w14:textId="417FEB4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CE26951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6AB4DCA" w14:textId="0D5B942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04D422B7" w14:textId="4DEA930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обслуживания и диагностики объектов и сетей водоснабжения</w:t>
            </w:r>
          </w:p>
        </w:tc>
        <w:tc>
          <w:tcPr>
            <w:tcW w:w="1275" w:type="dxa"/>
            <w:vAlign w:val="center"/>
            <w:hideMark/>
          </w:tcPr>
          <w:p w14:paraId="59448246" w14:textId="17B5E5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134" w:type="dxa"/>
            <w:vAlign w:val="center"/>
            <w:hideMark/>
          </w:tcPr>
          <w:p w14:paraId="34468F52" w14:textId="17E69A3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1 220,43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11F5191B" w14:textId="503632D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  <w:tc>
          <w:tcPr>
            <w:tcW w:w="1267" w:type="dxa"/>
            <w:vAlign w:val="center"/>
            <w:hideMark/>
          </w:tcPr>
          <w:p w14:paraId="02D0CBE5" w14:textId="7964C3D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134" w:type="dxa"/>
            <w:vAlign w:val="center"/>
            <w:hideMark/>
          </w:tcPr>
          <w:p w14:paraId="1F2AD4AE" w14:textId="0351BAC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492DCB70" w14:textId="05471F2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F0786E3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4EF3C45" w14:textId="05A3D2D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38E7CFA6" w14:textId="35450CA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пожарной сигнализации и системы контроля д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ступа на объекты водоснабжения</w:t>
            </w:r>
          </w:p>
        </w:tc>
        <w:tc>
          <w:tcPr>
            <w:tcW w:w="1275" w:type="dxa"/>
            <w:vAlign w:val="center"/>
            <w:hideMark/>
          </w:tcPr>
          <w:p w14:paraId="3015F011" w14:textId="7C5CF87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134" w:type="dxa"/>
            <w:vAlign w:val="center"/>
            <w:hideMark/>
          </w:tcPr>
          <w:p w14:paraId="54A79112" w14:textId="5989C71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3B7531A9" w14:textId="08AE69F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  <w:hideMark/>
          </w:tcPr>
          <w:p w14:paraId="19FEFD3C" w14:textId="6DAC25D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6459C4B" w14:textId="6D72BB2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1789DD9D" w14:textId="3C50DDE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F487F" w:rsidRPr="003F647A" w14:paraId="3DFF8CEF" w14:textId="77777777" w:rsidTr="006E4A07">
        <w:trPr>
          <w:gridAfter w:val="1"/>
          <w:wAfter w:w="14" w:type="dxa"/>
          <w:trHeight w:val="20"/>
        </w:trPr>
        <w:tc>
          <w:tcPr>
            <w:tcW w:w="7905" w:type="dxa"/>
            <w:gridSpan w:val="2"/>
            <w:vAlign w:val="center"/>
            <w:hideMark/>
          </w:tcPr>
          <w:p w14:paraId="7ECE6470" w14:textId="77777777" w:rsidR="00EF487F" w:rsidRPr="003F647A" w:rsidRDefault="00EF487F" w:rsidP="00EF487F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275" w:type="dxa"/>
            <w:vAlign w:val="center"/>
            <w:hideMark/>
          </w:tcPr>
          <w:p w14:paraId="4EF022CF" w14:textId="4220AF72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371 949,89</w:t>
            </w:r>
          </w:p>
        </w:tc>
        <w:tc>
          <w:tcPr>
            <w:tcW w:w="1134" w:type="dxa"/>
            <w:vAlign w:val="center"/>
            <w:hideMark/>
          </w:tcPr>
          <w:p w14:paraId="6D743E6E" w14:textId="06D94BEF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160 926,55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1F8BFCFF" w14:textId="6F068CC4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192 607,50</w:t>
            </w:r>
          </w:p>
        </w:tc>
        <w:tc>
          <w:tcPr>
            <w:tcW w:w="1267" w:type="dxa"/>
            <w:vAlign w:val="center"/>
            <w:hideMark/>
          </w:tcPr>
          <w:p w14:paraId="58758000" w14:textId="374EEB39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5 345,00</w:t>
            </w:r>
          </w:p>
        </w:tc>
        <w:tc>
          <w:tcPr>
            <w:tcW w:w="1134" w:type="dxa"/>
            <w:vAlign w:val="center"/>
            <w:hideMark/>
          </w:tcPr>
          <w:p w14:paraId="2EBC7723" w14:textId="2082EE15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9 669,17</w:t>
            </w:r>
          </w:p>
        </w:tc>
        <w:tc>
          <w:tcPr>
            <w:tcW w:w="1133" w:type="dxa"/>
            <w:vAlign w:val="center"/>
            <w:hideMark/>
          </w:tcPr>
          <w:p w14:paraId="0F334C37" w14:textId="0E715AA1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3 401,67</w:t>
            </w:r>
          </w:p>
        </w:tc>
      </w:tr>
      <w:tr w:rsidR="00551A75" w14:paraId="360E8A62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FCE7416" w14:textId="3E1B2870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E481980" w14:textId="02CB4EB8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ей водоотведения, с разработкой гидравлической модели</w:t>
            </w:r>
          </w:p>
        </w:tc>
        <w:tc>
          <w:tcPr>
            <w:tcW w:w="1275" w:type="dxa"/>
            <w:vAlign w:val="center"/>
            <w:hideMark/>
          </w:tcPr>
          <w:p w14:paraId="2F073578" w14:textId="6F43883D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134" w:type="dxa"/>
            <w:vAlign w:val="center"/>
            <w:hideMark/>
          </w:tcPr>
          <w:p w14:paraId="429AFAB6" w14:textId="6681F06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1 361,52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4E90E1D9" w14:textId="4CEB5583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6 994,06</w:t>
            </w:r>
          </w:p>
        </w:tc>
        <w:tc>
          <w:tcPr>
            <w:tcW w:w="1267" w:type="dxa"/>
            <w:vAlign w:val="center"/>
            <w:hideMark/>
          </w:tcPr>
          <w:p w14:paraId="2735117C" w14:textId="54232B9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40 702,96</w:t>
            </w:r>
          </w:p>
        </w:tc>
        <w:tc>
          <w:tcPr>
            <w:tcW w:w="1134" w:type="dxa"/>
            <w:vAlign w:val="center"/>
            <w:hideMark/>
          </w:tcPr>
          <w:p w14:paraId="39EC78BF" w14:textId="72CE4D6F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38 698,52</w:t>
            </w:r>
          </w:p>
        </w:tc>
        <w:tc>
          <w:tcPr>
            <w:tcW w:w="1133" w:type="dxa"/>
            <w:vAlign w:val="center"/>
            <w:hideMark/>
          </w:tcPr>
          <w:p w14:paraId="3FE101CA" w14:textId="3CA84B2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52 041,85</w:t>
            </w:r>
          </w:p>
        </w:tc>
      </w:tr>
      <w:tr w:rsidR="00551A75" w14:paraId="5BB81A90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6DFAFEF" w14:textId="60965CC9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7230" w:type="dxa"/>
            <w:shd w:val="clear" w:color="000000" w:fill="FFFFFF"/>
            <w:hideMark/>
          </w:tcPr>
          <w:p w14:paraId="2E6D57F7" w14:textId="575794CC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275" w:type="dxa"/>
            <w:vAlign w:val="center"/>
            <w:hideMark/>
          </w:tcPr>
          <w:p w14:paraId="33D4670A" w14:textId="17CE61B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134" w:type="dxa"/>
            <w:vAlign w:val="center"/>
            <w:hideMark/>
          </w:tcPr>
          <w:p w14:paraId="7681A8F8" w14:textId="3506AA51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673C3717" w14:textId="099C463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4 177,64</w:t>
            </w:r>
          </w:p>
        </w:tc>
        <w:tc>
          <w:tcPr>
            <w:tcW w:w="1267" w:type="dxa"/>
            <w:vAlign w:val="center"/>
            <w:hideMark/>
          </w:tcPr>
          <w:p w14:paraId="0C1A5715" w14:textId="45B2846D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10 613,47</w:t>
            </w:r>
          </w:p>
        </w:tc>
        <w:tc>
          <w:tcPr>
            <w:tcW w:w="1134" w:type="dxa"/>
            <w:vAlign w:val="center"/>
            <w:hideMark/>
          </w:tcPr>
          <w:p w14:paraId="698B7F6B" w14:textId="4A0494B9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10 112,36</w:t>
            </w:r>
          </w:p>
        </w:tc>
        <w:tc>
          <w:tcPr>
            <w:tcW w:w="1133" w:type="dxa"/>
            <w:vAlign w:val="center"/>
            <w:hideMark/>
          </w:tcPr>
          <w:p w14:paraId="27A40DF4" w14:textId="68384783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13 448,20</w:t>
            </w:r>
          </w:p>
        </w:tc>
      </w:tr>
      <w:tr w:rsidR="00551A75" w14:paraId="26788308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0DFE6BF" w14:textId="27A33820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3.2.3</w:t>
            </w:r>
          </w:p>
        </w:tc>
        <w:tc>
          <w:tcPr>
            <w:tcW w:w="7230" w:type="dxa"/>
            <w:shd w:val="clear" w:color="000000" w:fill="FFFFFF"/>
            <w:hideMark/>
          </w:tcPr>
          <w:p w14:paraId="68A3FE75" w14:textId="76061597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275" w:type="dxa"/>
            <w:vAlign w:val="center"/>
            <w:hideMark/>
          </w:tcPr>
          <w:p w14:paraId="7665BCDF" w14:textId="128A5E15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134" w:type="dxa"/>
            <w:vAlign w:val="center"/>
            <w:hideMark/>
          </w:tcPr>
          <w:p w14:paraId="380BA635" w14:textId="213AEA2F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31F40803" w14:textId="0BC7CFE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  <w:hideMark/>
          </w:tcPr>
          <w:p w14:paraId="79E41CE0" w14:textId="55C23AE3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5 752,36</w:t>
            </w:r>
          </w:p>
        </w:tc>
        <w:tc>
          <w:tcPr>
            <w:tcW w:w="1134" w:type="dxa"/>
            <w:vAlign w:val="center"/>
            <w:hideMark/>
          </w:tcPr>
          <w:p w14:paraId="3F34A9A6" w14:textId="72C61697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5 251,25</w:t>
            </w:r>
          </w:p>
        </w:tc>
        <w:tc>
          <w:tcPr>
            <w:tcW w:w="1133" w:type="dxa"/>
            <w:vAlign w:val="center"/>
            <w:hideMark/>
          </w:tcPr>
          <w:p w14:paraId="625D0AE9" w14:textId="0228483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8 587,08</w:t>
            </w:r>
          </w:p>
        </w:tc>
      </w:tr>
      <w:tr w:rsidR="00551A75" w14:paraId="70C51391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847A371" w14:textId="0E128747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7230" w:type="dxa"/>
            <w:shd w:val="clear" w:color="000000" w:fill="FFFFFF"/>
            <w:hideMark/>
          </w:tcPr>
          <w:p w14:paraId="6F562893" w14:textId="5D87792B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водоотведения</w:t>
            </w:r>
          </w:p>
        </w:tc>
        <w:tc>
          <w:tcPr>
            <w:tcW w:w="1275" w:type="dxa"/>
            <w:vAlign w:val="center"/>
            <w:hideMark/>
          </w:tcPr>
          <w:p w14:paraId="575F796D" w14:textId="092F3DF5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26 489,13</w:t>
            </w:r>
          </w:p>
        </w:tc>
        <w:tc>
          <w:tcPr>
            <w:tcW w:w="1134" w:type="dxa"/>
            <w:vAlign w:val="center"/>
            <w:hideMark/>
          </w:tcPr>
          <w:p w14:paraId="04C22557" w14:textId="6A02F1F5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3 077,34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271F2CCF" w14:textId="135F8461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10 644,30</w:t>
            </w:r>
          </w:p>
        </w:tc>
        <w:tc>
          <w:tcPr>
            <w:tcW w:w="1267" w:type="dxa"/>
            <w:vAlign w:val="center"/>
            <w:hideMark/>
          </w:tcPr>
          <w:p w14:paraId="7206CF7F" w14:textId="3653638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134" w:type="dxa"/>
            <w:vAlign w:val="center"/>
            <w:hideMark/>
          </w:tcPr>
          <w:p w14:paraId="0A533439" w14:textId="1181D7C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133" w:type="dxa"/>
            <w:vAlign w:val="center"/>
            <w:hideMark/>
          </w:tcPr>
          <w:p w14:paraId="35073690" w14:textId="75E0E0BF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</w:tr>
      <w:tr w:rsidR="00551A75" w14:paraId="38892BB5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38C9909" w14:textId="5AE00930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53D7D5BF" w14:textId="61BBAEE7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канализации с. Архипо-Осиповка</w:t>
            </w:r>
          </w:p>
        </w:tc>
        <w:tc>
          <w:tcPr>
            <w:tcW w:w="1275" w:type="dxa"/>
            <w:vAlign w:val="center"/>
            <w:hideMark/>
          </w:tcPr>
          <w:p w14:paraId="1A2FD44F" w14:textId="29A9663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34" w:type="dxa"/>
            <w:vAlign w:val="center"/>
            <w:hideMark/>
          </w:tcPr>
          <w:p w14:paraId="37F09EF6" w14:textId="477F366F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250F090D" w14:textId="2FE1AD0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  <w:hideMark/>
          </w:tcPr>
          <w:p w14:paraId="4CDB0EB7" w14:textId="630EA38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0AD057E7" w14:textId="2B5D3F1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75C8EF17" w14:textId="66E0E31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51A75" w14:paraId="2FACAD57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737889B" w14:textId="5C75869B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7230" w:type="dxa"/>
            <w:shd w:val="clear" w:color="000000" w:fill="FFFFFF"/>
          </w:tcPr>
          <w:p w14:paraId="48805DA7" w14:textId="519E7BEC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реконструкцию ОСК п. Возрождение, с. Пшада, с. Текос, с. Архипо-Осиповка</w:t>
            </w:r>
          </w:p>
        </w:tc>
        <w:tc>
          <w:tcPr>
            <w:tcW w:w="1275" w:type="dxa"/>
            <w:vAlign w:val="center"/>
          </w:tcPr>
          <w:p w14:paraId="7F95A41C" w14:textId="2B427BF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134" w:type="dxa"/>
            <w:vAlign w:val="center"/>
          </w:tcPr>
          <w:p w14:paraId="2AC5BB36" w14:textId="309B2C65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143" w:type="dxa"/>
            <w:gridSpan w:val="2"/>
            <w:vAlign w:val="center"/>
          </w:tcPr>
          <w:p w14:paraId="7EABD5F6" w14:textId="4C02DAD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</w:tcPr>
          <w:p w14:paraId="213C4C49" w14:textId="2492FE4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21474132" w14:textId="36324AF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459CE93D" w14:textId="427245F6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51A75" w14:paraId="559E0585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15E9D64" w14:textId="60E06BF5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25C8C89E" w14:textId="70A10B03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обслуживания и диагностики объектов и сетей водоотведения</w:t>
            </w:r>
          </w:p>
        </w:tc>
        <w:tc>
          <w:tcPr>
            <w:tcW w:w="1275" w:type="dxa"/>
            <w:vAlign w:val="center"/>
            <w:hideMark/>
          </w:tcPr>
          <w:p w14:paraId="22C50D39" w14:textId="72FA22E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134" w:type="dxa"/>
            <w:vAlign w:val="center"/>
            <w:hideMark/>
          </w:tcPr>
          <w:p w14:paraId="7C990F0B" w14:textId="4AEED73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3 025,00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16E31E8F" w14:textId="17E5C7A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  <w:tc>
          <w:tcPr>
            <w:tcW w:w="1267" w:type="dxa"/>
            <w:vAlign w:val="center"/>
            <w:hideMark/>
          </w:tcPr>
          <w:p w14:paraId="22181211" w14:textId="1D08FB2D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134" w:type="dxa"/>
            <w:vAlign w:val="center"/>
            <w:hideMark/>
          </w:tcPr>
          <w:p w14:paraId="1079DFE9" w14:textId="098EEB99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133" w:type="dxa"/>
            <w:vAlign w:val="center"/>
            <w:hideMark/>
          </w:tcPr>
          <w:p w14:paraId="2E8F96EE" w14:textId="1D64F10D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</w:tr>
      <w:tr w:rsidR="00551A75" w14:paraId="024A3184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A46B016" w14:textId="0738A62F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4DDFDA0" w14:textId="36C6D7B1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пожарной сигнализации и системы контроля д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ступа на объекты водоотведения</w:t>
            </w:r>
          </w:p>
        </w:tc>
        <w:tc>
          <w:tcPr>
            <w:tcW w:w="1275" w:type="dxa"/>
            <w:vAlign w:val="center"/>
            <w:hideMark/>
          </w:tcPr>
          <w:p w14:paraId="0357E7D4" w14:textId="04695492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134" w:type="dxa"/>
            <w:vAlign w:val="center"/>
            <w:hideMark/>
          </w:tcPr>
          <w:p w14:paraId="5E655780" w14:textId="7DA759E6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4 084,59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70DABF22" w14:textId="2262C947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27 320,99</w:t>
            </w:r>
          </w:p>
        </w:tc>
        <w:tc>
          <w:tcPr>
            <w:tcW w:w="1267" w:type="dxa"/>
            <w:vAlign w:val="center"/>
            <w:hideMark/>
          </w:tcPr>
          <w:p w14:paraId="12E3824D" w14:textId="52674716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134" w:type="dxa"/>
            <w:vAlign w:val="center"/>
            <w:hideMark/>
          </w:tcPr>
          <w:p w14:paraId="3D0A7CB2" w14:textId="416E8886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133" w:type="dxa"/>
            <w:vAlign w:val="center"/>
            <w:hideMark/>
          </w:tcPr>
          <w:p w14:paraId="565E7F65" w14:textId="4CEC4ED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</w:tr>
      <w:tr w:rsidR="00551A75" w:rsidRPr="003F647A" w14:paraId="09A3680A" w14:textId="77777777" w:rsidTr="006E4A07">
        <w:trPr>
          <w:gridAfter w:val="1"/>
          <w:wAfter w:w="14" w:type="dxa"/>
          <w:trHeight w:val="20"/>
        </w:trPr>
        <w:tc>
          <w:tcPr>
            <w:tcW w:w="7905" w:type="dxa"/>
            <w:gridSpan w:val="2"/>
            <w:vAlign w:val="center"/>
            <w:hideMark/>
          </w:tcPr>
          <w:p w14:paraId="735A5709" w14:textId="77777777" w:rsidR="00551A75" w:rsidRPr="003F647A" w:rsidRDefault="00551A75" w:rsidP="00551A75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275" w:type="dxa"/>
            <w:vAlign w:val="center"/>
            <w:hideMark/>
          </w:tcPr>
          <w:p w14:paraId="6BC9FC6A" w14:textId="06B9A1E8" w:rsidR="00551A75" w:rsidRPr="003F647A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134" w:type="dxa"/>
            <w:vAlign w:val="center"/>
            <w:hideMark/>
          </w:tcPr>
          <w:p w14:paraId="3EE560EC" w14:textId="79DF65F2" w:rsidR="00551A75" w:rsidRPr="003F647A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43 625,86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00C425AA" w14:textId="45F4E6FC" w:rsidR="00551A75" w:rsidRPr="003F647A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62 631,67</w:t>
            </w:r>
          </w:p>
        </w:tc>
        <w:tc>
          <w:tcPr>
            <w:tcW w:w="1267" w:type="dxa"/>
            <w:vAlign w:val="center"/>
            <w:hideMark/>
          </w:tcPr>
          <w:p w14:paraId="7FE59BC2" w14:textId="576449CC" w:rsidR="00551A75" w:rsidRPr="003F647A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63 680,83</w:t>
            </w:r>
          </w:p>
        </w:tc>
        <w:tc>
          <w:tcPr>
            <w:tcW w:w="1134" w:type="dxa"/>
            <w:vAlign w:val="center"/>
            <w:hideMark/>
          </w:tcPr>
          <w:p w14:paraId="269559BD" w14:textId="0AAC49C1" w:rsidR="00551A75" w:rsidRPr="003F647A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60 674,17</w:t>
            </w:r>
          </w:p>
        </w:tc>
        <w:tc>
          <w:tcPr>
            <w:tcW w:w="1133" w:type="dxa"/>
            <w:vAlign w:val="center"/>
            <w:hideMark/>
          </w:tcPr>
          <w:p w14:paraId="4AA07B34" w14:textId="31F51BCB" w:rsidR="00551A75" w:rsidRPr="003F647A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80 689,17</w:t>
            </w:r>
          </w:p>
        </w:tc>
      </w:tr>
      <w:tr w:rsidR="00EF487F" w:rsidRPr="003F647A" w14:paraId="57C2783D" w14:textId="77777777" w:rsidTr="006E4A07">
        <w:trPr>
          <w:gridAfter w:val="1"/>
          <w:wAfter w:w="14" w:type="dxa"/>
          <w:trHeight w:val="20"/>
        </w:trPr>
        <w:tc>
          <w:tcPr>
            <w:tcW w:w="7905" w:type="dxa"/>
            <w:gridSpan w:val="2"/>
            <w:vAlign w:val="center"/>
            <w:hideMark/>
          </w:tcPr>
          <w:p w14:paraId="5CDAFB8F" w14:textId="77777777" w:rsidR="00EF487F" w:rsidRPr="003F647A" w:rsidRDefault="00EF487F" w:rsidP="00EF487F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Всего по группе инвестиционному проекту №1</w:t>
            </w:r>
          </w:p>
        </w:tc>
        <w:tc>
          <w:tcPr>
            <w:tcW w:w="1275" w:type="dxa"/>
            <w:vAlign w:val="center"/>
            <w:hideMark/>
          </w:tcPr>
          <w:p w14:paraId="57F17211" w14:textId="728D40B3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134" w:type="dxa"/>
            <w:vAlign w:val="center"/>
            <w:hideMark/>
          </w:tcPr>
          <w:p w14:paraId="64B1DD33" w14:textId="59F57C64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204 552,41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167FE45E" w14:textId="795AF07D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255 239,17</w:t>
            </w:r>
          </w:p>
        </w:tc>
        <w:tc>
          <w:tcPr>
            <w:tcW w:w="1267" w:type="dxa"/>
            <w:vAlign w:val="center"/>
            <w:hideMark/>
          </w:tcPr>
          <w:p w14:paraId="4368A0C5" w14:textId="234C4284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69 025,83</w:t>
            </w:r>
          </w:p>
        </w:tc>
        <w:tc>
          <w:tcPr>
            <w:tcW w:w="1134" w:type="dxa"/>
            <w:vAlign w:val="center"/>
            <w:hideMark/>
          </w:tcPr>
          <w:p w14:paraId="1FEC8F5E" w14:textId="0CE7CA8E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70 343,34</w:t>
            </w:r>
          </w:p>
        </w:tc>
        <w:tc>
          <w:tcPr>
            <w:tcW w:w="1133" w:type="dxa"/>
            <w:vAlign w:val="center"/>
            <w:hideMark/>
          </w:tcPr>
          <w:p w14:paraId="5144CEE8" w14:textId="79E2DF51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84 090,84</w:t>
            </w:r>
          </w:p>
        </w:tc>
      </w:tr>
      <w:tr w:rsidR="003414F3" w14:paraId="3C7E5C33" w14:textId="77777777" w:rsidTr="006E4A07">
        <w:trPr>
          <w:trHeight w:val="20"/>
        </w:trPr>
        <w:tc>
          <w:tcPr>
            <w:tcW w:w="15005" w:type="dxa"/>
            <w:gridSpan w:val="10"/>
            <w:vAlign w:val="center"/>
            <w:hideMark/>
          </w:tcPr>
          <w:p w14:paraId="5A8BB3D2" w14:textId="77777777" w:rsidR="003414F3" w:rsidRDefault="003414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003589" w14:paraId="011A3149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6A3F35B" w14:textId="457804F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6ABBDA4D" w14:textId="0B23ABC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275" w:type="dxa"/>
            <w:vAlign w:val="center"/>
            <w:hideMark/>
          </w:tcPr>
          <w:p w14:paraId="43B2998F" w14:textId="0777BA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  <w:tc>
          <w:tcPr>
            <w:tcW w:w="1134" w:type="dxa"/>
            <w:vAlign w:val="center"/>
            <w:hideMark/>
          </w:tcPr>
          <w:p w14:paraId="35B9D7C5" w14:textId="55AC743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35976BB8" w14:textId="0D79C38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  <w:hideMark/>
          </w:tcPr>
          <w:p w14:paraId="0D0C52CE" w14:textId="77B087B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2CD15DF6" w14:textId="57B9CC4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770E77E3" w14:textId="0E7F0C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</w:tr>
      <w:tr w:rsidR="00003589" w14:paraId="0E86BF38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4E16DB2" w14:textId="1CFFC3C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7230" w:type="dxa"/>
            <w:shd w:val="clear" w:color="000000" w:fill="FFFFFF"/>
            <w:hideMark/>
          </w:tcPr>
          <w:p w14:paraId="373A3E00" w14:textId="655FCFD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1275" w:type="dxa"/>
            <w:vAlign w:val="center"/>
            <w:hideMark/>
          </w:tcPr>
          <w:p w14:paraId="5069605D" w14:textId="576C063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  <w:tc>
          <w:tcPr>
            <w:tcW w:w="1134" w:type="dxa"/>
            <w:vAlign w:val="center"/>
            <w:hideMark/>
          </w:tcPr>
          <w:p w14:paraId="75A2ABDE" w14:textId="0AED160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7CA86CEA" w14:textId="161543F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  <w:hideMark/>
          </w:tcPr>
          <w:p w14:paraId="64674438" w14:textId="6D4FC7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8B0F1E2" w14:textId="73B5AC9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673C4743" w14:textId="285710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</w:tr>
      <w:tr w:rsidR="00003589" w14:paraId="5E31EB73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2626DB5" w14:textId="31769AD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5179297" w14:textId="6EEB688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Герцена до ул. Писарева в г. Геленджик</w:t>
            </w:r>
          </w:p>
        </w:tc>
        <w:tc>
          <w:tcPr>
            <w:tcW w:w="1275" w:type="dxa"/>
            <w:vAlign w:val="center"/>
            <w:hideMark/>
          </w:tcPr>
          <w:p w14:paraId="245FA2E5" w14:textId="67609F4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  <w:tc>
          <w:tcPr>
            <w:tcW w:w="1134" w:type="dxa"/>
            <w:vAlign w:val="center"/>
            <w:hideMark/>
          </w:tcPr>
          <w:p w14:paraId="03F8DE5F" w14:textId="3FFD55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7D77984F" w14:textId="046BA42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  <w:hideMark/>
          </w:tcPr>
          <w:p w14:paraId="701AF892" w14:textId="674AD56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55BEEC34" w14:textId="6CC225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187867C7" w14:textId="474A5AF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</w:tr>
      <w:tr w:rsidR="00003589" w14:paraId="2AB7271D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C22706C" w14:textId="4AFC66F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03FAA51" w14:textId="2805E1C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275" w:type="dxa"/>
            <w:vAlign w:val="center"/>
            <w:hideMark/>
          </w:tcPr>
          <w:p w14:paraId="7575990C" w14:textId="759AE39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4 949,19</w:t>
            </w:r>
          </w:p>
        </w:tc>
        <w:tc>
          <w:tcPr>
            <w:tcW w:w="1134" w:type="dxa"/>
            <w:vAlign w:val="center"/>
            <w:hideMark/>
          </w:tcPr>
          <w:p w14:paraId="3B7D6755" w14:textId="2B001D7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43" w:type="dxa"/>
            <w:gridSpan w:val="2"/>
            <w:vAlign w:val="center"/>
            <w:hideMark/>
          </w:tcPr>
          <w:p w14:paraId="54F1F906" w14:textId="04437BF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67" w:type="dxa"/>
            <w:vAlign w:val="center"/>
            <w:hideMark/>
          </w:tcPr>
          <w:p w14:paraId="61EB5084" w14:textId="284D18B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1B7CC307" w14:textId="7BABFA2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239,94</w:t>
            </w:r>
          </w:p>
        </w:tc>
        <w:tc>
          <w:tcPr>
            <w:tcW w:w="1133" w:type="dxa"/>
            <w:vAlign w:val="center"/>
            <w:hideMark/>
          </w:tcPr>
          <w:p w14:paraId="1C52ACAD" w14:textId="68740BD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4 709,25</w:t>
            </w:r>
          </w:p>
        </w:tc>
      </w:tr>
      <w:tr w:rsidR="00003589" w14:paraId="4D12DF8D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F645B33" w14:textId="6A2A318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7230" w:type="dxa"/>
            <w:shd w:val="clear" w:color="000000" w:fill="FFFFFF"/>
            <w:hideMark/>
          </w:tcPr>
          <w:p w14:paraId="580BA14C" w14:textId="6C4AF15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застройки на территории ЗАО АФ «Дивноморская» по ул. Савушкина, ул. Алексея Ген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ралова, район ул. Иванова г. Геленджик</w:t>
            </w:r>
          </w:p>
        </w:tc>
        <w:tc>
          <w:tcPr>
            <w:tcW w:w="1275" w:type="dxa"/>
            <w:vAlign w:val="center"/>
            <w:hideMark/>
          </w:tcPr>
          <w:p w14:paraId="5137BE6B" w14:textId="25386B9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134" w:type="dxa"/>
            <w:vAlign w:val="center"/>
            <w:hideMark/>
          </w:tcPr>
          <w:p w14:paraId="6290F898" w14:textId="5D63CE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134" w:type="dxa"/>
            <w:vAlign w:val="center"/>
            <w:hideMark/>
          </w:tcPr>
          <w:p w14:paraId="6E9DC45F" w14:textId="27AC6F7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5835298" w14:textId="2CF17B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0A046238" w14:textId="7AB0E3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6538BF61" w14:textId="2186358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BAC7E15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81712F7" w14:textId="4E7B358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7230" w:type="dxa"/>
            <w:shd w:val="clear" w:color="000000" w:fill="FFFFFF"/>
            <w:hideMark/>
          </w:tcPr>
          <w:p w14:paraId="583F7967" w14:textId="59A47F6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Серебрякова от ул. Пограничной до ул. Цветаевой</w:t>
            </w:r>
          </w:p>
        </w:tc>
        <w:tc>
          <w:tcPr>
            <w:tcW w:w="1275" w:type="dxa"/>
            <w:vAlign w:val="center"/>
            <w:hideMark/>
          </w:tcPr>
          <w:p w14:paraId="16213EEF" w14:textId="62A735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13 572,95</w:t>
            </w:r>
          </w:p>
        </w:tc>
        <w:tc>
          <w:tcPr>
            <w:tcW w:w="1134" w:type="dxa"/>
            <w:vAlign w:val="center"/>
            <w:hideMark/>
          </w:tcPr>
          <w:p w14:paraId="14781A7D" w14:textId="65D420C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12 191,56</w:t>
            </w:r>
          </w:p>
        </w:tc>
        <w:tc>
          <w:tcPr>
            <w:tcW w:w="1134" w:type="dxa"/>
            <w:vAlign w:val="center"/>
            <w:hideMark/>
          </w:tcPr>
          <w:p w14:paraId="5E9CE1B5" w14:textId="47659D0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1 381,39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38BD4B7" w14:textId="1D9FACE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66C42E6" w14:textId="0B75A08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624F6A43" w14:textId="7DAF67C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15554CC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36DBB21" w14:textId="34AC436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7230" w:type="dxa"/>
            <w:shd w:val="clear" w:color="000000" w:fill="FFFFFF"/>
            <w:hideMark/>
          </w:tcPr>
          <w:p w14:paraId="63B0B01C" w14:textId="0FC58DD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водоснабжения от ВК94852 ул. Спортивная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-ул. Пролетарская по ул. Спортивная до ул. Абрикосовая по ул. Абрикосовая до ул. Ореховая с дюкерным переходом через р. Дооб в с. Кабардинка</w:t>
            </w:r>
          </w:p>
        </w:tc>
        <w:tc>
          <w:tcPr>
            <w:tcW w:w="1275" w:type="dxa"/>
            <w:vAlign w:val="center"/>
            <w:hideMark/>
          </w:tcPr>
          <w:p w14:paraId="0C611B2F" w14:textId="52079F6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134" w:type="dxa"/>
            <w:vAlign w:val="center"/>
            <w:hideMark/>
          </w:tcPr>
          <w:p w14:paraId="045C9AF7" w14:textId="5DDA98A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FB1B4BE" w14:textId="1734A8C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F6FD403" w14:textId="28B1F46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134" w:type="dxa"/>
            <w:vAlign w:val="center"/>
            <w:hideMark/>
          </w:tcPr>
          <w:p w14:paraId="50253BA6" w14:textId="2A40A4D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3F6E30DD" w14:textId="7D86674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B34417B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1A2C6AA" w14:textId="452EE53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CAC3636" w14:textId="641BD8A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 Солнцедарской к микрорайону жилой застро</w:t>
            </w:r>
            <w:r>
              <w:rPr>
                <w:color w:val="000000"/>
                <w:sz w:val="18"/>
                <w:szCs w:val="18"/>
              </w:rPr>
              <w:t>й</w:t>
            </w:r>
            <w:r>
              <w:rPr>
                <w:color w:val="000000"/>
                <w:sz w:val="18"/>
                <w:szCs w:val="18"/>
              </w:rPr>
              <w:t>ки</w:t>
            </w:r>
          </w:p>
        </w:tc>
        <w:tc>
          <w:tcPr>
            <w:tcW w:w="1275" w:type="dxa"/>
            <w:vAlign w:val="center"/>
            <w:hideMark/>
          </w:tcPr>
          <w:p w14:paraId="15A87B61" w14:textId="00C3818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134" w:type="dxa"/>
            <w:vAlign w:val="center"/>
            <w:hideMark/>
          </w:tcPr>
          <w:p w14:paraId="7B91EFD5" w14:textId="0DB75EF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134" w:type="dxa"/>
            <w:vAlign w:val="center"/>
            <w:hideMark/>
          </w:tcPr>
          <w:p w14:paraId="28AAB60B" w14:textId="3692FDC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8167A9F" w14:textId="74A758D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516AE932" w14:textId="7DF8440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0D810F4A" w14:textId="5790CF1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8A2B877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D50DBBD" w14:textId="59DAD4B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7230" w:type="dxa"/>
            <w:shd w:val="clear" w:color="000000" w:fill="FFFFFF"/>
          </w:tcPr>
          <w:p w14:paraId="6D190242" w14:textId="77777777" w:rsidR="003F647A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в 2 линии от напорного водопровода до НС «Зеленый Гай» </w:t>
            </w:r>
          </w:p>
          <w:p w14:paraId="020AD428" w14:textId="737887D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г.- к. Геленджик</w:t>
            </w:r>
          </w:p>
        </w:tc>
        <w:tc>
          <w:tcPr>
            <w:tcW w:w="1275" w:type="dxa"/>
            <w:vAlign w:val="center"/>
          </w:tcPr>
          <w:p w14:paraId="7479A49F" w14:textId="3576EC2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  <w:tc>
          <w:tcPr>
            <w:tcW w:w="1134" w:type="dxa"/>
            <w:vAlign w:val="center"/>
          </w:tcPr>
          <w:p w14:paraId="79AD5A67" w14:textId="211BC4E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  <w:tc>
          <w:tcPr>
            <w:tcW w:w="1134" w:type="dxa"/>
            <w:vAlign w:val="center"/>
          </w:tcPr>
          <w:p w14:paraId="0A720EE4" w14:textId="42D214C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54B202D7" w14:textId="622DECE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4C23CCEB" w14:textId="0F6972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147932E8" w14:textId="1D6C1CC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A669908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95B4B1B" w14:textId="27FA0B2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7230" w:type="dxa"/>
            <w:shd w:val="clear" w:color="000000" w:fill="FFFFFF"/>
          </w:tcPr>
          <w:p w14:paraId="4E5D3A14" w14:textId="07FDEE9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275" w:type="dxa"/>
            <w:vAlign w:val="center"/>
          </w:tcPr>
          <w:p w14:paraId="6989E0FD" w14:textId="24CB33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71 604,08</w:t>
            </w:r>
          </w:p>
        </w:tc>
        <w:tc>
          <w:tcPr>
            <w:tcW w:w="1134" w:type="dxa"/>
            <w:vAlign w:val="center"/>
          </w:tcPr>
          <w:p w14:paraId="69892DF0" w14:textId="2C722A8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3 899,37</w:t>
            </w:r>
          </w:p>
        </w:tc>
        <w:tc>
          <w:tcPr>
            <w:tcW w:w="1134" w:type="dxa"/>
            <w:vAlign w:val="center"/>
          </w:tcPr>
          <w:p w14:paraId="4EB43CD5" w14:textId="6315162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67 704,71</w:t>
            </w:r>
          </w:p>
        </w:tc>
        <w:tc>
          <w:tcPr>
            <w:tcW w:w="1276" w:type="dxa"/>
            <w:gridSpan w:val="2"/>
            <w:vAlign w:val="center"/>
          </w:tcPr>
          <w:p w14:paraId="738E9FC0" w14:textId="262320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419389ED" w14:textId="633D5F5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541F28A1" w14:textId="3E5A23F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2AB79CC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699DE65B" w14:textId="60C4062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7230" w:type="dxa"/>
            <w:shd w:val="clear" w:color="000000" w:fill="FFFFFF"/>
          </w:tcPr>
          <w:p w14:paraId="699B1862" w14:textId="3C5C226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Туристическая до МРК «Геленджик-Марина» по ул. Портовая в г.- к. Геленджик</w:t>
            </w:r>
          </w:p>
        </w:tc>
        <w:tc>
          <w:tcPr>
            <w:tcW w:w="1275" w:type="dxa"/>
            <w:vAlign w:val="center"/>
          </w:tcPr>
          <w:p w14:paraId="7E0353F2" w14:textId="5FDA36F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134" w:type="dxa"/>
            <w:vAlign w:val="center"/>
          </w:tcPr>
          <w:p w14:paraId="60B85DC7" w14:textId="11A960D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134" w:type="dxa"/>
            <w:vAlign w:val="center"/>
          </w:tcPr>
          <w:p w14:paraId="1BF286AB" w14:textId="3DBD5D5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42250CC3" w14:textId="5DDA541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226768FD" w14:textId="6C104DC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743364B5" w14:textId="31A39B0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9A9DAF6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2EA16FE5" w14:textId="048C901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7230" w:type="dxa"/>
            <w:shd w:val="clear" w:color="000000" w:fill="FFFFFF"/>
          </w:tcPr>
          <w:p w14:paraId="024E7D6F" w14:textId="1EADF89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м3 на территории НС «Зеленый Гай» с установкой модульной насосной станции</w:t>
            </w:r>
          </w:p>
        </w:tc>
        <w:tc>
          <w:tcPr>
            <w:tcW w:w="1275" w:type="dxa"/>
            <w:vAlign w:val="center"/>
          </w:tcPr>
          <w:p w14:paraId="182ECB9E" w14:textId="74D2194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  <w:tc>
          <w:tcPr>
            <w:tcW w:w="1134" w:type="dxa"/>
            <w:vAlign w:val="center"/>
          </w:tcPr>
          <w:p w14:paraId="56461A08" w14:textId="6A5E715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  <w:tc>
          <w:tcPr>
            <w:tcW w:w="1134" w:type="dxa"/>
            <w:vAlign w:val="center"/>
          </w:tcPr>
          <w:p w14:paraId="5A618723" w14:textId="5A2F5B8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6A8A2892" w14:textId="1B65B90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51436798" w14:textId="11F5F19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21EA040B" w14:textId="5D07F56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3C27674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3FC552E7" w14:textId="3A148D9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7230" w:type="dxa"/>
            <w:shd w:val="clear" w:color="000000" w:fill="FFFFFF"/>
          </w:tcPr>
          <w:p w14:paraId="100A2F7A" w14:textId="7B0E2E56" w:rsidR="00003589" w:rsidRDefault="00003589" w:rsidP="003F647A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насо</w:t>
            </w:r>
            <w:r w:rsidR="003F647A">
              <w:rPr>
                <w:color w:val="000000"/>
                <w:sz w:val="18"/>
                <w:szCs w:val="18"/>
              </w:rPr>
              <w:t>сной станции на территории РЧВ «</w:t>
            </w:r>
            <w:r>
              <w:rPr>
                <w:color w:val="000000"/>
                <w:sz w:val="18"/>
                <w:szCs w:val="18"/>
              </w:rPr>
              <w:t>Парус</w:t>
            </w:r>
            <w:r w:rsidR="003F647A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275" w:type="dxa"/>
            <w:vAlign w:val="center"/>
          </w:tcPr>
          <w:p w14:paraId="71CC20B4" w14:textId="6124C8C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6 556,18</w:t>
            </w:r>
          </w:p>
        </w:tc>
        <w:tc>
          <w:tcPr>
            <w:tcW w:w="1134" w:type="dxa"/>
            <w:vAlign w:val="center"/>
          </w:tcPr>
          <w:p w14:paraId="3F0F7ADF" w14:textId="05614D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187,23</w:t>
            </w:r>
          </w:p>
        </w:tc>
        <w:tc>
          <w:tcPr>
            <w:tcW w:w="1134" w:type="dxa"/>
            <w:vAlign w:val="center"/>
          </w:tcPr>
          <w:p w14:paraId="4FE9A2FD" w14:textId="7D798E9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6 368,95</w:t>
            </w:r>
          </w:p>
        </w:tc>
        <w:tc>
          <w:tcPr>
            <w:tcW w:w="1276" w:type="dxa"/>
            <w:gridSpan w:val="2"/>
            <w:vAlign w:val="center"/>
          </w:tcPr>
          <w:p w14:paraId="511EA5EA" w14:textId="6E11898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1FCFF254" w14:textId="6E1869D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07903EB6" w14:textId="0D82E4E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33EB89E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EC0DCFC" w14:textId="32D9D89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7EA6619" w14:textId="1991F73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запорной арматурой ул. Горная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 Спортивная в с. Кабардинка</w:t>
            </w:r>
          </w:p>
        </w:tc>
        <w:tc>
          <w:tcPr>
            <w:tcW w:w="1275" w:type="dxa"/>
            <w:vAlign w:val="center"/>
            <w:hideMark/>
          </w:tcPr>
          <w:p w14:paraId="165B898D" w14:textId="16ACCAB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864,32</w:t>
            </w:r>
          </w:p>
        </w:tc>
        <w:tc>
          <w:tcPr>
            <w:tcW w:w="1134" w:type="dxa"/>
            <w:vAlign w:val="center"/>
            <w:hideMark/>
          </w:tcPr>
          <w:p w14:paraId="50B8B01A" w14:textId="2E4C296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84,12</w:t>
            </w:r>
          </w:p>
        </w:tc>
        <w:tc>
          <w:tcPr>
            <w:tcW w:w="1134" w:type="dxa"/>
            <w:vAlign w:val="center"/>
            <w:hideMark/>
          </w:tcPr>
          <w:p w14:paraId="5848B308" w14:textId="73BA6A4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780,20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8090EB9" w14:textId="655E4F3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0E86C0BA" w14:textId="319D7F3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629C5A3D" w14:textId="6B77FCE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7F71F59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83D52CD" w14:textId="08E47AF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7230" w:type="dxa"/>
            <w:shd w:val="clear" w:color="000000" w:fill="FFFFFF"/>
            <w:hideMark/>
          </w:tcPr>
          <w:p w14:paraId="239E4E4D" w14:textId="3147E35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1275" w:type="dxa"/>
            <w:vAlign w:val="center"/>
            <w:hideMark/>
          </w:tcPr>
          <w:p w14:paraId="0B2EB2EC" w14:textId="06FEA50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32 775,64</w:t>
            </w:r>
          </w:p>
        </w:tc>
        <w:tc>
          <w:tcPr>
            <w:tcW w:w="1134" w:type="dxa"/>
            <w:vAlign w:val="center"/>
            <w:hideMark/>
          </w:tcPr>
          <w:p w14:paraId="1992BE23" w14:textId="1E6D52D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2D94F33F" w14:textId="4FD4B36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6448A02" w14:textId="0E71660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4 462,10</w:t>
            </w:r>
          </w:p>
        </w:tc>
        <w:tc>
          <w:tcPr>
            <w:tcW w:w="1134" w:type="dxa"/>
            <w:vAlign w:val="center"/>
            <w:hideMark/>
          </w:tcPr>
          <w:p w14:paraId="4E6F4B90" w14:textId="791E489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28 313,54</w:t>
            </w:r>
          </w:p>
        </w:tc>
        <w:tc>
          <w:tcPr>
            <w:tcW w:w="1133" w:type="dxa"/>
            <w:vAlign w:val="center"/>
            <w:hideMark/>
          </w:tcPr>
          <w:p w14:paraId="1EB2AF2D" w14:textId="5945B77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455BB10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E7A768A" w14:textId="34BD899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7230" w:type="dxa"/>
            <w:shd w:val="clear" w:color="000000" w:fill="FFFFFF"/>
            <w:hideMark/>
          </w:tcPr>
          <w:p w14:paraId="6B228AD6" w14:textId="240BAC3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275" w:type="dxa"/>
            <w:vAlign w:val="center"/>
            <w:hideMark/>
          </w:tcPr>
          <w:p w14:paraId="27351394" w14:textId="78455CB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33 983,58</w:t>
            </w:r>
          </w:p>
        </w:tc>
        <w:tc>
          <w:tcPr>
            <w:tcW w:w="1134" w:type="dxa"/>
            <w:vAlign w:val="center"/>
            <w:hideMark/>
          </w:tcPr>
          <w:p w14:paraId="3A3CD488" w14:textId="6683CA9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4AB22EFC" w14:textId="29F34B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0C161A0" w14:textId="3D0C9B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5 956,05</w:t>
            </w:r>
          </w:p>
        </w:tc>
        <w:tc>
          <w:tcPr>
            <w:tcW w:w="1134" w:type="dxa"/>
            <w:vAlign w:val="center"/>
            <w:hideMark/>
          </w:tcPr>
          <w:p w14:paraId="05CAF612" w14:textId="4D4F9EB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28 027,53</w:t>
            </w:r>
          </w:p>
        </w:tc>
        <w:tc>
          <w:tcPr>
            <w:tcW w:w="1133" w:type="dxa"/>
            <w:vAlign w:val="center"/>
            <w:hideMark/>
          </w:tcPr>
          <w:p w14:paraId="564EB3D4" w14:textId="5BAA545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20E6327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7F60FA3" w14:textId="19546DD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7230" w:type="dxa"/>
            <w:shd w:val="clear" w:color="000000" w:fill="FFFFFF"/>
            <w:hideMark/>
          </w:tcPr>
          <w:p w14:paraId="6A149911" w14:textId="77777777" w:rsidR="003F647A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модульной насосной станции и РЧВ с. Кабардинка в районе</w:t>
            </w:r>
          </w:p>
          <w:p w14:paraId="05C283E2" w14:textId="63FDDFA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Мира 4</w:t>
            </w:r>
          </w:p>
        </w:tc>
        <w:tc>
          <w:tcPr>
            <w:tcW w:w="1275" w:type="dxa"/>
            <w:vAlign w:val="center"/>
            <w:hideMark/>
          </w:tcPr>
          <w:p w14:paraId="124A3A43" w14:textId="4A4CD47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48 285,61</w:t>
            </w:r>
          </w:p>
        </w:tc>
        <w:tc>
          <w:tcPr>
            <w:tcW w:w="1134" w:type="dxa"/>
            <w:vAlign w:val="center"/>
            <w:hideMark/>
          </w:tcPr>
          <w:p w14:paraId="44A9E8EB" w14:textId="1AAF82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23 860,61</w:t>
            </w:r>
          </w:p>
        </w:tc>
        <w:tc>
          <w:tcPr>
            <w:tcW w:w="1134" w:type="dxa"/>
            <w:vAlign w:val="center"/>
            <w:hideMark/>
          </w:tcPr>
          <w:p w14:paraId="45594B46" w14:textId="0149E85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9 469,20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DA99659" w14:textId="0173684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14 955,80</w:t>
            </w:r>
          </w:p>
        </w:tc>
        <w:tc>
          <w:tcPr>
            <w:tcW w:w="1134" w:type="dxa"/>
            <w:vAlign w:val="center"/>
            <w:hideMark/>
          </w:tcPr>
          <w:p w14:paraId="3DF9869C" w14:textId="3ACA364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28ADE3F1" w14:textId="1E3684C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B59A4A3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F34C868" w14:textId="4CA81EF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7230" w:type="dxa"/>
            <w:shd w:val="clear" w:color="000000" w:fill="FFFFFF"/>
          </w:tcPr>
          <w:p w14:paraId="46F8F05C" w14:textId="1D7A8D9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водоснабжения от ВК94553 ул. Горная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lastRenderedPageBreak/>
              <w:t>ул. Геленджикская по ул. Геленджикской до ул. Революционная, по ул. Революционная до ул. Янтарная в с. Кабардинка</w:t>
            </w:r>
          </w:p>
        </w:tc>
        <w:tc>
          <w:tcPr>
            <w:tcW w:w="1275" w:type="dxa"/>
            <w:vAlign w:val="center"/>
          </w:tcPr>
          <w:p w14:paraId="5729C433" w14:textId="78B5931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22 656,65</w:t>
            </w:r>
          </w:p>
        </w:tc>
        <w:tc>
          <w:tcPr>
            <w:tcW w:w="1134" w:type="dxa"/>
            <w:vAlign w:val="center"/>
          </w:tcPr>
          <w:p w14:paraId="7858BD01" w14:textId="5B31849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2 205,15</w:t>
            </w:r>
          </w:p>
        </w:tc>
        <w:tc>
          <w:tcPr>
            <w:tcW w:w="1134" w:type="dxa"/>
            <w:vAlign w:val="center"/>
          </w:tcPr>
          <w:p w14:paraId="7F57BF74" w14:textId="3ADDBA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20 451,50</w:t>
            </w:r>
          </w:p>
        </w:tc>
        <w:tc>
          <w:tcPr>
            <w:tcW w:w="1276" w:type="dxa"/>
            <w:gridSpan w:val="2"/>
            <w:vAlign w:val="center"/>
          </w:tcPr>
          <w:p w14:paraId="6458BB27" w14:textId="6ADECFD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3B10A44E" w14:textId="1ABEE20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087C15B6" w14:textId="1D19510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6B6C18B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D926452" w14:textId="19AA943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1.3.2</w:t>
            </w:r>
          </w:p>
        </w:tc>
        <w:tc>
          <w:tcPr>
            <w:tcW w:w="7230" w:type="dxa"/>
            <w:shd w:val="clear" w:color="000000" w:fill="FFFFFF"/>
          </w:tcPr>
          <w:p w14:paraId="541F8C28" w14:textId="2D6DC4B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водопроводной сети по ул. О. Кошевого, от ул. Кирова до ул. О. Кошевого, д. 32 в с. Дивноморское </w:t>
            </w:r>
          </w:p>
        </w:tc>
        <w:tc>
          <w:tcPr>
            <w:tcW w:w="1275" w:type="dxa"/>
            <w:vAlign w:val="center"/>
          </w:tcPr>
          <w:p w14:paraId="5950C9B9" w14:textId="6CD4C7C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18 981,84</w:t>
            </w:r>
          </w:p>
        </w:tc>
        <w:tc>
          <w:tcPr>
            <w:tcW w:w="1134" w:type="dxa"/>
            <w:vAlign w:val="center"/>
          </w:tcPr>
          <w:p w14:paraId="0B57AD54" w14:textId="0343EEA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3DA1314E" w14:textId="5E3D414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6BED433E" w14:textId="208DC15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08398D6D" w14:textId="1B193A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7 445,49</w:t>
            </w:r>
          </w:p>
        </w:tc>
        <w:tc>
          <w:tcPr>
            <w:tcW w:w="1133" w:type="dxa"/>
            <w:vAlign w:val="center"/>
          </w:tcPr>
          <w:p w14:paraId="22F3314B" w14:textId="138524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11 536,35</w:t>
            </w:r>
          </w:p>
        </w:tc>
      </w:tr>
      <w:tr w:rsidR="00003589" w14:paraId="3EB2CF41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CFE9765" w14:textId="676F198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E0301C9" w14:textId="3358BBD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по ул. Октябрьской в с. Кабардинка</w:t>
            </w:r>
          </w:p>
        </w:tc>
        <w:tc>
          <w:tcPr>
            <w:tcW w:w="1275" w:type="dxa"/>
            <w:vAlign w:val="center"/>
            <w:hideMark/>
          </w:tcPr>
          <w:p w14:paraId="54688536" w14:textId="2406D70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  <w:tc>
          <w:tcPr>
            <w:tcW w:w="1134" w:type="dxa"/>
            <w:vAlign w:val="center"/>
            <w:hideMark/>
          </w:tcPr>
          <w:p w14:paraId="48CB58EF" w14:textId="50FE081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3C1FAD61" w14:textId="13F2A24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64B32F0" w14:textId="32E201C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2DEDECB7" w14:textId="7948211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1B9F05EB" w14:textId="091DE4E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</w:tr>
      <w:tr w:rsidR="00003589" w14:paraId="40C607AC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CC5C402" w14:textId="3EF19BC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9FD60EE" w14:textId="63445A0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275" w:type="dxa"/>
            <w:vAlign w:val="center"/>
            <w:hideMark/>
          </w:tcPr>
          <w:p w14:paraId="087C935C" w14:textId="7CB90D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14 133,61</w:t>
            </w:r>
          </w:p>
        </w:tc>
        <w:tc>
          <w:tcPr>
            <w:tcW w:w="1134" w:type="dxa"/>
            <w:vAlign w:val="center"/>
            <w:hideMark/>
          </w:tcPr>
          <w:p w14:paraId="2E2DDE81" w14:textId="7FC71A3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30BDC98A" w14:textId="7DC7E39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BE98254" w14:textId="631B19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4839D07E" w14:textId="6A3D7AC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5 543,81</w:t>
            </w:r>
          </w:p>
        </w:tc>
        <w:tc>
          <w:tcPr>
            <w:tcW w:w="1133" w:type="dxa"/>
            <w:vAlign w:val="center"/>
            <w:hideMark/>
          </w:tcPr>
          <w:p w14:paraId="6D0054E7" w14:textId="16117E8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8 589,80</w:t>
            </w:r>
          </w:p>
        </w:tc>
      </w:tr>
      <w:tr w:rsidR="00003589" w14:paraId="6FBF807E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8211EBD" w14:textId="324882D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9A4F68C" w14:textId="45481FA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в с. Кабардинка</w:t>
            </w:r>
          </w:p>
        </w:tc>
        <w:tc>
          <w:tcPr>
            <w:tcW w:w="1275" w:type="dxa"/>
            <w:vAlign w:val="center"/>
            <w:hideMark/>
          </w:tcPr>
          <w:p w14:paraId="48935A69" w14:textId="3EAE22E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11 760,56</w:t>
            </w:r>
          </w:p>
        </w:tc>
        <w:tc>
          <w:tcPr>
            <w:tcW w:w="1134" w:type="dxa"/>
            <w:vAlign w:val="center"/>
            <w:hideMark/>
          </w:tcPr>
          <w:p w14:paraId="58004A3B" w14:textId="5AF9676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1 144,64</w:t>
            </w:r>
          </w:p>
        </w:tc>
        <w:tc>
          <w:tcPr>
            <w:tcW w:w="1134" w:type="dxa"/>
            <w:vAlign w:val="center"/>
            <w:hideMark/>
          </w:tcPr>
          <w:p w14:paraId="1E2C9C57" w14:textId="66DD68A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10 615,92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0768674" w14:textId="4F38BAF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4E10E99B" w14:textId="5C2FA90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79DEB480" w14:textId="46691C1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7EC6BF7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0B1547E" w14:textId="3F1412E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7230" w:type="dxa"/>
            <w:shd w:val="clear" w:color="000000" w:fill="FFFFFF"/>
            <w:hideMark/>
          </w:tcPr>
          <w:p w14:paraId="4E031CD8" w14:textId="735A3E6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от новой камеры ул. Горная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по ул. Спортивная до ВК94852 ул. Спортивная-ул. Пролетарская в с. Кабардинка</w:t>
            </w:r>
          </w:p>
        </w:tc>
        <w:tc>
          <w:tcPr>
            <w:tcW w:w="1275" w:type="dxa"/>
            <w:vAlign w:val="center"/>
            <w:hideMark/>
          </w:tcPr>
          <w:p w14:paraId="687677B6" w14:textId="2F5FEF2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134" w:type="dxa"/>
            <w:vAlign w:val="center"/>
            <w:hideMark/>
          </w:tcPr>
          <w:p w14:paraId="23DB7AE1" w14:textId="7102DDB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134" w:type="dxa"/>
            <w:vAlign w:val="center"/>
            <w:hideMark/>
          </w:tcPr>
          <w:p w14:paraId="3605C395" w14:textId="2127887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162D0DAA" w14:textId="54B4F6B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5971E0C3" w14:textId="0D1B965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00C886EA" w14:textId="6948BDB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3C321E1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3F6BBF9" w14:textId="55F1955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1.3.7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B960B40" w14:textId="13DC1BC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от новой камеры ул. Горная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3F647A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по ул. Горной до ВК94553 ул. Горная-ул. Геленджикская в с. Кабардинка</w:t>
            </w:r>
          </w:p>
        </w:tc>
        <w:tc>
          <w:tcPr>
            <w:tcW w:w="1275" w:type="dxa"/>
            <w:vAlign w:val="center"/>
            <w:hideMark/>
          </w:tcPr>
          <w:p w14:paraId="663A5287" w14:textId="232E6FD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17 869,36</w:t>
            </w:r>
          </w:p>
        </w:tc>
        <w:tc>
          <w:tcPr>
            <w:tcW w:w="1134" w:type="dxa"/>
            <w:vAlign w:val="center"/>
            <w:hideMark/>
          </w:tcPr>
          <w:p w14:paraId="667CF70B" w14:textId="684FA91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1 739,20</w:t>
            </w:r>
          </w:p>
        </w:tc>
        <w:tc>
          <w:tcPr>
            <w:tcW w:w="1134" w:type="dxa"/>
            <w:vAlign w:val="center"/>
            <w:hideMark/>
          </w:tcPr>
          <w:p w14:paraId="631E5C07" w14:textId="436EA7B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16 130,16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1EBD5C20" w14:textId="5EB8863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183FA76" w14:textId="002F5AB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1F2C5B9C" w14:textId="0AD38AB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D34BD0F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FF75CAC" w14:textId="263D697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FAB2B91" w14:textId="5C60D8C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1275" w:type="dxa"/>
            <w:vAlign w:val="center"/>
            <w:hideMark/>
          </w:tcPr>
          <w:p w14:paraId="64B347E5" w14:textId="0239946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33 128,93</w:t>
            </w:r>
          </w:p>
        </w:tc>
        <w:tc>
          <w:tcPr>
            <w:tcW w:w="1134" w:type="dxa"/>
            <w:vAlign w:val="center"/>
            <w:hideMark/>
          </w:tcPr>
          <w:p w14:paraId="4CD9FD86" w14:textId="3478618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18 329,34</w:t>
            </w:r>
          </w:p>
        </w:tc>
        <w:tc>
          <w:tcPr>
            <w:tcW w:w="1134" w:type="dxa"/>
            <w:vAlign w:val="center"/>
            <w:hideMark/>
          </w:tcPr>
          <w:p w14:paraId="61DFD5A5" w14:textId="7C6CE08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14 799,59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313FE38" w14:textId="0B3EA1F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110C9E09" w14:textId="0DA8234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2C178421" w14:textId="0F3D2E0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D329ADF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B459E7A" w14:textId="1AA927D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1.3.9</w:t>
            </w:r>
          </w:p>
        </w:tc>
        <w:tc>
          <w:tcPr>
            <w:tcW w:w="7230" w:type="dxa"/>
            <w:shd w:val="clear" w:color="000000" w:fill="FFFFFF"/>
            <w:hideMark/>
          </w:tcPr>
          <w:p w14:paraId="08DD6060" w14:textId="2DCC406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275" w:type="dxa"/>
            <w:vAlign w:val="center"/>
            <w:hideMark/>
          </w:tcPr>
          <w:p w14:paraId="2FC7033D" w14:textId="37E001B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20 642,00</w:t>
            </w:r>
          </w:p>
        </w:tc>
        <w:tc>
          <w:tcPr>
            <w:tcW w:w="1134" w:type="dxa"/>
            <w:vAlign w:val="center"/>
            <w:hideMark/>
          </w:tcPr>
          <w:p w14:paraId="00D41621" w14:textId="6E247BD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36190BB" w14:textId="61603B6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0FA3E3C" w14:textId="1C2827C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0B32631C" w14:textId="7DB2911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6 052,93</w:t>
            </w:r>
          </w:p>
        </w:tc>
        <w:tc>
          <w:tcPr>
            <w:tcW w:w="1133" w:type="dxa"/>
            <w:vAlign w:val="center"/>
            <w:hideMark/>
          </w:tcPr>
          <w:p w14:paraId="2710DE73" w14:textId="2BB7EB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14 589,07</w:t>
            </w:r>
          </w:p>
        </w:tc>
      </w:tr>
      <w:tr w:rsidR="00003589" w14:paraId="3D5FB512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96C4696" w14:textId="060DA47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1.3.10</w:t>
            </w:r>
          </w:p>
        </w:tc>
        <w:tc>
          <w:tcPr>
            <w:tcW w:w="7230" w:type="dxa"/>
            <w:shd w:val="clear" w:color="000000" w:fill="FFFFFF"/>
            <w:hideMark/>
          </w:tcPr>
          <w:p w14:paraId="39DCBFB6" w14:textId="3FBA1CC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источника водоснабжения (каптаж) до границы земельного участка заявителя с кадастровым номером 23:40:0607003:1057 в с. Михайловский перевал</w:t>
            </w:r>
          </w:p>
        </w:tc>
        <w:tc>
          <w:tcPr>
            <w:tcW w:w="1275" w:type="dxa"/>
            <w:vAlign w:val="center"/>
            <w:hideMark/>
          </w:tcPr>
          <w:p w14:paraId="64B36D13" w14:textId="30AD635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64 719,38</w:t>
            </w:r>
          </w:p>
        </w:tc>
        <w:tc>
          <w:tcPr>
            <w:tcW w:w="1134" w:type="dxa"/>
            <w:vAlign w:val="center"/>
            <w:hideMark/>
          </w:tcPr>
          <w:p w14:paraId="526C6870" w14:textId="637C6D0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2 601,35</w:t>
            </w:r>
          </w:p>
        </w:tc>
        <w:tc>
          <w:tcPr>
            <w:tcW w:w="1134" w:type="dxa"/>
            <w:vAlign w:val="center"/>
            <w:hideMark/>
          </w:tcPr>
          <w:p w14:paraId="23EF782A" w14:textId="7971B2A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62 118,03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4E1B72E" w14:textId="5E5C36D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523D23F8" w14:textId="2385189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0E99CD25" w14:textId="6123F68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96B0798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BB248F6" w14:textId="60D3865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21A5BB8B" w14:textId="6B71E4B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1275" w:type="dxa"/>
            <w:vAlign w:val="center"/>
            <w:hideMark/>
          </w:tcPr>
          <w:p w14:paraId="6E18837B" w14:textId="154B425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134" w:type="dxa"/>
            <w:vAlign w:val="center"/>
            <w:hideMark/>
          </w:tcPr>
          <w:p w14:paraId="3D790A88" w14:textId="78FE83D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134" w:type="dxa"/>
            <w:vAlign w:val="center"/>
            <w:hideMark/>
          </w:tcPr>
          <w:p w14:paraId="6795DF31" w14:textId="2A43B78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BA04831" w14:textId="37343DE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4EFE877F" w14:textId="61B4C3B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15A0EB2E" w14:textId="39D8015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C2D2AFB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87BF87E" w14:textId="62192AF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7230" w:type="dxa"/>
            <w:shd w:val="clear" w:color="000000" w:fill="FFFFFF"/>
          </w:tcPr>
          <w:p w14:paraId="26F8F1E3" w14:textId="7D2E502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</w:t>
            </w:r>
            <w:r w:rsidR="003F647A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го подъема до РЧВ (113 отметка) через земельный участок заявителя с выносом из пятна застройки с. Дивноморское</w:t>
            </w:r>
          </w:p>
        </w:tc>
        <w:tc>
          <w:tcPr>
            <w:tcW w:w="1275" w:type="dxa"/>
            <w:vAlign w:val="center"/>
          </w:tcPr>
          <w:p w14:paraId="37644B76" w14:textId="354CC1F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181 470,40</w:t>
            </w:r>
          </w:p>
        </w:tc>
        <w:tc>
          <w:tcPr>
            <w:tcW w:w="1134" w:type="dxa"/>
            <w:vAlign w:val="center"/>
          </w:tcPr>
          <w:p w14:paraId="1DAFB7F9" w14:textId="738166E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79319795" w14:textId="079567E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94 075,88</w:t>
            </w:r>
          </w:p>
        </w:tc>
        <w:tc>
          <w:tcPr>
            <w:tcW w:w="1276" w:type="dxa"/>
            <w:gridSpan w:val="2"/>
            <w:vAlign w:val="center"/>
          </w:tcPr>
          <w:p w14:paraId="7E911DF2" w14:textId="206569E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87 394,52</w:t>
            </w:r>
          </w:p>
        </w:tc>
        <w:tc>
          <w:tcPr>
            <w:tcW w:w="1134" w:type="dxa"/>
            <w:vAlign w:val="center"/>
          </w:tcPr>
          <w:p w14:paraId="2036BFA2" w14:textId="41D9B6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6F6260EC" w14:textId="740C71F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A7C5B02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7387DCE0" w14:textId="1C7DE90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7230" w:type="dxa"/>
            <w:shd w:val="clear" w:color="000000" w:fill="FFFFFF"/>
          </w:tcPr>
          <w:p w14:paraId="3E318226" w14:textId="25617D9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стального объемов 5000 м</w:t>
            </w:r>
            <w:r w:rsidRPr="003F647A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, г. Геленджик, 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метка 113</w:t>
            </w:r>
          </w:p>
        </w:tc>
        <w:tc>
          <w:tcPr>
            <w:tcW w:w="1275" w:type="dxa"/>
            <w:vAlign w:val="center"/>
          </w:tcPr>
          <w:p w14:paraId="0C5AC08D" w14:textId="281C181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134" w:type="dxa"/>
            <w:vAlign w:val="center"/>
          </w:tcPr>
          <w:p w14:paraId="1099A569" w14:textId="58D43A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134" w:type="dxa"/>
            <w:vAlign w:val="center"/>
          </w:tcPr>
          <w:p w14:paraId="716B6BDB" w14:textId="60E5DF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4115B209" w14:textId="6DB0BBC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785BD84F" w14:textId="3021DFF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7686551E" w14:textId="1E99288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28B4FCC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F6FC926" w14:textId="74B5505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7230" w:type="dxa"/>
            <w:shd w:val="clear" w:color="000000" w:fill="FFFFFF"/>
          </w:tcPr>
          <w:p w14:paraId="5E84AFF6" w14:textId="6AD7C60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275" w:type="dxa"/>
            <w:vAlign w:val="center"/>
          </w:tcPr>
          <w:p w14:paraId="235F658F" w14:textId="72D53C8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25 395,78</w:t>
            </w:r>
          </w:p>
        </w:tc>
        <w:tc>
          <w:tcPr>
            <w:tcW w:w="1134" w:type="dxa"/>
            <w:vAlign w:val="center"/>
          </w:tcPr>
          <w:p w14:paraId="1DC7D5B9" w14:textId="7980119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11 791,65</w:t>
            </w:r>
          </w:p>
        </w:tc>
        <w:tc>
          <w:tcPr>
            <w:tcW w:w="1134" w:type="dxa"/>
            <w:vAlign w:val="center"/>
          </w:tcPr>
          <w:p w14:paraId="165EEB95" w14:textId="412F7BC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13 604,13</w:t>
            </w:r>
          </w:p>
        </w:tc>
        <w:tc>
          <w:tcPr>
            <w:tcW w:w="1276" w:type="dxa"/>
            <w:gridSpan w:val="2"/>
            <w:vAlign w:val="center"/>
          </w:tcPr>
          <w:p w14:paraId="528070A5" w14:textId="55ACB53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246E48A7" w14:textId="5DB01D9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35E5F8EC" w14:textId="486B652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0C733D2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6AE8ED1C" w14:textId="5B1426F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7230" w:type="dxa"/>
            <w:shd w:val="clear" w:color="000000" w:fill="FFFFFF"/>
          </w:tcPr>
          <w:p w14:paraId="04DD3E57" w14:textId="2F289CF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275" w:type="dxa"/>
            <w:vAlign w:val="center"/>
          </w:tcPr>
          <w:p w14:paraId="36AD4A20" w14:textId="441B710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18 236,90</w:t>
            </w:r>
          </w:p>
        </w:tc>
        <w:tc>
          <w:tcPr>
            <w:tcW w:w="1134" w:type="dxa"/>
            <w:vAlign w:val="center"/>
          </w:tcPr>
          <w:p w14:paraId="31018225" w14:textId="6BCBC8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677,46</w:t>
            </w:r>
          </w:p>
        </w:tc>
        <w:tc>
          <w:tcPr>
            <w:tcW w:w="1134" w:type="dxa"/>
            <w:vAlign w:val="center"/>
          </w:tcPr>
          <w:p w14:paraId="21EA9B16" w14:textId="03CD12C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6 693,15</w:t>
            </w:r>
          </w:p>
        </w:tc>
        <w:tc>
          <w:tcPr>
            <w:tcW w:w="1276" w:type="dxa"/>
            <w:gridSpan w:val="2"/>
            <w:vAlign w:val="center"/>
          </w:tcPr>
          <w:p w14:paraId="404C6612" w14:textId="6D55BDF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10 866,29</w:t>
            </w:r>
          </w:p>
        </w:tc>
        <w:tc>
          <w:tcPr>
            <w:tcW w:w="1134" w:type="dxa"/>
            <w:vAlign w:val="center"/>
          </w:tcPr>
          <w:p w14:paraId="4DF49A87" w14:textId="0D64D77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3BD90CA7" w14:textId="70AAAF1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0112696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0578CB4F" w14:textId="6D85968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7230" w:type="dxa"/>
            <w:shd w:val="clear" w:color="000000" w:fill="FFFFFF"/>
          </w:tcPr>
          <w:p w14:paraId="061C564B" w14:textId="58AE7C7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водозабора в с. Архипо-Осиповка</w:t>
            </w:r>
          </w:p>
        </w:tc>
        <w:tc>
          <w:tcPr>
            <w:tcW w:w="1275" w:type="dxa"/>
            <w:vAlign w:val="center"/>
          </w:tcPr>
          <w:p w14:paraId="08271E64" w14:textId="18A9AEE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134" w:type="dxa"/>
            <w:vAlign w:val="center"/>
          </w:tcPr>
          <w:p w14:paraId="5FC59D12" w14:textId="12FD119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3B27A4F7" w14:textId="0FDD63E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276" w:type="dxa"/>
            <w:gridSpan w:val="2"/>
            <w:vAlign w:val="center"/>
          </w:tcPr>
          <w:p w14:paraId="7AF06102" w14:textId="5A89070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72C67C4A" w14:textId="7F00DE3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439B18BF" w14:textId="196AF00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BC79719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4407759" w14:textId="765BABD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7230" w:type="dxa"/>
            <w:shd w:val="clear" w:color="000000" w:fill="FFFFFF"/>
          </w:tcPr>
          <w:p w14:paraId="782F79B4" w14:textId="3B28D7D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 г.-к. Геленджик</w:t>
            </w:r>
          </w:p>
        </w:tc>
        <w:tc>
          <w:tcPr>
            <w:tcW w:w="1275" w:type="dxa"/>
            <w:vAlign w:val="center"/>
          </w:tcPr>
          <w:p w14:paraId="505CEF91" w14:textId="36B84BC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9 176,81</w:t>
            </w:r>
          </w:p>
        </w:tc>
        <w:tc>
          <w:tcPr>
            <w:tcW w:w="1134" w:type="dxa"/>
            <w:vAlign w:val="center"/>
          </w:tcPr>
          <w:p w14:paraId="185F6D36" w14:textId="74FCBBE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1FED7ACC" w14:textId="7ECBF88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2 238,86</w:t>
            </w:r>
          </w:p>
        </w:tc>
        <w:tc>
          <w:tcPr>
            <w:tcW w:w="1276" w:type="dxa"/>
            <w:gridSpan w:val="2"/>
            <w:vAlign w:val="center"/>
          </w:tcPr>
          <w:p w14:paraId="748CB734" w14:textId="3F00F9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6 937,95</w:t>
            </w:r>
          </w:p>
        </w:tc>
        <w:tc>
          <w:tcPr>
            <w:tcW w:w="1134" w:type="dxa"/>
            <w:vAlign w:val="center"/>
          </w:tcPr>
          <w:p w14:paraId="555D3096" w14:textId="2909F36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731DDD81" w14:textId="616A644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633F6F8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3D083E83" w14:textId="048C32D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7230" w:type="dxa"/>
            <w:shd w:val="clear" w:color="000000" w:fill="FFFFFF"/>
          </w:tcPr>
          <w:p w14:paraId="005300C2" w14:textId="6EF3140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275" w:type="dxa"/>
            <w:vAlign w:val="center"/>
          </w:tcPr>
          <w:p w14:paraId="0B50CBCD" w14:textId="29D7C96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134" w:type="dxa"/>
            <w:vAlign w:val="center"/>
          </w:tcPr>
          <w:p w14:paraId="35A7293A" w14:textId="6A2782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68E56F4C" w14:textId="359EBB4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44EBB457" w14:textId="5DF163A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134" w:type="dxa"/>
            <w:vAlign w:val="center"/>
          </w:tcPr>
          <w:p w14:paraId="21723F81" w14:textId="1E506D0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36FAFFCC" w14:textId="272BE02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8AFDF0E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28C3645E" w14:textId="79E08D6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7230" w:type="dxa"/>
            <w:shd w:val="clear" w:color="000000" w:fill="FFFFFF"/>
          </w:tcPr>
          <w:p w14:paraId="6AEE25CA" w14:textId="3AF28BB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275" w:type="dxa"/>
            <w:vAlign w:val="center"/>
          </w:tcPr>
          <w:p w14:paraId="4D2CA6B3" w14:textId="0D10C38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134" w:type="dxa"/>
            <w:vAlign w:val="center"/>
          </w:tcPr>
          <w:p w14:paraId="450405A8" w14:textId="5D1CECE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134" w:type="dxa"/>
            <w:vAlign w:val="center"/>
          </w:tcPr>
          <w:p w14:paraId="4659D5B3" w14:textId="3BAB9FD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7F67FB6E" w14:textId="599B00B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5325AF22" w14:textId="253A392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67BC9513" w14:textId="15B9713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FBCC606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E8F9B58" w14:textId="33E52C7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7230" w:type="dxa"/>
            <w:shd w:val="clear" w:color="000000" w:fill="FFFFFF"/>
          </w:tcPr>
          <w:p w14:paraId="76474E3D" w14:textId="67C610B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территории насосной станции «ЦГБ», с уст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новлением частотного оборудования</w:t>
            </w:r>
          </w:p>
        </w:tc>
        <w:tc>
          <w:tcPr>
            <w:tcW w:w="1275" w:type="dxa"/>
            <w:vAlign w:val="center"/>
          </w:tcPr>
          <w:p w14:paraId="2891811C" w14:textId="764017B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134" w:type="dxa"/>
            <w:vAlign w:val="center"/>
          </w:tcPr>
          <w:p w14:paraId="7112C7E4" w14:textId="7671A3E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788B62EC" w14:textId="03D6B16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165EE38F" w14:textId="0BA17A4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134" w:type="dxa"/>
            <w:vAlign w:val="center"/>
          </w:tcPr>
          <w:p w14:paraId="514CA71C" w14:textId="76689B1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04B3C5ED" w14:textId="56B2E1E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E314D26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2609576E" w14:textId="02D3AB0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7230" w:type="dxa"/>
            <w:shd w:val="clear" w:color="000000" w:fill="FFFFFF"/>
          </w:tcPr>
          <w:p w14:paraId="4F6BD4ED" w14:textId="7802DA8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275" w:type="dxa"/>
            <w:vAlign w:val="center"/>
          </w:tcPr>
          <w:p w14:paraId="76D46A40" w14:textId="0C51425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46 965,05</w:t>
            </w:r>
          </w:p>
        </w:tc>
        <w:tc>
          <w:tcPr>
            <w:tcW w:w="1134" w:type="dxa"/>
            <w:vAlign w:val="center"/>
          </w:tcPr>
          <w:p w14:paraId="4DFD1781" w14:textId="2D7FCC7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017B8C41" w14:textId="6204502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495,57</w:t>
            </w:r>
          </w:p>
        </w:tc>
        <w:tc>
          <w:tcPr>
            <w:tcW w:w="1276" w:type="dxa"/>
            <w:gridSpan w:val="2"/>
            <w:vAlign w:val="center"/>
          </w:tcPr>
          <w:p w14:paraId="7BC04BA9" w14:textId="71DAA23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46 469,48</w:t>
            </w:r>
          </w:p>
        </w:tc>
        <w:tc>
          <w:tcPr>
            <w:tcW w:w="1134" w:type="dxa"/>
            <w:vAlign w:val="center"/>
          </w:tcPr>
          <w:p w14:paraId="1B239F7D" w14:textId="5E7212D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40AA3EA0" w14:textId="57C7D6F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E081278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010A9E6B" w14:textId="1127129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7230" w:type="dxa"/>
            <w:shd w:val="clear" w:color="000000" w:fill="FFFFFF"/>
          </w:tcPr>
          <w:p w14:paraId="0F6C1251" w14:textId="0D76880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 Туристическая в г.- к. Геленджик</w:t>
            </w:r>
          </w:p>
        </w:tc>
        <w:tc>
          <w:tcPr>
            <w:tcW w:w="1275" w:type="dxa"/>
            <w:vAlign w:val="center"/>
          </w:tcPr>
          <w:p w14:paraId="40075DAE" w14:textId="5FBB127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134" w:type="dxa"/>
            <w:vAlign w:val="center"/>
          </w:tcPr>
          <w:p w14:paraId="75A1C0A6" w14:textId="5B8D984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134" w:type="dxa"/>
            <w:vAlign w:val="center"/>
          </w:tcPr>
          <w:p w14:paraId="5968A022" w14:textId="2F6C76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1DD40DB3" w14:textId="0B509D0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6B1E3B3B" w14:textId="11C0E9B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01D330E9" w14:textId="1DD29F9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:rsidRPr="003F647A" w14:paraId="08A1EFBF" w14:textId="77777777" w:rsidTr="006E4A07">
        <w:trPr>
          <w:gridAfter w:val="1"/>
          <w:wAfter w:w="14" w:type="dxa"/>
          <w:trHeight w:val="20"/>
        </w:trPr>
        <w:tc>
          <w:tcPr>
            <w:tcW w:w="7905" w:type="dxa"/>
            <w:gridSpan w:val="2"/>
            <w:vAlign w:val="center"/>
            <w:hideMark/>
          </w:tcPr>
          <w:p w14:paraId="7A0F41C9" w14:textId="77777777" w:rsidR="00003589" w:rsidRPr="003F647A" w:rsidRDefault="00003589" w:rsidP="00003589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275" w:type="dxa"/>
            <w:vAlign w:val="center"/>
            <w:hideMark/>
          </w:tcPr>
          <w:p w14:paraId="365BA79E" w14:textId="5438AEDC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1 199 216,05</w:t>
            </w:r>
          </w:p>
        </w:tc>
        <w:tc>
          <w:tcPr>
            <w:tcW w:w="1134" w:type="dxa"/>
            <w:vAlign w:val="center"/>
            <w:hideMark/>
          </w:tcPr>
          <w:p w14:paraId="753A2BF1" w14:textId="11E87FBB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483 160,64</w:t>
            </w:r>
          </w:p>
        </w:tc>
        <w:tc>
          <w:tcPr>
            <w:tcW w:w="1134" w:type="dxa"/>
            <w:vAlign w:val="center"/>
            <w:hideMark/>
          </w:tcPr>
          <w:p w14:paraId="53B4AAB2" w14:textId="7D66FA63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334 091,56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505491A" w14:textId="17B6B2ED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217 859,76</w:t>
            </w:r>
          </w:p>
        </w:tc>
        <w:tc>
          <w:tcPr>
            <w:tcW w:w="1134" w:type="dxa"/>
            <w:vAlign w:val="center"/>
            <w:hideMark/>
          </w:tcPr>
          <w:p w14:paraId="46D24D80" w14:textId="738F8058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75 623,24</w:t>
            </w:r>
          </w:p>
        </w:tc>
        <w:tc>
          <w:tcPr>
            <w:tcW w:w="1133" w:type="dxa"/>
            <w:vAlign w:val="center"/>
            <w:hideMark/>
          </w:tcPr>
          <w:p w14:paraId="0CF4064A" w14:textId="038C1D9D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88 480,85</w:t>
            </w:r>
          </w:p>
        </w:tc>
      </w:tr>
      <w:tr w:rsidR="00003589" w14:paraId="3E6F32B5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77721F7" w14:textId="13ACF99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405EE7AF" w14:textId="1FD5788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проектируемой КНС-10 для водоотведения микрорайона жилой застройки города Геленджик (Персиковый сад)</w:t>
            </w:r>
          </w:p>
        </w:tc>
        <w:tc>
          <w:tcPr>
            <w:tcW w:w="1275" w:type="dxa"/>
            <w:vAlign w:val="center"/>
            <w:hideMark/>
          </w:tcPr>
          <w:p w14:paraId="13EAEE15" w14:textId="0EF3F84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57 225,63</w:t>
            </w:r>
          </w:p>
        </w:tc>
        <w:tc>
          <w:tcPr>
            <w:tcW w:w="1134" w:type="dxa"/>
            <w:vAlign w:val="center"/>
            <w:hideMark/>
          </w:tcPr>
          <w:p w14:paraId="36BC5660" w14:textId="46BB057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22 750,94</w:t>
            </w:r>
          </w:p>
        </w:tc>
        <w:tc>
          <w:tcPr>
            <w:tcW w:w="1134" w:type="dxa"/>
            <w:vAlign w:val="center"/>
            <w:hideMark/>
          </w:tcPr>
          <w:p w14:paraId="724A63EF" w14:textId="49B9BC5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34 474,69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AE8B778" w14:textId="3F96AB3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3CD342F2" w14:textId="4E1092E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0FBC1B47" w14:textId="741F5A6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76FDC90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AF92145" w14:textId="0325288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7230" w:type="dxa"/>
            <w:shd w:val="clear" w:color="000000" w:fill="FFFFFF"/>
            <w:hideMark/>
          </w:tcPr>
          <w:p w14:paraId="527E33E6" w14:textId="470381E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канализационного коллектора по ул. Кузина, ул. Цыганкова, ул. Алексея Генералова, район ул. Иванова, ул. Киевская</w:t>
            </w:r>
          </w:p>
        </w:tc>
        <w:tc>
          <w:tcPr>
            <w:tcW w:w="1275" w:type="dxa"/>
            <w:vAlign w:val="center"/>
            <w:hideMark/>
          </w:tcPr>
          <w:p w14:paraId="4E99E49B" w14:textId="40853B3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51 597,96</w:t>
            </w:r>
          </w:p>
        </w:tc>
        <w:tc>
          <w:tcPr>
            <w:tcW w:w="1134" w:type="dxa"/>
            <w:vAlign w:val="center"/>
            <w:hideMark/>
          </w:tcPr>
          <w:p w14:paraId="00E3F74A" w14:textId="4D33D18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4 924,29</w:t>
            </w:r>
          </w:p>
        </w:tc>
        <w:tc>
          <w:tcPr>
            <w:tcW w:w="1134" w:type="dxa"/>
            <w:vAlign w:val="center"/>
            <w:hideMark/>
          </w:tcPr>
          <w:p w14:paraId="4492715A" w14:textId="4E804CA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15 223,36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1136EA0" w14:textId="48284F3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31 450,31</w:t>
            </w:r>
          </w:p>
        </w:tc>
        <w:tc>
          <w:tcPr>
            <w:tcW w:w="1134" w:type="dxa"/>
            <w:vAlign w:val="center"/>
            <w:hideMark/>
          </w:tcPr>
          <w:p w14:paraId="2187C8C4" w14:textId="0531E35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712DDC78" w14:textId="2EE3409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1BD99A5" w14:textId="77777777" w:rsidTr="003F647A">
        <w:trPr>
          <w:gridAfter w:val="1"/>
          <w:wAfter w:w="14" w:type="dxa"/>
          <w:trHeight w:val="347"/>
        </w:trPr>
        <w:tc>
          <w:tcPr>
            <w:tcW w:w="675" w:type="dxa"/>
            <w:shd w:val="clear" w:color="000000" w:fill="FFFFFF"/>
            <w:noWrap/>
            <w:hideMark/>
          </w:tcPr>
          <w:p w14:paraId="696D2241" w14:textId="6887ABF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AC7FC52" w14:textId="624EA74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коллектора от КНС-2 до КНС-3 с. Дивноморское</w:t>
            </w:r>
          </w:p>
        </w:tc>
        <w:tc>
          <w:tcPr>
            <w:tcW w:w="1275" w:type="dxa"/>
            <w:vAlign w:val="center"/>
            <w:hideMark/>
          </w:tcPr>
          <w:p w14:paraId="05278E10" w14:textId="6D4741E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27 391,66</w:t>
            </w:r>
          </w:p>
        </w:tc>
        <w:tc>
          <w:tcPr>
            <w:tcW w:w="1134" w:type="dxa"/>
            <w:vAlign w:val="center"/>
            <w:hideMark/>
          </w:tcPr>
          <w:p w14:paraId="5981BF19" w14:textId="716B00E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2 605,04</w:t>
            </w:r>
          </w:p>
        </w:tc>
        <w:tc>
          <w:tcPr>
            <w:tcW w:w="1134" w:type="dxa"/>
            <w:vAlign w:val="center"/>
            <w:hideMark/>
          </w:tcPr>
          <w:p w14:paraId="618D0044" w14:textId="1BC8DB1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24 786,62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95016E7" w14:textId="3E7EC35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108B92D5" w14:textId="4A6586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558CB30B" w14:textId="7CB2DE0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9EBB680" w14:textId="77777777" w:rsidTr="003F647A">
        <w:trPr>
          <w:gridAfter w:val="1"/>
          <w:wAfter w:w="14" w:type="dxa"/>
          <w:trHeight w:val="347"/>
        </w:trPr>
        <w:tc>
          <w:tcPr>
            <w:tcW w:w="675" w:type="dxa"/>
            <w:shd w:val="clear" w:color="000000" w:fill="FFFFFF"/>
            <w:noWrap/>
            <w:hideMark/>
          </w:tcPr>
          <w:p w14:paraId="31BC10F4" w14:textId="2141CE7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1.1.4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6E33B75" w14:textId="66F9AF3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проезд Семейный в районе д №5 по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Космонавтов до существующего канализационного коллектора</w:t>
            </w:r>
          </w:p>
        </w:tc>
        <w:tc>
          <w:tcPr>
            <w:tcW w:w="1275" w:type="dxa"/>
            <w:vAlign w:val="center"/>
            <w:hideMark/>
          </w:tcPr>
          <w:p w14:paraId="266CB0AD" w14:textId="5085EE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  <w:tc>
          <w:tcPr>
            <w:tcW w:w="1134" w:type="dxa"/>
            <w:vAlign w:val="center"/>
            <w:hideMark/>
          </w:tcPr>
          <w:p w14:paraId="32C2A707" w14:textId="5B72B5D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708E8AA3" w14:textId="4B2AC6B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76979EA" w14:textId="217AE2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1476D2AA" w14:textId="31A29F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2D7C7044" w14:textId="4A07653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E790D26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2C4FF28" w14:textId="29D4D9D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7230" w:type="dxa"/>
            <w:shd w:val="clear" w:color="000000" w:fill="FFFFFF"/>
            <w:hideMark/>
          </w:tcPr>
          <w:p w14:paraId="5A7D4CEA" w14:textId="336359B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канализационного коллектора от дома №11 по ул. Спортивная в с. Кабардинка</w:t>
            </w:r>
          </w:p>
        </w:tc>
        <w:tc>
          <w:tcPr>
            <w:tcW w:w="1275" w:type="dxa"/>
            <w:vAlign w:val="center"/>
            <w:hideMark/>
          </w:tcPr>
          <w:p w14:paraId="13FC8D5F" w14:textId="0D417A0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134" w:type="dxa"/>
            <w:vAlign w:val="center"/>
            <w:hideMark/>
          </w:tcPr>
          <w:p w14:paraId="5AC83041" w14:textId="52431D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134" w:type="dxa"/>
            <w:vAlign w:val="center"/>
            <w:hideMark/>
          </w:tcPr>
          <w:p w14:paraId="4CF01709" w14:textId="17C4290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1B0A3EA" w14:textId="1F4DE23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08D1435" w14:textId="66209C4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1F4D2B0B" w14:textId="2FA1966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AC263D2" w14:textId="77777777" w:rsidTr="003F647A">
        <w:trPr>
          <w:gridAfter w:val="1"/>
          <w:wAfter w:w="14" w:type="dxa"/>
          <w:trHeight w:val="487"/>
        </w:trPr>
        <w:tc>
          <w:tcPr>
            <w:tcW w:w="675" w:type="dxa"/>
            <w:shd w:val="clear" w:color="000000" w:fill="FFFFFF"/>
            <w:noWrap/>
            <w:hideMark/>
          </w:tcPr>
          <w:p w14:paraId="34FA67F0" w14:textId="41F58A7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7230" w:type="dxa"/>
            <w:shd w:val="clear" w:color="000000" w:fill="FFFFFF"/>
            <w:hideMark/>
          </w:tcPr>
          <w:p w14:paraId="057222DB" w14:textId="1BF9E07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Туапсинская по ул. Строителей до сущ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ствующей канализационной сети по ул. Северная, с переходом под ул. Ленина в с. Арх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по-Осиповка</w:t>
            </w:r>
          </w:p>
        </w:tc>
        <w:tc>
          <w:tcPr>
            <w:tcW w:w="1275" w:type="dxa"/>
            <w:vAlign w:val="center"/>
            <w:hideMark/>
          </w:tcPr>
          <w:p w14:paraId="06AFD5AC" w14:textId="2980083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11 730,25</w:t>
            </w:r>
          </w:p>
        </w:tc>
        <w:tc>
          <w:tcPr>
            <w:tcW w:w="1134" w:type="dxa"/>
            <w:vAlign w:val="center"/>
            <w:hideMark/>
          </w:tcPr>
          <w:p w14:paraId="22A4DE1C" w14:textId="29658DA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29E99B9C" w14:textId="552B1BC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203756F" w14:textId="1CC941C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1 826,27</w:t>
            </w:r>
          </w:p>
        </w:tc>
        <w:tc>
          <w:tcPr>
            <w:tcW w:w="1134" w:type="dxa"/>
            <w:vAlign w:val="center"/>
            <w:hideMark/>
          </w:tcPr>
          <w:p w14:paraId="59BCDAEB" w14:textId="7D1B6F0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9 903,98</w:t>
            </w:r>
          </w:p>
        </w:tc>
        <w:tc>
          <w:tcPr>
            <w:tcW w:w="1133" w:type="dxa"/>
            <w:vAlign w:val="center"/>
            <w:hideMark/>
          </w:tcPr>
          <w:p w14:paraId="3D276109" w14:textId="45FDF91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130BFC6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E7C490D" w14:textId="09B8ABC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7230" w:type="dxa"/>
            <w:shd w:val="clear" w:color="000000" w:fill="FFFFFF"/>
            <w:hideMark/>
          </w:tcPr>
          <w:p w14:paraId="7E21696B" w14:textId="77777777" w:rsidR="003F647A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напорной канализационной сети в 2 нитки от НКК до границы ЗУ с </w:t>
            </w:r>
          </w:p>
          <w:p w14:paraId="010B68CB" w14:textId="62D61CF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№23:40:0301000:74</w:t>
            </w:r>
          </w:p>
        </w:tc>
        <w:tc>
          <w:tcPr>
            <w:tcW w:w="1275" w:type="dxa"/>
            <w:vAlign w:val="center"/>
            <w:hideMark/>
          </w:tcPr>
          <w:p w14:paraId="2DBFEAF8" w14:textId="5991544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2 646,79</w:t>
            </w:r>
          </w:p>
        </w:tc>
        <w:tc>
          <w:tcPr>
            <w:tcW w:w="1134" w:type="dxa"/>
            <w:vAlign w:val="center"/>
            <w:hideMark/>
          </w:tcPr>
          <w:p w14:paraId="36A600EA" w14:textId="3A5A4A0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179,65</w:t>
            </w:r>
          </w:p>
        </w:tc>
        <w:tc>
          <w:tcPr>
            <w:tcW w:w="1134" w:type="dxa"/>
            <w:vAlign w:val="center"/>
            <w:hideMark/>
          </w:tcPr>
          <w:p w14:paraId="197DE7AA" w14:textId="1A48B5D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2 467,14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E2D2E0B" w14:textId="5B78B2A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764C01D5" w14:textId="555E4BB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5CEF3E2A" w14:textId="16B2B74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714A98C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63A0C10" w14:textId="50B8BDE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7230" w:type="dxa"/>
            <w:shd w:val="clear" w:color="000000" w:fill="FFFFFF"/>
            <w:hideMark/>
          </w:tcPr>
          <w:p w14:paraId="1BED8254" w14:textId="5713632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линии канализации, самотечной канализации до границы ЗУ с кад. №23:40:0505000:75, колодца-гасителя</w:t>
            </w:r>
          </w:p>
        </w:tc>
        <w:tc>
          <w:tcPr>
            <w:tcW w:w="1275" w:type="dxa"/>
            <w:vAlign w:val="center"/>
            <w:hideMark/>
          </w:tcPr>
          <w:p w14:paraId="01AD930E" w14:textId="4500677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20 550,32</w:t>
            </w:r>
          </w:p>
        </w:tc>
        <w:tc>
          <w:tcPr>
            <w:tcW w:w="1134" w:type="dxa"/>
            <w:vAlign w:val="center"/>
            <w:hideMark/>
          </w:tcPr>
          <w:p w14:paraId="7AEF3EF3" w14:textId="544EC47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1 570,07</w:t>
            </w:r>
          </w:p>
        </w:tc>
        <w:tc>
          <w:tcPr>
            <w:tcW w:w="1134" w:type="dxa"/>
            <w:vAlign w:val="center"/>
            <w:hideMark/>
          </w:tcPr>
          <w:p w14:paraId="474ED954" w14:textId="6E5D57A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18 980,25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6F44F65" w14:textId="09604FC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5596B466" w14:textId="35C69BA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11939DAD" w14:textId="7F3D40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CF13226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EB94670" w14:textId="3BD6773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44D003B7" w14:textId="1C6CD88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</w:t>
            </w:r>
            <w:r w:rsidRPr="003F647A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/сутки) в с. Дивноморское</w:t>
            </w:r>
          </w:p>
        </w:tc>
        <w:tc>
          <w:tcPr>
            <w:tcW w:w="1275" w:type="dxa"/>
            <w:vAlign w:val="center"/>
            <w:hideMark/>
          </w:tcPr>
          <w:p w14:paraId="7B2B52D4" w14:textId="4124B5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134" w:type="dxa"/>
            <w:vAlign w:val="center"/>
            <w:hideMark/>
          </w:tcPr>
          <w:p w14:paraId="48157691" w14:textId="7C9197A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134" w:type="dxa"/>
            <w:vAlign w:val="center"/>
            <w:hideMark/>
          </w:tcPr>
          <w:p w14:paraId="7A7273B6" w14:textId="683B0B9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13CE018F" w14:textId="5E3CAC5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11E88EA" w14:textId="7A29970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6B775B29" w14:textId="459173D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BB39E31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C1DB831" w14:textId="56B4FAB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7230" w:type="dxa"/>
            <w:shd w:val="clear" w:color="000000" w:fill="FFFFFF"/>
            <w:hideMark/>
          </w:tcPr>
          <w:p w14:paraId="0B300838" w14:textId="571A498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канализационной насосной станции (КНС)</w:t>
            </w:r>
          </w:p>
        </w:tc>
        <w:tc>
          <w:tcPr>
            <w:tcW w:w="1275" w:type="dxa"/>
            <w:vAlign w:val="center"/>
            <w:hideMark/>
          </w:tcPr>
          <w:p w14:paraId="4CB80CB5" w14:textId="7BF8F74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134" w:type="dxa"/>
            <w:vAlign w:val="center"/>
            <w:hideMark/>
          </w:tcPr>
          <w:p w14:paraId="4BCC56B7" w14:textId="0AA123C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792797F3" w14:textId="53E7A77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EFD2D93" w14:textId="1B1BC4B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51CA5A9C" w14:textId="4E308A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5B02F666" w14:textId="6607A2F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0988A61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4C8904C" w14:textId="29FB062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2D548CED" w14:textId="7AD4FDE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 Геленджикской, ул. Абрикосовой, от ул. Октябрьской до ул. Черноморской в с. Кабардинка</w:t>
            </w:r>
          </w:p>
        </w:tc>
        <w:tc>
          <w:tcPr>
            <w:tcW w:w="1275" w:type="dxa"/>
            <w:vAlign w:val="center"/>
            <w:hideMark/>
          </w:tcPr>
          <w:p w14:paraId="1FAF275B" w14:textId="5ACD6C8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41 962,07</w:t>
            </w:r>
          </w:p>
        </w:tc>
        <w:tc>
          <w:tcPr>
            <w:tcW w:w="1134" w:type="dxa"/>
            <w:vAlign w:val="center"/>
            <w:hideMark/>
          </w:tcPr>
          <w:p w14:paraId="1D859DEF" w14:textId="6403445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15 150,57</w:t>
            </w:r>
          </w:p>
        </w:tc>
        <w:tc>
          <w:tcPr>
            <w:tcW w:w="1134" w:type="dxa"/>
            <w:vAlign w:val="center"/>
            <w:hideMark/>
          </w:tcPr>
          <w:p w14:paraId="2A08A56E" w14:textId="2735B6A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26 811,50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8BF2B01" w14:textId="32B4B79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48E18820" w14:textId="6F61B4E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0F300766" w14:textId="73123B7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C8F5BE3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701792A" w14:textId="5B109C0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7230" w:type="dxa"/>
            <w:shd w:val="clear" w:color="000000" w:fill="FFFFFF"/>
            <w:hideMark/>
          </w:tcPr>
          <w:p w14:paraId="4E921680" w14:textId="3B6DBA5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 Абрикосовой от ул. Черноморской до ул. Мира (КК 44549) в с. Кабардинка</w:t>
            </w:r>
          </w:p>
        </w:tc>
        <w:tc>
          <w:tcPr>
            <w:tcW w:w="1275" w:type="dxa"/>
            <w:vAlign w:val="center"/>
            <w:hideMark/>
          </w:tcPr>
          <w:p w14:paraId="557608F6" w14:textId="3BE4514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134" w:type="dxa"/>
            <w:vAlign w:val="center"/>
            <w:hideMark/>
          </w:tcPr>
          <w:p w14:paraId="2C42A4C1" w14:textId="6699384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134" w:type="dxa"/>
            <w:vAlign w:val="center"/>
            <w:hideMark/>
          </w:tcPr>
          <w:p w14:paraId="13B73C5C" w14:textId="069E296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7934A65" w14:textId="213F4B2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6899EEA3" w14:textId="56E3144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7464DD6C" w14:textId="114B422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5BB5A1B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2C503C9" w14:textId="44EAA18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7230" w:type="dxa"/>
            <w:shd w:val="clear" w:color="000000" w:fill="FFFFFF"/>
            <w:hideMark/>
          </w:tcPr>
          <w:p w14:paraId="5B2EF435" w14:textId="3A083F3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самотечного коллектора, с переключением существующих подключений, от КК 44549 на пересечении ул. Абрикосовой/ ул. Мира и далее до КНС-1</w:t>
            </w:r>
          </w:p>
        </w:tc>
        <w:tc>
          <w:tcPr>
            <w:tcW w:w="1275" w:type="dxa"/>
            <w:vAlign w:val="center"/>
            <w:hideMark/>
          </w:tcPr>
          <w:p w14:paraId="335B8C52" w14:textId="5F35FD9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21 332,58</w:t>
            </w:r>
          </w:p>
        </w:tc>
        <w:tc>
          <w:tcPr>
            <w:tcW w:w="1134" w:type="dxa"/>
            <w:vAlign w:val="center"/>
            <w:hideMark/>
          </w:tcPr>
          <w:p w14:paraId="5A22E1F5" w14:textId="2B78FB5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2 013,01</w:t>
            </w:r>
          </w:p>
        </w:tc>
        <w:tc>
          <w:tcPr>
            <w:tcW w:w="1134" w:type="dxa"/>
            <w:vAlign w:val="center"/>
            <w:hideMark/>
          </w:tcPr>
          <w:p w14:paraId="07434860" w14:textId="28F8C1A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19 319,57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B3C5295" w14:textId="6B8CCC4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1438F174" w14:textId="672FA0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6793A204" w14:textId="4BA9B01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1C22F98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F7C91CE" w14:textId="07F56FA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7230" w:type="dxa"/>
            <w:shd w:val="clear" w:color="000000" w:fill="FFFFFF"/>
            <w:hideMark/>
          </w:tcPr>
          <w:p w14:paraId="08F25711" w14:textId="00C63E6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275" w:type="dxa"/>
            <w:vAlign w:val="center"/>
            <w:hideMark/>
          </w:tcPr>
          <w:p w14:paraId="5402E8BD" w14:textId="4CF98AF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21 632,23</w:t>
            </w:r>
          </w:p>
        </w:tc>
        <w:tc>
          <w:tcPr>
            <w:tcW w:w="1134" w:type="dxa"/>
            <w:vAlign w:val="center"/>
            <w:hideMark/>
          </w:tcPr>
          <w:p w14:paraId="0EA77208" w14:textId="0B32614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14:paraId="48CE4870" w14:textId="327EDDD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3 156,40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CBDDEFC" w14:textId="77D0711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18 475,83</w:t>
            </w:r>
          </w:p>
        </w:tc>
        <w:tc>
          <w:tcPr>
            <w:tcW w:w="1134" w:type="dxa"/>
            <w:vAlign w:val="center"/>
            <w:hideMark/>
          </w:tcPr>
          <w:p w14:paraId="0B202B6A" w14:textId="09C3495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  <w:hideMark/>
          </w:tcPr>
          <w:p w14:paraId="6C2E2805" w14:textId="7A59353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B048F52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4F4C3ECC" w14:textId="64B3D45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7230" w:type="dxa"/>
            <w:shd w:val="clear" w:color="000000" w:fill="FFFFFF"/>
          </w:tcPr>
          <w:p w14:paraId="3B120A9A" w14:textId="731FAE9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275" w:type="dxa"/>
            <w:vAlign w:val="center"/>
          </w:tcPr>
          <w:p w14:paraId="3E2D7E67" w14:textId="711B84A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22 345,27</w:t>
            </w:r>
          </w:p>
        </w:tc>
        <w:tc>
          <w:tcPr>
            <w:tcW w:w="1134" w:type="dxa"/>
            <w:vAlign w:val="center"/>
          </w:tcPr>
          <w:p w14:paraId="725701B1" w14:textId="6129541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0EE8E00F" w14:textId="4288461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16E86390" w14:textId="71C915B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3 260,44</w:t>
            </w:r>
          </w:p>
        </w:tc>
        <w:tc>
          <w:tcPr>
            <w:tcW w:w="1134" w:type="dxa"/>
            <w:vAlign w:val="center"/>
          </w:tcPr>
          <w:p w14:paraId="6C40430F" w14:textId="084DCF4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19 084,83</w:t>
            </w:r>
          </w:p>
        </w:tc>
        <w:tc>
          <w:tcPr>
            <w:tcW w:w="1133" w:type="dxa"/>
            <w:vAlign w:val="center"/>
          </w:tcPr>
          <w:p w14:paraId="785975AE" w14:textId="3C24DF8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079343E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16718ADE" w14:textId="5630C71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7230" w:type="dxa"/>
            <w:shd w:val="clear" w:color="000000" w:fill="FFFFFF"/>
          </w:tcPr>
          <w:p w14:paraId="1CE93301" w14:textId="2395D1F6" w:rsidR="00003589" w:rsidRDefault="003F647A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«Изумруд»</w:t>
            </w:r>
            <w:r w:rsidR="00003589">
              <w:rPr>
                <w:color w:val="000000"/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275" w:type="dxa"/>
            <w:vAlign w:val="center"/>
          </w:tcPr>
          <w:p w14:paraId="3956645D" w14:textId="454270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11 916,81</w:t>
            </w:r>
          </w:p>
        </w:tc>
        <w:tc>
          <w:tcPr>
            <w:tcW w:w="1134" w:type="dxa"/>
            <w:vAlign w:val="center"/>
          </w:tcPr>
          <w:p w14:paraId="425503B3" w14:textId="208A135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527BC18B" w14:textId="59DCBDA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1 157,35</w:t>
            </w:r>
          </w:p>
        </w:tc>
        <w:tc>
          <w:tcPr>
            <w:tcW w:w="1276" w:type="dxa"/>
            <w:gridSpan w:val="2"/>
            <w:vAlign w:val="center"/>
          </w:tcPr>
          <w:p w14:paraId="70BCD154" w14:textId="2770BC0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10 759,46</w:t>
            </w:r>
          </w:p>
        </w:tc>
        <w:tc>
          <w:tcPr>
            <w:tcW w:w="1134" w:type="dxa"/>
            <w:vAlign w:val="center"/>
          </w:tcPr>
          <w:p w14:paraId="16B76992" w14:textId="73A781C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1559C8CE" w14:textId="0504445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1C1DE8A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524FAF2C" w14:textId="0FBD5C7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7230" w:type="dxa"/>
            <w:shd w:val="clear" w:color="000000" w:fill="FFFFFF"/>
          </w:tcPr>
          <w:p w14:paraId="56001F32" w14:textId="6E9061C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275" w:type="dxa"/>
            <w:vAlign w:val="center"/>
          </w:tcPr>
          <w:p w14:paraId="5DB9B6CD" w14:textId="3403B30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20 760,32</w:t>
            </w:r>
          </w:p>
        </w:tc>
        <w:tc>
          <w:tcPr>
            <w:tcW w:w="1134" w:type="dxa"/>
            <w:vAlign w:val="center"/>
          </w:tcPr>
          <w:p w14:paraId="38A6B70E" w14:textId="0CF82C7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6EC97318" w14:textId="27CEED6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415145D9" w14:textId="487590C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65F15F7C" w14:textId="613F393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3 435,27</w:t>
            </w:r>
          </w:p>
        </w:tc>
        <w:tc>
          <w:tcPr>
            <w:tcW w:w="1133" w:type="dxa"/>
            <w:vAlign w:val="center"/>
          </w:tcPr>
          <w:p w14:paraId="77E90716" w14:textId="5183E66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17 325,05</w:t>
            </w:r>
          </w:p>
        </w:tc>
      </w:tr>
      <w:tr w:rsidR="00003589" w14:paraId="670023A4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7B7BC9A3" w14:textId="1F12D8D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7230" w:type="dxa"/>
            <w:shd w:val="clear" w:color="000000" w:fill="FFFFFF"/>
          </w:tcPr>
          <w:p w14:paraId="56F3678D" w14:textId="2DD5C689" w:rsidR="00003589" w:rsidRDefault="00003589" w:rsidP="003F647A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КНС </w:t>
            </w:r>
            <w:r w:rsidR="003F647A">
              <w:rPr>
                <w:color w:val="000000"/>
                <w:sz w:val="18"/>
                <w:szCs w:val="18"/>
              </w:rPr>
              <w:t>«Морская»</w:t>
            </w:r>
            <w:r>
              <w:rPr>
                <w:color w:val="000000"/>
                <w:sz w:val="18"/>
                <w:szCs w:val="18"/>
              </w:rPr>
              <w:t xml:space="preserve"> с. Архипо-Осиповка</w:t>
            </w:r>
          </w:p>
        </w:tc>
        <w:tc>
          <w:tcPr>
            <w:tcW w:w="1275" w:type="dxa"/>
            <w:vAlign w:val="center"/>
          </w:tcPr>
          <w:p w14:paraId="52D87772" w14:textId="73BA6D3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12 686,86</w:t>
            </w:r>
          </w:p>
        </w:tc>
        <w:tc>
          <w:tcPr>
            <w:tcW w:w="1134" w:type="dxa"/>
            <w:vAlign w:val="center"/>
          </w:tcPr>
          <w:p w14:paraId="556B277B" w14:textId="54D620E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0AD67613" w14:textId="7EB60BD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607C68F4" w14:textId="362BDAF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1FD33F5F" w14:textId="6647C62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2 099,33</w:t>
            </w:r>
          </w:p>
        </w:tc>
        <w:tc>
          <w:tcPr>
            <w:tcW w:w="1133" w:type="dxa"/>
            <w:vAlign w:val="center"/>
          </w:tcPr>
          <w:p w14:paraId="0632D41E" w14:textId="1E16801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10 587,53</w:t>
            </w:r>
          </w:p>
        </w:tc>
      </w:tr>
      <w:tr w:rsidR="00003589" w14:paraId="5DDDC955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3D71FBE6" w14:textId="2D38111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7230" w:type="dxa"/>
            <w:shd w:val="clear" w:color="000000" w:fill="FFFFFF"/>
          </w:tcPr>
          <w:p w14:paraId="58D97096" w14:textId="571DC1B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275" w:type="dxa"/>
            <w:vAlign w:val="center"/>
          </w:tcPr>
          <w:p w14:paraId="28C106A8" w14:textId="76227AE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12 690,93</w:t>
            </w:r>
          </w:p>
        </w:tc>
        <w:tc>
          <w:tcPr>
            <w:tcW w:w="1134" w:type="dxa"/>
            <w:vAlign w:val="center"/>
          </w:tcPr>
          <w:p w14:paraId="10291E8B" w14:textId="24AB1D6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1485873A" w14:textId="6C7F76E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61A16F8B" w14:textId="67A096C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09411F89" w14:textId="0C51478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1 975,84</w:t>
            </w:r>
          </w:p>
        </w:tc>
        <w:tc>
          <w:tcPr>
            <w:tcW w:w="1133" w:type="dxa"/>
            <w:vAlign w:val="center"/>
          </w:tcPr>
          <w:p w14:paraId="22637DCC" w14:textId="6588E1C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10 715,09</w:t>
            </w:r>
          </w:p>
        </w:tc>
      </w:tr>
      <w:tr w:rsidR="00003589" w14:paraId="174F66FA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3F187478" w14:textId="16540B9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7230" w:type="dxa"/>
            <w:shd w:val="clear" w:color="000000" w:fill="FFFFFF"/>
          </w:tcPr>
          <w:p w14:paraId="2838FAEF" w14:textId="5CE478C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 Кабардинка</w:t>
            </w:r>
          </w:p>
        </w:tc>
        <w:tc>
          <w:tcPr>
            <w:tcW w:w="1275" w:type="dxa"/>
            <w:vAlign w:val="center"/>
          </w:tcPr>
          <w:p w14:paraId="2CFF6669" w14:textId="4E57452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8 780,27</w:t>
            </w:r>
          </w:p>
        </w:tc>
        <w:tc>
          <w:tcPr>
            <w:tcW w:w="1134" w:type="dxa"/>
            <w:vAlign w:val="center"/>
          </w:tcPr>
          <w:p w14:paraId="5D089DD7" w14:textId="47F008D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5 743,47</w:t>
            </w:r>
          </w:p>
        </w:tc>
        <w:tc>
          <w:tcPr>
            <w:tcW w:w="1134" w:type="dxa"/>
            <w:vAlign w:val="center"/>
          </w:tcPr>
          <w:p w14:paraId="2E9C16D3" w14:textId="2C2ADA9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3 036,80</w:t>
            </w:r>
          </w:p>
        </w:tc>
        <w:tc>
          <w:tcPr>
            <w:tcW w:w="1276" w:type="dxa"/>
            <w:gridSpan w:val="2"/>
            <w:vAlign w:val="center"/>
          </w:tcPr>
          <w:p w14:paraId="35246EB3" w14:textId="4B2415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51B79EE5" w14:textId="3F6E6C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0C57972E" w14:textId="7B9EB89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8CA758E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0F12E8D6" w14:textId="49FD7C8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7230" w:type="dxa"/>
            <w:shd w:val="clear" w:color="000000" w:fill="FFFFFF"/>
          </w:tcPr>
          <w:p w14:paraId="637B0AF8" w14:textId="7582562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водоотведения г.-к. Геленджик</w:t>
            </w:r>
          </w:p>
        </w:tc>
        <w:tc>
          <w:tcPr>
            <w:tcW w:w="1275" w:type="dxa"/>
            <w:vAlign w:val="center"/>
          </w:tcPr>
          <w:p w14:paraId="0260B2E6" w14:textId="7519256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  <w:tc>
          <w:tcPr>
            <w:tcW w:w="1134" w:type="dxa"/>
            <w:vAlign w:val="center"/>
          </w:tcPr>
          <w:p w14:paraId="52BBDD1F" w14:textId="4E126B4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0C1ED79E" w14:textId="0C64F5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  <w:tc>
          <w:tcPr>
            <w:tcW w:w="1276" w:type="dxa"/>
            <w:gridSpan w:val="2"/>
            <w:vAlign w:val="center"/>
          </w:tcPr>
          <w:p w14:paraId="16427B5A" w14:textId="45A839B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0F82F2F5" w14:textId="0C06D01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2DAF4A84" w14:textId="71BE705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2883975" w14:textId="77777777" w:rsidTr="003F647A">
        <w:trPr>
          <w:gridAfter w:val="1"/>
          <w:wAfter w:w="14" w:type="dxa"/>
          <w:trHeight w:val="20"/>
        </w:trPr>
        <w:tc>
          <w:tcPr>
            <w:tcW w:w="675" w:type="dxa"/>
            <w:shd w:val="clear" w:color="000000" w:fill="FFFFFF"/>
            <w:noWrap/>
          </w:tcPr>
          <w:p w14:paraId="3BE894D0" w14:textId="22B7BB6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7230" w:type="dxa"/>
            <w:shd w:val="clear" w:color="000000" w:fill="FFFFFF"/>
          </w:tcPr>
          <w:p w14:paraId="64A1B086" w14:textId="6E50DA1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275" w:type="dxa"/>
            <w:vAlign w:val="center"/>
          </w:tcPr>
          <w:p w14:paraId="29FDF107" w14:textId="6601D5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  <w:tc>
          <w:tcPr>
            <w:tcW w:w="1134" w:type="dxa"/>
            <w:vAlign w:val="center"/>
          </w:tcPr>
          <w:p w14:paraId="0E14660C" w14:textId="1A405F2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  <w:tc>
          <w:tcPr>
            <w:tcW w:w="1134" w:type="dxa"/>
            <w:vAlign w:val="center"/>
          </w:tcPr>
          <w:p w14:paraId="3F9B9F4B" w14:textId="485F44B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vAlign w:val="center"/>
          </w:tcPr>
          <w:p w14:paraId="503ADE48" w14:textId="658F872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14:paraId="7D6E486B" w14:textId="1DFA13F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vAlign w:val="center"/>
          </w:tcPr>
          <w:p w14:paraId="0ADD3007" w14:textId="3147049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:rsidRPr="003F647A" w14:paraId="1F7E5267" w14:textId="77777777" w:rsidTr="006E4A07">
        <w:trPr>
          <w:gridAfter w:val="1"/>
          <w:wAfter w:w="14" w:type="dxa"/>
          <w:trHeight w:val="20"/>
        </w:trPr>
        <w:tc>
          <w:tcPr>
            <w:tcW w:w="7905" w:type="dxa"/>
            <w:gridSpan w:val="2"/>
            <w:vAlign w:val="center"/>
            <w:hideMark/>
          </w:tcPr>
          <w:p w14:paraId="51A8A3B9" w14:textId="77777777" w:rsidR="00003589" w:rsidRPr="003F647A" w:rsidRDefault="00003589" w:rsidP="00003589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275" w:type="dxa"/>
            <w:vAlign w:val="center"/>
            <w:hideMark/>
          </w:tcPr>
          <w:p w14:paraId="4D9DD150" w14:textId="369BA03E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387 841,34</w:t>
            </w:r>
          </w:p>
        </w:tc>
        <w:tc>
          <w:tcPr>
            <w:tcW w:w="1134" w:type="dxa"/>
            <w:vAlign w:val="center"/>
            <w:hideMark/>
          </w:tcPr>
          <w:p w14:paraId="3A73D37D" w14:textId="5EB491A1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77 294,93</w:t>
            </w:r>
          </w:p>
        </w:tc>
        <w:tc>
          <w:tcPr>
            <w:tcW w:w="1134" w:type="dxa"/>
            <w:vAlign w:val="center"/>
            <w:hideMark/>
          </w:tcPr>
          <w:p w14:paraId="08852BB2" w14:textId="4E96B1C4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169 647,18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7E9F180" w14:textId="40BC9279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65 772,31</w:t>
            </w:r>
          </w:p>
        </w:tc>
        <w:tc>
          <w:tcPr>
            <w:tcW w:w="1134" w:type="dxa"/>
            <w:vAlign w:val="center"/>
            <w:hideMark/>
          </w:tcPr>
          <w:p w14:paraId="64E2B149" w14:textId="065C6DBF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36 499,25</w:t>
            </w:r>
          </w:p>
        </w:tc>
        <w:tc>
          <w:tcPr>
            <w:tcW w:w="1133" w:type="dxa"/>
            <w:vAlign w:val="center"/>
            <w:hideMark/>
          </w:tcPr>
          <w:p w14:paraId="67B82C09" w14:textId="27CC4174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38 627,67</w:t>
            </w:r>
          </w:p>
        </w:tc>
      </w:tr>
      <w:tr w:rsidR="00003589" w:rsidRPr="003F647A" w14:paraId="4BCCCFD0" w14:textId="77777777" w:rsidTr="006E4A07">
        <w:trPr>
          <w:gridAfter w:val="1"/>
          <w:wAfter w:w="14" w:type="dxa"/>
          <w:trHeight w:val="20"/>
        </w:trPr>
        <w:tc>
          <w:tcPr>
            <w:tcW w:w="7905" w:type="dxa"/>
            <w:gridSpan w:val="2"/>
            <w:vAlign w:val="center"/>
            <w:hideMark/>
          </w:tcPr>
          <w:p w14:paraId="4C2BF9EE" w14:textId="77777777" w:rsidR="00003589" w:rsidRPr="003F647A" w:rsidRDefault="00003589" w:rsidP="00003589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Всего по группе инвестиционному проекту №2</w:t>
            </w:r>
          </w:p>
        </w:tc>
        <w:tc>
          <w:tcPr>
            <w:tcW w:w="1275" w:type="dxa"/>
            <w:vAlign w:val="center"/>
            <w:hideMark/>
          </w:tcPr>
          <w:p w14:paraId="4E20085C" w14:textId="788EB1EB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1 587 057,39</w:t>
            </w:r>
          </w:p>
        </w:tc>
        <w:tc>
          <w:tcPr>
            <w:tcW w:w="1134" w:type="dxa"/>
            <w:vAlign w:val="center"/>
            <w:hideMark/>
          </w:tcPr>
          <w:p w14:paraId="3DED96A7" w14:textId="32253CFC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560 455,57</w:t>
            </w:r>
          </w:p>
        </w:tc>
        <w:tc>
          <w:tcPr>
            <w:tcW w:w="1134" w:type="dxa"/>
            <w:vAlign w:val="center"/>
            <w:hideMark/>
          </w:tcPr>
          <w:p w14:paraId="5EB9475A" w14:textId="1BBD2189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503 738,74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4F33ADD" w14:textId="6C567F9A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283 632,07</w:t>
            </w:r>
          </w:p>
        </w:tc>
        <w:tc>
          <w:tcPr>
            <w:tcW w:w="1134" w:type="dxa"/>
            <w:vAlign w:val="center"/>
            <w:hideMark/>
          </w:tcPr>
          <w:p w14:paraId="0225EABC" w14:textId="7A185512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112 122,49</w:t>
            </w:r>
          </w:p>
        </w:tc>
        <w:tc>
          <w:tcPr>
            <w:tcW w:w="1133" w:type="dxa"/>
            <w:vAlign w:val="center"/>
            <w:hideMark/>
          </w:tcPr>
          <w:p w14:paraId="03AAD57D" w14:textId="00B4EDEA" w:rsidR="00003589" w:rsidRPr="003F647A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127 108,52</w:t>
            </w:r>
          </w:p>
        </w:tc>
      </w:tr>
      <w:tr w:rsidR="00EF487F" w:rsidRPr="003F647A" w14:paraId="335E1663" w14:textId="77777777" w:rsidTr="006E4A07">
        <w:trPr>
          <w:gridAfter w:val="1"/>
          <w:wAfter w:w="14" w:type="dxa"/>
          <w:trHeight w:val="20"/>
        </w:trPr>
        <w:tc>
          <w:tcPr>
            <w:tcW w:w="7905" w:type="dxa"/>
            <w:gridSpan w:val="2"/>
            <w:vAlign w:val="center"/>
            <w:hideMark/>
          </w:tcPr>
          <w:p w14:paraId="0B4D4043" w14:textId="77777777" w:rsidR="00EF487F" w:rsidRPr="003F647A" w:rsidRDefault="00EF487F" w:rsidP="00EF487F">
            <w:pPr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275" w:type="dxa"/>
            <w:vAlign w:val="center"/>
            <w:hideMark/>
          </w:tcPr>
          <w:p w14:paraId="2DA70F80" w14:textId="56689958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2 270 308,98</w:t>
            </w:r>
          </w:p>
        </w:tc>
        <w:tc>
          <w:tcPr>
            <w:tcW w:w="1134" w:type="dxa"/>
            <w:vAlign w:val="center"/>
            <w:hideMark/>
          </w:tcPr>
          <w:p w14:paraId="7D0A6E13" w14:textId="0A9BCAE6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765 007,98</w:t>
            </w:r>
          </w:p>
        </w:tc>
        <w:tc>
          <w:tcPr>
            <w:tcW w:w="1134" w:type="dxa"/>
            <w:vAlign w:val="center"/>
            <w:hideMark/>
          </w:tcPr>
          <w:p w14:paraId="142DC12C" w14:textId="0A5999D5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758 977,91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A58689C" w14:textId="066A52A4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352 657,90</w:t>
            </w:r>
          </w:p>
        </w:tc>
        <w:tc>
          <w:tcPr>
            <w:tcW w:w="1134" w:type="dxa"/>
            <w:vAlign w:val="center"/>
            <w:hideMark/>
          </w:tcPr>
          <w:p w14:paraId="6CB20847" w14:textId="35FCF9B3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182 465,83</w:t>
            </w:r>
          </w:p>
        </w:tc>
        <w:tc>
          <w:tcPr>
            <w:tcW w:w="1133" w:type="dxa"/>
            <w:vAlign w:val="center"/>
            <w:hideMark/>
          </w:tcPr>
          <w:p w14:paraId="04F4834F" w14:textId="4846CDD5" w:rsidR="00EF487F" w:rsidRPr="003F647A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3F647A">
              <w:rPr>
                <w:b/>
                <w:sz w:val="18"/>
                <w:szCs w:val="18"/>
              </w:rPr>
              <w:t>211 199,36</w:t>
            </w:r>
          </w:p>
        </w:tc>
      </w:tr>
    </w:tbl>
    <w:p w14:paraId="44D29095" w14:textId="77777777" w:rsidR="003523D3" w:rsidRDefault="003523D3" w:rsidP="00357C2C">
      <w:pPr>
        <w:jc w:val="center"/>
        <w:rPr>
          <w:color w:val="000000" w:themeColor="text1"/>
          <w:sz w:val="28"/>
          <w:szCs w:val="28"/>
        </w:rPr>
      </w:pPr>
    </w:p>
    <w:p w14:paraId="332119D2" w14:textId="19EDD599" w:rsidR="00C96D40" w:rsidRPr="007C433C" w:rsidRDefault="001C539B" w:rsidP="0036206A">
      <w:pPr>
        <w:spacing w:after="160" w:line="259" w:lineRule="auto"/>
        <w:ind w:firstLine="70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C32DF2" w:rsidRPr="007C433C">
        <w:rPr>
          <w:color w:val="000000" w:themeColor="text1"/>
          <w:sz w:val="28"/>
          <w:szCs w:val="28"/>
        </w:rPr>
        <w:t xml:space="preserve">В </w:t>
      </w:r>
      <w:r w:rsidR="00357C2C" w:rsidRPr="007C433C">
        <w:rPr>
          <w:color w:val="000000" w:themeColor="text1"/>
          <w:sz w:val="28"/>
          <w:szCs w:val="28"/>
        </w:rPr>
        <w:t>т</w:t>
      </w:r>
      <w:r w:rsidR="00C96D40" w:rsidRPr="007C433C">
        <w:rPr>
          <w:color w:val="000000" w:themeColor="text1"/>
          <w:sz w:val="28"/>
          <w:szCs w:val="28"/>
        </w:rPr>
        <w:t xml:space="preserve">аблице </w:t>
      </w:r>
      <w:r w:rsidR="00357C2C" w:rsidRPr="007C433C">
        <w:rPr>
          <w:color w:val="000000" w:themeColor="text1"/>
          <w:sz w:val="28"/>
          <w:szCs w:val="28"/>
        </w:rPr>
        <w:t>№</w:t>
      </w:r>
      <w:r w:rsidR="00C96D40" w:rsidRPr="007C433C">
        <w:rPr>
          <w:color w:val="000000" w:themeColor="text1"/>
          <w:sz w:val="28"/>
          <w:szCs w:val="28"/>
        </w:rPr>
        <w:t>1</w:t>
      </w:r>
      <w:r w:rsidR="00B419E0">
        <w:rPr>
          <w:color w:val="000000" w:themeColor="text1"/>
          <w:sz w:val="28"/>
          <w:szCs w:val="28"/>
        </w:rPr>
        <w:t>4</w:t>
      </w:r>
      <w:r w:rsidR="00C96D40" w:rsidRPr="007C433C">
        <w:rPr>
          <w:color w:val="000000" w:themeColor="text1"/>
          <w:sz w:val="28"/>
          <w:szCs w:val="28"/>
        </w:rPr>
        <w:t xml:space="preserve"> приведена стоимость мероприятий инвестиционного проекта в ценах </w:t>
      </w:r>
      <w:r w:rsidR="009C0FF6" w:rsidRPr="007C433C">
        <w:rPr>
          <w:color w:val="000000" w:themeColor="text1"/>
          <w:sz w:val="28"/>
          <w:szCs w:val="28"/>
        </w:rPr>
        <w:t>первого года</w:t>
      </w:r>
      <w:r w:rsidR="0060447E">
        <w:rPr>
          <w:color w:val="000000" w:themeColor="text1"/>
          <w:sz w:val="28"/>
          <w:szCs w:val="28"/>
        </w:rPr>
        <w:t xml:space="preserve"> реализации</w:t>
      </w:r>
      <w:r w:rsidR="009C0FF6" w:rsidRPr="007C433C">
        <w:rPr>
          <w:color w:val="000000" w:themeColor="text1"/>
          <w:sz w:val="28"/>
          <w:szCs w:val="28"/>
        </w:rPr>
        <w:t xml:space="preserve"> </w:t>
      </w:r>
      <w:r w:rsidR="00F02CDA" w:rsidRPr="00F02CDA">
        <w:rPr>
          <w:color w:val="000000" w:themeColor="text1"/>
          <w:sz w:val="28"/>
          <w:szCs w:val="28"/>
        </w:rPr>
        <w:t>конце</w:t>
      </w:r>
      <w:r w:rsidR="00F02CDA" w:rsidRPr="00F02CDA">
        <w:rPr>
          <w:color w:val="000000" w:themeColor="text1"/>
          <w:sz w:val="28"/>
          <w:szCs w:val="28"/>
        </w:rPr>
        <w:t>с</w:t>
      </w:r>
      <w:r w:rsidR="00F02CDA" w:rsidRPr="00F02CDA">
        <w:rPr>
          <w:color w:val="000000" w:themeColor="text1"/>
          <w:sz w:val="28"/>
          <w:szCs w:val="28"/>
        </w:rPr>
        <w:t>сионного соглашения</w:t>
      </w:r>
      <w:r w:rsidR="0060447E">
        <w:rPr>
          <w:color w:val="000000" w:themeColor="text1"/>
          <w:sz w:val="28"/>
          <w:szCs w:val="28"/>
        </w:rPr>
        <w:t xml:space="preserve"> (2019 год)</w:t>
      </w:r>
      <w:r w:rsidR="005109E7">
        <w:rPr>
          <w:color w:val="000000" w:themeColor="text1"/>
          <w:sz w:val="28"/>
          <w:szCs w:val="28"/>
        </w:rPr>
        <w:t>.</w:t>
      </w:r>
    </w:p>
    <w:p w14:paraId="3EB51391" w14:textId="77777777" w:rsidR="005109E7" w:rsidRDefault="005109E7" w:rsidP="00A5468E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</w:p>
    <w:p w14:paraId="6B9AA701" w14:textId="77777777" w:rsidR="005109E7" w:rsidRDefault="005109E7" w:rsidP="00A5468E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</w:p>
    <w:p w14:paraId="2705B58B" w14:textId="77777777" w:rsidR="005109E7" w:rsidRDefault="005109E7" w:rsidP="00A5468E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</w:p>
    <w:p w14:paraId="211269CB" w14:textId="77777777" w:rsidR="005109E7" w:rsidRPr="005109E7" w:rsidRDefault="005109E7" w:rsidP="005109E7"/>
    <w:p w14:paraId="4581FFEF" w14:textId="77777777" w:rsidR="009C0FF6" w:rsidRPr="007C433C" w:rsidRDefault="00FD2E89" w:rsidP="00A5468E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lastRenderedPageBreak/>
        <w:t xml:space="preserve">Таблица </w:t>
      </w:r>
      <w:r w:rsidR="00357C2C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1</w:t>
      </w:r>
      <w:r w:rsidR="00B419E0">
        <w:rPr>
          <w:i w:val="0"/>
          <w:color w:val="000000" w:themeColor="text1"/>
          <w:sz w:val="28"/>
          <w:szCs w:val="28"/>
        </w:rPr>
        <w:t>4</w:t>
      </w:r>
    </w:p>
    <w:p w14:paraId="27444A71" w14:textId="77777777" w:rsidR="00357C2C" w:rsidRPr="00993DB7" w:rsidRDefault="00357C2C" w:rsidP="00357C2C">
      <w:pPr>
        <w:rPr>
          <w:sz w:val="20"/>
        </w:rPr>
      </w:pPr>
    </w:p>
    <w:p w14:paraId="01E8A9FF" w14:textId="1C4D839B" w:rsidR="008F0A71" w:rsidRPr="007C433C" w:rsidRDefault="00791591" w:rsidP="00357C2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Размер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расходов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на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создание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и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реконструкцию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объекта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концессионного</w:t>
      </w:r>
      <w:r w:rsidR="001A5BF5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соглашения</w:t>
      </w:r>
    </w:p>
    <w:p w14:paraId="55CE400D" w14:textId="3F9DF7C3" w:rsidR="008F0A71" w:rsidRDefault="001A5BF5" w:rsidP="00357C2C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</w:t>
      </w:r>
      <w:r w:rsidR="00791591" w:rsidRPr="007C433C">
        <w:rPr>
          <w:color w:val="000000" w:themeColor="text1"/>
          <w:sz w:val="28"/>
          <w:szCs w:val="28"/>
        </w:rPr>
        <w:t>период</w:t>
      </w:r>
      <w:r>
        <w:rPr>
          <w:color w:val="000000" w:themeColor="text1"/>
          <w:sz w:val="28"/>
          <w:szCs w:val="28"/>
        </w:rPr>
        <w:t xml:space="preserve"> </w:t>
      </w:r>
      <w:r w:rsidR="000938AB">
        <w:rPr>
          <w:color w:val="000000" w:themeColor="text1"/>
          <w:sz w:val="28"/>
          <w:szCs w:val="28"/>
        </w:rPr>
        <w:t>2025</w:t>
      </w:r>
      <w:r w:rsidR="00357C2C" w:rsidRPr="007C433C">
        <w:rPr>
          <w:color w:val="000000" w:themeColor="text1"/>
          <w:sz w:val="28"/>
          <w:szCs w:val="28"/>
        </w:rPr>
        <w:t>-202</w:t>
      </w:r>
      <w:r w:rsidR="000938AB">
        <w:rPr>
          <w:color w:val="000000" w:themeColor="text1"/>
          <w:sz w:val="28"/>
          <w:szCs w:val="28"/>
        </w:rPr>
        <w:t>9</w:t>
      </w:r>
      <w:r>
        <w:rPr>
          <w:color w:val="000000" w:themeColor="text1"/>
          <w:sz w:val="28"/>
          <w:szCs w:val="28"/>
        </w:rPr>
        <w:t xml:space="preserve"> </w:t>
      </w:r>
      <w:r w:rsidR="00791591" w:rsidRPr="007C433C">
        <w:rPr>
          <w:color w:val="000000" w:themeColor="text1"/>
          <w:sz w:val="28"/>
          <w:szCs w:val="28"/>
        </w:rPr>
        <w:t>годов</w:t>
      </w:r>
      <w:r>
        <w:rPr>
          <w:color w:val="000000" w:themeColor="text1"/>
          <w:sz w:val="28"/>
          <w:szCs w:val="28"/>
        </w:rPr>
        <w:t xml:space="preserve"> </w:t>
      </w:r>
      <w:r w:rsidR="00791591" w:rsidRPr="007C433C"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</w:t>
      </w:r>
      <w:r w:rsidR="00791591" w:rsidRPr="007C433C">
        <w:rPr>
          <w:color w:val="000000" w:themeColor="text1"/>
          <w:sz w:val="28"/>
          <w:szCs w:val="28"/>
        </w:rPr>
        <w:t>ценах</w:t>
      </w:r>
      <w:r>
        <w:rPr>
          <w:color w:val="000000" w:themeColor="text1"/>
          <w:sz w:val="28"/>
          <w:szCs w:val="28"/>
        </w:rPr>
        <w:t xml:space="preserve"> </w:t>
      </w:r>
      <w:r w:rsidR="000938AB">
        <w:rPr>
          <w:color w:val="000000" w:themeColor="text1"/>
          <w:sz w:val="28"/>
          <w:szCs w:val="28"/>
        </w:rPr>
        <w:t>20</w:t>
      </w:r>
      <w:r w:rsidR="00F02CDA">
        <w:rPr>
          <w:color w:val="000000" w:themeColor="text1"/>
          <w:sz w:val="28"/>
          <w:szCs w:val="28"/>
        </w:rPr>
        <w:t>19</w:t>
      </w:r>
      <w:r>
        <w:rPr>
          <w:color w:val="000000" w:themeColor="text1"/>
          <w:sz w:val="28"/>
          <w:szCs w:val="28"/>
        </w:rPr>
        <w:t xml:space="preserve"> </w:t>
      </w:r>
      <w:r w:rsidR="00791591" w:rsidRPr="007C433C">
        <w:rPr>
          <w:color w:val="000000" w:themeColor="text1"/>
          <w:sz w:val="28"/>
          <w:szCs w:val="28"/>
        </w:rPr>
        <w:t>года</w:t>
      </w:r>
    </w:p>
    <w:p w14:paraId="50DC0454" w14:textId="77777777" w:rsidR="005109E7" w:rsidRDefault="005109E7" w:rsidP="00357C2C">
      <w:pPr>
        <w:jc w:val="center"/>
        <w:rPr>
          <w:color w:val="000000" w:themeColor="text1"/>
          <w:sz w:val="28"/>
          <w:szCs w:val="28"/>
        </w:rPr>
      </w:pP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1199"/>
        <w:gridCol w:w="1211"/>
        <w:gridCol w:w="1065"/>
        <w:gridCol w:w="1297"/>
        <w:gridCol w:w="1277"/>
        <w:gridCol w:w="1377"/>
      </w:tblGrid>
      <w:tr w:rsidR="00551A75" w14:paraId="6BF93679" w14:textId="77777777" w:rsidTr="005109E7">
        <w:trPr>
          <w:trHeight w:val="20"/>
        </w:trPr>
        <w:tc>
          <w:tcPr>
            <w:tcW w:w="675" w:type="dxa"/>
            <w:vMerge w:val="restart"/>
            <w:vAlign w:val="center"/>
            <w:hideMark/>
          </w:tcPr>
          <w:p w14:paraId="07FFDA6B" w14:textId="77777777" w:rsidR="00551A75" w:rsidRPr="009711BB" w:rsidRDefault="00551A75" w:rsidP="00375CD6">
            <w:pPr>
              <w:jc w:val="center"/>
              <w:rPr>
                <w:sz w:val="18"/>
                <w:szCs w:val="18"/>
              </w:rPr>
            </w:pPr>
            <w:r w:rsidRPr="009711BB">
              <w:rPr>
                <w:sz w:val="18"/>
                <w:szCs w:val="18"/>
              </w:rPr>
              <w:t>№</w:t>
            </w:r>
          </w:p>
          <w:p w14:paraId="7D6AEFFE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711BB">
              <w:rPr>
                <w:sz w:val="18"/>
                <w:szCs w:val="18"/>
              </w:rPr>
              <w:t>еро</w:t>
            </w:r>
            <w:r>
              <w:rPr>
                <w:sz w:val="18"/>
                <w:szCs w:val="18"/>
              </w:rPr>
              <w:t>-</w:t>
            </w:r>
            <w:r w:rsidRPr="009711BB">
              <w:rPr>
                <w:sz w:val="18"/>
                <w:szCs w:val="18"/>
              </w:rPr>
              <w:t>прия</w:t>
            </w:r>
            <w:r>
              <w:rPr>
                <w:sz w:val="18"/>
                <w:szCs w:val="18"/>
              </w:rPr>
              <w:t>-</w:t>
            </w:r>
            <w:r w:rsidRPr="009711BB">
              <w:rPr>
                <w:sz w:val="18"/>
                <w:szCs w:val="18"/>
              </w:rPr>
              <w:t>тия</w:t>
            </w:r>
          </w:p>
        </w:tc>
        <w:tc>
          <w:tcPr>
            <w:tcW w:w="6946" w:type="dxa"/>
            <w:vMerge w:val="restart"/>
            <w:vAlign w:val="center"/>
            <w:hideMark/>
          </w:tcPr>
          <w:p w14:paraId="0A85DB2A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99" w:type="dxa"/>
            <w:vMerge w:val="restart"/>
            <w:vAlign w:val="center"/>
            <w:hideMark/>
          </w:tcPr>
          <w:p w14:paraId="4C357F59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Финансовые потребности всего, </w:t>
            </w:r>
            <w:r>
              <w:rPr>
                <w:sz w:val="18"/>
                <w:szCs w:val="18"/>
              </w:rPr>
              <w:br/>
              <w:t xml:space="preserve">тыс. руб. </w:t>
            </w:r>
            <w:r>
              <w:rPr>
                <w:sz w:val="18"/>
                <w:szCs w:val="18"/>
              </w:rPr>
              <w:br/>
              <w:t>без НДС</w:t>
            </w:r>
          </w:p>
        </w:tc>
        <w:tc>
          <w:tcPr>
            <w:tcW w:w="6227" w:type="dxa"/>
            <w:gridSpan w:val="5"/>
            <w:vAlign w:val="center"/>
            <w:hideMark/>
          </w:tcPr>
          <w:p w14:paraId="3B634FCD" w14:textId="484FD97D" w:rsidR="00551A75" w:rsidRDefault="00551A75" w:rsidP="005109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по годам в ценах 2019 г</w:t>
            </w:r>
            <w:r w:rsidR="005109E7">
              <w:rPr>
                <w:sz w:val="18"/>
                <w:szCs w:val="18"/>
              </w:rPr>
              <w:t>ода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br/>
              <w:t>тыс. руб. без НДС</w:t>
            </w:r>
          </w:p>
        </w:tc>
      </w:tr>
      <w:tr w:rsidR="00551A75" w14:paraId="726C869B" w14:textId="77777777" w:rsidTr="005109E7">
        <w:trPr>
          <w:trHeight w:val="20"/>
        </w:trPr>
        <w:tc>
          <w:tcPr>
            <w:tcW w:w="675" w:type="dxa"/>
            <w:vMerge/>
            <w:vAlign w:val="center"/>
            <w:hideMark/>
          </w:tcPr>
          <w:p w14:paraId="52ABB957" w14:textId="77777777" w:rsidR="00551A75" w:rsidRDefault="00551A75" w:rsidP="00375CD6">
            <w:pPr>
              <w:rPr>
                <w:sz w:val="18"/>
                <w:szCs w:val="18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14:paraId="20F22256" w14:textId="77777777" w:rsidR="00551A75" w:rsidRDefault="00551A75" w:rsidP="00375CD6">
            <w:pPr>
              <w:rPr>
                <w:sz w:val="18"/>
                <w:szCs w:val="18"/>
              </w:rPr>
            </w:pPr>
          </w:p>
        </w:tc>
        <w:tc>
          <w:tcPr>
            <w:tcW w:w="1199" w:type="dxa"/>
            <w:vMerge/>
            <w:vAlign w:val="center"/>
            <w:hideMark/>
          </w:tcPr>
          <w:p w14:paraId="041C0E05" w14:textId="77777777" w:rsidR="00551A75" w:rsidRDefault="00551A75" w:rsidP="00375CD6">
            <w:pPr>
              <w:rPr>
                <w:sz w:val="18"/>
                <w:szCs w:val="18"/>
              </w:rPr>
            </w:pPr>
          </w:p>
        </w:tc>
        <w:tc>
          <w:tcPr>
            <w:tcW w:w="1211" w:type="dxa"/>
            <w:vAlign w:val="center"/>
            <w:hideMark/>
          </w:tcPr>
          <w:p w14:paraId="435281F3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065" w:type="dxa"/>
            <w:vAlign w:val="center"/>
            <w:hideMark/>
          </w:tcPr>
          <w:p w14:paraId="4F502097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297" w:type="dxa"/>
            <w:vAlign w:val="center"/>
            <w:hideMark/>
          </w:tcPr>
          <w:p w14:paraId="4FFF2E7A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277" w:type="dxa"/>
            <w:vAlign w:val="center"/>
            <w:hideMark/>
          </w:tcPr>
          <w:p w14:paraId="0BA6CE33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377" w:type="dxa"/>
            <w:vAlign w:val="center"/>
            <w:hideMark/>
          </w:tcPr>
          <w:p w14:paraId="19411FC5" w14:textId="77777777" w:rsidR="00551A75" w:rsidRDefault="00551A75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</w:tbl>
    <w:p w14:paraId="555E7160" w14:textId="77777777" w:rsidR="00551A75" w:rsidRPr="00551A75" w:rsidRDefault="00551A75" w:rsidP="00357C2C">
      <w:pPr>
        <w:jc w:val="center"/>
        <w:rPr>
          <w:color w:val="000000" w:themeColor="text1"/>
          <w:sz w:val="2"/>
          <w:szCs w:val="2"/>
        </w:rPr>
      </w:pP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1199"/>
        <w:gridCol w:w="1211"/>
        <w:gridCol w:w="1065"/>
        <w:gridCol w:w="10"/>
        <w:gridCol w:w="1287"/>
        <w:gridCol w:w="11"/>
        <w:gridCol w:w="1266"/>
        <w:gridCol w:w="12"/>
        <w:gridCol w:w="1365"/>
      </w:tblGrid>
      <w:tr w:rsidR="009711BB" w14:paraId="0791696A" w14:textId="77777777" w:rsidTr="005109E7">
        <w:trPr>
          <w:trHeight w:val="20"/>
          <w:tblHeader/>
        </w:trPr>
        <w:tc>
          <w:tcPr>
            <w:tcW w:w="675" w:type="dxa"/>
            <w:vAlign w:val="center"/>
            <w:hideMark/>
          </w:tcPr>
          <w:p w14:paraId="5547C170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946" w:type="dxa"/>
            <w:vAlign w:val="center"/>
            <w:hideMark/>
          </w:tcPr>
          <w:p w14:paraId="3CD4D508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99" w:type="dxa"/>
            <w:vAlign w:val="center"/>
            <w:hideMark/>
          </w:tcPr>
          <w:p w14:paraId="4BFD6A99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11" w:type="dxa"/>
            <w:vAlign w:val="center"/>
            <w:hideMark/>
          </w:tcPr>
          <w:p w14:paraId="53EF4F7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65" w:type="dxa"/>
            <w:vAlign w:val="center"/>
            <w:hideMark/>
          </w:tcPr>
          <w:p w14:paraId="1EC95B6F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2DC56FD1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0A5F6B23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099DD8C3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A732BD" w14:paraId="562F3E09" w14:textId="77777777" w:rsidTr="006E4A07">
        <w:trPr>
          <w:trHeight w:val="20"/>
        </w:trPr>
        <w:tc>
          <w:tcPr>
            <w:tcW w:w="15047" w:type="dxa"/>
            <w:gridSpan w:val="11"/>
            <w:vAlign w:val="center"/>
            <w:hideMark/>
          </w:tcPr>
          <w:p w14:paraId="7085C04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EF487F" w14:paraId="1534C56F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D6BC70B" w14:textId="08AB3552" w:rsidR="00EF487F" w:rsidRPr="00003589" w:rsidRDefault="00EF487F" w:rsidP="00EF487F">
            <w:pPr>
              <w:outlineLvl w:val="0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295D1E6D" w14:textId="77777777" w:rsidR="00AB50D9" w:rsidRDefault="00EF487F" w:rsidP="00EF487F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очереди водозабора по адресу: Краснодарский край, муниц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пальное образование город-курорт Геленджик, с. Дивноморское, устье р. Мезыбь и</w:t>
            </w:r>
          </w:p>
          <w:p w14:paraId="5ABFE0CA" w14:textId="60487128" w:rsidR="00EF487F" w:rsidRPr="00003589" w:rsidRDefault="00EF487F" w:rsidP="00EF487F">
            <w:pPr>
              <w:outlineLvl w:val="0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р. Адерба</w:t>
            </w:r>
          </w:p>
        </w:tc>
        <w:tc>
          <w:tcPr>
            <w:tcW w:w="1199" w:type="dxa"/>
            <w:vAlign w:val="center"/>
            <w:hideMark/>
          </w:tcPr>
          <w:p w14:paraId="0E1F7F86" w14:textId="06FB9CAA" w:rsidR="00EF487F" w:rsidRPr="00003589" w:rsidRDefault="00EF487F" w:rsidP="00EF487F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211" w:type="dxa"/>
            <w:vAlign w:val="center"/>
            <w:hideMark/>
          </w:tcPr>
          <w:p w14:paraId="696BFEDC" w14:textId="45A91578" w:rsidR="00EF487F" w:rsidRPr="00003589" w:rsidRDefault="00EF487F" w:rsidP="00EF487F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100 145,00</w:t>
            </w:r>
          </w:p>
        </w:tc>
        <w:tc>
          <w:tcPr>
            <w:tcW w:w="1065" w:type="dxa"/>
            <w:vAlign w:val="center"/>
            <w:hideMark/>
          </w:tcPr>
          <w:p w14:paraId="6F1D2D30" w14:textId="377F7109" w:rsidR="00EF487F" w:rsidRPr="00003589" w:rsidRDefault="00EF487F" w:rsidP="00EF487F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176 219,17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4D5B8086" w14:textId="01F52A1C" w:rsidR="00EF487F" w:rsidRPr="00003589" w:rsidRDefault="00EF487F" w:rsidP="00EF487F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4A5E78B5" w14:textId="543C60A8" w:rsidR="00EF487F" w:rsidRPr="00003589" w:rsidRDefault="00EF487F" w:rsidP="00EF487F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2549A467" w14:textId="7385C68B" w:rsidR="00EF487F" w:rsidRPr="00003589" w:rsidRDefault="00EF487F" w:rsidP="00EF487F">
            <w:pPr>
              <w:jc w:val="center"/>
              <w:outlineLvl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14E8DBF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2B8A8EF6" w14:textId="471F776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6946" w:type="dxa"/>
            <w:shd w:val="clear" w:color="000000" w:fill="FFFFFF"/>
          </w:tcPr>
          <w:p w14:paraId="7D9B33E1" w14:textId="1D34F7E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зацией воды с разработкой гидравлической модели водоснабжения Автоматизация напорных резервуаров в г. Геленджике</w:t>
            </w:r>
          </w:p>
        </w:tc>
        <w:tc>
          <w:tcPr>
            <w:tcW w:w="1199" w:type="dxa"/>
            <w:vAlign w:val="center"/>
          </w:tcPr>
          <w:p w14:paraId="462227A3" w14:textId="1416021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211" w:type="dxa"/>
            <w:vAlign w:val="center"/>
          </w:tcPr>
          <w:p w14:paraId="27577D72" w14:textId="2B5B5BF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16 224,64</w:t>
            </w:r>
          </w:p>
        </w:tc>
        <w:tc>
          <w:tcPr>
            <w:tcW w:w="1065" w:type="dxa"/>
            <w:vAlign w:val="center"/>
          </w:tcPr>
          <w:p w14:paraId="62744119" w14:textId="6AE4C9C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1 507,72</w:t>
            </w:r>
          </w:p>
        </w:tc>
        <w:tc>
          <w:tcPr>
            <w:tcW w:w="1297" w:type="dxa"/>
            <w:gridSpan w:val="2"/>
            <w:vAlign w:val="center"/>
          </w:tcPr>
          <w:p w14:paraId="20F24F40" w14:textId="661CF0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2 212,32</w:t>
            </w:r>
          </w:p>
        </w:tc>
        <w:tc>
          <w:tcPr>
            <w:tcW w:w="1277" w:type="dxa"/>
            <w:gridSpan w:val="2"/>
            <w:vAlign w:val="center"/>
          </w:tcPr>
          <w:p w14:paraId="0AD704B3" w14:textId="7F5422E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1 916,52</w:t>
            </w:r>
          </w:p>
        </w:tc>
        <w:tc>
          <w:tcPr>
            <w:tcW w:w="1377" w:type="dxa"/>
            <w:gridSpan w:val="2"/>
            <w:vAlign w:val="center"/>
          </w:tcPr>
          <w:p w14:paraId="75DBEE36" w14:textId="59CB80C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51A75" w14:paraId="069B8EBA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486E7C7" w14:textId="4750E269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66767676" w14:textId="068402EC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199" w:type="dxa"/>
            <w:vAlign w:val="center"/>
            <w:hideMark/>
          </w:tcPr>
          <w:p w14:paraId="69AB7D68" w14:textId="1CBB0EA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211" w:type="dxa"/>
            <w:vAlign w:val="center"/>
            <w:hideMark/>
          </w:tcPr>
          <w:p w14:paraId="72F6F83D" w14:textId="4CC22F16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28 372,29</w:t>
            </w:r>
          </w:p>
        </w:tc>
        <w:tc>
          <w:tcPr>
            <w:tcW w:w="1065" w:type="dxa"/>
            <w:vAlign w:val="center"/>
            <w:hideMark/>
          </w:tcPr>
          <w:p w14:paraId="079E26DD" w14:textId="05C3AB4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608,26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59459293" w14:textId="19C6DCE3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1 603,50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5D14E446" w14:textId="1E4F0A4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5 563,93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0586273A" w14:textId="1BB522D9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3 401,67</w:t>
            </w:r>
          </w:p>
        </w:tc>
      </w:tr>
      <w:tr w:rsidR="00551A75" w14:paraId="034CC57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8BF20F5" w14:textId="05C903BA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6946" w:type="dxa"/>
            <w:shd w:val="clear" w:color="000000" w:fill="FFFFFF"/>
            <w:hideMark/>
          </w:tcPr>
          <w:p w14:paraId="776010FF" w14:textId="2D1B865F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водоснабжения</w:t>
            </w:r>
          </w:p>
        </w:tc>
        <w:tc>
          <w:tcPr>
            <w:tcW w:w="1199" w:type="dxa"/>
            <w:vAlign w:val="center"/>
            <w:hideMark/>
          </w:tcPr>
          <w:p w14:paraId="3B78F71B" w14:textId="0D8BCB51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211" w:type="dxa"/>
            <w:vAlign w:val="center"/>
            <w:hideMark/>
          </w:tcPr>
          <w:p w14:paraId="2AAC9303" w14:textId="72BF6C6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5 663,75</w:t>
            </w:r>
          </w:p>
        </w:tc>
        <w:tc>
          <w:tcPr>
            <w:tcW w:w="1065" w:type="dxa"/>
            <w:vAlign w:val="center"/>
            <w:hideMark/>
          </w:tcPr>
          <w:p w14:paraId="3990A984" w14:textId="033859F7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777,67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7DC3F51B" w14:textId="65E4F78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534,50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619F09F0" w14:textId="5E36347D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2 188,72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2D4D2337" w14:textId="710D41F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51A75" w14:paraId="3F81993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33FD021" w14:textId="4A3F3184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220456D" w14:textId="4DA82B16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обслуживания и диагностики объектов и сетей водоснабжения</w:t>
            </w:r>
          </w:p>
        </w:tc>
        <w:tc>
          <w:tcPr>
            <w:tcW w:w="1199" w:type="dxa"/>
            <w:vAlign w:val="center"/>
            <w:hideMark/>
          </w:tcPr>
          <w:p w14:paraId="1B14435D" w14:textId="0FB545B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211" w:type="dxa"/>
            <w:vAlign w:val="center"/>
            <w:hideMark/>
          </w:tcPr>
          <w:p w14:paraId="7368F550" w14:textId="22CE12F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1 220,43</w:t>
            </w:r>
          </w:p>
        </w:tc>
        <w:tc>
          <w:tcPr>
            <w:tcW w:w="1065" w:type="dxa"/>
            <w:vAlign w:val="center"/>
            <w:hideMark/>
          </w:tcPr>
          <w:p w14:paraId="1C97F68D" w14:textId="1E679E6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0CDA35B3" w14:textId="7B08CFC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2A4AC987" w14:textId="4E6F9C1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12220E0C" w14:textId="2A23CAF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51A75" w14:paraId="68FCCFD6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9DF5E98" w14:textId="4C733B8A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93CCCFA" w14:textId="0DB7A88A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пожарной сигнализации и системы контроля доступа на объекты водоснабжения</w:t>
            </w:r>
          </w:p>
        </w:tc>
        <w:tc>
          <w:tcPr>
            <w:tcW w:w="1199" w:type="dxa"/>
            <w:vAlign w:val="center"/>
            <w:hideMark/>
          </w:tcPr>
          <w:p w14:paraId="6C9071E7" w14:textId="3E49629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211" w:type="dxa"/>
            <w:vAlign w:val="center"/>
            <w:hideMark/>
          </w:tcPr>
          <w:p w14:paraId="7C6E9803" w14:textId="0041117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065" w:type="dxa"/>
            <w:vAlign w:val="center"/>
            <w:hideMark/>
          </w:tcPr>
          <w:p w14:paraId="39CA96EA" w14:textId="7D34AA8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2C0C512C" w14:textId="005DD305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6F92C75E" w14:textId="6839AF88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6CF75ECD" w14:textId="644AD752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F487F" w:rsidRPr="005109E7" w14:paraId="27E85896" w14:textId="77777777" w:rsidTr="003E69F0">
        <w:trPr>
          <w:trHeight w:val="20"/>
        </w:trPr>
        <w:tc>
          <w:tcPr>
            <w:tcW w:w="7621" w:type="dxa"/>
            <w:gridSpan w:val="2"/>
            <w:vAlign w:val="center"/>
            <w:hideMark/>
          </w:tcPr>
          <w:p w14:paraId="45BE3E33" w14:textId="77777777" w:rsidR="00EF487F" w:rsidRPr="005109E7" w:rsidRDefault="00EF487F" w:rsidP="00EF487F">
            <w:pPr>
              <w:rPr>
                <w:b/>
                <w:sz w:val="18"/>
                <w:szCs w:val="18"/>
              </w:rPr>
            </w:pPr>
            <w:r w:rsidRPr="005109E7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99" w:type="dxa"/>
            <w:vAlign w:val="center"/>
            <w:hideMark/>
          </w:tcPr>
          <w:p w14:paraId="2E65153A" w14:textId="4B2C74B7" w:rsidR="00EF487F" w:rsidRPr="005109E7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5109E7">
              <w:rPr>
                <w:b/>
                <w:sz w:val="18"/>
                <w:szCs w:val="18"/>
              </w:rPr>
              <w:t>371 949,89</w:t>
            </w:r>
          </w:p>
        </w:tc>
        <w:tc>
          <w:tcPr>
            <w:tcW w:w="1211" w:type="dxa"/>
            <w:vAlign w:val="center"/>
            <w:hideMark/>
          </w:tcPr>
          <w:p w14:paraId="76EC1EB8" w14:textId="58B4C5EC" w:rsidR="00EF487F" w:rsidRPr="005109E7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5109E7">
              <w:rPr>
                <w:b/>
                <w:sz w:val="18"/>
                <w:szCs w:val="18"/>
              </w:rPr>
              <w:t>160 926,55</w:t>
            </w:r>
          </w:p>
        </w:tc>
        <w:tc>
          <w:tcPr>
            <w:tcW w:w="1065" w:type="dxa"/>
            <w:vAlign w:val="center"/>
            <w:hideMark/>
          </w:tcPr>
          <w:p w14:paraId="5B637214" w14:textId="3CB4641B" w:rsidR="00EF487F" w:rsidRPr="005109E7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5109E7">
              <w:rPr>
                <w:b/>
                <w:sz w:val="18"/>
                <w:szCs w:val="18"/>
              </w:rPr>
              <w:t>192 607,50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111C3F36" w14:textId="65502BE4" w:rsidR="00EF487F" w:rsidRPr="005109E7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5109E7">
              <w:rPr>
                <w:b/>
                <w:sz w:val="18"/>
                <w:szCs w:val="18"/>
              </w:rPr>
              <w:t>5 345,00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03B1BB36" w14:textId="46EB2423" w:rsidR="00EF487F" w:rsidRPr="005109E7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5109E7">
              <w:rPr>
                <w:b/>
                <w:sz w:val="18"/>
                <w:szCs w:val="18"/>
              </w:rPr>
              <w:t>9 669,17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5467A9C2" w14:textId="452A4D3D" w:rsidR="00EF487F" w:rsidRPr="005109E7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5109E7">
              <w:rPr>
                <w:b/>
                <w:sz w:val="18"/>
                <w:szCs w:val="18"/>
              </w:rPr>
              <w:t>3 401,67</w:t>
            </w:r>
          </w:p>
        </w:tc>
      </w:tr>
      <w:tr w:rsidR="00551A75" w14:paraId="35599B58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79B358E" w14:textId="484F714B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86251DE" w14:textId="419FB652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зацией водоотведения, с разработкой гидравлической модели</w:t>
            </w:r>
          </w:p>
        </w:tc>
        <w:tc>
          <w:tcPr>
            <w:tcW w:w="1199" w:type="dxa"/>
            <w:vAlign w:val="center"/>
            <w:hideMark/>
          </w:tcPr>
          <w:p w14:paraId="2EEB7DDA" w14:textId="0D56747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211" w:type="dxa"/>
            <w:vAlign w:val="center"/>
            <w:hideMark/>
          </w:tcPr>
          <w:p w14:paraId="1B47E39F" w14:textId="7D1BCA77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1 361,52</w:t>
            </w:r>
          </w:p>
        </w:tc>
        <w:tc>
          <w:tcPr>
            <w:tcW w:w="1065" w:type="dxa"/>
            <w:vAlign w:val="center"/>
            <w:hideMark/>
          </w:tcPr>
          <w:p w14:paraId="2FF412EB" w14:textId="7A7B762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6 994,06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41869823" w14:textId="3DA61B7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40 702,96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63875D97" w14:textId="47744DC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38 698,52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5B1E52C1" w14:textId="29BF4DC1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52 041,85</w:t>
            </w:r>
          </w:p>
        </w:tc>
      </w:tr>
      <w:tr w:rsidR="00551A75" w14:paraId="33EE474D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9A941A8" w14:textId="5282AAE4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7D4896D4" w14:textId="0B4E46E9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199" w:type="dxa"/>
            <w:vAlign w:val="center"/>
            <w:hideMark/>
          </w:tcPr>
          <w:p w14:paraId="64CF4A2F" w14:textId="1F780D0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211" w:type="dxa"/>
            <w:vAlign w:val="center"/>
            <w:hideMark/>
          </w:tcPr>
          <w:p w14:paraId="7F5DE0FC" w14:textId="1D409CC8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065" w:type="dxa"/>
            <w:vAlign w:val="center"/>
            <w:hideMark/>
          </w:tcPr>
          <w:p w14:paraId="4F8D23AC" w14:textId="620BB377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4 177,64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749E6EB3" w14:textId="30574D43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10 613,47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7D09B479" w14:textId="313F9ACD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10 112,36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785D7213" w14:textId="75DC1282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13 448,20</w:t>
            </w:r>
          </w:p>
        </w:tc>
      </w:tr>
      <w:tr w:rsidR="00551A75" w14:paraId="2B27C148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7322D50" w14:textId="579336C5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B0135D2" w14:textId="00AC54D6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199" w:type="dxa"/>
            <w:vAlign w:val="center"/>
            <w:hideMark/>
          </w:tcPr>
          <w:p w14:paraId="387A9860" w14:textId="39CA188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211" w:type="dxa"/>
            <w:vAlign w:val="center"/>
            <w:hideMark/>
          </w:tcPr>
          <w:p w14:paraId="5234619B" w14:textId="3265BA60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5" w:type="dxa"/>
            <w:vAlign w:val="center"/>
            <w:hideMark/>
          </w:tcPr>
          <w:p w14:paraId="3E916321" w14:textId="6CC226B7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6A94D170" w14:textId="0D4DBE0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5 752,36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6A339777" w14:textId="2EFA3BA8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5 251,25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5846B201" w14:textId="41F53D2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8 587,08</w:t>
            </w:r>
          </w:p>
        </w:tc>
      </w:tr>
      <w:tr w:rsidR="00551A75" w14:paraId="6B7FBC62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F2EB6BB" w14:textId="71FD221E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6946" w:type="dxa"/>
            <w:shd w:val="clear" w:color="000000" w:fill="FFFFFF"/>
            <w:hideMark/>
          </w:tcPr>
          <w:p w14:paraId="2E24FA07" w14:textId="468A69F0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водоотведения</w:t>
            </w:r>
          </w:p>
        </w:tc>
        <w:tc>
          <w:tcPr>
            <w:tcW w:w="1199" w:type="dxa"/>
            <w:vAlign w:val="center"/>
            <w:hideMark/>
          </w:tcPr>
          <w:p w14:paraId="5B98AD11" w14:textId="264F01C5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26 489,13</w:t>
            </w:r>
          </w:p>
        </w:tc>
        <w:tc>
          <w:tcPr>
            <w:tcW w:w="1211" w:type="dxa"/>
            <w:vAlign w:val="center"/>
            <w:hideMark/>
          </w:tcPr>
          <w:p w14:paraId="0B344CCE" w14:textId="6626E41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3 077,34</w:t>
            </w:r>
          </w:p>
        </w:tc>
        <w:tc>
          <w:tcPr>
            <w:tcW w:w="1065" w:type="dxa"/>
            <w:vAlign w:val="center"/>
            <w:hideMark/>
          </w:tcPr>
          <w:p w14:paraId="70733654" w14:textId="53135D6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10 644,30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0EF816E6" w14:textId="7FAB7C76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5E933C10" w14:textId="5E5CBEE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517408BB" w14:textId="79BC0A76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</w:tr>
      <w:tr w:rsidR="00551A75" w14:paraId="55C061F0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E6ADC43" w14:textId="74FE72F0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0490B61C" w14:textId="0128719E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канализации с. Архипо-Осиповка</w:t>
            </w:r>
          </w:p>
        </w:tc>
        <w:tc>
          <w:tcPr>
            <w:tcW w:w="1199" w:type="dxa"/>
            <w:vAlign w:val="center"/>
            <w:hideMark/>
          </w:tcPr>
          <w:p w14:paraId="3EA6F363" w14:textId="6009FEB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211" w:type="dxa"/>
            <w:vAlign w:val="center"/>
            <w:hideMark/>
          </w:tcPr>
          <w:p w14:paraId="25D4050B" w14:textId="5C32B5C1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065" w:type="dxa"/>
            <w:vAlign w:val="center"/>
            <w:hideMark/>
          </w:tcPr>
          <w:p w14:paraId="51D235EF" w14:textId="0C26C3A4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086C01D9" w14:textId="2830323D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328F8426" w14:textId="2468B1B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46CD86FD" w14:textId="740FBDE2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51A75" w14:paraId="14936111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7203E910" w14:textId="079B74D9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6946" w:type="dxa"/>
            <w:shd w:val="clear" w:color="000000" w:fill="FFFFFF"/>
          </w:tcPr>
          <w:p w14:paraId="1B110DB7" w14:textId="71DE5005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реконструкцию ОСК п. Возрождение, с. Пшада, с. Текос, с. Архипо-Осиповка</w:t>
            </w:r>
          </w:p>
        </w:tc>
        <w:tc>
          <w:tcPr>
            <w:tcW w:w="1199" w:type="dxa"/>
            <w:vAlign w:val="center"/>
          </w:tcPr>
          <w:p w14:paraId="7847E58B" w14:textId="1AF47C11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211" w:type="dxa"/>
            <w:vAlign w:val="center"/>
          </w:tcPr>
          <w:p w14:paraId="793DEAF2" w14:textId="3048607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065" w:type="dxa"/>
            <w:vAlign w:val="center"/>
          </w:tcPr>
          <w:p w14:paraId="576B4404" w14:textId="63AA3363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2"/>
            <w:vAlign w:val="center"/>
          </w:tcPr>
          <w:p w14:paraId="491D4244" w14:textId="13823B9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vAlign w:val="center"/>
          </w:tcPr>
          <w:p w14:paraId="02840B5D" w14:textId="0635463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</w:tcPr>
          <w:p w14:paraId="1EB4AE67" w14:textId="44D4239E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51A75" w14:paraId="6C65E3C8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07A1FB5" w14:textId="1419CF97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781F55B1" w14:textId="7E9CE11B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обслуживания и диагностики объектов и сетей водоотведения</w:t>
            </w:r>
          </w:p>
        </w:tc>
        <w:tc>
          <w:tcPr>
            <w:tcW w:w="1199" w:type="dxa"/>
            <w:vAlign w:val="center"/>
            <w:hideMark/>
          </w:tcPr>
          <w:p w14:paraId="65275991" w14:textId="2AA5C67F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211" w:type="dxa"/>
            <w:vAlign w:val="center"/>
            <w:hideMark/>
          </w:tcPr>
          <w:p w14:paraId="31A3E9AA" w14:textId="4647CC3F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3 025,00</w:t>
            </w:r>
          </w:p>
        </w:tc>
        <w:tc>
          <w:tcPr>
            <w:tcW w:w="1065" w:type="dxa"/>
            <w:vAlign w:val="center"/>
            <w:hideMark/>
          </w:tcPr>
          <w:p w14:paraId="7847FE5D" w14:textId="28047F0B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7CF62D4B" w14:textId="10378FB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0B348BAA" w14:textId="6E85BAE7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79DE9E25" w14:textId="505A32A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</w:tr>
      <w:tr w:rsidR="00551A75" w14:paraId="16C9D62F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BE050B1" w14:textId="6C0DFEFB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07845279" w14:textId="2C4F4A4C" w:rsidR="00551A75" w:rsidRDefault="00551A75" w:rsidP="00551A7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пожарной сигнализации и системы контроля доступа на объекты водоотведения</w:t>
            </w:r>
          </w:p>
        </w:tc>
        <w:tc>
          <w:tcPr>
            <w:tcW w:w="1199" w:type="dxa"/>
            <w:vAlign w:val="center"/>
            <w:hideMark/>
          </w:tcPr>
          <w:p w14:paraId="7A5C99F6" w14:textId="274AA3A8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211" w:type="dxa"/>
            <w:vAlign w:val="center"/>
            <w:hideMark/>
          </w:tcPr>
          <w:p w14:paraId="4D8B6070" w14:textId="2B74E0F9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4 084,59</w:t>
            </w:r>
          </w:p>
        </w:tc>
        <w:tc>
          <w:tcPr>
            <w:tcW w:w="1065" w:type="dxa"/>
            <w:vAlign w:val="center"/>
            <w:hideMark/>
          </w:tcPr>
          <w:p w14:paraId="76FF7C14" w14:textId="74B76E0A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27 320,99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424811D6" w14:textId="37EB2B79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61E12145" w14:textId="29E737B9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14C64ECD" w14:textId="1F75EE8C" w:rsidR="00551A75" w:rsidRDefault="00551A75" w:rsidP="00551A7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</w:tr>
      <w:tr w:rsidR="00551A75" w:rsidRPr="00FD51D1" w14:paraId="1849E968" w14:textId="77777777" w:rsidTr="003E69F0">
        <w:trPr>
          <w:trHeight w:val="20"/>
        </w:trPr>
        <w:tc>
          <w:tcPr>
            <w:tcW w:w="7621" w:type="dxa"/>
            <w:gridSpan w:val="2"/>
            <w:vAlign w:val="center"/>
            <w:hideMark/>
          </w:tcPr>
          <w:p w14:paraId="582A7608" w14:textId="77777777" w:rsidR="00551A75" w:rsidRPr="00FD51D1" w:rsidRDefault="00551A75" w:rsidP="00551A75">
            <w:pPr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199" w:type="dxa"/>
            <w:vAlign w:val="center"/>
            <w:hideMark/>
          </w:tcPr>
          <w:p w14:paraId="6FFEEA25" w14:textId="1AEC859B" w:rsidR="00551A75" w:rsidRPr="00FD51D1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211" w:type="dxa"/>
            <w:vAlign w:val="center"/>
            <w:hideMark/>
          </w:tcPr>
          <w:p w14:paraId="21697418" w14:textId="4AD2651A" w:rsidR="00551A75" w:rsidRPr="00FD51D1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43 625,86</w:t>
            </w:r>
          </w:p>
        </w:tc>
        <w:tc>
          <w:tcPr>
            <w:tcW w:w="1065" w:type="dxa"/>
            <w:vAlign w:val="center"/>
            <w:hideMark/>
          </w:tcPr>
          <w:p w14:paraId="659790DC" w14:textId="5D7CD8D8" w:rsidR="00551A75" w:rsidRPr="00FD51D1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62 631,67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029D4774" w14:textId="6AF1DCC4" w:rsidR="00551A75" w:rsidRPr="00FD51D1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63 680,83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66CAE675" w14:textId="6CDBBE52" w:rsidR="00551A75" w:rsidRPr="00FD51D1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60 674,17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10F814FD" w14:textId="29A7B95D" w:rsidR="00551A75" w:rsidRPr="00FD51D1" w:rsidRDefault="00551A75" w:rsidP="00551A7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80 689,17</w:t>
            </w:r>
          </w:p>
        </w:tc>
      </w:tr>
      <w:tr w:rsidR="00EF487F" w:rsidRPr="00FD51D1" w14:paraId="11EC180F" w14:textId="77777777" w:rsidTr="003E69F0">
        <w:trPr>
          <w:trHeight w:val="20"/>
        </w:trPr>
        <w:tc>
          <w:tcPr>
            <w:tcW w:w="7621" w:type="dxa"/>
            <w:gridSpan w:val="2"/>
            <w:vAlign w:val="center"/>
            <w:hideMark/>
          </w:tcPr>
          <w:p w14:paraId="668BF6CC" w14:textId="77777777" w:rsidR="00EF487F" w:rsidRPr="00FD51D1" w:rsidRDefault="00EF487F" w:rsidP="00EF487F">
            <w:pPr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Всего по группе инвестиционному проекту №1</w:t>
            </w:r>
          </w:p>
        </w:tc>
        <w:tc>
          <w:tcPr>
            <w:tcW w:w="1199" w:type="dxa"/>
            <w:vAlign w:val="center"/>
            <w:hideMark/>
          </w:tcPr>
          <w:p w14:paraId="2287DCE8" w14:textId="0019D217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211" w:type="dxa"/>
            <w:vAlign w:val="center"/>
            <w:hideMark/>
          </w:tcPr>
          <w:p w14:paraId="5132803B" w14:textId="25656C3F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204 552,41</w:t>
            </w:r>
          </w:p>
        </w:tc>
        <w:tc>
          <w:tcPr>
            <w:tcW w:w="1065" w:type="dxa"/>
            <w:vAlign w:val="center"/>
            <w:hideMark/>
          </w:tcPr>
          <w:p w14:paraId="196E2A02" w14:textId="11426EC4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255 239,17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324E48A6" w14:textId="61C794E6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69 025,83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0045CB72" w14:textId="0F03EA6E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70 343,34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109A7E4D" w14:textId="0F6391E5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84 090,84</w:t>
            </w:r>
          </w:p>
        </w:tc>
      </w:tr>
      <w:tr w:rsidR="00A732BD" w14:paraId="7047184C" w14:textId="77777777" w:rsidTr="006E4A07">
        <w:trPr>
          <w:trHeight w:val="20"/>
        </w:trPr>
        <w:tc>
          <w:tcPr>
            <w:tcW w:w="15047" w:type="dxa"/>
            <w:gridSpan w:val="11"/>
            <w:vAlign w:val="center"/>
            <w:hideMark/>
          </w:tcPr>
          <w:p w14:paraId="2963AF41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003589" w14:paraId="7D8C57AC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27C1D28" w14:textId="044F22F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1E7789FC" w14:textId="3351EEB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199" w:type="dxa"/>
            <w:vAlign w:val="center"/>
            <w:hideMark/>
          </w:tcPr>
          <w:p w14:paraId="6AF54529" w14:textId="3D7B9C0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2 046,26</w:t>
            </w:r>
          </w:p>
        </w:tc>
        <w:tc>
          <w:tcPr>
            <w:tcW w:w="1211" w:type="dxa"/>
            <w:vAlign w:val="center"/>
            <w:hideMark/>
          </w:tcPr>
          <w:p w14:paraId="5E6B3412" w14:textId="42FC9E2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5" w:type="dxa"/>
            <w:vAlign w:val="center"/>
            <w:hideMark/>
          </w:tcPr>
          <w:p w14:paraId="51B9923F" w14:textId="1FC0AB8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572C5074" w14:textId="20D2B53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5A175C9D" w14:textId="7D15917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4D48D125" w14:textId="3A7A182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2 046,26</w:t>
            </w:r>
          </w:p>
        </w:tc>
      </w:tr>
      <w:tr w:rsidR="00003589" w14:paraId="3F861DE8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C0C5C85" w14:textId="5A8EB1E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514617AF" w14:textId="182A26F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участка водопроводной сети по пр. Геленджикскому от ул. Кирова до </w:t>
            </w:r>
            <w:r>
              <w:rPr>
                <w:color w:val="000000"/>
                <w:sz w:val="18"/>
                <w:szCs w:val="18"/>
              </w:rPr>
              <w:lastRenderedPageBreak/>
              <w:t>ул. Новороссийской в г. Геленджик</w:t>
            </w:r>
          </w:p>
        </w:tc>
        <w:tc>
          <w:tcPr>
            <w:tcW w:w="1199" w:type="dxa"/>
            <w:vAlign w:val="center"/>
            <w:hideMark/>
          </w:tcPr>
          <w:p w14:paraId="0907655A" w14:textId="5EAAD92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6 437,32</w:t>
            </w:r>
          </w:p>
        </w:tc>
        <w:tc>
          <w:tcPr>
            <w:tcW w:w="1211" w:type="dxa"/>
            <w:vAlign w:val="center"/>
            <w:hideMark/>
          </w:tcPr>
          <w:p w14:paraId="7BC7D9D3" w14:textId="3C1DA26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5" w:type="dxa"/>
            <w:vAlign w:val="center"/>
            <w:hideMark/>
          </w:tcPr>
          <w:p w14:paraId="3CFC7355" w14:textId="41C297F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3BE14B23" w14:textId="610ADAB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4D0C4D97" w14:textId="4D5C360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6C096575" w14:textId="381E20E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6 437,32</w:t>
            </w:r>
          </w:p>
        </w:tc>
      </w:tr>
      <w:tr w:rsidR="00003589" w14:paraId="01EDC219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7363669" w14:textId="1ECFF73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6946" w:type="dxa"/>
            <w:shd w:val="clear" w:color="000000" w:fill="FFFFFF"/>
            <w:hideMark/>
          </w:tcPr>
          <w:p w14:paraId="15D2078E" w14:textId="7A475D7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Герцена до ул. Писарева в г. Геленджик</w:t>
            </w:r>
          </w:p>
        </w:tc>
        <w:tc>
          <w:tcPr>
            <w:tcW w:w="1199" w:type="dxa"/>
            <w:vAlign w:val="center"/>
            <w:hideMark/>
          </w:tcPr>
          <w:p w14:paraId="357888E9" w14:textId="32E4252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13 567,04</w:t>
            </w:r>
          </w:p>
        </w:tc>
        <w:tc>
          <w:tcPr>
            <w:tcW w:w="1211" w:type="dxa"/>
            <w:vAlign w:val="center"/>
            <w:hideMark/>
          </w:tcPr>
          <w:p w14:paraId="6C292091" w14:textId="1290D5B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65" w:type="dxa"/>
            <w:vAlign w:val="center"/>
            <w:hideMark/>
          </w:tcPr>
          <w:p w14:paraId="00D35749" w14:textId="46D5DDC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7" w:type="dxa"/>
            <w:gridSpan w:val="2"/>
            <w:vAlign w:val="center"/>
            <w:hideMark/>
          </w:tcPr>
          <w:p w14:paraId="46C841B1" w14:textId="5C88DA3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7" w:type="dxa"/>
            <w:gridSpan w:val="2"/>
            <w:vAlign w:val="center"/>
            <w:hideMark/>
          </w:tcPr>
          <w:p w14:paraId="0B8D09A8" w14:textId="7A658E0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77" w:type="dxa"/>
            <w:gridSpan w:val="2"/>
            <w:vAlign w:val="center"/>
            <w:hideMark/>
          </w:tcPr>
          <w:p w14:paraId="3CB8359E" w14:textId="667C2B4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13 567,04</w:t>
            </w:r>
          </w:p>
        </w:tc>
      </w:tr>
      <w:tr w:rsidR="00003589" w14:paraId="48F742E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93BE870" w14:textId="4EDEDEB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6946" w:type="dxa"/>
            <w:shd w:val="clear" w:color="000000" w:fill="FFFFFF"/>
            <w:hideMark/>
          </w:tcPr>
          <w:p w14:paraId="2A50E2BD" w14:textId="1202B24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199" w:type="dxa"/>
            <w:vAlign w:val="center"/>
            <w:hideMark/>
          </w:tcPr>
          <w:p w14:paraId="7C17332A" w14:textId="563D85A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3 015,94</w:t>
            </w:r>
          </w:p>
        </w:tc>
        <w:tc>
          <w:tcPr>
            <w:tcW w:w="1211" w:type="dxa"/>
            <w:vAlign w:val="center"/>
            <w:hideMark/>
          </w:tcPr>
          <w:p w14:paraId="2112CF8A" w14:textId="1EDEC7D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69B0AF95" w14:textId="7E2D3FF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3A4CC7C9" w14:textId="060ABB3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2E995000" w14:textId="3A9775B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150,79</w:t>
            </w:r>
          </w:p>
        </w:tc>
        <w:tc>
          <w:tcPr>
            <w:tcW w:w="1365" w:type="dxa"/>
            <w:vAlign w:val="center"/>
            <w:hideMark/>
          </w:tcPr>
          <w:p w14:paraId="4A9ECBA5" w14:textId="1B294AB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2 865,15</w:t>
            </w:r>
          </w:p>
        </w:tc>
      </w:tr>
      <w:tr w:rsidR="00003589" w14:paraId="229B2B9F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0CE2FBF" w14:textId="5C7E023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6946" w:type="dxa"/>
            <w:shd w:val="clear" w:color="000000" w:fill="FFFFFF"/>
            <w:hideMark/>
          </w:tcPr>
          <w:p w14:paraId="110A8316" w14:textId="6A27D16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застройки на территории ЗАО АФ «Дивноморская» по ул. Савушкина, ул. Алексея Генералова, район ул. Иванова г. Геленджик</w:t>
            </w:r>
          </w:p>
        </w:tc>
        <w:tc>
          <w:tcPr>
            <w:tcW w:w="1199" w:type="dxa"/>
            <w:vAlign w:val="center"/>
            <w:hideMark/>
          </w:tcPr>
          <w:p w14:paraId="5B53AE85" w14:textId="3783448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20 262,08</w:t>
            </w:r>
          </w:p>
        </w:tc>
        <w:tc>
          <w:tcPr>
            <w:tcW w:w="1211" w:type="dxa"/>
            <w:vAlign w:val="center"/>
            <w:hideMark/>
          </w:tcPr>
          <w:p w14:paraId="345B01C1" w14:textId="3068BAA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20 262,08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225F0FFF" w14:textId="5D50D4D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33F57D08" w14:textId="36BD5E2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6BCA7C1D" w14:textId="09DB5BE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52084711" w14:textId="389C02A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BF2C1CD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5E54170" w14:textId="59871B5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70C34E3" w14:textId="1FAA21E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Серебрякова от ул. Пограничной до ул. Цветаевой</w:t>
            </w:r>
          </w:p>
        </w:tc>
        <w:tc>
          <w:tcPr>
            <w:tcW w:w="1199" w:type="dxa"/>
            <w:vAlign w:val="center"/>
            <w:hideMark/>
          </w:tcPr>
          <w:p w14:paraId="6A55C214" w14:textId="2D5C4BD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9 351,00</w:t>
            </w:r>
          </w:p>
        </w:tc>
        <w:tc>
          <w:tcPr>
            <w:tcW w:w="1211" w:type="dxa"/>
            <w:vAlign w:val="center"/>
            <w:hideMark/>
          </w:tcPr>
          <w:p w14:paraId="77035C65" w14:textId="6FC43A9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8 424,67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56FC7471" w14:textId="49260C7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926,33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2E0C06AB" w14:textId="740E893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1E688C04" w14:textId="571352F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2BD02A47" w14:textId="38DF175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D2D816B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B01D7C6" w14:textId="6984FFC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6946" w:type="dxa"/>
            <w:shd w:val="clear" w:color="000000" w:fill="FFFFFF"/>
            <w:hideMark/>
          </w:tcPr>
          <w:p w14:paraId="70BF9BF8" w14:textId="7B4A7C4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водоснабжения от ВК94852 ул. Спортивная-ул. Пролетарская по ул. Спортивная до ул. Абрикосовая по ул. Абрикосовая до ул. Ореховая с дюкерным переходом через р. Дооб в с. Кабардинка</w:t>
            </w:r>
          </w:p>
        </w:tc>
        <w:tc>
          <w:tcPr>
            <w:tcW w:w="1199" w:type="dxa"/>
            <w:vAlign w:val="center"/>
            <w:hideMark/>
          </w:tcPr>
          <w:p w14:paraId="01CF7F85" w14:textId="370D70A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22 169,74</w:t>
            </w:r>
          </w:p>
        </w:tc>
        <w:tc>
          <w:tcPr>
            <w:tcW w:w="1211" w:type="dxa"/>
            <w:vAlign w:val="center"/>
            <w:hideMark/>
          </w:tcPr>
          <w:p w14:paraId="105BBFB3" w14:textId="24EAA35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2AD5FA37" w14:textId="2CF9B59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DECE5B2" w14:textId="1A45D02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22 169,74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434D613" w14:textId="681B994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6A056CD8" w14:textId="432F68F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C0684F9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44E3C339" w14:textId="0CDBDD2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6946" w:type="dxa"/>
            <w:shd w:val="clear" w:color="000000" w:fill="FFFFFF"/>
          </w:tcPr>
          <w:p w14:paraId="70C54B6E" w14:textId="69BEC9F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 Солнцедарской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</w:t>
            </w:r>
          </w:p>
        </w:tc>
        <w:tc>
          <w:tcPr>
            <w:tcW w:w="1199" w:type="dxa"/>
            <w:vAlign w:val="center"/>
          </w:tcPr>
          <w:p w14:paraId="5BEBA01D" w14:textId="57573BE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3 943,65</w:t>
            </w:r>
          </w:p>
        </w:tc>
        <w:tc>
          <w:tcPr>
            <w:tcW w:w="1211" w:type="dxa"/>
            <w:vAlign w:val="center"/>
          </w:tcPr>
          <w:p w14:paraId="796A5AC3" w14:textId="48A1328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3 943,65</w:t>
            </w:r>
          </w:p>
        </w:tc>
        <w:tc>
          <w:tcPr>
            <w:tcW w:w="1075" w:type="dxa"/>
            <w:gridSpan w:val="2"/>
            <w:vAlign w:val="center"/>
          </w:tcPr>
          <w:p w14:paraId="0028F011" w14:textId="6B1D492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3D8E6E27" w14:textId="5D8D2A2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1C24ADEE" w14:textId="0B96D5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46314A91" w14:textId="349276A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4DE5873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6F10341D" w14:textId="71DE809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6946" w:type="dxa"/>
            <w:shd w:val="clear" w:color="000000" w:fill="FFFFFF"/>
          </w:tcPr>
          <w:p w14:paraId="5BAC3F6F" w14:textId="7FF8FDB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водопровода в 2 линии от напорного водопровода до НС «Зеленый Гай» г.- к. Геленджик</w:t>
            </w:r>
          </w:p>
        </w:tc>
        <w:tc>
          <w:tcPr>
            <w:tcW w:w="1199" w:type="dxa"/>
            <w:vAlign w:val="center"/>
          </w:tcPr>
          <w:p w14:paraId="7A0A6BBF" w14:textId="0E2A714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36 871,02</w:t>
            </w:r>
          </w:p>
        </w:tc>
        <w:tc>
          <w:tcPr>
            <w:tcW w:w="1211" w:type="dxa"/>
            <w:vAlign w:val="center"/>
          </w:tcPr>
          <w:p w14:paraId="7CD48A33" w14:textId="0D47BCB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36 871,02</w:t>
            </w:r>
          </w:p>
        </w:tc>
        <w:tc>
          <w:tcPr>
            <w:tcW w:w="1075" w:type="dxa"/>
            <w:gridSpan w:val="2"/>
            <w:vAlign w:val="center"/>
          </w:tcPr>
          <w:p w14:paraId="00C6C4A3" w14:textId="14201DE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6472494D" w14:textId="2F28548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0F72EFA2" w14:textId="393F939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475FE4EE" w14:textId="570CD0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7A3F06B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0A124357" w14:textId="21B9121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6946" w:type="dxa"/>
            <w:shd w:val="clear" w:color="000000" w:fill="FFFFFF"/>
          </w:tcPr>
          <w:p w14:paraId="79AE0BE9" w14:textId="53F7899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199" w:type="dxa"/>
            <w:vAlign w:val="center"/>
          </w:tcPr>
          <w:p w14:paraId="250BE966" w14:textId="5A67520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50 519,31</w:t>
            </w:r>
          </w:p>
        </w:tc>
        <w:tc>
          <w:tcPr>
            <w:tcW w:w="1211" w:type="dxa"/>
            <w:vAlign w:val="center"/>
          </w:tcPr>
          <w:p w14:paraId="5505BC5B" w14:textId="48C1E7E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2 751,15</w:t>
            </w:r>
          </w:p>
        </w:tc>
        <w:tc>
          <w:tcPr>
            <w:tcW w:w="1075" w:type="dxa"/>
            <w:gridSpan w:val="2"/>
            <w:vAlign w:val="center"/>
          </w:tcPr>
          <w:p w14:paraId="5817C1C7" w14:textId="51E94B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47 768,16</w:t>
            </w:r>
          </w:p>
        </w:tc>
        <w:tc>
          <w:tcPr>
            <w:tcW w:w="1298" w:type="dxa"/>
            <w:gridSpan w:val="2"/>
            <w:vAlign w:val="center"/>
          </w:tcPr>
          <w:p w14:paraId="2271DD84" w14:textId="7DFC806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054BCBDA" w14:textId="5AD6DEE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47D814D4" w14:textId="0032754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89AE544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5CAD5BE" w14:textId="1C27447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517694D7" w14:textId="7C762E3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Туристическая до МРК «Геленджик-Марина» по ул. Портовая в г.- к. Геленджик</w:t>
            </w:r>
          </w:p>
        </w:tc>
        <w:tc>
          <w:tcPr>
            <w:tcW w:w="1199" w:type="dxa"/>
            <w:vAlign w:val="center"/>
            <w:hideMark/>
          </w:tcPr>
          <w:p w14:paraId="4D38EC7F" w14:textId="7E986BA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126 601,19</w:t>
            </w:r>
          </w:p>
        </w:tc>
        <w:tc>
          <w:tcPr>
            <w:tcW w:w="1211" w:type="dxa"/>
            <w:vAlign w:val="center"/>
            <w:hideMark/>
          </w:tcPr>
          <w:p w14:paraId="1BD5AFA9" w14:textId="7E34A14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126 601,19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6FC0B2F8" w14:textId="6C76F07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4E9EC65C" w14:textId="29E1CC6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C2C9169" w14:textId="4F660AC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14D348C2" w14:textId="512F956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2372790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95A0A51" w14:textId="1B3AD8E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4E4A8A22" w14:textId="5D3CBB9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м3 на территории НС «Зеленый Гай» с установкой модульной насосной станции</w:t>
            </w:r>
          </w:p>
        </w:tc>
        <w:tc>
          <w:tcPr>
            <w:tcW w:w="1199" w:type="dxa"/>
            <w:vAlign w:val="center"/>
            <w:hideMark/>
          </w:tcPr>
          <w:p w14:paraId="1CA229D9" w14:textId="4663F73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11 231,50</w:t>
            </w:r>
          </w:p>
        </w:tc>
        <w:tc>
          <w:tcPr>
            <w:tcW w:w="1211" w:type="dxa"/>
            <w:vAlign w:val="center"/>
            <w:hideMark/>
          </w:tcPr>
          <w:p w14:paraId="142C281A" w14:textId="51BA9AA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11 231,50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7D0B1EBF" w14:textId="5747098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2EA77328" w14:textId="7A8DEB7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68F9A36A" w14:textId="7E37A35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4BFF0A33" w14:textId="29D24C0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937A036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8F57B67" w14:textId="51C1137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2C8C122F" w14:textId="7F6C8D46" w:rsidR="00003589" w:rsidRDefault="00003589" w:rsidP="00FD51D1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насо</w:t>
            </w:r>
            <w:r w:rsidR="00FD51D1">
              <w:rPr>
                <w:color w:val="000000"/>
                <w:sz w:val="18"/>
                <w:szCs w:val="18"/>
              </w:rPr>
              <w:t>сной станции на территории РЧВ «</w:t>
            </w:r>
            <w:r>
              <w:rPr>
                <w:color w:val="000000"/>
                <w:sz w:val="18"/>
                <w:szCs w:val="18"/>
              </w:rPr>
              <w:t>Парус</w:t>
            </w:r>
            <w:r w:rsidR="00FD51D1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99" w:type="dxa"/>
            <w:vAlign w:val="center"/>
            <w:hideMark/>
          </w:tcPr>
          <w:p w14:paraId="14A260E8" w14:textId="7C058E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4 625,63</w:t>
            </w:r>
          </w:p>
        </w:tc>
        <w:tc>
          <w:tcPr>
            <w:tcW w:w="1211" w:type="dxa"/>
            <w:vAlign w:val="center"/>
            <w:hideMark/>
          </w:tcPr>
          <w:p w14:paraId="346C50DD" w14:textId="26D6520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132,10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3A670B0C" w14:textId="0001070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4 493,53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1E1FA041" w14:textId="1996B11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E53AFBC" w14:textId="49CEAE0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2B899C22" w14:textId="087F81A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E5284B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60A2BFB" w14:textId="07F3DE8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6946" w:type="dxa"/>
            <w:shd w:val="clear" w:color="000000" w:fill="FFFFFF"/>
            <w:hideMark/>
          </w:tcPr>
          <w:p w14:paraId="0F461966" w14:textId="5629FF7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запорной арматурой ул. Горная</w:t>
            </w:r>
            <w:r w:rsidR="00AB50D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-ул. Спортивная в с. Кабардинка</w:t>
            </w:r>
          </w:p>
        </w:tc>
        <w:tc>
          <w:tcPr>
            <w:tcW w:w="1199" w:type="dxa"/>
            <w:vAlign w:val="center"/>
            <w:hideMark/>
          </w:tcPr>
          <w:p w14:paraId="0F491009" w14:textId="3DE5C51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581,31</w:t>
            </w:r>
          </w:p>
        </w:tc>
        <w:tc>
          <w:tcPr>
            <w:tcW w:w="1211" w:type="dxa"/>
            <w:vAlign w:val="center"/>
            <w:hideMark/>
          </w:tcPr>
          <w:p w14:paraId="00F8E2AB" w14:textId="12C7515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58,13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671C72D7" w14:textId="185EC95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523,18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496E8F34" w14:textId="5B0E9CD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1788ED0" w14:textId="7F0FEE0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790BA1FE" w14:textId="350059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7741118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EBA0246" w14:textId="5C0DB7D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6946" w:type="dxa"/>
            <w:shd w:val="clear" w:color="000000" w:fill="FFFFFF"/>
            <w:hideMark/>
          </w:tcPr>
          <w:p w14:paraId="50F60E32" w14:textId="468F9B6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1199" w:type="dxa"/>
            <w:vAlign w:val="center"/>
            <w:hideMark/>
          </w:tcPr>
          <w:p w14:paraId="0A8B7B0B" w14:textId="48E18FA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20 690,73</w:t>
            </w:r>
          </w:p>
        </w:tc>
        <w:tc>
          <w:tcPr>
            <w:tcW w:w="1211" w:type="dxa"/>
            <w:vAlign w:val="center"/>
            <w:hideMark/>
          </w:tcPr>
          <w:p w14:paraId="23FC1789" w14:textId="1FDEFEC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191FA1A3" w14:textId="54F84FA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D88ACE6" w14:textId="27E950D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2 896,70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2F5DE6B9" w14:textId="0D0F334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17 794,03</w:t>
            </w:r>
          </w:p>
        </w:tc>
        <w:tc>
          <w:tcPr>
            <w:tcW w:w="1365" w:type="dxa"/>
            <w:vAlign w:val="center"/>
            <w:hideMark/>
          </w:tcPr>
          <w:p w14:paraId="406901BA" w14:textId="7A3579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6BAF823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AC074FF" w14:textId="0CCB620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6946" w:type="dxa"/>
            <w:shd w:val="clear" w:color="000000" w:fill="FFFFFF"/>
            <w:hideMark/>
          </w:tcPr>
          <w:p w14:paraId="24554C15" w14:textId="6B99474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199" w:type="dxa"/>
            <w:vAlign w:val="center"/>
            <w:hideMark/>
          </w:tcPr>
          <w:p w14:paraId="77547540" w14:textId="027CB9A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21 480,83</w:t>
            </w:r>
          </w:p>
        </w:tc>
        <w:tc>
          <w:tcPr>
            <w:tcW w:w="1211" w:type="dxa"/>
            <w:vAlign w:val="center"/>
            <w:hideMark/>
          </w:tcPr>
          <w:p w14:paraId="7E231E38" w14:textId="1F4742B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244B41DB" w14:textId="7E9CCE7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762A3D9B" w14:textId="47FE554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3 866,55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4D8A5559" w14:textId="4C841F2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17 614,28</w:t>
            </w:r>
          </w:p>
        </w:tc>
        <w:tc>
          <w:tcPr>
            <w:tcW w:w="1365" w:type="dxa"/>
            <w:vAlign w:val="center"/>
            <w:hideMark/>
          </w:tcPr>
          <w:p w14:paraId="4EF922DB" w14:textId="2745692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8DA7789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DCE229F" w14:textId="0A8B8AC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812E150" w14:textId="28FDB1F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модульной насосной станции и РЧВ с. Кабардинка в ра</w:t>
            </w:r>
            <w:r>
              <w:rPr>
                <w:color w:val="000000"/>
                <w:sz w:val="18"/>
                <w:szCs w:val="18"/>
              </w:rPr>
              <w:t>й</w:t>
            </w:r>
            <w:r>
              <w:rPr>
                <w:color w:val="000000"/>
                <w:sz w:val="18"/>
                <w:szCs w:val="18"/>
              </w:rPr>
              <w:t>оне ул. Мира 4</w:t>
            </w:r>
          </w:p>
        </w:tc>
        <w:tc>
          <w:tcPr>
            <w:tcW w:w="1199" w:type="dxa"/>
            <w:vAlign w:val="center"/>
            <w:hideMark/>
          </w:tcPr>
          <w:p w14:paraId="475A92B4" w14:textId="1362F9A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32 547,10</w:t>
            </w:r>
          </w:p>
        </w:tc>
        <w:tc>
          <w:tcPr>
            <w:tcW w:w="1211" w:type="dxa"/>
            <w:vAlign w:val="center"/>
            <w:hideMark/>
          </w:tcPr>
          <w:p w14:paraId="78BAD8A8" w14:textId="1734772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16 488,28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331699FF" w14:textId="529AFBA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6 349,83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051E93F2" w14:textId="0913EB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9 708,99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011E6942" w14:textId="606342B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6B8C140" w14:textId="2FFC716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E63E042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028AC74" w14:textId="1384737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636CD31A" w14:textId="73E51F3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водоснабжения от ВК94553 ул. Горная-ул. Геленджикская по ул. Геленджикской до ул. Революционная, по ул. Революционная до ул. Янтарная в с. Кабардинка</w:t>
            </w:r>
          </w:p>
        </w:tc>
        <w:tc>
          <w:tcPr>
            <w:tcW w:w="1199" w:type="dxa"/>
            <w:vAlign w:val="center"/>
            <w:hideMark/>
          </w:tcPr>
          <w:p w14:paraId="60EB7B1D" w14:textId="49B4A38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15 238,13</w:t>
            </w:r>
          </w:p>
        </w:tc>
        <w:tc>
          <w:tcPr>
            <w:tcW w:w="1211" w:type="dxa"/>
            <w:vAlign w:val="center"/>
            <w:hideMark/>
          </w:tcPr>
          <w:p w14:paraId="44DEEC3D" w14:textId="1ED8A8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1 523,81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3719BECC" w14:textId="254FFCC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13 714,31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71B95B64" w14:textId="30CD0A2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6EF40FE0" w14:textId="61FB3BD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2411EAA7" w14:textId="3582CC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EB527E3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89F2AC7" w14:textId="7CF5D4B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4D38F639" w14:textId="3CA85AE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О. Кошевого, от ул. Кирова до ул. О. Кош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вого, д. 32 в с. Дивноморское </w:t>
            </w:r>
          </w:p>
        </w:tc>
        <w:tc>
          <w:tcPr>
            <w:tcW w:w="1199" w:type="dxa"/>
            <w:vAlign w:val="center"/>
            <w:hideMark/>
          </w:tcPr>
          <w:p w14:paraId="1D4AD20F" w14:textId="71A7FF4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11 698,04</w:t>
            </w:r>
          </w:p>
        </w:tc>
        <w:tc>
          <w:tcPr>
            <w:tcW w:w="1211" w:type="dxa"/>
            <w:vAlign w:val="center"/>
            <w:hideMark/>
          </w:tcPr>
          <w:p w14:paraId="5A694BC2" w14:textId="1C422D7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148C482A" w14:textId="4896087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4B9424E" w14:textId="4CC6C83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2319C61" w14:textId="54E68DD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4 679,22</w:t>
            </w:r>
          </w:p>
        </w:tc>
        <w:tc>
          <w:tcPr>
            <w:tcW w:w="1365" w:type="dxa"/>
            <w:vAlign w:val="center"/>
            <w:hideMark/>
          </w:tcPr>
          <w:p w14:paraId="3448FA40" w14:textId="63F3E4B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7 018,82</w:t>
            </w:r>
          </w:p>
        </w:tc>
      </w:tr>
      <w:tr w:rsidR="00003589" w14:paraId="211D3B13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6C829F9" w14:textId="4750375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7FF0EB3" w14:textId="127BB4A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по ул. Октябрьской в с. Кабардинка</w:t>
            </w:r>
          </w:p>
        </w:tc>
        <w:tc>
          <w:tcPr>
            <w:tcW w:w="1199" w:type="dxa"/>
            <w:vAlign w:val="center"/>
            <w:hideMark/>
          </w:tcPr>
          <w:p w14:paraId="4EE3A951" w14:textId="14DFAE4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7 795,74</w:t>
            </w:r>
          </w:p>
        </w:tc>
        <w:tc>
          <w:tcPr>
            <w:tcW w:w="1211" w:type="dxa"/>
            <w:vAlign w:val="center"/>
            <w:hideMark/>
          </w:tcPr>
          <w:p w14:paraId="0EE35C6C" w14:textId="2F3000F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435D6676" w14:textId="50C927F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7130A4CA" w14:textId="77B5515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722ED71C" w14:textId="3C152DD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9FF4596" w14:textId="314E2BB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7 795,74</w:t>
            </w:r>
          </w:p>
        </w:tc>
      </w:tr>
      <w:tr w:rsidR="00003589" w14:paraId="6C6D5EFB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970087D" w14:textId="61EA1F8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6946" w:type="dxa"/>
            <w:shd w:val="clear" w:color="000000" w:fill="FFFFFF"/>
            <w:hideMark/>
          </w:tcPr>
          <w:p w14:paraId="5A029347" w14:textId="301B7B4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199" w:type="dxa"/>
            <w:vAlign w:val="center"/>
            <w:hideMark/>
          </w:tcPr>
          <w:p w14:paraId="2FD8EBFA" w14:textId="51ACF29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8 710,20</w:t>
            </w:r>
          </w:p>
        </w:tc>
        <w:tc>
          <w:tcPr>
            <w:tcW w:w="1211" w:type="dxa"/>
            <w:vAlign w:val="center"/>
            <w:hideMark/>
          </w:tcPr>
          <w:p w14:paraId="2FE19FDA" w14:textId="3273E8A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7DBE335A" w14:textId="3A3875D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04C4F6A4" w14:textId="625C886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13369745" w14:textId="449F52F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3 484,08</w:t>
            </w:r>
          </w:p>
        </w:tc>
        <w:tc>
          <w:tcPr>
            <w:tcW w:w="1365" w:type="dxa"/>
            <w:vAlign w:val="center"/>
            <w:hideMark/>
          </w:tcPr>
          <w:p w14:paraId="3055F38E" w14:textId="388EDDF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5 226,12</w:t>
            </w:r>
          </w:p>
        </w:tc>
      </w:tr>
      <w:tr w:rsidR="00003589" w14:paraId="062DCC32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AE1BF91" w14:textId="44AB2F6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6946" w:type="dxa"/>
            <w:shd w:val="clear" w:color="000000" w:fill="FFFFFF"/>
            <w:hideMark/>
          </w:tcPr>
          <w:p w14:paraId="017EE53D" w14:textId="53B1897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в с. Кабардинка</w:t>
            </w:r>
          </w:p>
        </w:tc>
        <w:tc>
          <w:tcPr>
            <w:tcW w:w="1199" w:type="dxa"/>
            <w:vAlign w:val="center"/>
            <w:hideMark/>
          </w:tcPr>
          <w:p w14:paraId="7C2CF42D" w14:textId="50C67E2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7 909,77</w:t>
            </w:r>
          </w:p>
        </w:tc>
        <w:tc>
          <w:tcPr>
            <w:tcW w:w="1211" w:type="dxa"/>
            <w:vAlign w:val="center"/>
            <w:hideMark/>
          </w:tcPr>
          <w:p w14:paraId="63A06A31" w14:textId="446A0C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790,98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1C16CB52" w14:textId="1B5EF1D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7 118,79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3182C362" w14:textId="08EE87E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008E6218" w14:textId="48228EB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7155DDE0" w14:textId="6D26A03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F0BB654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5FF55E2" w14:textId="55195CB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6946" w:type="dxa"/>
            <w:shd w:val="clear" w:color="000000" w:fill="FFFFFF"/>
            <w:hideMark/>
          </w:tcPr>
          <w:p w14:paraId="4F8E9006" w14:textId="6C6D630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от новой камеры ул. Горная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по ул. Спорти</w:t>
            </w:r>
            <w:r>
              <w:rPr>
                <w:color w:val="000000"/>
                <w:sz w:val="18"/>
                <w:szCs w:val="18"/>
              </w:rPr>
              <w:t>в</w:t>
            </w:r>
            <w:r>
              <w:rPr>
                <w:color w:val="000000"/>
                <w:sz w:val="18"/>
                <w:szCs w:val="18"/>
              </w:rPr>
              <w:t>ная до ВК94852 ул. Спортивная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Пролетарская в с. Кабардинка</w:t>
            </w:r>
          </w:p>
        </w:tc>
        <w:tc>
          <w:tcPr>
            <w:tcW w:w="1199" w:type="dxa"/>
            <w:vAlign w:val="center"/>
            <w:hideMark/>
          </w:tcPr>
          <w:p w14:paraId="2B38169D" w14:textId="092AE0B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5 997,06</w:t>
            </w:r>
          </w:p>
        </w:tc>
        <w:tc>
          <w:tcPr>
            <w:tcW w:w="1211" w:type="dxa"/>
            <w:vAlign w:val="center"/>
            <w:hideMark/>
          </w:tcPr>
          <w:p w14:paraId="21C8561C" w14:textId="6701305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5 997,06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1D9C382E" w14:textId="4F41DC1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0D24058B" w14:textId="534DEE3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9F56E41" w14:textId="7059F64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17937567" w14:textId="1243864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7FDC02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F5E7A0C" w14:textId="07CC2B3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1.3.7</w:t>
            </w:r>
          </w:p>
        </w:tc>
        <w:tc>
          <w:tcPr>
            <w:tcW w:w="6946" w:type="dxa"/>
            <w:shd w:val="clear" w:color="000000" w:fill="FFFFFF"/>
            <w:hideMark/>
          </w:tcPr>
          <w:p w14:paraId="767D0DC6" w14:textId="34C9785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от новой камеры ул. Горная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по ул. Горной до ВК94553 ул. Горная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FD51D1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Геленджикская в с. Кабардинка</w:t>
            </w:r>
          </w:p>
        </w:tc>
        <w:tc>
          <w:tcPr>
            <w:tcW w:w="1199" w:type="dxa"/>
            <w:vAlign w:val="center"/>
            <w:hideMark/>
          </w:tcPr>
          <w:p w14:paraId="368668F4" w14:textId="06087C2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12 018,35</w:t>
            </w:r>
          </w:p>
        </w:tc>
        <w:tc>
          <w:tcPr>
            <w:tcW w:w="1211" w:type="dxa"/>
            <w:vAlign w:val="center"/>
            <w:hideMark/>
          </w:tcPr>
          <w:p w14:paraId="5D753493" w14:textId="25ECFC9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1 201,83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746EE6BB" w14:textId="66064C8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10 816,52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5D969363" w14:textId="58C4CB6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74A115C1" w14:textId="0FDC222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62CC7051" w14:textId="7413875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3AAC2DB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4E827010" w14:textId="11FAFFF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6946" w:type="dxa"/>
            <w:shd w:val="clear" w:color="000000" w:fill="FFFFFF"/>
          </w:tcPr>
          <w:p w14:paraId="7D11E65B" w14:textId="7CE2335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водопроводной сети по ул. Полевой от ул. Леселидзе до ул. Крымской </w:t>
            </w:r>
            <w:r>
              <w:rPr>
                <w:color w:val="000000"/>
                <w:sz w:val="18"/>
                <w:szCs w:val="18"/>
              </w:rPr>
              <w:lastRenderedPageBreak/>
              <w:t>в г. Геленджик</w:t>
            </w:r>
          </w:p>
        </w:tc>
        <w:tc>
          <w:tcPr>
            <w:tcW w:w="1199" w:type="dxa"/>
            <w:vAlign w:val="center"/>
          </w:tcPr>
          <w:p w14:paraId="32BF3B61" w14:textId="744D9E3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22 590,30</w:t>
            </w:r>
          </w:p>
        </w:tc>
        <w:tc>
          <w:tcPr>
            <w:tcW w:w="1211" w:type="dxa"/>
            <w:vAlign w:val="center"/>
          </w:tcPr>
          <w:p w14:paraId="6D55B7B3" w14:textId="42503BD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12 666,03</w:t>
            </w:r>
          </w:p>
        </w:tc>
        <w:tc>
          <w:tcPr>
            <w:tcW w:w="1075" w:type="dxa"/>
            <w:gridSpan w:val="2"/>
            <w:vAlign w:val="center"/>
          </w:tcPr>
          <w:p w14:paraId="0C754877" w14:textId="6F9A4BB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9 924,27</w:t>
            </w:r>
          </w:p>
        </w:tc>
        <w:tc>
          <w:tcPr>
            <w:tcW w:w="1298" w:type="dxa"/>
            <w:gridSpan w:val="2"/>
            <w:vAlign w:val="center"/>
          </w:tcPr>
          <w:p w14:paraId="0A69A938" w14:textId="0CAF14E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128D6E5D" w14:textId="3CBF9EA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56CF8EEB" w14:textId="375233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E64BF6B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75E757D1" w14:textId="15C4A6E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1.3.9</w:t>
            </w:r>
          </w:p>
        </w:tc>
        <w:tc>
          <w:tcPr>
            <w:tcW w:w="6946" w:type="dxa"/>
            <w:shd w:val="clear" w:color="000000" w:fill="FFFFFF"/>
          </w:tcPr>
          <w:p w14:paraId="4720D0E1" w14:textId="126042F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199" w:type="dxa"/>
            <w:vAlign w:val="center"/>
          </w:tcPr>
          <w:p w14:paraId="50FA2D91" w14:textId="33B183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12 680,17</w:t>
            </w:r>
          </w:p>
        </w:tc>
        <w:tc>
          <w:tcPr>
            <w:tcW w:w="1211" w:type="dxa"/>
            <w:vAlign w:val="center"/>
          </w:tcPr>
          <w:p w14:paraId="28B2E7BF" w14:textId="1A95E0A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72715C95" w14:textId="4AEB0EB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01F9A3F0" w14:textId="5B854D2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6112DF90" w14:textId="4845C45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3 804,05</w:t>
            </w:r>
          </w:p>
        </w:tc>
        <w:tc>
          <w:tcPr>
            <w:tcW w:w="1365" w:type="dxa"/>
            <w:vAlign w:val="center"/>
          </w:tcPr>
          <w:p w14:paraId="2C178C0E" w14:textId="6F5AF94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8 876,12</w:t>
            </w:r>
          </w:p>
        </w:tc>
      </w:tr>
      <w:tr w:rsidR="00003589" w14:paraId="5AC55CFA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5053799E" w14:textId="7A094D1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1.3.10</w:t>
            </w:r>
          </w:p>
        </w:tc>
        <w:tc>
          <w:tcPr>
            <w:tcW w:w="6946" w:type="dxa"/>
            <w:shd w:val="clear" w:color="000000" w:fill="FFFFFF"/>
          </w:tcPr>
          <w:p w14:paraId="2D6D8741" w14:textId="6410E4F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источника водоснабжения (каптаж) до границы земельного участка заявителя с кадастровым номером 23:40:0607003:1057 в с. Михайловский перевал</w:t>
            </w:r>
          </w:p>
        </w:tc>
        <w:tc>
          <w:tcPr>
            <w:tcW w:w="1199" w:type="dxa"/>
            <w:vAlign w:val="center"/>
          </w:tcPr>
          <w:p w14:paraId="5DEA8ED2" w14:textId="2366EB8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43 452,54</w:t>
            </w:r>
          </w:p>
        </w:tc>
        <w:tc>
          <w:tcPr>
            <w:tcW w:w="1211" w:type="dxa"/>
            <w:vAlign w:val="center"/>
          </w:tcPr>
          <w:p w14:paraId="0A75EFB3" w14:textId="7B7E368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1 797,60</w:t>
            </w:r>
          </w:p>
        </w:tc>
        <w:tc>
          <w:tcPr>
            <w:tcW w:w="1075" w:type="dxa"/>
            <w:gridSpan w:val="2"/>
            <w:vAlign w:val="center"/>
          </w:tcPr>
          <w:p w14:paraId="69795E99" w14:textId="3A94AF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41 654,94</w:t>
            </w:r>
          </w:p>
        </w:tc>
        <w:tc>
          <w:tcPr>
            <w:tcW w:w="1298" w:type="dxa"/>
            <w:gridSpan w:val="2"/>
            <w:vAlign w:val="center"/>
          </w:tcPr>
          <w:p w14:paraId="702EF2BD" w14:textId="03FE24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542330B9" w14:textId="55DD7E0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651110FB" w14:textId="7741C35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3301407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1BA1AE07" w14:textId="7147846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1.3.11</w:t>
            </w:r>
          </w:p>
        </w:tc>
        <w:tc>
          <w:tcPr>
            <w:tcW w:w="6946" w:type="dxa"/>
            <w:shd w:val="clear" w:color="000000" w:fill="FFFFFF"/>
          </w:tcPr>
          <w:p w14:paraId="249E0B86" w14:textId="074303B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вода ВЗУ Дивноморское</w:t>
            </w:r>
          </w:p>
        </w:tc>
        <w:tc>
          <w:tcPr>
            <w:tcW w:w="1199" w:type="dxa"/>
            <w:vAlign w:val="center"/>
          </w:tcPr>
          <w:p w14:paraId="5E2CEA5F" w14:textId="51D8045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50 902,82</w:t>
            </w:r>
          </w:p>
        </w:tc>
        <w:tc>
          <w:tcPr>
            <w:tcW w:w="1211" w:type="dxa"/>
            <w:vAlign w:val="center"/>
          </w:tcPr>
          <w:p w14:paraId="7C281E6B" w14:textId="289545A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50 902,82</w:t>
            </w:r>
          </w:p>
        </w:tc>
        <w:tc>
          <w:tcPr>
            <w:tcW w:w="1075" w:type="dxa"/>
            <w:gridSpan w:val="2"/>
            <w:vAlign w:val="center"/>
          </w:tcPr>
          <w:p w14:paraId="2A23DBE5" w14:textId="36F0177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3CB79EC2" w14:textId="780F21A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6B5245A6" w14:textId="1DD4ECE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4E46F4F4" w14:textId="190DE0A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269990E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5CADFD12" w14:textId="117004C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6946" w:type="dxa"/>
            <w:shd w:val="clear" w:color="000000" w:fill="FFFFFF"/>
          </w:tcPr>
          <w:p w14:paraId="19D28B7C" w14:textId="50048DC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2го подъема до РЧВ (113 отметка) через земельный участок заявителя с выносом из пятна застройки с. Дивноморское</w:t>
            </w:r>
          </w:p>
        </w:tc>
        <w:tc>
          <w:tcPr>
            <w:tcW w:w="1199" w:type="dxa"/>
            <w:vAlign w:val="center"/>
          </w:tcPr>
          <w:p w14:paraId="3D3DE139" w14:textId="5AFB806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119 819,83</w:t>
            </w:r>
          </w:p>
        </w:tc>
        <w:tc>
          <w:tcPr>
            <w:tcW w:w="1211" w:type="dxa"/>
            <w:vAlign w:val="center"/>
          </w:tcPr>
          <w:p w14:paraId="09F624FF" w14:textId="3CFB0D6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42F60395" w14:textId="296CF7D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63 085,14</w:t>
            </w:r>
          </w:p>
        </w:tc>
        <w:tc>
          <w:tcPr>
            <w:tcW w:w="1298" w:type="dxa"/>
            <w:gridSpan w:val="2"/>
            <w:vAlign w:val="center"/>
          </w:tcPr>
          <w:p w14:paraId="72F446C3" w14:textId="0AB51B6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56 734,69</w:t>
            </w:r>
          </w:p>
        </w:tc>
        <w:tc>
          <w:tcPr>
            <w:tcW w:w="1278" w:type="dxa"/>
            <w:gridSpan w:val="2"/>
            <w:vAlign w:val="center"/>
          </w:tcPr>
          <w:p w14:paraId="204BACAA" w14:textId="56A544D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122BB91F" w14:textId="7C0AF37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0DF6E14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7D515F5F" w14:textId="6920FDD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6946" w:type="dxa"/>
            <w:shd w:val="clear" w:color="000000" w:fill="FFFFFF"/>
          </w:tcPr>
          <w:p w14:paraId="35C4C7A8" w14:textId="76EDF2A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стального объемов 5000 м3, г. Геленджик, отметка 113</w:t>
            </w:r>
          </w:p>
        </w:tc>
        <w:tc>
          <w:tcPr>
            <w:tcW w:w="1199" w:type="dxa"/>
            <w:vAlign w:val="center"/>
          </w:tcPr>
          <w:p w14:paraId="592C5384" w14:textId="469C1D3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3 737,75</w:t>
            </w:r>
          </w:p>
        </w:tc>
        <w:tc>
          <w:tcPr>
            <w:tcW w:w="1211" w:type="dxa"/>
            <w:vAlign w:val="center"/>
          </w:tcPr>
          <w:p w14:paraId="148CE6D7" w14:textId="413C4B1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3 737,75</w:t>
            </w:r>
          </w:p>
        </w:tc>
        <w:tc>
          <w:tcPr>
            <w:tcW w:w="1075" w:type="dxa"/>
            <w:gridSpan w:val="2"/>
            <w:vAlign w:val="center"/>
          </w:tcPr>
          <w:p w14:paraId="7C80918E" w14:textId="291E3F5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6B5CF16A" w14:textId="0DE6B18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67A66106" w14:textId="4E687D9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74E50435" w14:textId="42D3390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4DF5F99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0A3C4F24" w14:textId="7E10E54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6946" w:type="dxa"/>
            <w:shd w:val="clear" w:color="000000" w:fill="FFFFFF"/>
          </w:tcPr>
          <w:p w14:paraId="46B4DF7C" w14:textId="66AC00A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199" w:type="dxa"/>
            <w:vAlign w:val="center"/>
          </w:tcPr>
          <w:p w14:paraId="23EE75DC" w14:textId="2752B2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17 270,95</w:t>
            </w:r>
          </w:p>
        </w:tc>
        <w:tc>
          <w:tcPr>
            <w:tcW w:w="1211" w:type="dxa"/>
            <w:vAlign w:val="center"/>
          </w:tcPr>
          <w:p w14:paraId="0E2C3C49" w14:textId="74B1DE0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8 148,33</w:t>
            </w:r>
          </w:p>
        </w:tc>
        <w:tc>
          <w:tcPr>
            <w:tcW w:w="1075" w:type="dxa"/>
            <w:gridSpan w:val="2"/>
            <w:vAlign w:val="center"/>
          </w:tcPr>
          <w:p w14:paraId="52117B4F" w14:textId="1194607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9 122,62</w:t>
            </w:r>
          </w:p>
        </w:tc>
        <w:tc>
          <w:tcPr>
            <w:tcW w:w="1298" w:type="dxa"/>
            <w:gridSpan w:val="2"/>
            <w:vAlign w:val="center"/>
          </w:tcPr>
          <w:p w14:paraId="03B467C9" w14:textId="68DC6E8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3AFE3494" w14:textId="13CF755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4533F233" w14:textId="55F8595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E4933A4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12DEFA7B" w14:textId="68241B1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6946" w:type="dxa"/>
            <w:shd w:val="clear" w:color="000000" w:fill="FFFFFF"/>
          </w:tcPr>
          <w:p w14:paraId="0F3BFAFB" w14:textId="16273FD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199" w:type="dxa"/>
            <w:vAlign w:val="center"/>
          </w:tcPr>
          <w:p w14:paraId="0B182ECD" w14:textId="62BB429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12 010,58</w:t>
            </w:r>
          </w:p>
        </w:tc>
        <w:tc>
          <w:tcPr>
            <w:tcW w:w="1211" w:type="dxa"/>
            <w:vAlign w:val="center"/>
          </w:tcPr>
          <w:p w14:paraId="39C82A1E" w14:textId="6F71E7B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468,14</w:t>
            </w:r>
          </w:p>
        </w:tc>
        <w:tc>
          <w:tcPr>
            <w:tcW w:w="1075" w:type="dxa"/>
            <w:gridSpan w:val="2"/>
            <w:vAlign w:val="center"/>
          </w:tcPr>
          <w:p w14:paraId="4F048ADA" w14:textId="1814D1C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4 488,27</w:t>
            </w:r>
          </w:p>
        </w:tc>
        <w:tc>
          <w:tcPr>
            <w:tcW w:w="1298" w:type="dxa"/>
            <w:gridSpan w:val="2"/>
            <w:vAlign w:val="center"/>
          </w:tcPr>
          <w:p w14:paraId="7C4FB1BF" w14:textId="66E716C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7 054,17</w:t>
            </w:r>
          </w:p>
        </w:tc>
        <w:tc>
          <w:tcPr>
            <w:tcW w:w="1278" w:type="dxa"/>
            <w:gridSpan w:val="2"/>
            <w:vAlign w:val="center"/>
          </w:tcPr>
          <w:p w14:paraId="1862E373" w14:textId="17400E5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24BC7E62" w14:textId="1E78042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BC51D86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5784B715" w14:textId="483CCD9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6946" w:type="dxa"/>
            <w:shd w:val="clear" w:color="000000" w:fill="FFFFFF"/>
          </w:tcPr>
          <w:p w14:paraId="19709033" w14:textId="43F0026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водозабора в с. Архипо-Осиповка</w:t>
            </w:r>
          </w:p>
        </w:tc>
        <w:tc>
          <w:tcPr>
            <w:tcW w:w="1199" w:type="dxa"/>
            <w:vAlign w:val="center"/>
          </w:tcPr>
          <w:p w14:paraId="0E58B9C4" w14:textId="09DA2E6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4 804,23</w:t>
            </w:r>
          </w:p>
        </w:tc>
        <w:tc>
          <w:tcPr>
            <w:tcW w:w="1211" w:type="dxa"/>
            <w:vAlign w:val="center"/>
          </w:tcPr>
          <w:p w14:paraId="7CDB4162" w14:textId="1B3FECF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02683AC0" w14:textId="7D04454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4 804,23</w:t>
            </w:r>
          </w:p>
        </w:tc>
        <w:tc>
          <w:tcPr>
            <w:tcW w:w="1298" w:type="dxa"/>
            <w:gridSpan w:val="2"/>
            <w:vAlign w:val="center"/>
          </w:tcPr>
          <w:p w14:paraId="73A28BD3" w14:textId="5EB7024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3DDB00B6" w14:textId="5E229E3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15B7159E" w14:textId="70976A7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5248AA6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16FEB0EA" w14:textId="626EB01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6946" w:type="dxa"/>
            <w:shd w:val="clear" w:color="000000" w:fill="FFFFFF"/>
          </w:tcPr>
          <w:p w14:paraId="43D5CC29" w14:textId="4E7C101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 г.-к. Геленджик</w:t>
            </w:r>
          </w:p>
        </w:tc>
        <w:tc>
          <w:tcPr>
            <w:tcW w:w="1199" w:type="dxa"/>
            <w:vAlign w:val="center"/>
          </w:tcPr>
          <w:p w14:paraId="7C0621D9" w14:textId="0F98250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6 005,30</w:t>
            </w:r>
          </w:p>
        </w:tc>
        <w:tc>
          <w:tcPr>
            <w:tcW w:w="1211" w:type="dxa"/>
            <w:vAlign w:val="center"/>
          </w:tcPr>
          <w:p w14:paraId="124D83B0" w14:textId="418A250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42C1A22C" w14:textId="684584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1 501,33</w:t>
            </w:r>
          </w:p>
        </w:tc>
        <w:tc>
          <w:tcPr>
            <w:tcW w:w="1298" w:type="dxa"/>
            <w:gridSpan w:val="2"/>
            <w:vAlign w:val="center"/>
          </w:tcPr>
          <w:p w14:paraId="19774468" w14:textId="2FB587D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4 503,97</w:t>
            </w:r>
          </w:p>
        </w:tc>
        <w:tc>
          <w:tcPr>
            <w:tcW w:w="1278" w:type="dxa"/>
            <w:gridSpan w:val="2"/>
            <w:vAlign w:val="center"/>
          </w:tcPr>
          <w:p w14:paraId="0F881C21" w14:textId="67271B6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73ABE95D" w14:textId="408D5C8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1F5225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37B8A682" w14:textId="78BBF12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6946" w:type="dxa"/>
            <w:shd w:val="clear" w:color="000000" w:fill="FFFFFF"/>
          </w:tcPr>
          <w:p w14:paraId="41D894E8" w14:textId="749DDC9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199" w:type="dxa"/>
            <w:vAlign w:val="center"/>
          </w:tcPr>
          <w:p w14:paraId="2CD54D4B" w14:textId="71D6907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2 635,66</w:t>
            </w:r>
          </w:p>
        </w:tc>
        <w:tc>
          <w:tcPr>
            <w:tcW w:w="1211" w:type="dxa"/>
            <w:vAlign w:val="center"/>
          </w:tcPr>
          <w:p w14:paraId="0E02F4E4" w14:textId="2DF2F44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22797C9D" w14:textId="617C3BA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29AE45D7" w14:textId="43B391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2 635,66</w:t>
            </w:r>
          </w:p>
        </w:tc>
        <w:tc>
          <w:tcPr>
            <w:tcW w:w="1278" w:type="dxa"/>
            <w:gridSpan w:val="2"/>
            <w:vAlign w:val="center"/>
          </w:tcPr>
          <w:p w14:paraId="1DBA026E" w14:textId="1939E9E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03FBE7B8" w14:textId="421AC4A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959183A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17908369" w14:textId="69F1EAA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6946" w:type="dxa"/>
            <w:shd w:val="clear" w:color="000000" w:fill="FFFFFF"/>
          </w:tcPr>
          <w:p w14:paraId="1E0E1768" w14:textId="232C9CA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199" w:type="dxa"/>
            <w:vAlign w:val="center"/>
          </w:tcPr>
          <w:p w14:paraId="1DA4B678" w14:textId="31D5566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5 687,41</w:t>
            </w:r>
          </w:p>
        </w:tc>
        <w:tc>
          <w:tcPr>
            <w:tcW w:w="1211" w:type="dxa"/>
            <w:vAlign w:val="center"/>
          </w:tcPr>
          <w:p w14:paraId="52F8CA39" w14:textId="7FA4014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5 687,41</w:t>
            </w:r>
          </w:p>
        </w:tc>
        <w:tc>
          <w:tcPr>
            <w:tcW w:w="1075" w:type="dxa"/>
            <w:gridSpan w:val="2"/>
            <w:vAlign w:val="center"/>
          </w:tcPr>
          <w:p w14:paraId="2D72C220" w14:textId="01D3191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268E222A" w14:textId="2B4194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35C1653F" w14:textId="7A1165F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5756005F" w14:textId="03F003C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E8F297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7DB9A166" w14:textId="0043B78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6946" w:type="dxa"/>
            <w:shd w:val="clear" w:color="000000" w:fill="FFFFFF"/>
          </w:tcPr>
          <w:p w14:paraId="5571B1BA" w14:textId="17F86AB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территории насосной станции «ЦГБ», с установлением частотного оборудования</w:t>
            </w:r>
          </w:p>
        </w:tc>
        <w:tc>
          <w:tcPr>
            <w:tcW w:w="1199" w:type="dxa"/>
            <w:vAlign w:val="center"/>
          </w:tcPr>
          <w:p w14:paraId="05BC1E17" w14:textId="615DB38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1 839,44</w:t>
            </w:r>
          </w:p>
        </w:tc>
        <w:tc>
          <w:tcPr>
            <w:tcW w:w="1211" w:type="dxa"/>
            <w:vAlign w:val="center"/>
          </w:tcPr>
          <w:p w14:paraId="1CDB12F4" w14:textId="0E08861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1B72CFC4" w14:textId="0ADD2DB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1E9963BA" w14:textId="00D3883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1 839,44</w:t>
            </w:r>
          </w:p>
        </w:tc>
        <w:tc>
          <w:tcPr>
            <w:tcW w:w="1278" w:type="dxa"/>
            <w:gridSpan w:val="2"/>
            <w:vAlign w:val="center"/>
          </w:tcPr>
          <w:p w14:paraId="7D93A205" w14:textId="760C897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23BB96A6" w14:textId="2654BF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2386810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0BA3D663" w14:textId="7842888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6946" w:type="dxa"/>
            <w:shd w:val="clear" w:color="000000" w:fill="FFFFFF"/>
          </w:tcPr>
          <w:p w14:paraId="2764432C" w14:textId="10EFFCF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199" w:type="dxa"/>
            <w:vAlign w:val="center"/>
          </w:tcPr>
          <w:p w14:paraId="4C71B318" w14:textId="09911F0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33 135,57</w:t>
            </w:r>
          </w:p>
        </w:tc>
        <w:tc>
          <w:tcPr>
            <w:tcW w:w="1211" w:type="dxa"/>
            <w:vAlign w:val="center"/>
          </w:tcPr>
          <w:p w14:paraId="40F07DD4" w14:textId="4374709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65180D3F" w14:textId="10AE283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349,64</w:t>
            </w:r>
          </w:p>
        </w:tc>
        <w:tc>
          <w:tcPr>
            <w:tcW w:w="1298" w:type="dxa"/>
            <w:gridSpan w:val="2"/>
            <w:vAlign w:val="center"/>
          </w:tcPr>
          <w:p w14:paraId="66C124EB" w14:textId="0FC2C65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32 785,92</w:t>
            </w:r>
          </w:p>
        </w:tc>
        <w:tc>
          <w:tcPr>
            <w:tcW w:w="1278" w:type="dxa"/>
            <w:gridSpan w:val="2"/>
            <w:vAlign w:val="center"/>
          </w:tcPr>
          <w:p w14:paraId="1AB22EF4" w14:textId="1B92EE9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40C0097A" w14:textId="6D988A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0258F11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04CF02E6" w14:textId="5BFF35B6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6946" w:type="dxa"/>
            <w:shd w:val="clear" w:color="000000" w:fill="FFFFFF"/>
          </w:tcPr>
          <w:p w14:paraId="14AEE8EE" w14:textId="21C5DBC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 Туристическая в г.- к. Геленджик</w:t>
            </w:r>
          </w:p>
        </w:tc>
        <w:tc>
          <w:tcPr>
            <w:tcW w:w="1199" w:type="dxa"/>
            <w:vAlign w:val="center"/>
          </w:tcPr>
          <w:p w14:paraId="152AAEDB" w14:textId="6BFA3EB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14 249,94</w:t>
            </w:r>
          </w:p>
        </w:tc>
        <w:tc>
          <w:tcPr>
            <w:tcW w:w="1211" w:type="dxa"/>
            <w:vAlign w:val="center"/>
          </w:tcPr>
          <w:p w14:paraId="2182CA79" w14:textId="691854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14 249,94</w:t>
            </w:r>
          </w:p>
        </w:tc>
        <w:tc>
          <w:tcPr>
            <w:tcW w:w="1075" w:type="dxa"/>
            <w:gridSpan w:val="2"/>
            <w:vAlign w:val="center"/>
          </w:tcPr>
          <w:p w14:paraId="319E3F4D" w14:textId="659ED47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1EEF416B" w14:textId="466E4C3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5BAD748B" w14:textId="7F1572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285CEE0F" w14:textId="66989AD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:rsidRPr="00FD51D1" w14:paraId="462E6130" w14:textId="77777777" w:rsidTr="003E69F0">
        <w:trPr>
          <w:trHeight w:val="20"/>
        </w:trPr>
        <w:tc>
          <w:tcPr>
            <w:tcW w:w="7621" w:type="dxa"/>
            <w:gridSpan w:val="2"/>
            <w:vAlign w:val="center"/>
            <w:hideMark/>
          </w:tcPr>
          <w:p w14:paraId="3CC13AC9" w14:textId="77777777" w:rsidR="007D33E5" w:rsidRPr="00FD51D1" w:rsidRDefault="007D33E5" w:rsidP="007D33E5">
            <w:pPr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99" w:type="dxa"/>
            <w:vAlign w:val="center"/>
            <w:hideMark/>
          </w:tcPr>
          <w:p w14:paraId="5BF907B6" w14:textId="0A0CC532" w:rsidR="007D33E5" w:rsidRPr="00FD51D1" w:rsidRDefault="007D33E5" w:rsidP="007D33E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687 469,64</w:t>
            </w:r>
          </w:p>
        </w:tc>
        <w:tc>
          <w:tcPr>
            <w:tcW w:w="1211" w:type="dxa"/>
            <w:vAlign w:val="center"/>
            <w:hideMark/>
          </w:tcPr>
          <w:p w14:paraId="7BA9B106" w14:textId="3C168C50" w:rsidR="007D33E5" w:rsidRPr="00FD51D1" w:rsidRDefault="007D33E5" w:rsidP="007D33E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333 996,03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37F92034" w14:textId="691A8452" w:rsidR="007D33E5" w:rsidRPr="00FD51D1" w:rsidRDefault="007D33E5" w:rsidP="007D33E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164 653,45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B552974" w14:textId="48F13148" w:rsidR="007D33E5" w:rsidRPr="00FD51D1" w:rsidRDefault="007D33E5" w:rsidP="007D33E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87 461,14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D243AAE" w14:textId="5BFA87A0" w:rsidR="007D33E5" w:rsidRPr="00FD51D1" w:rsidRDefault="007D33E5" w:rsidP="007D33E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47 526,46</w:t>
            </w:r>
          </w:p>
        </w:tc>
        <w:tc>
          <w:tcPr>
            <w:tcW w:w="1365" w:type="dxa"/>
            <w:vAlign w:val="center"/>
            <w:hideMark/>
          </w:tcPr>
          <w:p w14:paraId="31EC02A6" w14:textId="560412BD" w:rsidR="007D33E5" w:rsidRPr="00FD51D1" w:rsidRDefault="007D33E5" w:rsidP="007D33E5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53 832,56</w:t>
            </w:r>
          </w:p>
        </w:tc>
      </w:tr>
      <w:tr w:rsidR="00003589" w14:paraId="6DE3CE5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C5341D4" w14:textId="15567FA0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21116897" w14:textId="46D7355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проектируемой КНС-10 для водоотведения микрорайона жилой застройки города Геленджик (Персиковый сад)</w:t>
            </w:r>
          </w:p>
        </w:tc>
        <w:tc>
          <w:tcPr>
            <w:tcW w:w="1199" w:type="dxa"/>
            <w:vAlign w:val="center"/>
            <w:hideMark/>
          </w:tcPr>
          <w:p w14:paraId="33E62506" w14:textId="72C23F0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38 839,41</w:t>
            </w:r>
          </w:p>
        </w:tc>
        <w:tc>
          <w:tcPr>
            <w:tcW w:w="1211" w:type="dxa"/>
            <w:vAlign w:val="center"/>
            <w:hideMark/>
          </w:tcPr>
          <w:p w14:paraId="1F272B8D" w14:textId="6EE8B17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15 721,47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3CBE87EE" w14:textId="6E7893C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23 117,94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747188C7" w14:textId="3A9AF02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429939E5" w14:textId="16D3647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B4EECEC" w14:textId="425AC14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CF44019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576F8059" w14:textId="2FCDDFC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6B9BBEB4" w14:textId="5E690FF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канализационного коллектора по ул. Кузина, ул. Цыга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кова, ул. Алексея Генералова, район ул. Иванова, ул. Киевская</w:t>
            </w:r>
          </w:p>
        </w:tc>
        <w:tc>
          <w:tcPr>
            <w:tcW w:w="1199" w:type="dxa"/>
            <w:vAlign w:val="center"/>
            <w:hideMark/>
          </w:tcPr>
          <w:p w14:paraId="50F00091" w14:textId="56081A2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34 028,13</w:t>
            </w:r>
          </w:p>
        </w:tc>
        <w:tc>
          <w:tcPr>
            <w:tcW w:w="1211" w:type="dxa"/>
            <w:vAlign w:val="center"/>
            <w:hideMark/>
          </w:tcPr>
          <w:p w14:paraId="22529A36" w14:textId="7EC1A8C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3 402,81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55F2D3CC" w14:textId="5AC7705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10 208,44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5FB40C34" w14:textId="59C72FE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20 416,88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19451197" w14:textId="327CB59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9C09A83" w14:textId="25FE262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0C94CBE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14BD4E1" w14:textId="1B0581C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6946" w:type="dxa"/>
            <w:shd w:val="clear" w:color="000000" w:fill="FFFFFF"/>
            <w:hideMark/>
          </w:tcPr>
          <w:p w14:paraId="55326E64" w14:textId="4897C58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коллектора от КНС-2 до КНС-3 с. Дивноморское</w:t>
            </w:r>
          </w:p>
        </w:tc>
        <w:tc>
          <w:tcPr>
            <w:tcW w:w="1199" w:type="dxa"/>
            <w:vAlign w:val="center"/>
            <w:hideMark/>
          </w:tcPr>
          <w:p w14:paraId="0AC1C414" w14:textId="13EBCD3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18 421,49</w:t>
            </w:r>
          </w:p>
        </w:tc>
        <w:tc>
          <w:tcPr>
            <w:tcW w:w="1211" w:type="dxa"/>
            <w:vAlign w:val="center"/>
            <w:hideMark/>
          </w:tcPr>
          <w:p w14:paraId="468BF8B9" w14:textId="6BC3B5E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1 800,15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02D1B9A9" w14:textId="12CDB6F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16 621,35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42CC43D0" w14:textId="6C38BBF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1525DFB" w14:textId="1CAE442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3FEC2161" w14:textId="343F269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2A2919A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2592124E" w14:textId="349C81F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6946" w:type="dxa"/>
            <w:shd w:val="clear" w:color="000000" w:fill="FFFFFF"/>
            <w:hideMark/>
          </w:tcPr>
          <w:p w14:paraId="6FD508C9" w14:textId="6DDE297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проезд Семейный в районе д №5 по ул. Космонавтов до существующего канализационного коллектора</w:t>
            </w:r>
          </w:p>
        </w:tc>
        <w:tc>
          <w:tcPr>
            <w:tcW w:w="1199" w:type="dxa"/>
            <w:vAlign w:val="center"/>
            <w:hideMark/>
          </w:tcPr>
          <w:p w14:paraId="5ABEE7AD" w14:textId="6C7BCE3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8 475,35</w:t>
            </w:r>
          </w:p>
        </w:tc>
        <w:tc>
          <w:tcPr>
            <w:tcW w:w="1211" w:type="dxa"/>
            <w:vAlign w:val="center"/>
            <w:hideMark/>
          </w:tcPr>
          <w:p w14:paraId="68CABDF9" w14:textId="46F2393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44E6E966" w14:textId="0BDD8AD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8 475,35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994D621" w14:textId="56B462B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0DE7954B" w14:textId="5B5FA52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85727E8" w14:textId="08F156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90B108D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1B87BC5" w14:textId="69C6DC2E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6946" w:type="dxa"/>
            <w:shd w:val="clear" w:color="000000" w:fill="FFFFFF"/>
            <w:hideMark/>
          </w:tcPr>
          <w:p w14:paraId="1D70D83C" w14:textId="656642F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канализационного коллектора от дома №11 по ул. Спо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тивная в с. Кабардинка</w:t>
            </w:r>
          </w:p>
        </w:tc>
        <w:tc>
          <w:tcPr>
            <w:tcW w:w="1199" w:type="dxa"/>
            <w:vAlign w:val="center"/>
            <w:hideMark/>
          </w:tcPr>
          <w:p w14:paraId="0D243AF6" w14:textId="4B93A69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2 637,68</w:t>
            </w:r>
          </w:p>
        </w:tc>
        <w:tc>
          <w:tcPr>
            <w:tcW w:w="1211" w:type="dxa"/>
            <w:vAlign w:val="center"/>
            <w:hideMark/>
          </w:tcPr>
          <w:p w14:paraId="41F6AC95" w14:textId="1CC5476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2 637,68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2F47B954" w14:textId="7F2F6A4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D9DA640" w14:textId="7583A31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53FFE42D" w14:textId="04F5A71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1AE1872A" w14:textId="2F8DEEB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B887FEA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761567E1" w14:textId="730C648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6946" w:type="dxa"/>
            <w:shd w:val="clear" w:color="000000" w:fill="FFFFFF"/>
          </w:tcPr>
          <w:p w14:paraId="2E3F12D5" w14:textId="301B599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Туапсинская по ул. Строителей до с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 xml:space="preserve">ществующей канализационной сети по ул. Северная, с переходом под ул. Ленина в </w:t>
            </w:r>
            <w:r w:rsidR="00FD51D1">
              <w:rPr>
                <w:color w:val="000000"/>
                <w:sz w:val="18"/>
                <w:szCs w:val="18"/>
              </w:rPr>
              <w:t xml:space="preserve">    </w:t>
            </w:r>
            <w:r>
              <w:rPr>
                <w:color w:val="000000"/>
                <w:sz w:val="18"/>
                <w:szCs w:val="18"/>
              </w:rPr>
              <w:t>с. Архипо-Осиповка</w:t>
            </w:r>
          </w:p>
        </w:tc>
        <w:tc>
          <w:tcPr>
            <w:tcW w:w="1199" w:type="dxa"/>
            <w:vAlign w:val="center"/>
          </w:tcPr>
          <w:p w14:paraId="44C24507" w14:textId="7EC08FD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7 409,87</w:t>
            </w:r>
          </w:p>
        </w:tc>
        <w:tc>
          <w:tcPr>
            <w:tcW w:w="1211" w:type="dxa"/>
            <w:vAlign w:val="center"/>
          </w:tcPr>
          <w:p w14:paraId="6BDEFA9A" w14:textId="3C5C304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6440D6B6" w14:textId="37B5251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2679EC32" w14:textId="3B5C51D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1 185,58</w:t>
            </w:r>
          </w:p>
        </w:tc>
        <w:tc>
          <w:tcPr>
            <w:tcW w:w="1278" w:type="dxa"/>
            <w:gridSpan w:val="2"/>
            <w:vAlign w:val="center"/>
          </w:tcPr>
          <w:p w14:paraId="2E66F91B" w14:textId="5FBBD22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6 224,29</w:t>
            </w:r>
          </w:p>
        </w:tc>
        <w:tc>
          <w:tcPr>
            <w:tcW w:w="1365" w:type="dxa"/>
            <w:vAlign w:val="center"/>
          </w:tcPr>
          <w:p w14:paraId="3F6F4A77" w14:textId="437A45D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982449C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886D734" w14:textId="3C1452B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6946" w:type="dxa"/>
            <w:shd w:val="clear" w:color="000000" w:fill="FFFFFF"/>
            <w:hideMark/>
          </w:tcPr>
          <w:p w14:paraId="07FAA18A" w14:textId="7D6C84CA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канализационной сети в 2 нитки от НКК до границы ЗУ с кад. №23:40:0301000:74</w:t>
            </w:r>
          </w:p>
        </w:tc>
        <w:tc>
          <w:tcPr>
            <w:tcW w:w="1199" w:type="dxa"/>
            <w:vAlign w:val="center"/>
            <w:hideMark/>
          </w:tcPr>
          <w:p w14:paraId="3513CEBA" w14:textId="775F9CA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1 867,41</w:t>
            </w:r>
          </w:p>
        </w:tc>
        <w:tc>
          <w:tcPr>
            <w:tcW w:w="1211" w:type="dxa"/>
            <w:vAlign w:val="center"/>
            <w:hideMark/>
          </w:tcPr>
          <w:p w14:paraId="53EE73C3" w14:textId="50CC8A9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126,75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7DDBD089" w14:textId="1AD0AFD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1 740,66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74DC09A8" w14:textId="73F06BE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86B75D5" w14:textId="66D1946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D943357" w14:textId="7244892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36D0429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658ECA65" w14:textId="3F97352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6946" w:type="dxa"/>
            <w:shd w:val="clear" w:color="000000" w:fill="FFFFFF"/>
            <w:hideMark/>
          </w:tcPr>
          <w:p w14:paraId="31F76799" w14:textId="322B755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линии канализации, самотечной канализации до границы ЗУ с кад. №23:40:0505000:75, колодца-гасителя</w:t>
            </w:r>
          </w:p>
        </w:tc>
        <w:tc>
          <w:tcPr>
            <w:tcW w:w="1199" w:type="dxa"/>
            <w:vAlign w:val="center"/>
            <w:hideMark/>
          </w:tcPr>
          <w:p w14:paraId="7B4E296D" w14:textId="01F039C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14 499,01</w:t>
            </w:r>
          </w:p>
        </w:tc>
        <w:tc>
          <w:tcPr>
            <w:tcW w:w="1211" w:type="dxa"/>
            <w:vAlign w:val="center"/>
            <w:hideMark/>
          </w:tcPr>
          <w:p w14:paraId="00983A6E" w14:textId="291ED90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1 107,74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6B063CF0" w14:textId="007574A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13 391,26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95CBF1E" w14:textId="20AEF65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261CD7EA" w14:textId="47F47D7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3B93E2B5" w14:textId="1C7813F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FC15C4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8455A87" w14:textId="37D0E04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17AEF1BE" w14:textId="7DC80AF8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</w:t>
            </w:r>
            <w:r w:rsidRPr="00FD51D1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/сутки) в с. Дивноморское</w:t>
            </w:r>
          </w:p>
        </w:tc>
        <w:tc>
          <w:tcPr>
            <w:tcW w:w="1199" w:type="dxa"/>
            <w:vAlign w:val="center"/>
            <w:hideMark/>
          </w:tcPr>
          <w:p w14:paraId="2D7CD3E0" w14:textId="56558D7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4 717,85</w:t>
            </w:r>
          </w:p>
        </w:tc>
        <w:tc>
          <w:tcPr>
            <w:tcW w:w="1211" w:type="dxa"/>
            <w:vAlign w:val="center"/>
            <w:hideMark/>
          </w:tcPr>
          <w:p w14:paraId="28D907A7" w14:textId="396848E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4 717,85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29074BE4" w14:textId="7616E62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17F7227A" w14:textId="4EB06A3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7EF26215" w14:textId="2995C91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33A9AF93" w14:textId="6925C88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D189817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07FD6995" w14:textId="7A96B2E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1FC83A8B" w14:textId="519DDCF9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канализационной насосной станции (КНС)</w:t>
            </w:r>
          </w:p>
        </w:tc>
        <w:tc>
          <w:tcPr>
            <w:tcW w:w="1199" w:type="dxa"/>
            <w:vAlign w:val="center"/>
            <w:hideMark/>
          </w:tcPr>
          <w:p w14:paraId="5F7AAFED" w14:textId="31C3379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3 325,07</w:t>
            </w:r>
          </w:p>
        </w:tc>
        <w:tc>
          <w:tcPr>
            <w:tcW w:w="1211" w:type="dxa"/>
            <w:vAlign w:val="center"/>
            <w:hideMark/>
          </w:tcPr>
          <w:p w14:paraId="00BBF13E" w14:textId="0BF8C2A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45227858" w14:textId="466CC44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3 325,07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566F90E0" w14:textId="4A9651F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1115BC91" w14:textId="7089A6C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9EFBC54" w14:textId="7E66359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D467640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38F7F53" w14:textId="214163D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73146C3D" w14:textId="0226CD5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 Геленджикской, </w:t>
            </w:r>
            <w:r>
              <w:rPr>
                <w:color w:val="000000"/>
                <w:sz w:val="18"/>
                <w:szCs w:val="18"/>
              </w:rPr>
              <w:lastRenderedPageBreak/>
              <w:t>ул. Абрикосовой, от ул. Октябрьской до ул. Черноморской в с. Кабардинка</w:t>
            </w:r>
          </w:p>
        </w:tc>
        <w:tc>
          <w:tcPr>
            <w:tcW w:w="1199" w:type="dxa"/>
            <w:vAlign w:val="center"/>
            <w:hideMark/>
          </w:tcPr>
          <w:p w14:paraId="71895F3C" w14:textId="2A3FF32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28 448,61</w:t>
            </w:r>
          </w:p>
        </w:tc>
        <w:tc>
          <w:tcPr>
            <w:tcW w:w="1211" w:type="dxa"/>
            <w:vAlign w:val="center"/>
            <w:hideMark/>
          </w:tcPr>
          <w:p w14:paraId="3E178366" w14:textId="66E09365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10 469,42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2718AA9C" w14:textId="6142686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17 979,18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7855F23E" w14:textId="0307944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143B30FB" w14:textId="3D73BE6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3DD2DBC9" w14:textId="02FBECC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5D1217AF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733352FC" w14:textId="52E49DD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1303704E" w14:textId="2EF3DFC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 Абрикосовой от ул. Черноморской до ул. Мира (КК 44549) в с. Кабардинка</w:t>
            </w:r>
          </w:p>
        </w:tc>
        <w:tc>
          <w:tcPr>
            <w:tcW w:w="1199" w:type="dxa"/>
            <w:vAlign w:val="center"/>
            <w:hideMark/>
          </w:tcPr>
          <w:p w14:paraId="05F82367" w14:textId="762950C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6 298,92</w:t>
            </w:r>
          </w:p>
        </w:tc>
        <w:tc>
          <w:tcPr>
            <w:tcW w:w="1211" w:type="dxa"/>
            <w:vAlign w:val="center"/>
            <w:hideMark/>
          </w:tcPr>
          <w:p w14:paraId="1B72C956" w14:textId="47AB1E4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6 298,92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1DA2B472" w14:textId="108D877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05F148D8" w14:textId="368C06A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14842844" w14:textId="2C63243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2D09691C" w14:textId="65583E8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D471287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1A237D7A" w14:textId="7BA1158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6946" w:type="dxa"/>
            <w:shd w:val="clear" w:color="000000" w:fill="FFFFFF"/>
            <w:hideMark/>
          </w:tcPr>
          <w:p w14:paraId="5E91702F" w14:textId="7BC5BF5D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самотечного коллектора, с переключением существ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ющих подключений, от КК 44549 на пересечении ул. Абрикосовой/ ул. Мира и далее до КНС-1</w:t>
            </w:r>
          </w:p>
        </w:tc>
        <w:tc>
          <w:tcPr>
            <w:tcW w:w="1199" w:type="dxa"/>
            <w:vAlign w:val="center"/>
            <w:hideMark/>
          </w:tcPr>
          <w:p w14:paraId="0C89A421" w14:textId="1E26636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14 346,31</w:t>
            </w:r>
          </w:p>
        </w:tc>
        <w:tc>
          <w:tcPr>
            <w:tcW w:w="1211" w:type="dxa"/>
            <w:vAlign w:val="center"/>
            <w:hideMark/>
          </w:tcPr>
          <w:p w14:paraId="176A2C6E" w14:textId="06BBBDA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1 391,04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5F373267" w14:textId="130CA05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12 955,26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63958D55" w14:textId="51A575A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7B5BCFA4" w14:textId="1E568FF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0C39B7A6" w14:textId="770BE53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6C1D3C1A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4A9E99DD" w14:textId="5364CAE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6946" w:type="dxa"/>
            <w:shd w:val="clear" w:color="000000" w:fill="FFFFFF"/>
            <w:hideMark/>
          </w:tcPr>
          <w:p w14:paraId="41817E70" w14:textId="01C9390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199" w:type="dxa"/>
            <w:vAlign w:val="center"/>
            <w:hideMark/>
          </w:tcPr>
          <w:p w14:paraId="1FDC6FA6" w14:textId="14FE94A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14 110,73</w:t>
            </w:r>
          </w:p>
        </w:tc>
        <w:tc>
          <w:tcPr>
            <w:tcW w:w="1211" w:type="dxa"/>
            <w:vAlign w:val="center"/>
            <w:hideMark/>
          </w:tcPr>
          <w:p w14:paraId="66B3E86D" w14:textId="0399597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1EE8957C" w14:textId="07841AC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2 116,61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5BBB8180" w14:textId="4BBBBB1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11 994,12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4363E1F8" w14:textId="6CBA617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  <w:hideMark/>
          </w:tcPr>
          <w:p w14:paraId="69E0B218" w14:textId="06DE3D0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1361F93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  <w:hideMark/>
          </w:tcPr>
          <w:p w14:paraId="3897952D" w14:textId="1D7979AB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6946" w:type="dxa"/>
            <w:shd w:val="clear" w:color="000000" w:fill="FFFFFF"/>
            <w:hideMark/>
          </w:tcPr>
          <w:p w14:paraId="2A42B032" w14:textId="41A6CC4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199" w:type="dxa"/>
            <w:vAlign w:val="center"/>
            <w:hideMark/>
          </w:tcPr>
          <w:p w14:paraId="5B6E47A1" w14:textId="7191F6A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14 110,73</w:t>
            </w:r>
          </w:p>
        </w:tc>
        <w:tc>
          <w:tcPr>
            <w:tcW w:w="1211" w:type="dxa"/>
            <w:vAlign w:val="center"/>
            <w:hideMark/>
          </w:tcPr>
          <w:p w14:paraId="30BEC0AF" w14:textId="38D2554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20F2C135" w14:textId="5E7B00F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1BEADA9C" w14:textId="52FF58B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2 116,61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1BD149AC" w14:textId="461D494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11 994,12</w:t>
            </w:r>
          </w:p>
        </w:tc>
        <w:tc>
          <w:tcPr>
            <w:tcW w:w="1365" w:type="dxa"/>
            <w:vAlign w:val="center"/>
            <w:hideMark/>
          </w:tcPr>
          <w:p w14:paraId="47040B66" w14:textId="298B04C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37D95035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2E2AAA5C" w14:textId="626C5FB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6946" w:type="dxa"/>
            <w:shd w:val="clear" w:color="000000" w:fill="FFFFFF"/>
          </w:tcPr>
          <w:p w14:paraId="35D64425" w14:textId="530F7ABC" w:rsidR="00003589" w:rsidRDefault="00FD51D1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«Изумруд»</w:t>
            </w:r>
            <w:r w:rsidR="00003589">
              <w:rPr>
                <w:color w:val="000000"/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199" w:type="dxa"/>
            <w:vAlign w:val="center"/>
          </w:tcPr>
          <w:p w14:paraId="7801062C" w14:textId="6660704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7 760,90</w:t>
            </w:r>
          </w:p>
        </w:tc>
        <w:tc>
          <w:tcPr>
            <w:tcW w:w="1211" w:type="dxa"/>
            <w:vAlign w:val="center"/>
          </w:tcPr>
          <w:p w14:paraId="5A56B1CE" w14:textId="23FCB53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4AF0145C" w14:textId="0022D6F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776,09</w:t>
            </w:r>
          </w:p>
        </w:tc>
        <w:tc>
          <w:tcPr>
            <w:tcW w:w="1298" w:type="dxa"/>
            <w:gridSpan w:val="2"/>
            <w:vAlign w:val="center"/>
          </w:tcPr>
          <w:p w14:paraId="7749F62B" w14:textId="0881B3C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6 984,81</w:t>
            </w:r>
          </w:p>
        </w:tc>
        <w:tc>
          <w:tcPr>
            <w:tcW w:w="1278" w:type="dxa"/>
            <w:gridSpan w:val="2"/>
            <w:vAlign w:val="center"/>
          </w:tcPr>
          <w:p w14:paraId="6B75CD46" w14:textId="321850E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2150E7CC" w14:textId="7FD9E7E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40C4F350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14E489CB" w14:textId="274AFDD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6946" w:type="dxa"/>
            <w:shd w:val="clear" w:color="000000" w:fill="FFFFFF"/>
          </w:tcPr>
          <w:p w14:paraId="1E86EDD1" w14:textId="06212843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199" w:type="dxa"/>
            <w:vAlign w:val="center"/>
          </w:tcPr>
          <w:p w14:paraId="395E1FD3" w14:textId="74A2F06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12 699,66</w:t>
            </w:r>
          </w:p>
        </w:tc>
        <w:tc>
          <w:tcPr>
            <w:tcW w:w="1211" w:type="dxa"/>
            <w:vAlign w:val="center"/>
          </w:tcPr>
          <w:p w14:paraId="6AF7C4A1" w14:textId="6FF664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3E3F52AB" w14:textId="23EA5F4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1E533F78" w14:textId="0EBE91D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7AB68DCC" w14:textId="35045B4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2 158,94</w:t>
            </w:r>
          </w:p>
        </w:tc>
        <w:tc>
          <w:tcPr>
            <w:tcW w:w="1365" w:type="dxa"/>
            <w:vAlign w:val="center"/>
          </w:tcPr>
          <w:p w14:paraId="486AB595" w14:textId="1549F83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10 540,72</w:t>
            </w:r>
          </w:p>
        </w:tc>
      </w:tr>
      <w:tr w:rsidR="00003589" w14:paraId="0AE934FA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7447DA3E" w14:textId="66E58A9C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6946" w:type="dxa"/>
            <w:shd w:val="clear" w:color="000000" w:fill="FFFFFF"/>
          </w:tcPr>
          <w:p w14:paraId="038C7C94" w14:textId="1BAABCEF" w:rsidR="00003589" w:rsidRDefault="00FD51D1" w:rsidP="00FD51D1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003589">
              <w:rPr>
                <w:color w:val="000000"/>
                <w:sz w:val="18"/>
                <w:szCs w:val="18"/>
              </w:rPr>
              <w:t>Морская</w:t>
            </w:r>
            <w:r>
              <w:rPr>
                <w:color w:val="000000"/>
                <w:sz w:val="18"/>
                <w:szCs w:val="18"/>
              </w:rPr>
              <w:t>»</w:t>
            </w:r>
            <w:r w:rsidR="00003589">
              <w:rPr>
                <w:color w:val="000000"/>
                <w:sz w:val="18"/>
                <w:szCs w:val="18"/>
              </w:rPr>
              <w:t xml:space="preserve"> с. Архипо-Осиповка</w:t>
            </w:r>
          </w:p>
        </w:tc>
        <w:tc>
          <w:tcPr>
            <w:tcW w:w="1199" w:type="dxa"/>
            <w:vAlign w:val="center"/>
          </w:tcPr>
          <w:p w14:paraId="3F93FD93" w14:textId="6D159D6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7 760,90</w:t>
            </w:r>
          </w:p>
        </w:tc>
        <w:tc>
          <w:tcPr>
            <w:tcW w:w="1211" w:type="dxa"/>
            <w:vAlign w:val="center"/>
          </w:tcPr>
          <w:p w14:paraId="2B73D901" w14:textId="4BA8A48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1658C4B9" w14:textId="14906597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667F9A03" w14:textId="526E077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484456C2" w14:textId="5DC71AF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1 319,35</w:t>
            </w:r>
          </w:p>
        </w:tc>
        <w:tc>
          <w:tcPr>
            <w:tcW w:w="1365" w:type="dxa"/>
            <w:vAlign w:val="center"/>
          </w:tcPr>
          <w:p w14:paraId="00C11903" w14:textId="7BACE9B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6 441,55</w:t>
            </w:r>
          </w:p>
        </w:tc>
      </w:tr>
      <w:tr w:rsidR="00003589" w14:paraId="197DFD5E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38E30652" w14:textId="1FA9C282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6946" w:type="dxa"/>
            <w:shd w:val="clear" w:color="000000" w:fill="FFFFFF"/>
          </w:tcPr>
          <w:p w14:paraId="7876487C" w14:textId="30123AC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199" w:type="dxa"/>
            <w:vAlign w:val="center"/>
          </w:tcPr>
          <w:p w14:paraId="6CC7AEEF" w14:textId="71F86F5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7 760,90</w:t>
            </w:r>
          </w:p>
        </w:tc>
        <w:tc>
          <w:tcPr>
            <w:tcW w:w="1211" w:type="dxa"/>
            <w:vAlign w:val="center"/>
          </w:tcPr>
          <w:p w14:paraId="438F0AA0" w14:textId="63C3041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61976315" w14:textId="2FA03981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07C0F6FF" w14:textId="70D0B61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10D04A5D" w14:textId="6A2FBED6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1 241,74</w:t>
            </w:r>
          </w:p>
        </w:tc>
        <w:tc>
          <w:tcPr>
            <w:tcW w:w="1365" w:type="dxa"/>
            <w:vAlign w:val="center"/>
          </w:tcPr>
          <w:p w14:paraId="21C18E54" w14:textId="076343E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6 519,16</w:t>
            </w:r>
          </w:p>
        </w:tc>
      </w:tr>
      <w:tr w:rsidR="00003589" w14:paraId="0E69DA2F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2501F813" w14:textId="3F9D62D4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6946" w:type="dxa"/>
            <w:shd w:val="clear" w:color="000000" w:fill="FFFFFF"/>
          </w:tcPr>
          <w:p w14:paraId="5796C845" w14:textId="5C33162F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 Кабардинка</w:t>
            </w:r>
          </w:p>
        </w:tc>
        <w:tc>
          <w:tcPr>
            <w:tcW w:w="1199" w:type="dxa"/>
            <w:vAlign w:val="center"/>
          </w:tcPr>
          <w:p w14:paraId="4E8DD0F6" w14:textId="6F33A7C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6 005,30</w:t>
            </w:r>
          </w:p>
        </w:tc>
        <w:tc>
          <w:tcPr>
            <w:tcW w:w="1211" w:type="dxa"/>
            <w:vAlign w:val="center"/>
          </w:tcPr>
          <w:p w14:paraId="31965BAA" w14:textId="65C09D4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3 968,88</w:t>
            </w:r>
          </w:p>
        </w:tc>
        <w:tc>
          <w:tcPr>
            <w:tcW w:w="1075" w:type="dxa"/>
            <w:gridSpan w:val="2"/>
            <w:vAlign w:val="center"/>
          </w:tcPr>
          <w:p w14:paraId="70474A9E" w14:textId="04B99828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2 036,41</w:t>
            </w:r>
          </w:p>
        </w:tc>
        <w:tc>
          <w:tcPr>
            <w:tcW w:w="1298" w:type="dxa"/>
            <w:gridSpan w:val="2"/>
            <w:vAlign w:val="center"/>
          </w:tcPr>
          <w:p w14:paraId="7A0682A3" w14:textId="5B33F4E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66CE8F23" w14:textId="75773FA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1D562F86" w14:textId="0CF0337A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C7EDEDF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0F200A21" w14:textId="1D68B5B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6946" w:type="dxa"/>
            <w:shd w:val="clear" w:color="000000" w:fill="FFFFFF"/>
          </w:tcPr>
          <w:p w14:paraId="5B315C38" w14:textId="3EAB4871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водоотведения г.-к. Геленджик</w:t>
            </w:r>
          </w:p>
        </w:tc>
        <w:tc>
          <w:tcPr>
            <w:tcW w:w="1199" w:type="dxa"/>
            <w:vAlign w:val="center"/>
          </w:tcPr>
          <w:p w14:paraId="0FABAE15" w14:textId="4256E0DC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1 932,47</w:t>
            </w:r>
          </w:p>
        </w:tc>
        <w:tc>
          <w:tcPr>
            <w:tcW w:w="1211" w:type="dxa"/>
            <w:vAlign w:val="center"/>
          </w:tcPr>
          <w:p w14:paraId="48421805" w14:textId="2342424E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5" w:type="dxa"/>
            <w:gridSpan w:val="2"/>
            <w:vAlign w:val="center"/>
          </w:tcPr>
          <w:p w14:paraId="2AA06118" w14:textId="6B9BEDA9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1 932,47</w:t>
            </w:r>
          </w:p>
        </w:tc>
        <w:tc>
          <w:tcPr>
            <w:tcW w:w="1298" w:type="dxa"/>
            <w:gridSpan w:val="2"/>
            <w:vAlign w:val="center"/>
          </w:tcPr>
          <w:p w14:paraId="65B9910F" w14:textId="145B1744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1AFEE742" w14:textId="3EE1A0AF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3FFA9DA7" w14:textId="145C3E3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70A36CC" w14:textId="77777777" w:rsidTr="005109E7">
        <w:trPr>
          <w:trHeight w:val="20"/>
        </w:trPr>
        <w:tc>
          <w:tcPr>
            <w:tcW w:w="675" w:type="dxa"/>
            <w:shd w:val="clear" w:color="000000" w:fill="FFFFFF"/>
            <w:noWrap/>
          </w:tcPr>
          <w:p w14:paraId="08AE54C3" w14:textId="7D470597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6946" w:type="dxa"/>
            <w:shd w:val="clear" w:color="000000" w:fill="FFFFFF"/>
          </w:tcPr>
          <w:p w14:paraId="22F68200" w14:textId="43EAE2C5" w:rsidR="00003589" w:rsidRDefault="00003589" w:rsidP="0000358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199" w:type="dxa"/>
            <w:vAlign w:val="center"/>
          </w:tcPr>
          <w:p w14:paraId="65E60693" w14:textId="1E1CB9BD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1 795,41</w:t>
            </w:r>
          </w:p>
        </w:tc>
        <w:tc>
          <w:tcPr>
            <w:tcW w:w="1211" w:type="dxa"/>
            <w:vAlign w:val="center"/>
          </w:tcPr>
          <w:p w14:paraId="449727AB" w14:textId="74356EE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1 795,41</w:t>
            </w:r>
          </w:p>
        </w:tc>
        <w:tc>
          <w:tcPr>
            <w:tcW w:w="1075" w:type="dxa"/>
            <w:gridSpan w:val="2"/>
            <w:vAlign w:val="center"/>
          </w:tcPr>
          <w:p w14:paraId="75D9A508" w14:textId="364A3752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8" w:type="dxa"/>
            <w:gridSpan w:val="2"/>
            <w:vAlign w:val="center"/>
          </w:tcPr>
          <w:p w14:paraId="399D22E9" w14:textId="238C6A53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8" w:type="dxa"/>
            <w:gridSpan w:val="2"/>
            <w:vAlign w:val="center"/>
          </w:tcPr>
          <w:p w14:paraId="5C5119FD" w14:textId="5AD12270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65" w:type="dxa"/>
            <w:vAlign w:val="center"/>
          </w:tcPr>
          <w:p w14:paraId="2E5ED47B" w14:textId="71E7830B" w:rsidR="00003589" w:rsidRDefault="00003589" w:rsidP="0000358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:rsidRPr="00FD51D1" w14:paraId="1903BFF4" w14:textId="77777777" w:rsidTr="003E69F0">
        <w:trPr>
          <w:trHeight w:val="20"/>
        </w:trPr>
        <w:tc>
          <w:tcPr>
            <w:tcW w:w="7621" w:type="dxa"/>
            <w:gridSpan w:val="2"/>
            <w:vAlign w:val="center"/>
            <w:hideMark/>
          </w:tcPr>
          <w:p w14:paraId="146603E0" w14:textId="77777777" w:rsidR="00003589" w:rsidRPr="00FD51D1" w:rsidRDefault="00003589" w:rsidP="00003589">
            <w:pPr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199" w:type="dxa"/>
            <w:vAlign w:val="center"/>
            <w:hideMark/>
          </w:tcPr>
          <w:p w14:paraId="28AF6811" w14:textId="0E9EDA97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257 252,13</w:t>
            </w:r>
          </w:p>
        </w:tc>
        <w:tc>
          <w:tcPr>
            <w:tcW w:w="1211" w:type="dxa"/>
            <w:vAlign w:val="center"/>
            <w:hideMark/>
          </w:tcPr>
          <w:p w14:paraId="6C382249" w14:textId="1F3A23B9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53 438,15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4088455D" w14:textId="087729F0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114 676,09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46D9E62A" w14:textId="69B38C23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42 698,01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05FA9E2" w14:textId="22C1A46E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22 938,46</w:t>
            </w:r>
          </w:p>
        </w:tc>
        <w:tc>
          <w:tcPr>
            <w:tcW w:w="1365" w:type="dxa"/>
            <w:vAlign w:val="center"/>
            <w:hideMark/>
          </w:tcPr>
          <w:p w14:paraId="610507A9" w14:textId="67E6194D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23 501,43</w:t>
            </w:r>
          </w:p>
        </w:tc>
      </w:tr>
      <w:tr w:rsidR="00003589" w:rsidRPr="00FD51D1" w14:paraId="59572139" w14:textId="77777777" w:rsidTr="003E69F0">
        <w:trPr>
          <w:trHeight w:val="20"/>
        </w:trPr>
        <w:tc>
          <w:tcPr>
            <w:tcW w:w="7621" w:type="dxa"/>
            <w:gridSpan w:val="2"/>
            <w:vAlign w:val="center"/>
            <w:hideMark/>
          </w:tcPr>
          <w:p w14:paraId="3FE7BA26" w14:textId="77777777" w:rsidR="00003589" w:rsidRPr="00FD51D1" w:rsidRDefault="00003589" w:rsidP="00003589">
            <w:pPr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Всего по группе инвестиционному проекту №2</w:t>
            </w:r>
          </w:p>
        </w:tc>
        <w:tc>
          <w:tcPr>
            <w:tcW w:w="1199" w:type="dxa"/>
            <w:vAlign w:val="center"/>
            <w:hideMark/>
          </w:tcPr>
          <w:p w14:paraId="37DD1AB9" w14:textId="32A3D281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1 063 383,56</w:t>
            </w:r>
          </w:p>
        </w:tc>
        <w:tc>
          <w:tcPr>
            <w:tcW w:w="1211" w:type="dxa"/>
            <w:vAlign w:val="center"/>
            <w:hideMark/>
          </w:tcPr>
          <w:p w14:paraId="3856F9A8" w14:textId="1CCCCBCB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387 373,63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7BB482AF" w14:textId="27BB7793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341 317,19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57067FEA" w14:textId="02F1ADB4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186 893,84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2F661617" w14:textId="2C685E03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70 464,91</w:t>
            </w:r>
          </w:p>
        </w:tc>
        <w:tc>
          <w:tcPr>
            <w:tcW w:w="1365" w:type="dxa"/>
            <w:vAlign w:val="center"/>
            <w:hideMark/>
          </w:tcPr>
          <w:p w14:paraId="7A6A4146" w14:textId="74CCF3DB" w:rsidR="00003589" w:rsidRPr="00FD51D1" w:rsidRDefault="00003589" w:rsidP="00003589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77 333,99</w:t>
            </w:r>
          </w:p>
        </w:tc>
      </w:tr>
      <w:tr w:rsidR="00EF487F" w:rsidRPr="00FD51D1" w14:paraId="38686541" w14:textId="77777777" w:rsidTr="003E69F0">
        <w:trPr>
          <w:trHeight w:val="20"/>
        </w:trPr>
        <w:tc>
          <w:tcPr>
            <w:tcW w:w="7621" w:type="dxa"/>
            <w:gridSpan w:val="2"/>
            <w:vAlign w:val="center"/>
            <w:hideMark/>
          </w:tcPr>
          <w:p w14:paraId="7EA27F37" w14:textId="77777777" w:rsidR="00EF487F" w:rsidRPr="00FD51D1" w:rsidRDefault="00EF487F" w:rsidP="00EF487F">
            <w:pPr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199" w:type="dxa"/>
            <w:vAlign w:val="center"/>
            <w:hideMark/>
          </w:tcPr>
          <w:p w14:paraId="3AF75652" w14:textId="5B8A1542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1 746 635,15</w:t>
            </w:r>
          </w:p>
        </w:tc>
        <w:tc>
          <w:tcPr>
            <w:tcW w:w="1211" w:type="dxa"/>
            <w:vAlign w:val="center"/>
            <w:hideMark/>
          </w:tcPr>
          <w:p w14:paraId="3DB74CA6" w14:textId="51C982AB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591 926,04</w:t>
            </w:r>
          </w:p>
        </w:tc>
        <w:tc>
          <w:tcPr>
            <w:tcW w:w="1075" w:type="dxa"/>
            <w:gridSpan w:val="2"/>
            <w:vAlign w:val="center"/>
            <w:hideMark/>
          </w:tcPr>
          <w:p w14:paraId="3C04535F" w14:textId="2C15AAB7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596 556,36</w:t>
            </w:r>
          </w:p>
        </w:tc>
        <w:tc>
          <w:tcPr>
            <w:tcW w:w="1298" w:type="dxa"/>
            <w:gridSpan w:val="2"/>
            <w:vAlign w:val="center"/>
            <w:hideMark/>
          </w:tcPr>
          <w:p w14:paraId="0CFF3FE7" w14:textId="64A5E354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255 919,67</w:t>
            </w:r>
          </w:p>
        </w:tc>
        <w:tc>
          <w:tcPr>
            <w:tcW w:w="1278" w:type="dxa"/>
            <w:gridSpan w:val="2"/>
            <w:vAlign w:val="center"/>
            <w:hideMark/>
          </w:tcPr>
          <w:p w14:paraId="374332F9" w14:textId="1ADEC568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140 808,25</w:t>
            </w:r>
          </w:p>
        </w:tc>
        <w:tc>
          <w:tcPr>
            <w:tcW w:w="1365" w:type="dxa"/>
            <w:vAlign w:val="center"/>
            <w:hideMark/>
          </w:tcPr>
          <w:p w14:paraId="28073AD2" w14:textId="35A923D3" w:rsidR="00EF487F" w:rsidRPr="00FD51D1" w:rsidRDefault="00EF487F" w:rsidP="00EF487F">
            <w:pPr>
              <w:jc w:val="center"/>
              <w:rPr>
                <w:b/>
                <w:sz w:val="18"/>
                <w:szCs w:val="18"/>
              </w:rPr>
            </w:pPr>
            <w:r w:rsidRPr="00FD51D1">
              <w:rPr>
                <w:b/>
                <w:sz w:val="18"/>
                <w:szCs w:val="18"/>
              </w:rPr>
              <w:t>161 424,83</w:t>
            </w:r>
          </w:p>
        </w:tc>
      </w:tr>
    </w:tbl>
    <w:p w14:paraId="15FB3F7F" w14:textId="77777777" w:rsidR="006F1671" w:rsidRDefault="006F1671" w:rsidP="006F1671">
      <w:pPr>
        <w:pStyle w:val="ac"/>
        <w:ind w:left="0"/>
        <w:outlineLvl w:val="0"/>
        <w:rPr>
          <w:color w:val="000000" w:themeColor="text1"/>
          <w:sz w:val="28"/>
          <w:szCs w:val="28"/>
          <w:lang w:val="en-US"/>
        </w:rPr>
      </w:pPr>
      <w:bookmarkStart w:id="15" w:name="_Toc56848216"/>
    </w:p>
    <w:p w14:paraId="62BF9851" w14:textId="51616836" w:rsidR="002E68A6" w:rsidRPr="004F034B" w:rsidRDefault="0010513E" w:rsidP="004F034B">
      <w:pPr>
        <w:pStyle w:val="ac"/>
        <w:numPr>
          <w:ilvl w:val="0"/>
          <w:numId w:val="27"/>
        </w:numPr>
        <w:spacing w:after="160" w:line="259" w:lineRule="auto"/>
        <w:jc w:val="center"/>
        <w:rPr>
          <w:color w:val="000000" w:themeColor="text1"/>
          <w:sz w:val="28"/>
          <w:szCs w:val="28"/>
        </w:rPr>
      </w:pPr>
      <w:r w:rsidRPr="004F034B">
        <w:rPr>
          <w:color w:val="000000" w:themeColor="text1"/>
          <w:sz w:val="28"/>
          <w:szCs w:val="28"/>
        </w:rPr>
        <w:t>Источники финансирования инвестиционной программы</w:t>
      </w:r>
      <w:bookmarkEnd w:id="15"/>
    </w:p>
    <w:p w14:paraId="6B434991" w14:textId="77777777" w:rsidR="002E68A6" w:rsidRPr="007C433C" w:rsidRDefault="002E68A6" w:rsidP="00F43C56">
      <w:pPr>
        <w:ind w:left="-709" w:hanging="425"/>
        <w:jc w:val="both"/>
        <w:rPr>
          <w:color w:val="000000" w:themeColor="text1"/>
          <w:sz w:val="28"/>
          <w:szCs w:val="28"/>
        </w:rPr>
      </w:pPr>
    </w:p>
    <w:p w14:paraId="0F6A4055" w14:textId="162EDD1A" w:rsidR="00604EAF" w:rsidRPr="001A5BF5" w:rsidRDefault="002E68A6" w:rsidP="00272BB0">
      <w:pPr>
        <w:ind w:firstLine="567"/>
        <w:jc w:val="both"/>
        <w:rPr>
          <w:kern w:val="32"/>
          <w:sz w:val="28"/>
          <w:szCs w:val="28"/>
        </w:rPr>
      </w:pPr>
      <w:r w:rsidRPr="001A5BF5">
        <w:rPr>
          <w:kern w:val="32"/>
          <w:sz w:val="28"/>
          <w:szCs w:val="28"/>
        </w:rPr>
        <w:t xml:space="preserve">Общая сумма финансовых потребностей ООО </w:t>
      </w:r>
      <w:r w:rsidR="00921CCA" w:rsidRPr="001A5BF5">
        <w:rPr>
          <w:kern w:val="32"/>
          <w:sz w:val="28"/>
          <w:szCs w:val="28"/>
        </w:rPr>
        <w:t>«</w:t>
      </w:r>
      <w:r w:rsidRPr="001A5BF5">
        <w:rPr>
          <w:kern w:val="32"/>
          <w:sz w:val="28"/>
          <w:szCs w:val="28"/>
        </w:rPr>
        <w:t>КВГ</w:t>
      </w:r>
      <w:r w:rsidR="00921CCA" w:rsidRPr="001A5BF5">
        <w:rPr>
          <w:kern w:val="32"/>
          <w:sz w:val="28"/>
          <w:szCs w:val="28"/>
        </w:rPr>
        <w:t>»</w:t>
      </w:r>
      <w:r w:rsidR="001A5BF5">
        <w:rPr>
          <w:kern w:val="32"/>
          <w:sz w:val="28"/>
          <w:szCs w:val="28"/>
        </w:rPr>
        <w:t xml:space="preserve"> </w:t>
      </w:r>
      <w:r w:rsidR="005D24C5" w:rsidRPr="001A5BF5">
        <w:rPr>
          <w:kern w:val="32"/>
          <w:sz w:val="28"/>
          <w:szCs w:val="28"/>
        </w:rPr>
        <w:t>на реализацию инвестиционно</w:t>
      </w:r>
      <w:r w:rsidR="00604EAF" w:rsidRPr="001A5BF5">
        <w:rPr>
          <w:kern w:val="32"/>
          <w:sz w:val="28"/>
          <w:szCs w:val="28"/>
        </w:rPr>
        <w:t>го</w:t>
      </w:r>
      <w:r w:rsidR="001A5BF5" w:rsidRPr="001A5BF5">
        <w:rPr>
          <w:kern w:val="32"/>
          <w:sz w:val="28"/>
          <w:szCs w:val="28"/>
        </w:rPr>
        <w:t xml:space="preserve"> </w:t>
      </w:r>
      <w:r w:rsidR="00604EAF" w:rsidRPr="001A5BF5">
        <w:rPr>
          <w:kern w:val="32"/>
          <w:sz w:val="28"/>
          <w:szCs w:val="28"/>
        </w:rPr>
        <w:t xml:space="preserve">проекта №1 </w:t>
      </w:r>
      <w:r w:rsidRPr="001A5BF5">
        <w:rPr>
          <w:kern w:val="32"/>
          <w:sz w:val="28"/>
          <w:szCs w:val="28"/>
        </w:rPr>
        <w:t xml:space="preserve">составляет </w:t>
      </w:r>
      <w:r w:rsidR="003E69F0">
        <w:rPr>
          <w:kern w:val="32"/>
          <w:sz w:val="28"/>
          <w:szCs w:val="28"/>
        </w:rPr>
        <w:br/>
      </w:r>
      <w:r w:rsidR="000908C2" w:rsidRPr="000908C2">
        <w:rPr>
          <w:kern w:val="32"/>
          <w:sz w:val="28"/>
          <w:szCs w:val="28"/>
        </w:rPr>
        <w:t>683 251,59</w:t>
      </w:r>
      <w:r w:rsidR="00C767F4">
        <w:rPr>
          <w:kern w:val="32"/>
          <w:sz w:val="28"/>
          <w:szCs w:val="28"/>
        </w:rPr>
        <w:t xml:space="preserve"> </w:t>
      </w:r>
      <w:r w:rsidRPr="001A5BF5">
        <w:rPr>
          <w:kern w:val="32"/>
          <w:sz w:val="28"/>
          <w:szCs w:val="28"/>
        </w:rPr>
        <w:t>тыс.</w:t>
      </w:r>
      <w:r w:rsidR="009319D1" w:rsidRPr="001A5BF5">
        <w:rPr>
          <w:kern w:val="32"/>
          <w:sz w:val="28"/>
          <w:szCs w:val="28"/>
        </w:rPr>
        <w:t> </w:t>
      </w:r>
      <w:r w:rsidRPr="001A5BF5">
        <w:rPr>
          <w:kern w:val="32"/>
          <w:sz w:val="28"/>
          <w:szCs w:val="28"/>
        </w:rPr>
        <w:t>руб</w:t>
      </w:r>
      <w:r w:rsidR="00604EAF" w:rsidRPr="001A5BF5">
        <w:rPr>
          <w:kern w:val="32"/>
          <w:sz w:val="28"/>
          <w:szCs w:val="28"/>
        </w:rPr>
        <w:t xml:space="preserve">. без НДС, инвестиционного проекта №2 </w:t>
      </w:r>
      <w:r w:rsidR="00F72F67" w:rsidRPr="001A5BF5">
        <w:rPr>
          <w:kern w:val="32"/>
          <w:sz w:val="28"/>
          <w:szCs w:val="28"/>
        </w:rPr>
        <w:t xml:space="preserve">– </w:t>
      </w:r>
      <w:r w:rsidR="007D33E5">
        <w:rPr>
          <w:kern w:val="32"/>
          <w:sz w:val="28"/>
          <w:szCs w:val="28"/>
        </w:rPr>
        <w:t>1 </w:t>
      </w:r>
      <w:r w:rsidR="00003589" w:rsidRPr="00003589">
        <w:rPr>
          <w:kern w:val="32"/>
          <w:sz w:val="28"/>
          <w:szCs w:val="28"/>
        </w:rPr>
        <w:t>587</w:t>
      </w:r>
      <w:r w:rsidR="00A372A2">
        <w:rPr>
          <w:kern w:val="32"/>
          <w:sz w:val="28"/>
          <w:szCs w:val="28"/>
        </w:rPr>
        <w:t> </w:t>
      </w:r>
      <w:r w:rsidR="00003589" w:rsidRPr="00003589">
        <w:rPr>
          <w:kern w:val="32"/>
          <w:sz w:val="28"/>
          <w:szCs w:val="28"/>
        </w:rPr>
        <w:t>057</w:t>
      </w:r>
      <w:r w:rsidR="00A372A2">
        <w:rPr>
          <w:kern w:val="32"/>
          <w:sz w:val="28"/>
          <w:szCs w:val="28"/>
        </w:rPr>
        <w:t>,</w:t>
      </w:r>
      <w:r w:rsidR="007D33E5">
        <w:rPr>
          <w:kern w:val="32"/>
          <w:sz w:val="28"/>
          <w:szCs w:val="28"/>
        </w:rPr>
        <w:t>3</w:t>
      </w:r>
      <w:r w:rsidR="00003589" w:rsidRPr="00003589">
        <w:rPr>
          <w:kern w:val="32"/>
          <w:sz w:val="28"/>
          <w:szCs w:val="28"/>
        </w:rPr>
        <w:t>9</w:t>
      </w:r>
      <w:r w:rsidR="00A372A2">
        <w:rPr>
          <w:kern w:val="32"/>
          <w:sz w:val="28"/>
          <w:szCs w:val="28"/>
        </w:rPr>
        <w:t xml:space="preserve"> </w:t>
      </w:r>
      <w:r w:rsidR="00604EAF" w:rsidRPr="001A5BF5">
        <w:rPr>
          <w:kern w:val="32"/>
          <w:sz w:val="28"/>
          <w:szCs w:val="28"/>
        </w:rPr>
        <w:t>тыс.</w:t>
      </w:r>
      <w:r w:rsidR="009319D1" w:rsidRPr="001A5BF5">
        <w:rPr>
          <w:kern w:val="32"/>
          <w:sz w:val="28"/>
          <w:szCs w:val="28"/>
        </w:rPr>
        <w:t> </w:t>
      </w:r>
      <w:r w:rsidR="00604EAF" w:rsidRPr="001A5BF5">
        <w:rPr>
          <w:kern w:val="32"/>
          <w:sz w:val="28"/>
          <w:szCs w:val="28"/>
        </w:rPr>
        <w:t>руб. без НДС.</w:t>
      </w:r>
    </w:p>
    <w:p w14:paraId="7A32ABB5" w14:textId="77777777" w:rsidR="005C6ADA" w:rsidRDefault="002E68A6" w:rsidP="00241DE1">
      <w:pPr>
        <w:ind w:firstLine="567"/>
        <w:contextualSpacing/>
        <w:jc w:val="both"/>
        <w:rPr>
          <w:color w:val="000000" w:themeColor="text1"/>
          <w:kern w:val="32"/>
          <w:sz w:val="28"/>
          <w:szCs w:val="28"/>
        </w:rPr>
      </w:pPr>
      <w:r w:rsidRPr="007C433C">
        <w:rPr>
          <w:color w:val="000000" w:themeColor="text1"/>
          <w:kern w:val="32"/>
          <w:sz w:val="28"/>
          <w:szCs w:val="28"/>
        </w:rPr>
        <w:t xml:space="preserve">Источники финансирования </w:t>
      </w:r>
      <w:r w:rsidR="00B66B20" w:rsidRPr="007C433C">
        <w:rPr>
          <w:color w:val="000000" w:themeColor="text1"/>
          <w:kern w:val="32"/>
          <w:sz w:val="28"/>
          <w:szCs w:val="28"/>
        </w:rPr>
        <w:t xml:space="preserve">мероприятий </w:t>
      </w:r>
      <w:r w:rsidR="005D24C5" w:rsidRPr="007C433C">
        <w:rPr>
          <w:color w:val="000000" w:themeColor="text1"/>
          <w:kern w:val="32"/>
          <w:sz w:val="28"/>
          <w:szCs w:val="28"/>
        </w:rPr>
        <w:t xml:space="preserve">инвестиционной программы представлены в </w:t>
      </w:r>
      <w:r w:rsidR="00F43C56" w:rsidRPr="007C433C">
        <w:rPr>
          <w:color w:val="000000" w:themeColor="text1"/>
          <w:kern w:val="32"/>
          <w:sz w:val="28"/>
          <w:szCs w:val="28"/>
        </w:rPr>
        <w:t>т</w:t>
      </w:r>
      <w:r w:rsidR="00DB634F" w:rsidRPr="007C433C">
        <w:rPr>
          <w:color w:val="000000" w:themeColor="text1"/>
          <w:kern w:val="32"/>
          <w:sz w:val="28"/>
          <w:szCs w:val="28"/>
        </w:rPr>
        <w:t>аблиц</w:t>
      </w:r>
      <w:r w:rsidR="00B66B20" w:rsidRPr="007C433C">
        <w:rPr>
          <w:color w:val="000000" w:themeColor="text1"/>
          <w:kern w:val="32"/>
          <w:sz w:val="28"/>
          <w:szCs w:val="28"/>
        </w:rPr>
        <w:t>ах</w:t>
      </w:r>
      <w:r w:rsidR="00F43C56" w:rsidRPr="007C433C">
        <w:rPr>
          <w:color w:val="000000" w:themeColor="text1"/>
          <w:kern w:val="32"/>
          <w:sz w:val="28"/>
          <w:szCs w:val="28"/>
        </w:rPr>
        <w:t>№</w:t>
      </w:r>
      <w:r w:rsidR="00B66B20" w:rsidRPr="007C433C">
        <w:rPr>
          <w:color w:val="000000" w:themeColor="text1"/>
          <w:kern w:val="32"/>
          <w:sz w:val="28"/>
          <w:szCs w:val="28"/>
        </w:rPr>
        <w:t>1</w:t>
      </w:r>
      <w:r w:rsidR="00B41AB8">
        <w:rPr>
          <w:color w:val="000000" w:themeColor="text1"/>
          <w:kern w:val="32"/>
          <w:sz w:val="28"/>
          <w:szCs w:val="28"/>
        </w:rPr>
        <w:t>5</w:t>
      </w:r>
      <w:r w:rsidR="00B66B20" w:rsidRPr="007C433C">
        <w:rPr>
          <w:color w:val="000000" w:themeColor="text1"/>
          <w:kern w:val="32"/>
          <w:sz w:val="28"/>
          <w:szCs w:val="28"/>
        </w:rPr>
        <w:t xml:space="preserve"> и </w:t>
      </w:r>
      <w:r w:rsidR="00F43C56" w:rsidRPr="007C433C">
        <w:rPr>
          <w:color w:val="000000" w:themeColor="text1"/>
          <w:kern w:val="32"/>
          <w:sz w:val="28"/>
          <w:szCs w:val="28"/>
        </w:rPr>
        <w:t>№</w:t>
      </w:r>
      <w:r w:rsidR="00B66B20" w:rsidRPr="007C433C">
        <w:rPr>
          <w:color w:val="000000" w:themeColor="text1"/>
          <w:kern w:val="32"/>
          <w:sz w:val="28"/>
          <w:szCs w:val="28"/>
        </w:rPr>
        <w:t>1</w:t>
      </w:r>
      <w:r w:rsidR="00B41AB8">
        <w:rPr>
          <w:color w:val="000000" w:themeColor="text1"/>
          <w:kern w:val="32"/>
          <w:sz w:val="28"/>
          <w:szCs w:val="28"/>
        </w:rPr>
        <w:t>5</w:t>
      </w:r>
      <w:r w:rsidR="00B66B20" w:rsidRPr="007C433C">
        <w:rPr>
          <w:color w:val="000000" w:themeColor="text1"/>
          <w:kern w:val="32"/>
          <w:sz w:val="28"/>
          <w:szCs w:val="28"/>
        </w:rPr>
        <w:t>а</w:t>
      </w:r>
      <w:r w:rsidR="005D24C5" w:rsidRPr="007C433C">
        <w:rPr>
          <w:color w:val="000000" w:themeColor="text1"/>
          <w:kern w:val="32"/>
          <w:sz w:val="28"/>
          <w:szCs w:val="28"/>
        </w:rPr>
        <w:t>.</w:t>
      </w:r>
    </w:p>
    <w:p w14:paraId="04F22CC1" w14:textId="77777777" w:rsidR="00A727A5" w:rsidRPr="007C433C" w:rsidRDefault="00A727A5" w:rsidP="008107AD">
      <w:pPr>
        <w:ind w:left="-709" w:firstLine="567"/>
        <w:contextualSpacing/>
        <w:jc w:val="both"/>
        <w:rPr>
          <w:color w:val="000000" w:themeColor="text1"/>
          <w:kern w:val="32"/>
          <w:sz w:val="16"/>
          <w:szCs w:val="16"/>
        </w:rPr>
      </w:pPr>
    </w:p>
    <w:p w14:paraId="59AB8E1A" w14:textId="77777777" w:rsidR="002E5469" w:rsidRPr="007C433C" w:rsidRDefault="00FD2E89" w:rsidP="008A18BD">
      <w:pPr>
        <w:jc w:val="right"/>
        <w:outlineLvl w:val="1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Таблица </w:t>
      </w:r>
      <w:r w:rsidR="00F43C56" w:rsidRPr="007C433C">
        <w:rPr>
          <w:color w:val="000000" w:themeColor="text1"/>
          <w:sz w:val="28"/>
          <w:szCs w:val="28"/>
        </w:rPr>
        <w:t>№</w:t>
      </w:r>
      <w:r w:rsidRPr="007C433C">
        <w:rPr>
          <w:color w:val="000000" w:themeColor="text1"/>
          <w:sz w:val="28"/>
          <w:szCs w:val="28"/>
        </w:rPr>
        <w:t>1</w:t>
      </w:r>
      <w:r w:rsidR="00B41AB8">
        <w:rPr>
          <w:color w:val="000000" w:themeColor="text1"/>
          <w:sz w:val="28"/>
          <w:szCs w:val="28"/>
        </w:rPr>
        <w:t>5</w:t>
      </w:r>
    </w:p>
    <w:p w14:paraId="257758CF" w14:textId="14BDA8AB" w:rsidR="009319D1" w:rsidRDefault="00F43C56" w:rsidP="009319D1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</w:t>
      </w:r>
      <w:r w:rsidR="00320C7F" w:rsidRPr="007C433C">
        <w:rPr>
          <w:color w:val="000000" w:themeColor="text1"/>
          <w:sz w:val="28"/>
          <w:szCs w:val="28"/>
        </w:rPr>
        <w:t>сточники</w:t>
      </w:r>
      <w:r w:rsidR="001A5BF5">
        <w:rPr>
          <w:color w:val="000000" w:themeColor="text1"/>
          <w:sz w:val="28"/>
          <w:szCs w:val="28"/>
        </w:rPr>
        <w:t xml:space="preserve"> </w:t>
      </w:r>
      <w:r w:rsidR="00320C7F" w:rsidRPr="007C433C">
        <w:rPr>
          <w:color w:val="000000" w:themeColor="text1"/>
          <w:sz w:val="28"/>
          <w:szCs w:val="28"/>
        </w:rPr>
        <w:t>финансирования</w:t>
      </w:r>
      <w:r w:rsidR="001A5BF5">
        <w:rPr>
          <w:color w:val="000000" w:themeColor="text1"/>
          <w:sz w:val="28"/>
          <w:szCs w:val="28"/>
        </w:rPr>
        <w:t xml:space="preserve"> </w:t>
      </w:r>
      <w:r w:rsidR="00320C7F" w:rsidRPr="007C433C">
        <w:rPr>
          <w:color w:val="000000" w:themeColor="text1"/>
          <w:sz w:val="28"/>
          <w:szCs w:val="28"/>
        </w:rPr>
        <w:t>инвестиционной</w:t>
      </w:r>
      <w:r w:rsidR="001A5BF5">
        <w:rPr>
          <w:color w:val="000000" w:themeColor="text1"/>
          <w:sz w:val="28"/>
          <w:szCs w:val="28"/>
        </w:rPr>
        <w:t xml:space="preserve"> </w:t>
      </w:r>
      <w:r w:rsidR="00320C7F" w:rsidRPr="007C433C">
        <w:rPr>
          <w:color w:val="000000" w:themeColor="text1"/>
          <w:sz w:val="28"/>
          <w:szCs w:val="28"/>
        </w:rPr>
        <w:t>программы</w:t>
      </w:r>
    </w:p>
    <w:tbl>
      <w:tblPr>
        <w:tblW w:w="15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157"/>
        <w:gridCol w:w="68"/>
        <w:gridCol w:w="1464"/>
        <w:gridCol w:w="1420"/>
        <w:gridCol w:w="1271"/>
        <w:gridCol w:w="1100"/>
        <w:gridCol w:w="1100"/>
        <w:gridCol w:w="1100"/>
        <w:gridCol w:w="1100"/>
        <w:gridCol w:w="1123"/>
      </w:tblGrid>
      <w:tr w:rsidR="00A732BD" w14:paraId="5584163C" w14:textId="77777777" w:rsidTr="00D92FB3">
        <w:trPr>
          <w:trHeight w:val="20"/>
        </w:trPr>
        <w:tc>
          <w:tcPr>
            <w:tcW w:w="540" w:type="dxa"/>
            <w:vMerge w:val="restart"/>
            <w:vAlign w:val="center"/>
            <w:hideMark/>
          </w:tcPr>
          <w:p w14:paraId="21F5B892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5225" w:type="dxa"/>
            <w:gridSpan w:val="2"/>
            <w:vMerge w:val="restart"/>
            <w:vAlign w:val="center"/>
            <w:hideMark/>
          </w:tcPr>
          <w:p w14:paraId="6AB6738E" w14:textId="5F0021E0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  <w:r w:rsidR="0060447E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9678" w:type="dxa"/>
            <w:gridSpan w:val="8"/>
            <w:vAlign w:val="center"/>
            <w:hideMark/>
          </w:tcPr>
          <w:p w14:paraId="747C0977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реализацию мероприятий в прогнозных ценах, тыс. руб. без НДС</w:t>
            </w:r>
          </w:p>
        </w:tc>
      </w:tr>
      <w:tr w:rsidR="00A732BD" w14:paraId="66BB0757" w14:textId="77777777" w:rsidTr="00D92FB3">
        <w:trPr>
          <w:trHeight w:val="20"/>
        </w:trPr>
        <w:tc>
          <w:tcPr>
            <w:tcW w:w="540" w:type="dxa"/>
            <w:vMerge/>
            <w:vAlign w:val="center"/>
            <w:hideMark/>
          </w:tcPr>
          <w:p w14:paraId="4755ED50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5225" w:type="dxa"/>
            <w:gridSpan w:val="2"/>
            <w:vMerge/>
            <w:vAlign w:val="center"/>
            <w:hideMark/>
          </w:tcPr>
          <w:p w14:paraId="467DF705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2884" w:type="dxa"/>
            <w:gridSpan w:val="2"/>
            <w:vAlign w:val="center"/>
            <w:hideMark/>
          </w:tcPr>
          <w:p w14:paraId="697A564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видам деятельности</w:t>
            </w:r>
          </w:p>
        </w:tc>
        <w:tc>
          <w:tcPr>
            <w:tcW w:w="1271" w:type="dxa"/>
            <w:vMerge w:val="restart"/>
            <w:vAlign w:val="center"/>
            <w:hideMark/>
          </w:tcPr>
          <w:p w14:paraId="154DBFDC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5523" w:type="dxa"/>
            <w:gridSpan w:val="5"/>
            <w:vAlign w:val="center"/>
            <w:hideMark/>
          </w:tcPr>
          <w:p w14:paraId="62C6265F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годам реализации инвестиционной программы</w:t>
            </w:r>
          </w:p>
        </w:tc>
      </w:tr>
      <w:tr w:rsidR="00A732BD" w14:paraId="4A9BA652" w14:textId="77777777" w:rsidTr="00D92FB3">
        <w:trPr>
          <w:trHeight w:val="20"/>
        </w:trPr>
        <w:tc>
          <w:tcPr>
            <w:tcW w:w="540" w:type="dxa"/>
            <w:vMerge/>
            <w:vAlign w:val="center"/>
            <w:hideMark/>
          </w:tcPr>
          <w:p w14:paraId="301585F9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5225" w:type="dxa"/>
            <w:gridSpan w:val="2"/>
            <w:vMerge/>
            <w:vAlign w:val="center"/>
            <w:hideMark/>
          </w:tcPr>
          <w:p w14:paraId="44C1747A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4C9E500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1420" w:type="dxa"/>
            <w:vAlign w:val="center"/>
            <w:hideMark/>
          </w:tcPr>
          <w:p w14:paraId="7071D37E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водоотведение</w:t>
            </w:r>
          </w:p>
        </w:tc>
        <w:tc>
          <w:tcPr>
            <w:tcW w:w="1271" w:type="dxa"/>
            <w:vMerge/>
            <w:vAlign w:val="center"/>
            <w:hideMark/>
          </w:tcPr>
          <w:p w14:paraId="59CB81A2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  <w:hideMark/>
          </w:tcPr>
          <w:p w14:paraId="6F38FD3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00" w:type="dxa"/>
            <w:vAlign w:val="center"/>
            <w:hideMark/>
          </w:tcPr>
          <w:p w14:paraId="785801BF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100" w:type="dxa"/>
            <w:vAlign w:val="center"/>
            <w:hideMark/>
          </w:tcPr>
          <w:p w14:paraId="6347EE80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100" w:type="dxa"/>
            <w:vAlign w:val="center"/>
            <w:hideMark/>
          </w:tcPr>
          <w:p w14:paraId="599596EA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123" w:type="dxa"/>
            <w:vAlign w:val="center"/>
            <w:hideMark/>
          </w:tcPr>
          <w:p w14:paraId="5ACB76DB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  <w:tr w:rsidR="00A732BD" w14:paraId="4D92FD8F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50486DCE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05A965C2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64" w:type="dxa"/>
            <w:noWrap/>
            <w:vAlign w:val="center"/>
            <w:hideMark/>
          </w:tcPr>
          <w:p w14:paraId="4EB188DC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20" w:type="dxa"/>
            <w:noWrap/>
            <w:vAlign w:val="center"/>
            <w:hideMark/>
          </w:tcPr>
          <w:p w14:paraId="0BDC4168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1" w:type="dxa"/>
            <w:noWrap/>
            <w:vAlign w:val="center"/>
            <w:hideMark/>
          </w:tcPr>
          <w:p w14:paraId="1BC5F253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00" w:type="dxa"/>
            <w:noWrap/>
            <w:vAlign w:val="center"/>
            <w:hideMark/>
          </w:tcPr>
          <w:p w14:paraId="13EE0ED4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00" w:type="dxa"/>
            <w:noWrap/>
            <w:vAlign w:val="center"/>
            <w:hideMark/>
          </w:tcPr>
          <w:p w14:paraId="2EBBA918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00" w:type="dxa"/>
            <w:noWrap/>
            <w:vAlign w:val="center"/>
            <w:hideMark/>
          </w:tcPr>
          <w:p w14:paraId="7052BB88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00" w:type="dxa"/>
            <w:noWrap/>
            <w:vAlign w:val="center"/>
            <w:hideMark/>
          </w:tcPr>
          <w:p w14:paraId="30F14AF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23" w:type="dxa"/>
            <w:noWrap/>
            <w:vAlign w:val="center"/>
            <w:hideMark/>
          </w:tcPr>
          <w:p w14:paraId="33D6AC0B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A732BD" w14:paraId="3D26C962" w14:textId="77777777" w:rsidTr="00D92FB3">
        <w:trPr>
          <w:trHeight w:val="20"/>
        </w:trPr>
        <w:tc>
          <w:tcPr>
            <w:tcW w:w="15443" w:type="dxa"/>
            <w:gridSpan w:val="11"/>
            <w:noWrap/>
            <w:vAlign w:val="center"/>
            <w:hideMark/>
          </w:tcPr>
          <w:p w14:paraId="1B162F71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7D33E5" w14:paraId="61F14030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14088B72" w14:textId="4451343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26DA5BE6" w14:textId="26EC2076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464" w:type="dxa"/>
            <w:noWrap/>
            <w:vAlign w:val="center"/>
            <w:hideMark/>
          </w:tcPr>
          <w:p w14:paraId="220444F9" w14:textId="709CEBB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41 567,50</w:t>
            </w:r>
          </w:p>
        </w:tc>
        <w:tc>
          <w:tcPr>
            <w:tcW w:w="1420" w:type="dxa"/>
            <w:noWrap/>
            <w:vAlign w:val="center"/>
            <w:hideMark/>
          </w:tcPr>
          <w:p w14:paraId="18D6C3B3" w14:textId="3993C90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279 998,25</w:t>
            </w:r>
          </w:p>
        </w:tc>
        <w:tc>
          <w:tcPr>
            <w:tcW w:w="1271" w:type="dxa"/>
            <w:noWrap/>
            <w:vAlign w:val="center"/>
            <w:hideMark/>
          </w:tcPr>
          <w:p w14:paraId="021E6932" w14:textId="5DA4B85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321 565,75</w:t>
            </w:r>
          </w:p>
        </w:tc>
        <w:tc>
          <w:tcPr>
            <w:tcW w:w="1100" w:type="dxa"/>
            <w:noWrap/>
            <w:vAlign w:val="center"/>
            <w:hideMark/>
          </w:tcPr>
          <w:p w14:paraId="63B65B5C" w14:textId="1729B23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44 085,74</w:t>
            </w:r>
          </w:p>
        </w:tc>
        <w:tc>
          <w:tcPr>
            <w:tcW w:w="1100" w:type="dxa"/>
            <w:noWrap/>
            <w:vAlign w:val="center"/>
            <w:hideMark/>
          </w:tcPr>
          <w:p w14:paraId="65DBBB1A" w14:textId="715C92FA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54 020,00</w:t>
            </w:r>
          </w:p>
        </w:tc>
        <w:tc>
          <w:tcPr>
            <w:tcW w:w="1100" w:type="dxa"/>
            <w:noWrap/>
            <w:vAlign w:val="center"/>
            <w:hideMark/>
          </w:tcPr>
          <w:p w14:paraId="39A5CDC1" w14:textId="4015A57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69 025,83</w:t>
            </w:r>
          </w:p>
        </w:tc>
        <w:tc>
          <w:tcPr>
            <w:tcW w:w="1100" w:type="dxa"/>
            <w:noWrap/>
            <w:vAlign w:val="center"/>
            <w:hideMark/>
          </w:tcPr>
          <w:p w14:paraId="28D341E0" w14:textId="0087C0A8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70 343,34</w:t>
            </w:r>
          </w:p>
        </w:tc>
        <w:tc>
          <w:tcPr>
            <w:tcW w:w="1123" w:type="dxa"/>
            <w:noWrap/>
            <w:vAlign w:val="center"/>
            <w:hideMark/>
          </w:tcPr>
          <w:p w14:paraId="4B930345" w14:textId="7CBA32E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84 090,84</w:t>
            </w:r>
          </w:p>
        </w:tc>
      </w:tr>
      <w:tr w:rsidR="007D33E5" w14:paraId="3E1923BF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7F384E45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2E1FAF4B" w14:textId="2A340127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Амортизационные отчисления</w:t>
            </w:r>
          </w:p>
        </w:tc>
        <w:tc>
          <w:tcPr>
            <w:tcW w:w="1464" w:type="dxa"/>
            <w:noWrap/>
            <w:vAlign w:val="center"/>
            <w:hideMark/>
          </w:tcPr>
          <w:p w14:paraId="10949E66" w14:textId="3E3272ED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41 567,50</w:t>
            </w:r>
          </w:p>
        </w:tc>
        <w:tc>
          <w:tcPr>
            <w:tcW w:w="1420" w:type="dxa"/>
            <w:noWrap/>
            <w:vAlign w:val="center"/>
            <w:hideMark/>
          </w:tcPr>
          <w:p w14:paraId="308D73D7" w14:textId="49AF86D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263 345,01</w:t>
            </w:r>
          </w:p>
        </w:tc>
        <w:tc>
          <w:tcPr>
            <w:tcW w:w="1271" w:type="dxa"/>
            <w:noWrap/>
            <w:vAlign w:val="center"/>
            <w:hideMark/>
          </w:tcPr>
          <w:p w14:paraId="3DA1CF34" w14:textId="428D957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304 912,51</w:t>
            </w:r>
          </w:p>
        </w:tc>
        <w:tc>
          <w:tcPr>
            <w:tcW w:w="1100" w:type="dxa"/>
            <w:noWrap/>
            <w:vAlign w:val="center"/>
            <w:hideMark/>
          </w:tcPr>
          <w:p w14:paraId="0396DE67" w14:textId="0E16C2D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27 432,50</w:t>
            </w:r>
          </w:p>
        </w:tc>
        <w:tc>
          <w:tcPr>
            <w:tcW w:w="1100" w:type="dxa"/>
            <w:noWrap/>
            <w:vAlign w:val="center"/>
            <w:hideMark/>
          </w:tcPr>
          <w:p w14:paraId="4DDEC718" w14:textId="231AA89A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54 020,00</w:t>
            </w:r>
          </w:p>
        </w:tc>
        <w:tc>
          <w:tcPr>
            <w:tcW w:w="1100" w:type="dxa"/>
            <w:noWrap/>
            <w:vAlign w:val="center"/>
            <w:hideMark/>
          </w:tcPr>
          <w:p w14:paraId="7688CDF7" w14:textId="5FE94DE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69 025,83</w:t>
            </w:r>
          </w:p>
        </w:tc>
        <w:tc>
          <w:tcPr>
            <w:tcW w:w="1100" w:type="dxa"/>
            <w:noWrap/>
            <w:vAlign w:val="center"/>
            <w:hideMark/>
          </w:tcPr>
          <w:p w14:paraId="79526C4C" w14:textId="6BAFC45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70 343,34</w:t>
            </w:r>
          </w:p>
        </w:tc>
        <w:tc>
          <w:tcPr>
            <w:tcW w:w="1123" w:type="dxa"/>
            <w:noWrap/>
            <w:vAlign w:val="center"/>
            <w:hideMark/>
          </w:tcPr>
          <w:p w14:paraId="6A118B47" w14:textId="3EE2228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84 090,84</w:t>
            </w:r>
          </w:p>
        </w:tc>
      </w:tr>
      <w:tr w:rsidR="007D33E5" w14:paraId="42C1F645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657D2103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0C686D00" w14:textId="3970AD6E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Прибыль, направленная на инвестиции</w:t>
            </w:r>
          </w:p>
        </w:tc>
        <w:tc>
          <w:tcPr>
            <w:tcW w:w="1464" w:type="dxa"/>
            <w:noWrap/>
            <w:vAlign w:val="center"/>
            <w:hideMark/>
          </w:tcPr>
          <w:p w14:paraId="1D2A449C" w14:textId="3C34868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7996E391" w14:textId="0417678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2CA53C25" w14:textId="56B2B56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A0124B1" w14:textId="240D30F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8E97E8D" w14:textId="48E80C5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0A8E8C6" w14:textId="384B672D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AF6D004" w14:textId="123A6C0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49970C5C" w14:textId="6F82F1A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123C630A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26118E88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0A95CC9A" w14:textId="7D7E00E9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</w:t>
            </w:r>
          </w:p>
        </w:tc>
        <w:tc>
          <w:tcPr>
            <w:tcW w:w="1464" w:type="dxa"/>
            <w:noWrap/>
            <w:vAlign w:val="center"/>
            <w:hideMark/>
          </w:tcPr>
          <w:p w14:paraId="2FD6F794" w14:textId="0C7AA53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64E4B51E" w14:textId="3182E0F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35051D43" w14:textId="7D6472E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0405342" w14:textId="5E45B905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EC6BC21" w14:textId="7A3C67E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092C1DD3" w14:textId="6DD288F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C80E757" w14:textId="75A8663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7837DD94" w14:textId="680C92D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090747D0" w14:textId="77777777" w:rsidTr="00D92FB3">
        <w:trPr>
          <w:trHeight w:val="20"/>
        </w:trPr>
        <w:tc>
          <w:tcPr>
            <w:tcW w:w="540" w:type="dxa"/>
            <w:noWrap/>
            <w:hideMark/>
          </w:tcPr>
          <w:p w14:paraId="31B03C3E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5103E68C" w14:textId="1722FF5E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в виде платы за сброс загрязняющих в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ществ сверх установленных нормативов состава сточных вод и </w:t>
            </w:r>
            <w:r>
              <w:rPr>
                <w:sz w:val="18"/>
                <w:szCs w:val="18"/>
              </w:rPr>
              <w:lastRenderedPageBreak/>
              <w:t>(или) платы за негативное воздействие на работу централиз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ванной системы водоотведения</w:t>
            </w:r>
          </w:p>
        </w:tc>
        <w:tc>
          <w:tcPr>
            <w:tcW w:w="1464" w:type="dxa"/>
            <w:noWrap/>
            <w:vAlign w:val="center"/>
            <w:hideMark/>
          </w:tcPr>
          <w:p w14:paraId="1DB06267" w14:textId="71FDFDD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12BBBF38" w14:textId="62FCF7D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271" w:type="dxa"/>
            <w:noWrap/>
            <w:vAlign w:val="center"/>
            <w:hideMark/>
          </w:tcPr>
          <w:p w14:paraId="47A38ADB" w14:textId="08612DF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00" w:type="dxa"/>
            <w:noWrap/>
            <w:vAlign w:val="center"/>
            <w:hideMark/>
          </w:tcPr>
          <w:p w14:paraId="6812C048" w14:textId="3BA6C59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00" w:type="dxa"/>
            <w:noWrap/>
            <w:vAlign w:val="center"/>
            <w:hideMark/>
          </w:tcPr>
          <w:p w14:paraId="32678A5C" w14:textId="06EAC31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933BD18" w14:textId="77BFE0DA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0EA1B1B" w14:textId="10051AD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101ECF66" w14:textId="63B50CD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406C1A9A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775A9C2C" w14:textId="553FF6B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6A264B3A" w14:textId="3841AD23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Привлеченные средства</w:t>
            </w:r>
          </w:p>
        </w:tc>
        <w:tc>
          <w:tcPr>
            <w:tcW w:w="1464" w:type="dxa"/>
            <w:noWrap/>
            <w:vAlign w:val="center"/>
            <w:hideMark/>
          </w:tcPr>
          <w:p w14:paraId="5A20EB07" w14:textId="31022A8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54 018,22</w:t>
            </w:r>
          </w:p>
        </w:tc>
        <w:tc>
          <w:tcPr>
            <w:tcW w:w="1420" w:type="dxa"/>
            <w:noWrap/>
            <w:vAlign w:val="center"/>
            <w:hideMark/>
          </w:tcPr>
          <w:p w14:paraId="3BE54828" w14:textId="6CD6EF8A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31 303,45</w:t>
            </w:r>
          </w:p>
        </w:tc>
        <w:tc>
          <w:tcPr>
            <w:tcW w:w="1271" w:type="dxa"/>
            <w:noWrap/>
            <w:vAlign w:val="center"/>
            <w:hideMark/>
          </w:tcPr>
          <w:p w14:paraId="660DED7D" w14:textId="69E2F77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85 321,67</w:t>
            </w:r>
          </w:p>
        </w:tc>
        <w:tc>
          <w:tcPr>
            <w:tcW w:w="1100" w:type="dxa"/>
            <w:noWrap/>
            <w:vAlign w:val="center"/>
            <w:hideMark/>
          </w:tcPr>
          <w:p w14:paraId="3F5CAEC6" w14:textId="0EBB7990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60 321,67</w:t>
            </w:r>
          </w:p>
        </w:tc>
        <w:tc>
          <w:tcPr>
            <w:tcW w:w="1100" w:type="dxa"/>
            <w:noWrap/>
            <w:vAlign w:val="center"/>
            <w:hideMark/>
          </w:tcPr>
          <w:p w14:paraId="61A9BE04" w14:textId="51059CA5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25 000,00</w:t>
            </w:r>
          </w:p>
        </w:tc>
        <w:tc>
          <w:tcPr>
            <w:tcW w:w="1100" w:type="dxa"/>
            <w:noWrap/>
            <w:vAlign w:val="center"/>
            <w:hideMark/>
          </w:tcPr>
          <w:p w14:paraId="47EB825C" w14:textId="31B247C5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0F4D445" w14:textId="5C5F333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3B803488" w14:textId="7F161E2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56455D2F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0E454D95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13BDF31F" w14:textId="32466A28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Займы и кредиты</w:t>
            </w:r>
          </w:p>
        </w:tc>
        <w:tc>
          <w:tcPr>
            <w:tcW w:w="1464" w:type="dxa"/>
            <w:noWrap/>
            <w:vAlign w:val="center"/>
            <w:hideMark/>
          </w:tcPr>
          <w:p w14:paraId="7924A342" w14:textId="20692C8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54 018,22</w:t>
            </w:r>
          </w:p>
        </w:tc>
        <w:tc>
          <w:tcPr>
            <w:tcW w:w="1420" w:type="dxa"/>
            <w:noWrap/>
            <w:vAlign w:val="center"/>
            <w:hideMark/>
          </w:tcPr>
          <w:p w14:paraId="0D980142" w14:textId="2B1A91C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31 303,45</w:t>
            </w:r>
          </w:p>
        </w:tc>
        <w:tc>
          <w:tcPr>
            <w:tcW w:w="1271" w:type="dxa"/>
            <w:noWrap/>
            <w:vAlign w:val="center"/>
            <w:hideMark/>
          </w:tcPr>
          <w:p w14:paraId="1B74F235" w14:textId="6F20ABC5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85 321,67</w:t>
            </w:r>
          </w:p>
        </w:tc>
        <w:tc>
          <w:tcPr>
            <w:tcW w:w="1100" w:type="dxa"/>
            <w:noWrap/>
            <w:vAlign w:val="center"/>
            <w:hideMark/>
          </w:tcPr>
          <w:p w14:paraId="707C9BB1" w14:textId="3866232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60 321,67</w:t>
            </w:r>
          </w:p>
        </w:tc>
        <w:tc>
          <w:tcPr>
            <w:tcW w:w="1100" w:type="dxa"/>
            <w:noWrap/>
            <w:vAlign w:val="center"/>
            <w:hideMark/>
          </w:tcPr>
          <w:p w14:paraId="776DB73B" w14:textId="2FDA6DB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25 000,00</w:t>
            </w:r>
          </w:p>
        </w:tc>
        <w:tc>
          <w:tcPr>
            <w:tcW w:w="1100" w:type="dxa"/>
            <w:noWrap/>
            <w:vAlign w:val="center"/>
            <w:hideMark/>
          </w:tcPr>
          <w:p w14:paraId="471B3BDC" w14:textId="450D1B2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AD43046" w14:textId="5AA96DF0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394CE6F7" w14:textId="55B0994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6DAB8F40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6C3E0B97" w14:textId="45B06B03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234F96EB" w14:textId="427679AD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привлеченные средства</w:t>
            </w:r>
          </w:p>
        </w:tc>
        <w:tc>
          <w:tcPr>
            <w:tcW w:w="1464" w:type="dxa"/>
            <w:noWrap/>
            <w:vAlign w:val="center"/>
            <w:hideMark/>
          </w:tcPr>
          <w:p w14:paraId="3F5D80F9" w14:textId="476491C6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0129B4DD" w14:textId="42BA0B18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380C450C" w14:textId="545BCB1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9C1B121" w14:textId="32C5AD9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6B52724" w14:textId="7B67DDA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0EAB55FD" w14:textId="2CF5401A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E0E9071" w14:textId="090308F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6FC82E77" w14:textId="09712A26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F487F" w14:paraId="6E61DF36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69A38C8C" w14:textId="245178A7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225" w:type="dxa"/>
            <w:gridSpan w:val="2"/>
            <w:vAlign w:val="center"/>
            <w:hideMark/>
          </w:tcPr>
          <w:p w14:paraId="4253D244" w14:textId="1C3B1849" w:rsidR="00EF487F" w:rsidRDefault="00EF487F" w:rsidP="00EF48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финансирование</w:t>
            </w:r>
          </w:p>
        </w:tc>
        <w:tc>
          <w:tcPr>
            <w:tcW w:w="1464" w:type="dxa"/>
            <w:noWrap/>
            <w:vAlign w:val="center"/>
            <w:hideMark/>
          </w:tcPr>
          <w:p w14:paraId="24B65AC3" w14:textId="523AC3C7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420" w:type="dxa"/>
            <w:noWrap/>
            <w:vAlign w:val="center"/>
            <w:hideMark/>
          </w:tcPr>
          <w:p w14:paraId="02C4BF70" w14:textId="41D21761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50F0E1EF" w14:textId="78EE3C8D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100" w:type="dxa"/>
            <w:noWrap/>
            <w:vAlign w:val="center"/>
            <w:hideMark/>
          </w:tcPr>
          <w:p w14:paraId="44187B26" w14:textId="212F7B6F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100 145,00</w:t>
            </w:r>
          </w:p>
        </w:tc>
        <w:tc>
          <w:tcPr>
            <w:tcW w:w="1100" w:type="dxa"/>
            <w:noWrap/>
            <w:vAlign w:val="center"/>
            <w:hideMark/>
          </w:tcPr>
          <w:p w14:paraId="7A392BCE" w14:textId="31095853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176 219,17</w:t>
            </w:r>
          </w:p>
        </w:tc>
        <w:tc>
          <w:tcPr>
            <w:tcW w:w="1100" w:type="dxa"/>
            <w:noWrap/>
            <w:vAlign w:val="center"/>
            <w:hideMark/>
          </w:tcPr>
          <w:p w14:paraId="7E527737" w14:textId="436994BB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CB48313" w14:textId="5369B594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741540BF" w14:textId="3FB83AC3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F487F" w14:paraId="58C0167D" w14:textId="77777777" w:rsidTr="00D92FB3">
        <w:trPr>
          <w:trHeight w:val="20"/>
        </w:trPr>
        <w:tc>
          <w:tcPr>
            <w:tcW w:w="5765" w:type="dxa"/>
            <w:gridSpan w:val="3"/>
            <w:vAlign w:val="center"/>
            <w:hideMark/>
          </w:tcPr>
          <w:p w14:paraId="3BBD1653" w14:textId="77777777" w:rsidR="00EF487F" w:rsidRDefault="00EF487F" w:rsidP="00EF487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464" w:type="dxa"/>
            <w:noWrap/>
            <w:vAlign w:val="center"/>
            <w:hideMark/>
          </w:tcPr>
          <w:p w14:paraId="600E43CB" w14:textId="4CE35B93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371 949,89</w:t>
            </w:r>
          </w:p>
        </w:tc>
        <w:tc>
          <w:tcPr>
            <w:tcW w:w="1420" w:type="dxa"/>
            <w:noWrap/>
            <w:vAlign w:val="center"/>
            <w:hideMark/>
          </w:tcPr>
          <w:p w14:paraId="1E4BB431" w14:textId="43323CAD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311 301,70</w:t>
            </w:r>
          </w:p>
        </w:tc>
        <w:tc>
          <w:tcPr>
            <w:tcW w:w="1271" w:type="dxa"/>
            <w:noWrap/>
            <w:vAlign w:val="center"/>
            <w:hideMark/>
          </w:tcPr>
          <w:p w14:paraId="594C6F6D" w14:textId="56EDF524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683 251,59</w:t>
            </w:r>
          </w:p>
        </w:tc>
        <w:tc>
          <w:tcPr>
            <w:tcW w:w="1100" w:type="dxa"/>
            <w:noWrap/>
            <w:vAlign w:val="center"/>
            <w:hideMark/>
          </w:tcPr>
          <w:p w14:paraId="645B8834" w14:textId="6347432D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204 552,41</w:t>
            </w:r>
          </w:p>
        </w:tc>
        <w:tc>
          <w:tcPr>
            <w:tcW w:w="1100" w:type="dxa"/>
            <w:noWrap/>
            <w:vAlign w:val="center"/>
            <w:hideMark/>
          </w:tcPr>
          <w:p w14:paraId="26852A67" w14:textId="666C2A44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255 239,17</w:t>
            </w:r>
          </w:p>
        </w:tc>
        <w:tc>
          <w:tcPr>
            <w:tcW w:w="1100" w:type="dxa"/>
            <w:noWrap/>
            <w:vAlign w:val="center"/>
            <w:hideMark/>
          </w:tcPr>
          <w:p w14:paraId="5DB88064" w14:textId="7C27486E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69 025,83</w:t>
            </w:r>
          </w:p>
        </w:tc>
        <w:tc>
          <w:tcPr>
            <w:tcW w:w="1100" w:type="dxa"/>
            <w:noWrap/>
            <w:vAlign w:val="center"/>
            <w:hideMark/>
          </w:tcPr>
          <w:p w14:paraId="0A226767" w14:textId="05F4AAAB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70 343,34</w:t>
            </w:r>
          </w:p>
        </w:tc>
        <w:tc>
          <w:tcPr>
            <w:tcW w:w="1123" w:type="dxa"/>
            <w:noWrap/>
            <w:vAlign w:val="center"/>
            <w:hideMark/>
          </w:tcPr>
          <w:p w14:paraId="64E5A38C" w14:textId="4F16E812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84 090,84</w:t>
            </w:r>
          </w:p>
        </w:tc>
      </w:tr>
      <w:tr w:rsidR="00A732BD" w14:paraId="0E6973AD" w14:textId="77777777" w:rsidTr="00D92FB3">
        <w:trPr>
          <w:trHeight w:val="20"/>
        </w:trPr>
        <w:tc>
          <w:tcPr>
            <w:tcW w:w="15443" w:type="dxa"/>
            <w:gridSpan w:val="11"/>
            <w:noWrap/>
            <w:vAlign w:val="center"/>
            <w:hideMark/>
          </w:tcPr>
          <w:p w14:paraId="5C2B9113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003589" w14:paraId="2D86C801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7E876B4B" w14:textId="44569714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57" w:type="dxa"/>
            <w:vAlign w:val="center"/>
            <w:hideMark/>
          </w:tcPr>
          <w:p w14:paraId="2C2C05F9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2FEDE053" w14:textId="02766A2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1 199 216,05</w:t>
            </w:r>
          </w:p>
        </w:tc>
        <w:tc>
          <w:tcPr>
            <w:tcW w:w="1420" w:type="dxa"/>
            <w:noWrap/>
            <w:vAlign w:val="center"/>
            <w:hideMark/>
          </w:tcPr>
          <w:p w14:paraId="53C392D6" w14:textId="1FE525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387 841,34</w:t>
            </w:r>
          </w:p>
        </w:tc>
        <w:tc>
          <w:tcPr>
            <w:tcW w:w="1271" w:type="dxa"/>
            <w:noWrap/>
            <w:vAlign w:val="center"/>
            <w:hideMark/>
          </w:tcPr>
          <w:p w14:paraId="10E50EE9" w14:textId="54AF4C9E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1 587 057,39</w:t>
            </w:r>
          </w:p>
        </w:tc>
        <w:tc>
          <w:tcPr>
            <w:tcW w:w="1100" w:type="dxa"/>
            <w:noWrap/>
            <w:vAlign w:val="center"/>
            <w:hideMark/>
          </w:tcPr>
          <w:p w14:paraId="3E79BB17" w14:textId="7FF88EC5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560 455,57</w:t>
            </w:r>
          </w:p>
        </w:tc>
        <w:tc>
          <w:tcPr>
            <w:tcW w:w="1100" w:type="dxa"/>
            <w:noWrap/>
            <w:vAlign w:val="center"/>
            <w:hideMark/>
          </w:tcPr>
          <w:p w14:paraId="5F0B2EE8" w14:textId="340AE0E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503 738,74</w:t>
            </w:r>
          </w:p>
        </w:tc>
        <w:tc>
          <w:tcPr>
            <w:tcW w:w="1100" w:type="dxa"/>
            <w:noWrap/>
            <w:vAlign w:val="center"/>
            <w:hideMark/>
          </w:tcPr>
          <w:p w14:paraId="4B13540C" w14:textId="07642889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283 632,07</w:t>
            </w:r>
          </w:p>
        </w:tc>
        <w:tc>
          <w:tcPr>
            <w:tcW w:w="1100" w:type="dxa"/>
            <w:noWrap/>
            <w:vAlign w:val="center"/>
            <w:hideMark/>
          </w:tcPr>
          <w:p w14:paraId="3F8C1B10" w14:textId="7E2CC180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112 122,49</w:t>
            </w:r>
          </w:p>
        </w:tc>
        <w:tc>
          <w:tcPr>
            <w:tcW w:w="1123" w:type="dxa"/>
            <w:noWrap/>
            <w:vAlign w:val="center"/>
            <w:hideMark/>
          </w:tcPr>
          <w:p w14:paraId="7CF71252" w14:textId="5758899E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127 108,52</w:t>
            </w:r>
          </w:p>
        </w:tc>
      </w:tr>
      <w:tr w:rsidR="00003589" w14:paraId="5FC7F74E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26B39DB7" w14:textId="777777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5157" w:type="dxa"/>
            <w:vAlign w:val="center"/>
            <w:hideMark/>
          </w:tcPr>
          <w:p w14:paraId="53B636AB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Амортизационные отчисления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105C1903" w14:textId="104F00D2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3838483B" w14:textId="2B36FD83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6237C57D" w14:textId="109AB339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0A0463F" w14:textId="691245E9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FB39FB2" w14:textId="0F0ACBF9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9027470" w14:textId="273704B4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E39C16E" w14:textId="418D6794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18BE8383" w14:textId="5E7D070D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2C94A67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15674674" w14:textId="777777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5157" w:type="dxa"/>
            <w:vAlign w:val="center"/>
            <w:hideMark/>
          </w:tcPr>
          <w:p w14:paraId="36067ED2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Прибыль, направленная на инвестиции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323C1E59" w14:textId="5A1735DC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476510ED" w14:textId="357E62DA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0B4730B6" w14:textId="27693F46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5247D13" w14:textId="0C14E39C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3DF1C45" w14:textId="16C146E0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14C38CA" w14:textId="2530FC73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42B804A" w14:textId="4C47CC5D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33E567BB" w14:textId="0AB35A24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9B9176D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7F38003F" w14:textId="777777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5157" w:type="dxa"/>
            <w:vAlign w:val="center"/>
            <w:hideMark/>
          </w:tcPr>
          <w:p w14:paraId="226E5EE3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</w:t>
            </w:r>
          </w:p>
        </w:tc>
        <w:tc>
          <w:tcPr>
            <w:tcW w:w="1532" w:type="dxa"/>
            <w:gridSpan w:val="2"/>
            <w:shd w:val="clear" w:color="000000" w:fill="FFFFFF"/>
            <w:noWrap/>
            <w:vAlign w:val="center"/>
            <w:hideMark/>
          </w:tcPr>
          <w:p w14:paraId="7F3AE787" w14:textId="17B36DD0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332 018,94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14:paraId="11D127AC" w14:textId="6263B576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206 363,12</w:t>
            </w:r>
          </w:p>
        </w:tc>
        <w:tc>
          <w:tcPr>
            <w:tcW w:w="1271" w:type="dxa"/>
            <w:noWrap/>
            <w:vAlign w:val="center"/>
            <w:hideMark/>
          </w:tcPr>
          <w:p w14:paraId="1FEBAE41" w14:textId="65D7F0BC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538 382,06</w:t>
            </w:r>
          </w:p>
        </w:tc>
        <w:tc>
          <w:tcPr>
            <w:tcW w:w="1100" w:type="dxa"/>
            <w:noWrap/>
            <w:vAlign w:val="center"/>
            <w:hideMark/>
          </w:tcPr>
          <w:p w14:paraId="2F88B301" w14:textId="0419DD10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76 450,03</w:t>
            </w:r>
          </w:p>
        </w:tc>
        <w:tc>
          <w:tcPr>
            <w:tcW w:w="1100" w:type="dxa"/>
            <w:noWrap/>
            <w:vAlign w:val="center"/>
            <w:hideMark/>
          </w:tcPr>
          <w:p w14:paraId="2A47FA77" w14:textId="5E6B9D74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123 853,76</w:t>
            </w:r>
          </w:p>
        </w:tc>
        <w:tc>
          <w:tcPr>
            <w:tcW w:w="1100" w:type="dxa"/>
            <w:noWrap/>
            <w:vAlign w:val="center"/>
            <w:hideMark/>
          </w:tcPr>
          <w:p w14:paraId="26607D8D" w14:textId="2C458C9D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98 847,26</w:t>
            </w:r>
          </w:p>
        </w:tc>
        <w:tc>
          <w:tcPr>
            <w:tcW w:w="1100" w:type="dxa"/>
            <w:noWrap/>
            <w:vAlign w:val="center"/>
            <w:hideMark/>
          </w:tcPr>
          <w:p w14:paraId="5EBD474A" w14:textId="69CD8F60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112 122,49</w:t>
            </w:r>
          </w:p>
        </w:tc>
        <w:tc>
          <w:tcPr>
            <w:tcW w:w="1123" w:type="dxa"/>
            <w:noWrap/>
            <w:vAlign w:val="center"/>
            <w:hideMark/>
          </w:tcPr>
          <w:p w14:paraId="1E64BD26" w14:textId="09C7304A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127 108,52</w:t>
            </w:r>
          </w:p>
        </w:tc>
      </w:tr>
      <w:tr w:rsidR="00003589" w14:paraId="7BC114A8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6CC4620C" w14:textId="777777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5157" w:type="dxa"/>
            <w:vAlign w:val="center"/>
            <w:hideMark/>
          </w:tcPr>
          <w:p w14:paraId="44F26211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 (прот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женность)</w:t>
            </w:r>
          </w:p>
        </w:tc>
        <w:tc>
          <w:tcPr>
            <w:tcW w:w="1532" w:type="dxa"/>
            <w:gridSpan w:val="2"/>
            <w:shd w:val="clear" w:color="000000" w:fill="FFFFFF"/>
            <w:noWrap/>
            <w:vAlign w:val="center"/>
            <w:hideMark/>
          </w:tcPr>
          <w:p w14:paraId="21A8FBD2" w14:textId="088C7635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14:paraId="6AD1725D" w14:textId="7541B349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001D5A24" w14:textId="1BADCE9E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0117D067" w14:textId="20F4CA3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09A2B12D" w14:textId="5F63E3B0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173BE36" w14:textId="4EBEB31E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054F8E2" w14:textId="2CB2BAFE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26DCB2B8" w14:textId="59042378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7BFC821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39426CBD" w14:textId="777777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5157" w:type="dxa"/>
            <w:vAlign w:val="center"/>
            <w:hideMark/>
          </w:tcPr>
          <w:p w14:paraId="4452644E" w14:textId="7F5A4FFE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 в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дуальном порядке</w:t>
            </w:r>
          </w:p>
        </w:tc>
        <w:tc>
          <w:tcPr>
            <w:tcW w:w="1532" w:type="dxa"/>
            <w:gridSpan w:val="2"/>
            <w:shd w:val="clear" w:color="000000" w:fill="FFFFFF"/>
            <w:noWrap/>
            <w:vAlign w:val="center"/>
            <w:hideMark/>
          </w:tcPr>
          <w:p w14:paraId="27DECF6A" w14:textId="1B63A933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721 024,60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14:paraId="29C7EF80" w14:textId="26E6AE9A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30 508,13</w:t>
            </w:r>
          </w:p>
        </w:tc>
        <w:tc>
          <w:tcPr>
            <w:tcW w:w="1271" w:type="dxa"/>
            <w:noWrap/>
            <w:vAlign w:val="center"/>
            <w:hideMark/>
          </w:tcPr>
          <w:p w14:paraId="763BBABE" w14:textId="72C4E3B2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751 532,73</w:t>
            </w:r>
          </w:p>
        </w:tc>
        <w:tc>
          <w:tcPr>
            <w:tcW w:w="1100" w:type="dxa"/>
            <w:noWrap/>
            <w:vAlign w:val="center"/>
            <w:hideMark/>
          </w:tcPr>
          <w:p w14:paraId="6C780288" w14:textId="305B5843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358 138,22</w:t>
            </w:r>
          </w:p>
        </w:tc>
        <w:tc>
          <w:tcPr>
            <w:tcW w:w="1100" w:type="dxa"/>
            <w:noWrap/>
            <w:vAlign w:val="center"/>
            <w:hideMark/>
          </w:tcPr>
          <w:p w14:paraId="530610D1" w14:textId="634977CB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256 923,36</w:t>
            </w:r>
          </w:p>
        </w:tc>
        <w:tc>
          <w:tcPr>
            <w:tcW w:w="1100" w:type="dxa"/>
            <w:noWrap/>
            <w:vAlign w:val="center"/>
            <w:hideMark/>
          </w:tcPr>
          <w:p w14:paraId="2AC0140B" w14:textId="62AB14C1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136 471,15</w:t>
            </w:r>
          </w:p>
        </w:tc>
        <w:tc>
          <w:tcPr>
            <w:tcW w:w="1100" w:type="dxa"/>
            <w:noWrap/>
            <w:vAlign w:val="center"/>
            <w:hideMark/>
          </w:tcPr>
          <w:p w14:paraId="25CDB5FA" w14:textId="61D4A33B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5FCAF256" w14:textId="13A375F1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2C7C3A4D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636D4944" w14:textId="777777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5157" w:type="dxa"/>
            <w:vAlign w:val="center"/>
            <w:hideMark/>
          </w:tcPr>
          <w:p w14:paraId="72A0A724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не освоенные в периоде 2019-2024 за счет платы за подключение</w:t>
            </w:r>
          </w:p>
        </w:tc>
        <w:tc>
          <w:tcPr>
            <w:tcW w:w="1532" w:type="dxa"/>
            <w:gridSpan w:val="2"/>
            <w:shd w:val="clear" w:color="000000" w:fill="FFFFFF"/>
            <w:noWrap/>
            <w:vAlign w:val="center"/>
            <w:hideMark/>
          </w:tcPr>
          <w:p w14:paraId="1839106F" w14:textId="1EA746CB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146 172,51</w:t>
            </w:r>
          </w:p>
        </w:tc>
        <w:tc>
          <w:tcPr>
            <w:tcW w:w="1420" w:type="dxa"/>
            <w:shd w:val="clear" w:color="000000" w:fill="FFFFFF"/>
            <w:noWrap/>
            <w:vAlign w:val="center"/>
            <w:hideMark/>
          </w:tcPr>
          <w:p w14:paraId="60382BA5" w14:textId="2F00CB78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150 970,09</w:t>
            </w:r>
          </w:p>
        </w:tc>
        <w:tc>
          <w:tcPr>
            <w:tcW w:w="1271" w:type="dxa"/>
            <w:noWrap/>
            <w:vAlign w:val="center"/>
            <w:hideMark/>
          </w:tcPr>
          <w:p w14:paraId="65EF310E" w14:textId="7B7467AB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297 142,60</w:t>
            </w:r>
          </w:p>
        </w:tc>
        <w:tc>
          <w:tcPr>
            <w:tcW w:w="1100" w:type="dxa"/>
            <w:noWrap/>
            <w:vAlign w:val="center"/>
            <w:hideMark/>
          </w:tcPr>
          <w:p w14:paraId="2439D74E" w14:textId="6C961235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125 867,32</w:t>
            </w:r>
          </w:p>
        </w:tc>
        <w:tc>
          <w:tcPr>
            <w:tcW w:w="1100" w:type="dxa"/>
            <w:noWrap/>
            <w:vAlign w:val="center"/>
            <w:hideMark/>
          </w:tcPr>
          <w:p w14:paraId="5A05906B" w14:textId="07C0B34A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122 961,62</w:t>
            </w:r>
          </w:p>
        </w:tc>
        <w:tc>
          <w:tcPr>
            <w:tcW w:w="1100" w:type="dxa"/>
            <w:noWrap/>
            <w:vAlign w:val="center"/>
            <w:hideMark/>
          </w:tcPr>
          <w:p w14:paraId="228244D8" w14:textId="6003C10D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48 313,66</w:t>
            </w:r>
          </w:p>
        </w:tc>
        <w:tc>
          <w:tcPr>
            <w:tcW w:w="1100" w:type="dxa"/>
            <w:noWrap/>
            <w:vAlign w:val="center"/>
            <w:hideMark/>
          </w:tcPr>
          <w:p w14:paraId="7A97E27D" w14:textId="4D5EBB43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2FD8D550" w14:textId="0EAEE63D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7053EE76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34D56674" w14:textId="06979778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157" w:type="dxa"/>
            <w:vAlign w:val="center"/>
            <w:hideMark/>
          </w:tcPr>
          <w:p w14:paraId="79C838BE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Привлеченные средства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1135D19B" w14:textId="6FBD5FCB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58B6CF18" w14:textId="531406FE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7833B6DD" w14:textId="0A196F33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2FB32BE" w14:textId="7D8E69F8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9D6A9F9" w14:textId="7EAEFF3F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B436E2E" w14:textId="30113A6A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4E6A171" w14:textId="70E83F3D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2ECC57E0" w14:textId="5707473A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31E0D11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1B309825" w14:textId="600E235E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157" w:type="dxa"/>
            <w:vAlign w:val="center"/>
            <w:hideMark/>
          </w:tcPr>
          <w:p w14:paraId="32498741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финансирование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49D68ADA" w14:textId="52EB2E71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4699968D" w14:textId="71F3F87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0D317266" w14:textId="2804A81B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CFE57FF" w14:textId="2125A276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04829A2C" w14:textId="254028DC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16136DE" w14:textId="3710C0D2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982B4EC" w14:textId="699A1E02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16638626" w14:textId="7C6646C7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181F286A" w14:textId="77777777" w:rsidTr="00D92FB3">
        <w:trPr>
          <w:trHeight w:val="20"/>
        </w:trPr>
        <w:tc>
          <w:tcPr>
            <w:tcW w:w="540" w:type="dxa"/>
            <w:noWrap/>
            <w:vAlign w:val="center"/>
            <w:hideMark/>
          </w:tcPr>
          <w:p w14:paraId="32E7ED90" w14:textId="00303CA6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157" w:type="dxa"/>
            <w:vAlign w:val="center"/>
            <w:hideMark/>
          </w:tcPr>
          <w:p w14:paraId="0691837C" w14:textId="77777777" w:rsidR="00003589" w:rsidRDefault="00003589" w:rsidP="000035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источники финансирования, в т.ч. лизинг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176DF22F" w14:textId="3A1A993C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20" w:type="dxa"/>
            <w:noWrap/>
            <w:vAlign w:val="center"/>
            <w:hideMark/>
          </w:tcPr>
          <w:p w14:paraId="6FF0A926" w14:textId="195F74AF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1" w:type="dxa"/>
            <w:noWrap/>
            <w:vAlign w:val="center"/>
            <w:hideMark/>
          </w:tcPr>
          <w:p w14:paraId="7E95F9DB" w14:textId="2EFFBC85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A9F4BDB" w14:textId="47CFC76A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C2DEFCB" w14:textId="7C88D015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9551369" w14:textId="4E6C7F29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FD6AD16" w14:textId="30E11908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23" w:type="dxa"/>
            <w:noWrap/>
            <w:vAlign w:val="center"/>
            <w:hideMark/>
          </w:tcPr>
          <w:p w14:paraId="79BB0E43" w14:textId="38A87750" w:rsidR="00003589" w:rsidRDefault="00003589" w:rsidP="000035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03589" w14:paraId="0BE5B32B" w14:textId="77777777" w:rsidTr="00D92FB3">
        <w:trPr>
          <w:trHeight w:val="20"/>
        </w:trPr>
        <w:tc>
          <w:tcPr>
            <w:tcW w:w="5697" w:type="dxa"/>
            <w:gridSpan w:val="2"/>
            <w:vAlign w:val="center"/>
            <w:hideMark/>
          </w:tcPr>
          <w:p w14:paraId="7E5E1896" w14:textId="77777777" w:rsidR="00003589" w:rsidRDefault="00003589" w:rsidP="0000358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7AE22787" w14:textId="6B428178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1 199 216,05</w:t>
            </w:r>
          </w:p>
        </w:tc>
        <w:tc>
          <w:tcPr>
            <w:tcW w:w="1420" w:type="dxa"/>
            <w:noWrap/>
            <w:vAlign w:val="center"/>
            <w:hideMark/>
          </w:tcPr>
          <w:p w14:paraId="51135BC1" w14:textId="1E175C60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387 841,34</w:t>
            </w:r>
          </w:p>
        </w:tc>
        <w:tc>
          <w:tcPr>
            <w:tcW w:w="1271" w:type="dxa"/>
            <w:noWrap/>
            <w:vAlign w:val="center"/>
            <w:hideMark/>
          </w:tcPr>
          <w:p w14:paraId="6EB3E2BD" w14:textId="7FEDE088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1 587 057,39</w:t>
            </w:r>
          </w:p>
        </w:tc>
        <w:tc>
          <w:tcPr>
            <w:tcW w:w="1100" w:type="dxa"/>
            <w:noWrap/>
            <w:vAlign w:val="center"/>
            <w:hideMark/>
          </w:tcPr>
          <w:p w14:paraId="060E4E85" w14:textId="1A3FA16D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560 455,57</w:t>
            </w:r>
          </w:p>
        </w:tc>
        <w:tc>
          <w:tcPr>
            <w:tcW w:w="1100" w:type="dxa"/>
            <w:noWrap/>
            <w:vAlign w:val="center"/>
            <w:hideMark/>
          </w:tcPr>
          <w:p w14:paraId="6DE7007B" w14:textId="7BB8568F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503 738,74</w:t>
            </w:r>
          </w:p>
        </w:tc>
        <w:tc>
          <w:tcPr>
            <w:tcW w:w="1100" w:type="dxa"/>
            <w:noWrap/>
            <w:vAlign w:val="center"/>
            <w:hideMark/>
          </w:tcPr>
          <w:p w14:paraId="520A696A" w14:textId="769E174C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283 632,07</w:t>
            </w:r>
          </w:p>
        </w:tc>
        <w:tc>
          <w:tcPr>
            <w:tcW w:w="1100" w:type="dxa"/>
            <w:noWrap/>
            <w:vAlign w:val="center"/>
            <w:hideMark/>
          </w:tcPr>
          <w:p w14:paraId="747AF5B9" w14:textId="10E6C524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112 122,49</w:t>
            </w:r>
          </w:p>
        </w:tc>
        <w:tc>
          <w:tcPr>
            <w:tcW w:w="1123" w:type="dxa"/>
            <w:noWrap/>
            <w:vAlign w:val="center"/>
            <w:hideMark/>
          </w:tcPr>
          <w:p w14:paraId="2C31C1D4" w14:textId="42228486" w:rsidR="00003589" w:rsidRDefault="00003589" w:rsidP="0000358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127 108,52</w:t>
            </w:r>
          </w:p>
        </w:tc>
      </w:tr>
      <w:tr w:rsidR="00EF487F" w14:paraId="22F1E3F3" w14:textId="77777777" w:rsidTr="00D92FB3">
        <w:trPr>
          <w:trHeight w:val="20"/>
        </w:trPr>
        <w:tc>
          <w:tcPr>
            <w:tcW w:w="5697" w:type="dxa"/>
            <w:gridSpan w:val="2"/>
            <w:vAlign w:val="center"/>
            <w:hideMark/>
          </w:tcPr>
          <w:p w14:paraId="0617213C" w14:textId="77777777" w:rsidR="00EF487F" w:rsidRDefault="00EF487F" w:rsidP="00EF487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532" w:type="dxa"/>
            <w:gridSpan w:val="2"/>
            <w:noWrap/>
            <w:vAlign w:val="center"/>
            <w:hideMark/>
          </w:tcPr>
          <w:p w14:paraId="4062BF82" w14:textId="6E04A535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1 571 165,94</w:t>
            </w:r>
          </w:p>
        </w:tc>
        <w:tc>
          <w:tcPr>
            <w:tcW w:w="1420" w:type="dxa"/>
            <w:noWrap/>
            <w:vAlign w:val="center"/>
            <w:hideMark/>
          </w:tcPr>
          <w:p w14:paraId="2759A75C" w14:textId="75F10B87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699 143,04</w:t>
            </w:r>
          </w:p>
        </w:tc>
        <w:tc>
          <w:tcPr>
            <w:tcW w:w="1271" w:type="dxa"/>
            <w:noWrap/>
            <w:vAlign w:val="center"/>
            <w:hideMark/>
          </w:tcPr>
          <w:p w14:paraId="357632B0" w14:textId="2674156E" w:rsidR="00EF487F" w:rsidRDefault="00EF487F" w:rsidP="00EF487F">
            <w:pPr>
              <w:ind w:right="-3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2 270 308,98</w:t>
            </w:r>
          </w:p>
        </w:tc>
        <w:tc>
          <w:tcPr>
            <w:tcW w:w="1100" w:type="dxa"/>
            <w:noWrap/>
            <w:vAlign w:val="center"/>
            <w:hideMark/>
          </w:tcPr>
          <w:p w14:paraId="1283619B" w14:textId="5C622750" w:rsidR="00EF487F" w:rsidRDefault="00EF487F" w:rsidP="00EF487F">
            <w:pPr>
              <w:ind w:right="-3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765 007,98</w:t>
            </w:r>
          </w:p>
        </w:tc>
        <w:tc>
          <w:tcPr>
            <w:tcW w:w="1100" w:type="dxa"/>
            <w:noWrap/>
            <w:vAlign w:val="center"/>
            <w:hideMark/>
          </w:tcPr>
          <w:p w14:paraId="55443EB7" w14:textId="3B1FB4BD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758 977,91</w:t>
            </w:r>
          </w:p>
        </w:tc>
        <w:tc>
          <w:tcPr>
            <w:tcW w:w="1100" w:type="dxa"/>
            <w:noWrap/>
            <w:vAlign w:val="center"/>
            <w:hideMark/>
          </w:tcPr>
          <w:p w14:paraId="3626D04B" w14:textId="33FE0057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352 657,90</w:t>
            </w:r>
          </w:p>
        </w:tc>
        <w:tc>
          <w:tcPr>
            <w:tcW w:w="1100" w:type="dxa"/>
            <w:noWrap/>
            <w:vAlign w:val="center"/>
            <w:hideMark/>
          </w:tcPr>
          <w:p w14:paraId="0A11909C" w14:textId="2049E4C2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182 465,83</w:t>
            </w:r>
          </w:p>
        </w:tc>
        <w:tc>
          <w:tcPr>
            <w:tcW w:w="1123" w:type="dxa"/>
            <w:noWrap/>
            <w:vAlign w:val="center"/>
            <w:hideMark/>
          </w:tcPr>
          <w:p w14:paraId="5EE56F76" w14:textId="30921033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211 199,36</w:t>
            </w:r>
          </w:p>
        </w:tc>
      </w:tr>
    </w:tbl>
    <w:p w14:paraId="1E76EB8D" w14:textId="77777777" w:rsidR="00345EE7" w:rsidRPr="00345EE7" w:rsidRDefault="00345EE7" w:rsidP="00345EE7">
      <w:pPr>
        <w:ind w:firstLine="708"/>
        <w:jc w:val="both"/>
        <w:rPr>
          <w:color w:val="000000" w:themeColor="text1"/>
          <w:sz w:val="20"/>
          <w:szCs w:val="20"/>
        </w:rPr>
      </w:pPr>
    </w:p>
    <w:p w14:paraId="41B4117B" w14:textId="6198F2CE" w:rsidR="008B3FBD" w:rsidRDefault="003E69F0" w:rsidP="00345EE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311CE3" w:rsidRPr="007C433C">
        <w:rPr>
          <w:color w:val="000000" w:themeColor="text1"/>
          <w:sz w:val="28"/>
          <w:szCs w:val="28"/>
        </w:rPr>
        <w:t xml:space="preserve"> таблицах </w:t>
      </w:r>
      <w:r w:rsidR="006D35F9" w:rsidRPr="007C433C">
        <w:rPr>
          <w:color w:val="000000" w:themeColor="text1"/>
          <w:sz w:val="28"/>
          <w:szCs w:val="28"/>
        </w:rPr>
        <w:t>№1</w:t>
      </w:r>
      <w:r w:rsidR="00B41AB8">
        <w:rPr>
          <w:color w:val="000000" w:themeColor="text1"/>
          <w:sz w:val="28"/>
          <w:szCs w:val="28"/>
        </w:rPr>
        <w:t>5</w:t>
      </w:r>
      <w:r w:rsidR="006D35F9" w:rsidRPr="007C433C">
        <w:rPr>
          <w:color w:val="000000" w:themeColor="text1"/>
          <w:sz w:val="28"/>
          <w:szCs w:val="28"/>
        </w:rPr>
        <w:t>.1 и №1</w:t>
      </w:r>
      <w:r w:rsidR="00B41AB8">
        <w:rPr>
          <w:color w:val="000000" w:themeColor="text1"/>
          <w:sz w:val="28"/>
          <w:szCs w:val="28"/>
        </w:rPr>
        <w:t>5</w:t>
      </w:r>
      <w:r w:rsidR="006D35F9" w:rsidRPr="007C433C">
        <w:rPr>
          <w:color w:val="000000" w:themeColor="text1"/>
          <w:sz w:val="28"/>
          <w:szCs w:val="28"/>
        </w:rPr>
        <w:t>.2</w:t>
      </w:r>
      <w:r w:rsidR="00311CE3" w:rsidRPr="007C433C">
        <w:rPr>
          <w:color w:val="000000" w:themeColor="text1"/>
          <w:sz w:val="28"/>
          <w:szCs w:val="28"/>
        </w:rPr>
        <w:t xml:space="preserve"> представлен</w:t>
      </w:r>
      <w:r w:rsidR="006D35F9" w:rsidRPr="007C433C">
        <w:rPr>
          <w:color w:val="000000" w:themeColor="text1"/>
          <w:sz w:val="28"/>
          <w:szCs w:val="28"/>
        </w:rPr>
        <w:t>о</w:t>
      </w:r>
      <w:r w:rsidR="00311CE3" w:rsidRPr="007C433C">
        <w:rPr>
          <w:color w:val="000000" w:themeColor="text1"/>
          <w:sz w:val="28"/>
          <w:szCs w:val="28"/>
        </w:rPr>
        <w:t xml:space="preserve"> разделение источников финансирования</w:t>
      </w:r>
      <w:r w:rsidR="0020320A">
        <w:rPr>
          <w:color w:val="000000" w:themeColor="text1"/>
          <w:sz w:val="28"/>
          <w:szCs w:val="28"/>
        </w:rPr>
        <w:t xml:space="preserve"> инвестиционной программы</w:t>
      </w:r>
      <w:r w:rsidR="00311CE3" w:rsidRPr="007C433C">
        <w:rPr>
          <w:color w:val="000000" w:themeColor="text1"/>
          <w:sz w:val="28"/>
          <w:szCs w:val="28"/>
        </w:rPr>
        <w:t xml:space="preserve"> по видам деятельности</w:t>
      </w:r>
      <w:r w:rsidR="006D35F9" w:rsidRPr="007C433C">
        <w:rPr>
          <w:color w:val="000000" w:themeColor="text1"/>
          <w:sz w:val="28"/>
          <w:szCs w:val="28"/>
        </w:rPr>
        <w:t>.</w:t>
      </w:r>
    </w:p>
    <w:p w14:paraId="3769E1A7" w14:textId="77777777" w:rsidR="006D35F9" w:rsidRPr="007C433C" w:rsidRDefault="006D35F9" w:rsidP="006D35F9">
      <w:pPr>
        <w:jc w:val="right"/>
        <w:outlineLvl w:val="1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Таблица № 1</w:t>
      </w:r>
      <w:r w:rsidR="00B41AB8">
        <w:rPr>
          <w:color w:val="000000" w:themeColor="text1"/>
          <w:sz w:val="28"/>
          <w:szCs w:val="28"/>
        </w:rPr>
        <w:t>5</w:t>
      </w:r>
      <w:r w:rsidRPr="007C433C">
        <w:rPr>
          <w:color w:val="000000" w:themeColor="text1"/>
          <w:sz w:val="28"/>
          <w:szCs w:val="28"/>
        </w:rPr>
        <w:t>.1</w:t>
      </w:r>
    </w:p>
    <w:p w14:paraId="1FB56031" w14:textId="74ED7755" w:rsidR="006D35F9" w:rsidRDefault="006D35F9" w:rsidP="001C1EAD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</w:t>
      </w:r>
      <w:r w:rsidR="007C433C">
        <w:rPr>
          <w:color w:val="000000" w:themeColor="text1"/>
          <w:sz w:val="28"/>
          <w:szCs w:val="28"/>
        </w:rPr>
        <w:t>сточники</w:t>
      </w:r>
      <w:r w:rsidR="001A5BF5">
        <w:rPr>
          <w:color w:val="000000" w:themeColor="text1"/>
          <w:sz w:val="28"/>
          <w:szCs w:val="28"/>
        </w:rPr>
        <w:t xml:space="preserve"> </w:t>
      </w:r>
      <w:r w:rsidR="007C433C">
        <w:rPr>
          <w:color w:val="000000" w:themeColor="text1"/>
          <w:sz w:val="28"/>
          <w:szCs w:val="28"/>
        </w:rPr>
        <w:t>финансирования</w:t>
      </w:r>
      <w:r w:rsidR="001A5BF5">
        <w:rPr>
          <w:color w:val="000000" w:themeColor="text1"/>
          <w:sz w:val="28"/>
          <w:szCs w:val="28"/>
        </w:rPr>
        <w:t xml:space="preserve"> </w:t>
      </w:r>
      <w:r w:rsidR="007C433C">
        <w:rPr>
          <w:color w:val="000000" w:themeColor="text1"/>
          <w:sz w:val="28"/>
          <w:szCs w:val="28"/>
        </w:rPr>
        <w:t>инвестиционной</w:t>
      </w:r>
      <w:r w:rsidR="001A5BF5">
        <w:rPr>
          <w:color w:val="000000" w:themeColor="text1"/>
          <w:sz w:val="28"/>
          <w:szCs w:val="28"/>
        </w:rPr>
        <w:t xml:space="preserve"> </w:t>
      </w:r>
      <w:r w:rsidR="007C433C">
        <w:rPr>
          <w:color w:val="000000" w:themeColor="text1"/>
          <w:sz w:val="28"/>
          <w:szCs w:val="28"/>
        </w:rPr>
        <w:t>программы</w:t>
      </w:r>
      <w:r w:rsidR="001C1EAD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по водоснабжению</w:t>
      </w:r>
    </w:p>
    <w:p w14:paraId="550800D9" w14:textId="77777777" w:rsidR="001C1EAD" w:rsidRDefault="001C1EAD" w:rsidP="001C1EAD">
      <w:pPr>
        <w:jc w:val="center"/>
        <w:rPr>
          <w:color w:val="000000" w:themeColor="text1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804"/>
        <w:gridCol w:w="1843"/>
        <w:gridCol w:w="1276"/>
        <w:gridCol w:w="1276"/>
        <w:gridCol w:w="1134"/>
        <w:gridCol w:w="1134"/>
        <w:gridCol w:w="1275"/>
      </w:tblGrid>
      <w:tr w:rsidR="00A732BD" w14:paraId="7C67DB85" w14:textId="77777777" w:rsidTr="00D92FB3">
        <w:trPr>
          <w:trHeight w:val="20"/>
        </w:trPr>
        <w:tc>
          <w:tcPr>
            <w:tcW w:w="567" w:type="dxa"/>
            <w:vMerge w:val="restart"/>
            <w:vAlign w:val="center"/>
            <w:hideMark/>
          </w:tcPr>
          <w:p w14:paraId="02F079AA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6804" w:type="dxa"/>
            <w:vMerge w:val="restart"/>
            <w:vAlign w:val="center"/>
            <w:hideMark/>
          </w:tcPr>
          <w:p w14:paraId="5E780EAD" w14:textId="43A7C272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  <w:r w:rsidR="0020320A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7938" w:type="dxa"/>
            <w:gridSpan w:val="6"/>
            <w:vAlign w:val="center"/>
            <w:hideMark/>
          </w:tcPr>
          <w:p w14:paraId="3ED7EB3A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реализацию мероприятий в прогнозных ценах, тыс. руб. без НДС</w:t>
            </w:r>
          </w:p>
        </w:tc>
      </w:tr>
      <w:tr w:rsidR="00A732BD" w14:paraId="389B1015" w14:textId="77777777" w:rsidTr="00D92FB3">
        <w:trPr>
          <w:trHeight w:val="20"/>
        </w:trPr>
        <w:tc>
          <w:tcPr>
            <w:tcW w:w="567" w:type="dxa"/>
            <w:vMerge/>
            <w:vAlign w:val="center"/>
            <w:hideMark/>
          </w:tcPr>
          <w:p w14:paraId="375D7A26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  <w:vMerge/>
            <w:vAlign w:val="center"/>
            <w:hideMark/>
          </w:tcPr>
          <w:p w14:paraId="1823CEF6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  <w:hideMark/>
          </w:tcPr>
          <w:p w14:paraId="30C76DF6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6095" w:type="dxa"/>
            <w:gridSpan w:val="5"/>
            <w:vAlign w:val="center"/>
            <w:hideMark/>
          </w:tcPr>
          <w:p w14:paraId="6DD251DA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годам реализации инвестиционной программы</w:t>
            </w:r>
          </w:p>
        </w:tc>
      </w:tr>
      <w:tr w:rsidR="00A732BD" w14:paraId="6AEA25B5" w14:textId="77777777" w:rsidTr="00D92FB3">
        <w:trPr>
          <w:trHeight w:val="20"/>
        </w:trPr>
        <w:tc>
          <w:tcPr>
            <w:tcW w:w="567" w:type="dxa"/>
            <w:vMerge/>
            <w:vAlign w:val="center"/>
            <w:hideMark/>
          </w:tcPr>
          <w:p w14:paraId="2FC4C115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  <w:vMerge/>
            <w:vAlign w:val="center"/>
            <w:hideMark/>
          </w:tcPr>
          <w:p w14:paraId="2A301919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23F9F17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14:paraId="2DC6E204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276" w:type="dxa"/>
            <w:vAlign w:val="center"/>
            <w:hideMark/>
          </w:tcPr>
          <w:p w14:paraId="41D970D2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134" w:type="dxa"/>
            <w:vAlign w:val="center"/>
            <w:hideMark/>
          </w:tcPr>
          <w:p w14:paraId="4DC9F910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134" w:type="dxa"/>
            <w:vAlign w:val="center"/>
            <w:hideMark/>
          </w:tcPr>
          <w:p w14:paraId="5864AD4F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275" w:type="dxa"/>
            <w:vAlign w:val="center"/>
            <w:hideMark/>
          </w:tcPr>
          <w:p w14:paraId="29598904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  <w:tr w:rsidR="00A732BD" w14:paraId="23929D3E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33B586FE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04" w:type="dxa"/>
            <w:vAlign w:val="center"/>
            <w:hideMark/>
          </w:tcPr>
          <w:p w14:paraId="56088A06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noWrap/>
            <w:vAlign w:val="center"/>
            <w:hideMark/>
          </w:tcPr>
          <w:p w14:paraId="20A3FA86" w14:textId="7BDF6D5B" w:rsidR="00A732BD" w:rsidRDefault="0034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14:paraId="4DCEA133" w14:textId="72069AA2" w:rsidR="00A732BD" w:rsidRDefault="0034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14:paraId="0B0AF60D" w14:textId="4D01BFE3" w:rsidR="00A732BD" w:rsidRDefault="0034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noWrap/>
            <w:vAlign w:val="center"/>
            <w:hideMark/>
          </w:tcPr>
          <w:p w14:paraId="3E8E0001" w14:textId="32020FAD" w:rsidR="00A732BD" w:rsidRDefault="0034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noWrap/>
            <w:vAlign w:val="center"/>
            <w:hideMark/>
          </w:tcPr>
          <w:p w14:paraId="68A2F170" w14:textId="3060C87E" w:rsidR="00A732BD" w:rsidRDefault="0034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noWrap/>
            <w:vAlign w:val="center"/>
            <w:hideMark/>
          </w:tcPr>
          <w:p w14:paraId="4E15560A" w14:textId="76862374" w:rsidR="00A732BD" w:rsidRDefault="00345E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A732BD" w14:paraId="0936A976" w14:textId="77777777" w:rsidTr="00D92FB3">
        <w:trPr>
          <w:trHeight w:val="20"/>
        </w:trPr>
        <w:tc>
          <w:tcPr>
            <w:tcW w:w="15309" w:type="dxa"/>
            <w:gridSpan w:val="8"/>
            <w:noWrap/>
            <w:vAlign w:val="center"/>
            <w:hideMark/>
          </w:tcPr>
          <w:p w14:paraId="4AA724AC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7D33E5" w14:paraId="5237D86B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110FD894" w14:textId="1FAA938A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04" w:type="dxa"/>
            <w:vAlign w:val="center"/>
            <w:hideMark/>
          </w:tcPr>
          <w:p w14:paraId="27F46EE6" w14:textId="77777777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843" w:type="dxa"/>
            <w:noWrap/>
            <w:vAlign w:val="center"/>
            <w:hideMark/>
          </w:tcPr>
          <w:p w14:paraId="674F2BD1" w14:textId="3BB0250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41 567,50</w:t>
            </w:r>
          </w:p>
        </w:tc>
        <w:tc>
          <w:tcPr>
            <w:tcW w:w="1276" w:type="dxa"/>
            <w:noWrap/>
            <w:vAlign w:val="center"/>
            <w:hideMark/>
          </w:tcPr>
          <w:p w14:paraId="6350EEF4" w14:textId="6C6F5F2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19 263,33</w:t>
            </w:r>
          </w:p>
        </w:tc>
        <w:tc>
          <w:tcPr>
            <w:tcW w:w="1276" w:type="dxa"/>
            <w:noWrap/>
            <w:vAlign w:val="center"/>
            <w:hideMark/>
          </w:tcPr>
          <w:p w14:paraId="32EBF469" w14:textId="231B4AA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3 888,33</w:t>
            </w:r>
          </w:p>
        </w:tc>
        <w:tc>
          <w:tcPr>
            <w:tcW w:w="1134" w:type="dxa"/>
            <w:noWrap/>
            <w:vAlign w:val="center"/>
            <w:hideMark/>
          </w:tcPr>
          <w:p w14:paraId="210C3DF5" w14:textId="00D901E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5 345,00</w:t>
            </w:r>
          </w:p>
        </w:tc>
        <w:tc>
          <w:tcPr>
            <w:tcW w:w="1134" w:type="dxa"/>
            <w:noWrap/>
            <w:vAlign w:val="center"/>
            <w:hideMark/>
          </w:tcPr>
          <w:p w14:paraId="6DB1A35D" w14:textId="4B361DC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9 669,17</w:t>
            </w:r>
          </w:p>
        </w:tc>
        <w:tc>
          <w:tcPr>
            <w:tcW w:w="1275" w:type="dxa"/>
            <w:noWrap/>
            <w:vAlign w:val="center"/>
            <w:hideMark/>
          </w:tcPr>
          <w:p w14:paraId="52D50BF0" w14:textId="5CAF1C05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3 401,67</w:t>
            </w:r>
          </w:p>
        </w:tc>
      </w:tr>
      <w:tr w:rsidR="007D33E5" w14:paraId="2B998557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43765FBB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804" w:type="dxa"/>
            <w:vAlign w:val="center"/>
            <w:hideMark/>
          </w:tcPr>
          <w:p w14:paraId="2F436120" w14:textId="77777777" w:rsidR="007D33E5" w:rsidRDefault="007D33E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Амортизационные отчисления</w:t>
            </w:r>
          </w:p>
        </w:tc>
        <w:tc>
          <w:tcPr>
            <w:tcW w:w="1843" w:type="dxa"/>
            <w:noWrap/>
            <w:vAlign w:val="center"/>
            <w:hideMark/>
          </w:tcPr>
          <w:p w14:paraId="46F1DA72" w14:textId="673FF55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41 567,50</w:t>
            </w:r>
          </w:p>
        </w:tc>
        <w:tc>
          <w:tcPr>
            <w:tcW w:w="1276" w:type="dxa"/>
            <w:noWrap/>
            <w:vAlign w:val="center"/>
            <w:hideMark/>
          </w:tcPr>
          <w:p w14:paraId="47562EBD" w14:textId="42FE413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19 263,33</w:t>
            </w:r>
          </w:p>
        </w:tc>
        <w:tc>
          <w:tcPr>
            <w:tcW w:w="1276" w:type="dxa"/>
            <w:noWrap/>
            <w:vAlign w:val="center"/>
            <w:hideMark/>
          </w:tcPr>
          <w:p w14:paraId="504BF501" w14:textId="0F51A27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3 888,33</w:t>
            </w:r>
          </w:p>
        </w:tc>
        <w:tc>
          <w:tcPr>
            <w:tcW w:w="1134" w:type="dxa"/>
            <w:noWrap/>
            <w:vAlign w:val="center"/>
            <w:hideMark/>
          </w:tcPr>
          <w:p w14:paraId="0D031A3B" w14:textId="16B7088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5 345,00</w:t>
            </w:r>
          </w:p>
        </w:tc>
        <w:tc>
          <w:tcPr>
            <w:tcW w:w="1134" w:type="dxa"/>
            <w:noWrap/>
            <w:vAlign w:val="center"/>
            <w:hideMark/>
          </w:tcPr>
          <w:p w14:paraId="4B120E5E" w14:textId="25C388B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9 669,17</w:t>
            </w:r>
          </w:p>
        </w:tc>
        <w:tc>
          <w:tcPr>
            <w:tcW w:w="1275" w:type="dxa"/>
            <w:noWrap/>
            <w:vAlign w:val="center"/>
            <w:hideMark/>
          </w:tcPr>
          <w:p w14:paraId="0EBE0A30" w14:textId="49A2295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3 401,67</w:t>
            </w:r>
          </w:p>
        </w:tc>
      </w:tr>
      <w:tr w:rsidR="007D33E5" w14:paraId="44B65EF3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3B9D3365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804" w:type="dxa"/>
            <w:vAlign w:val="center"/>
            <w:hideMark/>
          </w:tcPr>
          <w:p w14:paraId="18C98CE6" w14:textId="77777777" w:rsidR="007D33E5" w:rsidRDefault="007D33E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Прибыль, направленная на инвестиции</w:t>
            </w:r>
          </w:p>
        </w:tc>
        <w:tc>
          <w:tcPr>
            <w:tcW w:w="1843" w:type="dxa"/>
            <w:noWrap/>
            <w:vAlign w:val="center"/>
            <w:hideMark/>
          </w:tcPr>
          <w:p w14:paraId="072F19EB" w14:textId="00A293A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3501EEFD" w14:textId="6DBEFFB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263A369B" w14:textId="10DC9D3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224D91DB" w14:textId="67D81E3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14E14538" w14:textId="7601F13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212933D6" w14:textId="79BB522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65763A9D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236571B0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6804" w:type="dxa"/>
            <w:vAlign w:val="center"/>
            <w:hideMark/>
          </w:tcPr>
          <w:p w14:paraId="05C72583" w14:textId="77777777" w:rsidR="007D33E5" w:rsidRDefault="007D33E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</w:t>
            </w:r>
          </w:p>
        </w:tc>
        <w:tc>
          <w:tcPr>
            <w:tcW w:w="1843" w:type="dxa"/>
            <w:noWrap/>
            <w:vAlign w:val="center"/>
            <w:hideMark/>
          </w:tcPr>
          <w:p w14:paraId="43F6CB63" w14:textId="2F88C06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6DE562AA" w14:textId="270B79F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1406FB76" w14:textId="458E147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6AE9A054" w14:textId="5B2B40E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1FB894C7" w14:textId="730F896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07305D41" w14:textId="605142E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15960851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03B37520" w14:textId="67044D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804" w:type="dxa"/>
            <w:vAlign w:val="center"/>
            <w:hideMark/>
          </w:tcPr>
          <w:p w14:paraId="16A1092B" w14:textId="77777777" w:rsidR="007D33E5" w:rsidRDefault="007D33E5" w:rsidP="007D33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Привлеченные средства</w:t>
            </w:r>
          </w:p>
        </w:tc>
        <w:tc>
          <w:tcPr>
            <w:tcW w:w="1843" w:type="dxa"/>
            <w:noWrap/>
            <w:vAlign w:val="center"/>
            <w:hideMark/>
          </w:tcPr>
          <w:p w14:paraId="3AE98778" w14:textId="707131B0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54 018,22</w:t>
            </w:r>
          </w:p>
        </w:tc>
        <w:tc>
          <w:tcPr>
            <w:tcW w:w="1276" w:type="dxa"/>
            <w:noWrap/>
            <w:vAlign w:val="center"/>
            <w:hideMark/>
          </w:tcPr>
          <w:p w14:paraId="2BFEE00F" w14:textId="37034E8D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41 518,22</w:t>
            </w:r>
          </w:p>
        </w:tc>
        <w:tc>
          <w:tcPr>
            <w:tcW w:w="1276" w:type="dxa"/>
            <w:noWrap/>
            <w:vAlign w:val="center"/>
            <w:hideMark/>
          </w:tcPr>
          <w:p w14:paraId="6BE674A4" w14:textId="54C0D10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12 500,00</w:t>
            </w:r>
          </w:p>
        </w:tc>
        <w:tc>
          <w:tcPr>
            <w:tcW w:w="1134" w:type="dxa"/>
            <w:noWrap/>
            <w:vAlign w:val="center"/>
            <w:hideMark/>
          </w:tcPr>
          <w:p w14:paraId="0315A594" w14:textId="5655ED3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707DC4C0" w14:textId="4B0466E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23F1FD7A" w14:textId="38273E2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76E4C5B4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37C9BA7B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804" w:type="dxa"/>
            <w:vAlign w:val="center"/>
            <w:hideMark/>
          </w:tcPr>
          <w:p w14:paraId="5103DD38" w14:textId="77777777" w:rsidR="007D33E5" w:rsidRDefault="007D33E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Займы и кредиты</w:t>
            </w:r>
          </w:p>
        </w:tc>
        <w:tc>
          <w:tcPr>
            <w:tcW w:w="1843" w:type="dxa"/>
            <w:noWrap/>
            <w:vAlign w:val="center"/>
            <w:hideMark/>
          </w:tcPr>
          <w:p w14:paraId="1C4A93B3" w14:textId="2D94066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54 018,22</w:t>
            </w:r>
          </w:p>
        </w:tc>
        <w:tc>
          <w:tcPr>
            <w:tcW w:w="1276" w:type="dxa"/>
            <w:noWrap/>
            <w:vAlign w:val="center"/>
            <w:hideMark/>
          </w:tcPr>
          <w:p w14:paraId="7410F225" w14:textId="0CC3A75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41 518,22</w:t>
            </w:r>
          </w:p>
        </w:tc>
        <w:tc>
          <w:tcPr>
            <w:tcW w:w="1276" w:type="dxa"/>
            <w:noWrap/>
            <w:vAlign w:val="center"/>
            <w:hideMark/>
          </w:tcPr>
          <w:p w14:paraId="49267784" w14:textId="4178701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12 500,00</w:t>
            </w:r>
          </w:p>
        </w:tc>
        <w:tc>
          <w:tcPr>
            <w:tcW w:w="1134" w:type="dxa"/>
            <w:noWrap/>
            <w:vAlign w:val="center"/>
            <w:hideMark/>
          </w:tcPr>
          <w:p w14:paraId="63C3E961" w14:textId="54925275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6DDD13B0" w14:textId="165218A8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554944E4" w14:textId="22D67350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6B75C2B5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4181734A" w14:textId="7777777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804" w:type="dxa"/>
            <w:vAlign w:val="center"/>
            <w:hideMark/>
          </w:tcPr>
          <w:p w14:paraId="1E30C31D" w14:textId="77777777" w:rsidR="009E555A" w:rsidRDefault="009E555A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привлеченные средства</w:t>
            </w:r>
          </w:p>
        </w:tc>
        <w:tc>
          <w:tcPr>
            <w:tcW w:w="1843" w:type="dxa"/>
            <w:noWrap/>
            <w:vAlign w:val="center"/>
            <w:hideMark/>
          </w:tcPr>
          <w:p w14:paraId="4FB9F239" w14:textId="78A5400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2B8E4183" w14:textId="5A3C7510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0B73F90A" w14:textId="7B9D446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7B259BD1" w14:textId="2C2FB62A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6CD7A10D" w14:textId="7B7C9D1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274A60F1" w14:textId="772161A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F487F" w14:paraId="3363ED5B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1FBB8CB2" w14:textId="26FB3E2B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04" w:type="dxa"/>
            <w:vAlign w:val="center"/>
            <w:hideMark/>
          </w:tcPr>
          <w:p w14:paraId="791154B7" w14:textId="77777777" w:rsidR="00EF487F" w:rsidRDefault="00EF487F" w:rsidP="00EF48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финансирование</w:t>
            </w:r>
          </w:p>
        </w:tc>
        <w:tc>
          <w:tcPr>
            <w:tcW w:w="1843" w:type="dxa"/>
            <w:noWrap/>
            <w:vAlign w:val="center"/>
            <w:hideMark/>
          </w:tcPr>
          <w:p w14:paraId="28EBD855" w14:textId="0570333A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276" w:type="dxa"/>
            <w:noWrap/>
            <w:vAlign w:val="center"/>
            <w:hideMark/>
          </w:tcPr>
          <w:p w14:paraId="7AD7056C" w14:textId="43FD285F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100 145,00</w:t>
            </w:r>
          </w:p>
        </w:tc>
        <w:tc>
          <w:tcPr>
            <w:tcW w:w="1276" w:type="dxa"/>
            <w:noWrap/>
            <w:vAlign w:val="center"/>
            <w:hideMark/>
          </w:tcPr>
          <w:p w14:paraId="25F80A8E" w14:textId="192E581F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176 219,17</w:t>
            </w:r>
          </w:p>
        </w:tc>
        <w:tc>
          <w:tcPr>
            <w:tcW w:w="1134" w:type="dxa"/>
            <w:noWrap/>
            <w:vAlign w:val="center"/>
            <w:hideMark/>
          </w:tcPr>
          <w:p w14:paraId="37B9A90D" w14:textId="28798D7B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68972BCA" w14:textId="4DA9120A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0A77DCF2" w14:textId="493E5A05" w:rsidR="00EF487F" w:rsidRDefault="00EF487F" w:rsidP="00EF48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4A64F7BC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1B9593CD" w14:textId="7690BEBC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6804" w:type="dxa"/>
            <w:vAlign w:val="center"/>
            <w:hideMark/>
          </w:tcPr>
          <w:p w14:paraId="5453EDD9" w14:textId="77777777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источники финансирования, в т.ч. лизинг</w:t>
            </w:r>
          </w:p>
        </w:tc>
        <w:tc>
          <w:tcPr>
            <w:tcW w:w="1843" w:type="dxa"/>
            <w:noWrap/>
            <w:vAlign w:val="center"/>
            <w:hideMark/>
          </w:tcPr>
          <w:p w14:paraId="32D87786" w14:textId="529DD77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356E136A" w14:textId="32BD8C7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5AEBAB23" w14:textId="1F046C4B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1E11518E" w14:textId="322B4CD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19728762" w14:textId="288A39E3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59C0896D" w14:textId="56DA329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F487F" w14:paraId="23FACE2C" w14:textId="77777777" w:rsidTr="00D92FB3">
        <w:trPr>
          <w:trHeight w:val="20"/>
        </w:trPr>
        <w:tc>
          <w:tcPr>
            <w:tcW w:w="7371" w:type="dxa"/>
            <w:gridSpan w:val="2"/>
            <w:vAlign w:val="center"/>
            <w:hideMark/>
          </w:tcPr>
          <w:p w14:paraId="1E80B8AC" w14:textId="77777777" w:rsidR="00EF487F" w:rsidRDefault="00EF487F" w:rsidP="00EF487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843" w:type="dxa"/>
            <w:noWrap/>
            <w:vAlign w:val="center"/>
            <w:hideMark/>
          </w:tcPr>
          <w:p w14:paraId="4B395C00" w14:textId="4D17DD8E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371 949,89</w:t>
            </w:r>
          </w:p>
        </w:tc>
        <w:tc>
          <w:tcPr>
            <w:tcW w:w="1276" w:type="dxa"/>
            <w:noWrap/>
            <w:vAlign w:val="center"/>
            <w:hideMark/>
          </w:tcPr>
          <w:p w14:paraId="728B4AB5" w14:textId="0E4660AE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160 926,55</w:t>
            </w:r>
          </w:p>
        </w:tc>
        <w:tc>
          <w:tcPr>
            <w:tcW w:w="1276" w:type="dxa"/>
            <w:noWrap/>
            <w:vAlign w:val="center"/>
            <w:hideMark/>
          </w:tcPr>
          <w:p w14:paraId="64BDF25F" w14:textId="063DC308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192 607,50</w:t>
            </w:r>
          </w:p>
        </w:tc>
        <w:tc>
          <w:tcPr>
            <w:tcW w:w="1134" w:type="dxa"/>
            <w:noWrap/>
            <w:vAlign w:val="center"/>
            <w:hideMark/>
          </w:tcPr>
          <w:p w14:paraId="660800A6" w14:textId="7D2E39D8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5 345,00</w:t>
            </w:r>
          </w:p>
        </w:tc>
        <w:tc>
          <w:tcPr>
            <w:tcW w:w="1134" w:type="dxa"/>
            <w:noWrap/>
            <w:vAlign w:val="center"/>
            <w:hideMark/>
          </w:tcPr>
          <w:p w14:paraId="5C0DCDD9" w14:textId="28F24844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9 669,17</w:t>
            </w:r>
          </w:p>
        </w:tc>
        <w:tc>
          <w:tcPr>
            <w:tcW w:w="1275" w:type="dxa"/>
            <w:noWrap/>
            <w:vAlign w:val="center"/>
            <w:hideMark/>
          </w:tcPr>
          <w:p w14:paraId="189EED1A" w14:textId="1B3C51B9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3 401,67</w:t>
            </w:r>
          </w:p>
        </w:tc>
      </w:tr>
      <w:tr w:rsidR="00A732BD" w14:paraId="6BCB6BF3" w14:textId="77777777" w:rsidTr="00D92FB3">
        <w:trPr>
          <w:trHeight w:val="20"/>
        </w:trPr>
        <w:tc>
          <w:tcPr>
            <w:tcW w:w="15309" w:type="dxa"/>
            <w:gridSpan w:val="8"/>
            <w:noWrap/>
            <w:vAlign w:val="center"/>
            <w:hideMark/>
          </w:tcPr>
          <w:p w14:paraId="67C42BA6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421AA5" w14:paraId="31B9FF0E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75F931A6" w14:textId="4B6B6B8A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804" w:type="dxa"/>
            <w:vAlign w:val="center"/>
            <w:hideMark/>
          </w:tcPr>
          <w:p w14:paraId="73F2AE8E" w14:textId="77777777" w:rsidR="00421AA5" w:rsidRDefault="00421AA5" w:rsidP="00421A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843" w:type="dxa"/>
            <w:noWrap/>
            <w:vAlign w:val="center"/>
            <w:hideMark/>
          </w:tcPr>
          <w:p w14:paraId="401F642A" w14:textId="7445C28F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1 199 216,05</w:t>
            </w:r>
          </w:p>
        </w:tc>
        <w:tc>
          <w:tcPr>
            <w:tcW w:w="1276" w:type="dxa"/>
            <w:noWrap/>
            <w:vAlign w:val="center"/>
            <w:hideMark/>
          </w:tcPr>
          <w:p w14:paraId="0F526C5D" w14:textId="193BD0B2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483 160,64</w:t>
            </w:r>
          </w:p>
        </w:tc>
        <w:tc>
          <w:tcPr>
            <w:tcW w:w="1276" w:type="dxa"/>
            <w:noWrap/>
            <w:vAlign w:val="center"/>
            <w:hideMark/>
          </w:tcPr>
          <w:p w14:paraId="6813DBBD" w14:textId="7D6215FE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334 091,56</w:t>
            </w:r>
          </w:p>
        </w:tc>
        <w:tc>
          <w:tcPr>
            <w:tcW w:w="1134" w:type="dxa"/>
            <w:noWrap/>
            <w:vAlign w:val="center"/>
            <w:hideMark/>
          </w:tcPr>
          <w:p w14:paraId="5CE1C517" w14:textId="14A128E6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217 859,76</w:t>
            </w:r>
          </w:p>
        </w:tc>
        <w:tc>
          <w:tcPr>
            <w:tcW w:w="1134" w:type="dxa"/>
            <w:noWrap/>
            <w:vAlign w:val="center"/>
            <w:hideMark/>
          </w:tcPr>
          <w:p w14:paraId="5C52DE9E" w14:textId="02DF11D9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75 623,24</w:t>
            </w:r>
          </w:p>
        </w:tc>
        <w:tc>
          <w:tcPr>
            <w:tcW w:w="1275" w:type="dxa"/>
            <w:noWrap/>
            <w:vAlign w:val="center"/>
            <w:hideMark/>
          </w:tcPr>
          <w:p w14:paraId="72333660" w14:textId="4E4B531C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88 480,85</w:t>
            </w:r>
          </w:p>
        </w:tc>
      </w:tr>
      <w:tr w:rsidR="00421AA5" w14:paraId="6D422A9A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477A916E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804" w:type="dxa"/>
            <w:vAlign w:val="center"/>
            <w:hideMark/>
          </w:tcPr>
          <w:p w14:paraId="4429FE87" w14:textId="77777777" w:rsidR="00421AA5" w:rsidRDefault="00421AA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Амортизационные отчисления</w:t>
            </w:r>
          </w:p>
        </w:tc>
        <w:tc>
          <w:tcPr>
            <w:tcW w:w="1843" w:type="dxa"/>
            <w:noWrap/>
            <w:vAlign w:val="center"/>
            <w:hideMark/>
          </w:tcPr>
          <w:p w14:paraId="1A166B85" w14:textId="7A3E0E16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69278510" w14:textId="17E3EF16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2C28960C" w14:textId="2CE1185C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2C111F08" w14:textId="3778F868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27E03320" w14:textId="104264BE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5F161576" w14:textId="78B9E9DE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7424199A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1E6954E0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804" w:type="dxa"/>
            <w:vAlign w:val="center"/>
            <w:hideMark/>
          </w:tcPr>
          <w:p w14:paraId="49E9E3D3" w14:textId="77777777" w:rsidR="00421AA5" w:rsidRDefault="00421AA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Прибыль, направленная на инвестиции</w:t>
            </w:r>
          </w:p>
        </w:tc>
        <w:tc>
          <w:tcPr>
            <w:tcW w:w="1843" w:type="dxa"/>
            <w:noWrap/>
            <w:vAlign w:val="center"/>
            <w:hideMark/>
          </w:tcPr>
          <w:p w14:paraId="2CD5F650" w14:textId="3B533F0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27571AAE" w14:textId="207B254E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53A740DA" w14:textId="1AD73D6A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526FDB83" w14:textId="3210ABD5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28451525" w14:textId="4D5A1EA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7D48FD23" w14:textId="3B5DEE2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5FE4788A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27F72CBF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6804" w:type="dxa"/>
            <w:vAlign w:val="center"/>
            <w:hideMark/>
          </w:tcPr>
          <w:p w14:paraId="507C6258" w14:textId="77777777" w:rsidR="00421AA5" w:rsidRDefault="00421AA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 (мощность)</w:t>
            </w:r>
          </w:p>
        </w:tc>
        <w:tc>
          <w:tcPr>
            <w:tcW w:w="1843" w:type="dxa"/>
            <w:noWrap/>
            <w:vAlign w:val="center"/>
            <w:hideMark/>
          </w:tcPr>
          <w:p w14:paraId="4ED5A455" w14:textId="55AFFDED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332 018,94</w:t>
            </w:r>
          </w:p>
        </w:tc>
        <w:tc>
          <w:tcPr>
            <w:tcW w:w="1276" w:type="dxa"/>
            <w:noWrap/>
            <w:vAlign w:val="center"/>
            <w:hideMark/>
          </w:tcPr>
          <w:p w14:paraId="750E2CF6" w14:textId="2350424C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45 942,61</w:t>
            </w:r>
          </w:p>
        </w:tc>
        <w:tc>
          <w:tcPr>
            <w:tcW w:w="1276" w:type="dxa"/>
            <w:noWrap/>
            <w:vAlign w:val="center"/>
            <w:hideMark/>
          </w:tcPr>
          <w:p w14:paraId="3BDFE2A3" w14:textId="4430EE8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57 446,98</w:t>
            </w:r>
          </w:p>
        </w:tc>
        <w:tc>
          <w:tcPr>
            <w:tcW w:w="1134" w:type="dxa"/>
            <w:noWrap/>
            <w:vAlign w:val="center"/>
            <w:hideMark/>
          </w:tcPr>
          <w:p w14:paraId="17065811" w14:textId="1B826F52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64 525,26</w:t>
            </w:r>
          </w:p>
        </w:tc>
        <w:tc>
          <w:tcPr>
            <w:tcW w:w="1134" w:type="dxa"/>
            <w:noWrap/>
            <w:vAlign w:val="center"/>
            <w:hideMark/>
          </w:tcPr>
          <w:p w14:paraId="696D3746" w14:textId="5EC775DD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75 623,24</w:t>
            </w:r>
          </w:p>
        </w:tc>
        <w:tc>
          <w:tcPr>
            <w:tcW w:w="1275" w:type="dxa"/>
            <w:noWrap/>
            <w:vAlign w:val="center"/>
            <w:hideMark/>
          </w:tcPr>
          <w:p w14:paraId="1DEE73FD" w14:textId="49AF5753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88 480,85</w:t>
            </w:r>
          </w:p>
        </w:tc>
      </w:tr>
      <w:tr w:rsidR="00421AA5" w14:paraId="3EBC172D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5AF138D9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6804" w:type="dxa"/>
            <w:vAlign w:val="center"/>
            <w:hideMark/>
          </w:tcPr>
          <w:p w14:paraId="731EBA31" w14:textId="77777777" w:rsidR="00421AA5" w:rsidRDefault="00421AA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 (протяженность)</w:t>
            </w:r>
          </w:p>
        </w:tc>
        <w:tc>
          <w:tcPr>
            <w:tcW w:w="1843" w:type="dxa"/>
            <w:noWrap/>
            <w:vAlign w:val="center"/>
            <w:hideMark/>
          </w:tcPr>
          <w:p w14:paraId="7CD9D013" w14:textId="6B2475AF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4B1066DB" w14:textId="1E93C50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4F46C66F" w14:textId="29A54BB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69377939" w14:textId="3592D9A9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103264F0" w14:textId="038290B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78570DDF" w14:textId="03379B6C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36CF22A3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50D1FA3B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6804" w:type="dxa"/>
            <w:vAlign w:val="center"/>
            <w:hideMark/>
          </w:tcPr>
          <w:p w14:paraId="22797DF4" w14:textId="46BBBC82" w:rsidR="00421AA5" w:rsidRDefault="00421AA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 в индивидуальном порядке</w:t>
            </w:r>
          </w:p>
        </w:tc>
        <w:tc>
          <w:tcPr>
            <w:tcW w:w="1843" w:type="dxa"/>
            <w:noWrap/>
            <w:vAlign w:val="center"/>
            <w:hideMark/>
          </w:tcPr>
          <w:p w14:paraId="29E1CF49" w14:textId="75FC73CA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721 024,60</w:t>
            </w:r>
          </w:p>
        </w:tc>
        <w:tc>
          <w:tcPr>
            <w:tcW w:w="1276" w:type="dxa"/>
            <w:noWrap/>
            <w:vAlign w:val="center"/>
            <w:hideMark/>
          </w:tcPr>
          <w:p w14:paraId="56D9EE99" w14:textId="377E2912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353 790,31</w:t>
            </w:r>
          </w:p>
        </w:tc>
        <w:tc>
          <w:tcPr>
            <w:tcW w:w="1276" w:type="dxa"/>
            <w:noWrap/>
            <w:vAlign w:val="center"/>
            <w:hideMark/>
          </w:tcPr>
          <w:p w14:paraId="01A33D93" w14:textId="09A34185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230 763,14</w:t>
            </w:r>
          </w:p>
        </w:tc>
        <w:tc>
          <w:tcPr>
            <w:tcW w:w="1134" w:type="dxa"/>
            <w:noWrap/>
            <w:vAlign w:val="center"/>
            <w:hideMark/>
          </w:tcPr>
          <w:p w14:paraId="6E7DE9A5" w14:textId="66923258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136 471,15</w:t>
            </w:r>
          </w:p>
        </w:tc>
        <w:tc>
          <w:tcPr>
            <w:tcW w:w="1134" w:type="dxa"/>
            <w:noWrap/>
            <w:vAlign w:val="center"/>
            <w:hideMark/>
          </w:tcPr>
          <w:p w14:paraId="6F795673" w14:textId="1B506855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1CF67ABB" w14:textId="23D8AA9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400AB1B1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4370A4BA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6804" w:type="dxa"/>
            <w:vAlign w:val="center"/>
            <w:hideMark/>
          </w:tcPr>
          <w:p w14:paraId="536C416C" w14:textId="77777777" w:rsidR="00421AA5" w:rsidRDefault="00421AA5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не освоенные в периоде 2019-2024 за счет платы за подключение</w:t>
            </w:r>
          </w:p>
        </w:tc>
        <w:tc>
          <w:tcPr>
            <w:tcW w:w="1843" w:type="dxa"/>
            <w:noWrap/>
            <w:vAlign w:val="center"/>
            <w:hideMark/>
          </w:tcPr>
          <w:p w14:paraId="7B169B81" w14:textId="29A9E2A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146 172,51</w:t>
            </w:r>
          </w:p>
        </w:tc>
        <w:tc>
          <w:tcPr>
            <w:tcW w:w="1276" w:type="dxa"/>
            <w:noWrap/>
            <w:vAlign w:val="center"/>
            <w:hideMark/>
          </w:tcPr>
          <w:p w14:paraId="2D58AAD0" w14:textId="52AD94F5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83 427,72</w:t>
            </w:r>
          </w:p>
        </w:tc>
        <w:tc>
          <w:tcPr>
            <w:tcW w:w="1276" w:type="dxa"/>
            <w:noWrap/>
            <w:vAlign w:val="center"/>
            <w:hideMark/>
          </w:tcPr>
          <w:p w14:paraId="3D9DA649" w14:textId="537ABB62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45 881,44</w:t>
            </w:r>
          </w:p>
        </w:tc>
        <w:tc>
          <w:tcPr>
            <w:tcW w:w="1134" w:type="dxa"/>
            <w:noWrap/>
            <w:vAlign w:val="center"/>
            <w:hideMark/>
          </w:tcPr>
          <w:p w14:paraId="64010540" w14:textId="36E618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16 863,35</w:t>
            </w:r>
          </w:p>
        </w:tc>
        <w:tc>
          <w:tcPr>
            <w:tcW w:w="1134" w:type="dxa"/>
            <w:noWrap/>
            <w:vAlign w:val="center"/>
            <w:hideMark/>
          </w:tcPr>
          <w:p w14:paraId="16335413" w14:textId="64427E36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4A2D1EFD" w14:textId="614FF76E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7774A1F9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754FAEB6" w14:textId="4C277FF6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804" w:type="dxa"/>
            <w:vAlign w:val="center"/>
            <w:hideMark/>
          </w:tcPr>
          <w:p w14:paraId="0CEE6D0A" w14:textId="77777777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Привлеченные средства</w:t>
            </w:r>
          </w:p>
        </w:tc>
        <w:tc>
          <w:tcPr>
            <w:tcW w:w="1843" w:type="dxa"/>
            <w:noWrap/>
            <w:vAlign w:val="center"/>
            <w:hideMark/>
          </w:tcPr>
          <w:p w14:paraId="31D9C1EB" w14:textId="03FE76D3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09F13170" w14:textId="1A037F5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050239BB" w14:textId="256D2415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416D7C92" w14:textId="1D92C7DE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2050CB60" w14:textId="60A05C0A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5696EFA6" w14:textId="77DDD36D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5587D404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5076B229" w14:textId="7777777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6804" w:type="dxa"/>
            <w:vAlign w:val="center"/>
            <w:hideMark/>
          </w:tcPr>
          <w:p w14:paraId="749DAD87" w14:textId="77777777" w:rsidR="009E555A" w:rsidRDefault="009E555A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Займы и кредиты</w:t>
            </w:r>
          </w:p>
        </w:tc>
        <w:tc>
          <w:tcPr>
            <w:tcW w:w="1843" w:type="dxa"/>
            <w:noWrap/>
            <w:vAlign w:val="center"/>
            <w:hideMark/>
          </w:tcPr>
          <w:p w14:paraId="6016FDB1" w14:textId="1CAB6103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6D0F4DA2" w14:textId="4CD8CAE8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7F2233FD" w14:textId="245E8BA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5E315FBA" w14:textId="7FC153C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2732554A" w14:textId="300404C0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50FEAEE1" w14:textId="4A651725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7513A8E6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56DD74F8" w14:textId="7777777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6804" w:type="dxa"/>
            <w:vAlign w:val="center"/>
            <w:hideMark/>
          </w:tcPr>
          <w:p w14:paraId="08DD2DEE" w14:textId="77777777" w:rsidR="009E555A" w:rsidRDefault="009E555A" w:rsidP="00977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привлеченные средства</w:t>
            </w:r>
          </w:p>
        </w:tc>
        <w:tc>
          <w:tcPr>
            <w:tcW w:w="1843" w:type="dxa"/>
            <w:noWrap/>
            <w:vAlign w:val="center"/>
            <w:hideMark/>
          </w:tcPr>
          <w:p w14:paraId="2837C327" w14:textId="5DBFD71D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7E4671C7" w14:textId="27E4223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6F87CB7D" w14:textId="3BFAB26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47965F57" w14:textId="21C6846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6ED459DB" w14:textId="3FC2BFB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63880AD0" w14:textId="5757F2B8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15148D53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0E436982" w14:textId="58282108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04" w:type="dxa"/>
            <w:vAlign w:val="center"/>
            <w:hideMark/>
          </w:tcPr>
          <w:p w14:paraId="4B334DB5" w14:textId="77777777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финансирование</w:t>
            </w:r>
          </w:p>
        </w:tc>
        <w:tc>
          <w:tcPr>
            <w:tcW w:w="1843" w:type="dxa"/>
            <w:noWrap/>
            <w:vAlign w:val="center"/>
            <w:hideMark/>
          </w:tcPr>
          <w:p w14:paraId="0A38FC6A" w14:textId="0A0AF870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473811F3" w14:textId="59085F60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4D156DE5" w14:textId="79AFB2DA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4A25C322" w14:textId="4EC01AD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25BBBA22" w14:textId="38D4CFD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2DE06878" w14:textId="39610A4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271561AA" w14:textId="77777777" w:rsidTr="00D92FB3">
        <w:trPr>
          <w:trHeight w:val="20"/>
        </w:trPr>
        <w:tc>
          <w:tcPr>
            <w:tcW w:w="567" w:type="dxa"/>
            <w:noWrap/>
            <w:vAlign w:val="center"/>
            <w:hideMark/>
          </w:tcPr>
          <w:p w14:paraId="507E78CD" w14:textId="54AEF8AE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804" w:type="dxa"/>
            <w:vAlign w:val="center"/>
            <w:hideMark/>
          </w:tcPr>
          <w:p w14:paraId="1EED2D89" w14:textId="77777777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источники финансирования, в т.ч. лизинг</w:t>
            </w:r>
          </w:p>
        </w:tc>
        <w:tc>
          <w:tcPr>
            <w:tcW w:w="1843" w:type="dxa"/>
            <w:noWrap/>
            <w:vAlign w:val="center"/>
            <w:hideMark/>
          </w:tcPr>
          <w:p w14:paraId="0BF8AB2D" w14:textId="79A54B6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5DCB9EFC" w14:textId="0A64CB2F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14:paraId="679F07E1" w14:textId="67AF79F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5AFE36E0" w14:textId="10148A66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center"/>
            <w:hideMark/>
          </w:tcPr>
          <w:p w14:paraId="658C1E0B" w14:textId="5D2EA823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14:paraId="4B6970B3" w14:textId="1375FEB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1A440961" w14:textId="77777777" w:rsidTr="00D92FB3">
        <w:trPr>
          <w:trHeight w:val="20"/>
        </w:trPr>
        <w:tc>
          <w:tcPr>
            <w:tcW w:w="7371" w:type="dxa"/>
            <w:gridSpan w:val="2"/>
            <w:vAlign w:val="center"/>
            <w:hideMark/>
          </w:tcPr>
          <w:p w14:paraId="7A507A0A" w14:textId="77777777" w:rsidR="00421AA5" w:rsidRDefault="00421AA5" w:rsidP="00421A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843" w:type="dxa"/>
            <w:noWrap/>
            <w:vAlign w:val="center"/>
            <w:hideMark/>
          </w:tcPr>
          <w:p w14:paraId="7C66D62D" w14:textId="1E07BA79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1 199 216,05</w:t>
            </w:r>
          </w:p>
        </w:tc>
        <w:tc>
          <w:tcPr>
            <w:tcW w:w="1276" w:type="dxa"/>
            <w:noWrap/>
            <w:vAlign w:val="center"/>
            <w:hideMark/>
          </w:tcPr>
          <w:p w14:paraId="103388FE" w14:textId="192D9998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483 160,64</w:t>
            </w:r>
          </w:p>
        </w:tc>
        <w:tc>
          <w:tcPr>
            <w:tcW w:w="1276" w:type="dxa"/>
            <w:noWrap/>
            <w:vAlign w:val="center"/>
            <w:hideMark/>
          </w:tcPr>
          <w:p w14:paraId="241B2981" w14:textId="54FDD253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334 091,56</w:t>
            </w:r>
          </w:p>
        </w:tc>
        <w:tc>
          <w:tcPr>
            <w:tcW w:w="1134" w:type="dxa"/>
            <w:noWrap/>
            <w:vAlign w:val="center"/>
            <w:hideMark/>
          </w:tcPr>
          <w:p w14:paraId="4113FA4D" w14:textId="04147BD3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217 859,76</w:t>
            </w:r>
          </w:p>
        </w:tc>
        <w:tc>
          <w:tcPr>
            <w:tcW w:w="1134" w:type="dxa"/>
            <w:noWrap/>
            <w:vAlign w:val="center"/>
            <w:hideMark/>
          </w:tcPr>
          <w:p w14:paraId="36763DE8" w14:textId="25666A3B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75 623,24</w:t>
            </w:r>
          </w:p>
        </w:tc>
        <w:tc>
          <w:tcPr>
            <w:tcW w:w="1275" w:type="dxa"/>
            <w:noWrap/>
            <w:vAlign w:val="center"/>
            <w:hideMark/>
          </w:tcPr>
          <w:p w14:paraId="7131B044" w14:textId="398DDA3E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88 480,85</w:t>
            </w:r>
          </w:p>
        </w:tc>
      </w:tr>
      <w:tr w:rsidR="00EF487F" w14:paraId="6705A724" w14:textId="77777777" w:rsidTr="00D92FB3">
        <w:trPr>
          <w:trHeight w:val="20"/>
        </w:trPr>
        <w:tc>
          <w:tcPr>
            <w:tcW w:w="7371" w:type="dxa"/>
            <w:gridSpan w:val="2"/>
            <w:vAlign w:val="center"/>
            <w:hideMark/>
          </w:tcPr>
          <w:p w14:paraId="3F289EA3" w14:textId="77777777" w:rsidR="00EF487F" w:rsidRDefault="00EF487F" w:rsidP="00EF487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843" w:type="dxa"/>
            <w:noWrap/>
            <w:vAlign w:val="center"/>
            <w:hideMark/>
          </w:tcPr>
          <w:p w14:paraId="145AA93C" w14:textId="4C249670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1 571 165,94</w:t>
            </w:r>
          </w:p>
        </w:tc>
        <w:tc>
          <w:tcPr>
            <w:tcW w:w="1276" w:type="dxa"/>
            <w:noWrap/>
            <w:vAlign w:val="center"/>
            <w:hideMark/>
          </w:tcPr>
          <w:p w14:paraId="751B2A5A" w14:textId="13488B9C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644 087,19</w:t>
            </w:r>
          </w:p>
        </w:tc>
        <w:tc>
          <w:tcPr>
            <w:tcW w:w="1276" w:type="dxa"/>
            <w:noWrap/>
            <w:vAlign w:val="center"/>
            <w:hideMark/>
          </w:tcPr>
          <w:p w14:paraId="2E34AA72" w14:textId="3C888A25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526 699,06</w:t>
            </w:r>
          </w:p>
        </w:tc>
        <w:tc>
          <w:tcPr>
            <w:tcW w:w="1134" w:type="dxa"/>
            <w:noWrap/>
            <w:vAlign w:val="center"/>
            <w:hideMark/>
          </w:tcPr>
          <w:p w14:paraId="357B92AF" w14:textId="779E1E08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223 204,76</w:t>
            </w:r>
          </w:p>
        </w:tc>
        <w:tc>
          <w:tcPr>
            <w:tcW w:w="1134" w:type="dxa"/>
            <w:noWrap/>
            <w:vAlign w:val="center"/>
            <w:hideMark/>
          </w:tcPr>
          <w:p w14:paraId="60B7110C" w14:textId="12456DDF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85 292,41</w:t>
            </w:r>
          </w:p>
        </w:tc>
        <w:tc>
          <w:tcPr>
            <w:tcW w:w="1275" w:type="dxa"/>
            <w:noWrap/>
            <w:vAlign w:val="center"/>
            <w:hideMark/>
          </w:tcPr>
          <w:p w14:paraId="6A15F284" w14:textId="439A4231" w:rsidR="00EF487F" w:rsidRDefault="00EF487F" w:rsidP="00EF487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91 882,52</w:t>
            </w:r>
          </w:p>
        </w:tc>
      </w:tr>
    </w:tbl>
    <w:p w14:paraId="5DE84830" w14:textId="07FEE443" w:rsidR="003523D3" w:rsidRDefault="00E23BC6" w:rsidP="00A3140B">
      <w:pPr>
        <w:spacing w:before="120"/>
        <w:ind w:right="-737" w:firstLine="708"/>
        <w:jc w:val="both"/>
        <w:rPr>
          <w:color w:val="000000" w:themeColor="text1"/>
          <w:sz w:val="28"/>
          <w:szCs w:val="28"/>
        </w:rPr>
      </w:pPr>
      <w:r w:rsidRPr="00E23BC6">
        <w:rPr>
          <w:color w:val="000000" w:themeColor="text1"/>
          <w:sz w:val="28"/>
          <w:szCs w:val="28"/>
        </w:rPr>
        <w:t xml:space="preserve">Бюджетное финансирование в размере </w:t>
      </w:r>
      <w:r>
        <w:rPr>
          <w:color w:val="000000" w:themeColor="text1"/>
          <w:sz w:val="28"/>
          <w:szCs w:val="28"/>
        </w:rPr>
        <w:t>276</w:t>
      </w:r>
      <w:r w:rsidRPr="00E23BC6">
        <w:rPr>
          <w:color w:val="000000" w:themeColor="text1"/>
          <w:sz w:val="28"/>
          <w:szCs w:val="28"/>
        </w:rPr>
        <w:t xml:space="preserve"> 3</w:t>
      </w:r>
      <w:r>
        <w:rPr>
          <w:color w:val="000000" w:themeColor="text1"/>
          <w:sz w:val="28"/>
          <w:szCs w:val="28"/>
        </w:rPr>
        <w:t>64</w:t>
      </w:r>
      <w:r w:rsidRPr="00E23BC6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>17</w:t>
      </w:r>
      <w:r w:rsidRPr="00E23BC6">
        <w:rPr>
          <w:color w:val="000000" w:themeColor="text1"/>
          <w:sz w:val="28"/>
          <w:szCs w:val="28"/>
        </w:rPr>
        <w:t xml:space="preserve"> тыс. руб. (в ценах</w:t>
      </w:r>
      <w:r>
        <w:rPr>
          <w:color w:val="000000" w:themeColor="text1"/>
          <w:sz w:val="28"/>
          <w:szCs w:val="28"/>
        </w:rPr>
        <w:t xml:space="preserve"> 2024 года</w:t>
      </w:r>
      <w:r w:rsidRPr="00E23BC6">
        <w:rPr>
          <w:color w:val="000000" w:themeColor="text1"/>
          <w:sz w:val="28"/>
          <w:szCs w:val="28"/>
        </w:rPr>
        <w:t>, без НДС) является платой Концедента и, с</w:t>
      </w:r>
      <w:r w:rsidRPr="00E23BC6">
        <w:rPr>
          <w:color w:val="000000" w:themeColor="text1"/>
          <w:sz w:val="28"/>
          <w:szCs w:val="28"/>
        </w:rPr>
        <w:t>о</w:t>
      </w:r>
      <w:r w:rsidRPr="00E23BC6">
        <w:rPr>
          <w:color w:val="000000" w:themeColor="text1"/>
          <w:sz w:val="28"/>
          <w:szCs w:val="28"/>
        </w:rPr>
        <w:t>гласно Концессионному соглашению, направляется на финансовое обеспечение затрат Концессионера на выполнение работ по с</w:t>
      </w:r>
      <w:r w:rsidRPr="00E23BC6">
        <w:rPr>
          <w:color w:val="000000" w:themeColor="text1"/>
          <w:sz w:val="28"/>
          <w:szCs w:val="28"/>
        </w:rPr>
        <w:t>о</w:t>
      </w:r>
      <w:r w:rsidRPr="00E23BC6">
        <w:rPr>
          <w:color w:val="000000" w:themeColor="text1"/>
          <w:sz w:val="28"/>
          <w:szCs w:val="28"/>
        </w:rPr>
        <w:t>зданию объекта:</w:t>
      </w:r>
      <w:r>
        <w:rPr>
          <w:color w:val="000000" w:themeColor="text1"/>
          <w:sz w:val="28"/>
          <w:szCs w:val="28"/>
        </w:rPr>
        <w:t xml:space="preserve"> «</w:t>
      </w:r>
      <w:r w:rsidRPr="00E23BC6">
        <w:rPr>
          <w:color w:val="000000" w:themeColor="text1"/>
          <w:sz w:val="28"/>
          <w:szCs w:val="28"/>
        </w:rPr>
        <w:t>Строительство второй очереди водозабора по адресу: Краснодарский край, муниципальное образование город-курорт Геленджик, с. Дивноморское, устье р. Мезыбь и р. Адерба</w:t>
      </w:r>
      <w:r>
        <w:rPr>
          <w:color w:val="000000" w:themeColor="text1"/>
          <w:sz w:val="28"/>
          <w:szCs w:val="28"/>
        </w:rPr>
        <w:t>»</w:t>
      </w:r>
      <w:r w:rsidR="00272BB0">
        <w:rPr>
          <w:color w:val="000000" w:themeColor="text1"/>
          <w:sz w:val="28"/>
          <w:szCs w:val="28"/>
        </w:rPr>
        <w:t>.</w:t>
      </w:r>
    </w:p>
    <w:p w14:paraId="2A2EACDD" w14:textId="77777777" w:rsidR="00585EB9" w:rsidRPr="001C1EAD" w:rsidRDefault="00585EB9" w:rsidP="006D35F9">
      <w:pPr>
        <w:jc w:val="center"/>
        <w:rPr>
          <w:color w:val="000000" w:themeColor="text1"/>
          <w:sz w:val="16"/>
          <w:szCs w:val="16"/>
        </w:rPr>
      </w:pPr>
    </w:p>
    <w:p w14:paraId="2F9345E1" w14:textId="77777777" w:rsidR="006D35F9" w:rsidRPr="007C433C" w:rsidRDefault="006D35F9" w:rsidP="006D35F9">
      <w:pPr>
        <w:jc w:val="right"/>
        <w:outlineLvl w:val="1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Таблица № 1</w:t>
      </w:r>
      <w:r w:rsidR="00B41AB8">
        <w:rPr>
          <w:color w:val="000000" w:themeColor="text1"/>
          <w:sz w:val="28"/>
          <w:szCs w:val="28"/>
        </w:rPr>
        <w:t>5</w:t>
      </w:r>
      <w:r w:rsidRPr="007C433C">
        <w:rPr>
          <w:color w:val="000000" w:themeColor="text1"/>
          <w:sz w:val="28"/>
          <w:szCs w:val="28"/>
        </w:rPr>
        <w:t>.2</w:t>
      </w:r>
    </w:p>
    <w:p w14:paraId="736821F8" w14:textId="4D48B904" w:rsidR="001037BF" w:rsidRDefault="006D35F9" w:rsidP="001C1EAD">
      <w:pPr>
        <w:spacing w:before="120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</w:t>
      </w:r>
      <w:r w:rsidR="007C433C">
        <w:rPr>
          <w:color w:val="000000" w:themeColor="text1"/>
          <w:sz w:val="28"/>
          <w:szCs w:val="28"/>
        </w:rPr>
        <w:t>сточники финансирования инвестиционной программы</w:t>
      </w:r>
      <w:r w:rsidR="001C1EAD">
        <w:rPr>
          <w:color w:val="000000" w:themeColor="text1"/>
          <w:sz w:val="28"/>
          <w:szCs w:val="28"/>
        </w:rPr>
        <w:t xml:space="preserve"> </w:t>
      </w:r>
      <w:r w:rsidRPr="007C433C">
        <w:rPr>
          <w:color w:val="000000" w:themeColor="text1"/>
          <w:sz w:val="28"/>
          <w:szCs w:val="28"/>
        </w:rPr>
        <w:t>по водоотведению</w:t>
      </w:r>
    </w:p>
    <w:p w14:paraId="79EEA07F" w14:textId="77777777" w:rsidR="001C1EAD" w:rsidRPr="001C1EAD" w:rsidRDefault="001C1EAD" w:rsidP="001C1EAD">
      <w:pPr>
        <w:spacing w:before="120"/>
        <w:jc w:val="center"/>
        <w:rPr>
          <w:color w:val="000000" w:themeColor="text1"/>
          <w:sz w:val="8"/>
          <w:szCs w:val="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7933"/>
        <w:gridCol w:w="1100"/>
        <w:gridCol w:w="1100"/>
        <w:gridCol w:w="1100"/>
        <w:gridCol w:w="1100"/>
        <w:gridCol w:w="1100"/>
        <w:gridCol w:w="1417"/>
      </w:tblGrid>
      <w:tr w:rsidR="00A732BD" w14:paraId="40702142" w14:textId="77777777" w:rsidTr="00D92FB3">
        <w:trPr>
          <w:trHeight w:val="20"/>
        </w:trPr>
        <w:tc>
          <w:tcPr>
            <w:tcW w:w="432" w:type="dxa"/>
            <w:vMerge w:val="restart"/>
            <w:vAlign w:val="center"/>
            <w:hideMark/>
          </w:tcPr>
          <w:p w14:paraId="5EB2501F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7960" w:type="dxa"/>
            <w:vMerge w:val="restart"/>
            <w:vAlign w:val="center"/>
            <w:hideMark/>
          </w:tcPr>
          <w:p w14:paraId="79B8928B" w14:textId="15DB61B0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финансирования</w:t>
            </w:r>
            <w:r w:rsidR="0020320A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6917" w:type="dxa"/>
            <w:gridSpan w:val="6"/>
            <w:vAlign w:val="center"/>
            <w:hideMark/>
          </w:tcPr>
          <w:p w14:paraId="38DAE42B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реализацию мероприятий в прогнозных ценах, тыс. руб. без НДС</w:t>
            </w:r>
          </w:p>
        </w:tc>
      </w:tr>
      <w:tr w:rsidR="00A732BD" w14:paraId="7E0E0313" w14:textId="77777777" w:rsidTr="00D92FB3">
        <w:trPr>
          <w:trHeight w:val="20"/>
        </w:trPr>
        <w:tc>
          <w:tcPr>
            <w:tcW w:w="432" w:type="dxa"/>
            <w:vMerge/>
            <w:vAlign w:val="center"/>
            <w:hideMark/>
          </w:tcPr>
          <w:p w14:paraId="28B8C070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7960" w:type="dxa"/>
            <w:vMerge/>
            <w:vAlign w:val="center"/>
            <w:hideMark/>
          </w:tcPr>
          <w:p w14:paraId="52BB4BE6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Merge w:val="restart"/>
            <w:vAlign w:val="center"/>
            <w:hideMark/>
          </w:tcPr>
          <w:p w14:paraId="765B8DC5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5817" w:type="dxa"/>
            <w:gridSpan w:val="5"/>
            <w:vAlign w:val="center"/>
            <w:hideMark/>
          </w:tcPr>
          <w:p w14:paraId="315AA8E4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годам реализации инвестиционной программы</w:t>
            </w:r>
          </w:p>
        </w:tc>
      </w:tr>
      <w:tr w:rsidR="00A732BD" w14:paraId="5466E952" w14:textId="77777777" w:rsidTr="00D92FB3">
        <w:trPr>
          <w:trHeight w:val="20"/>
        </w:trPr>
        <w:tc>
          <w:tcPr>
            <w:tcW w:w="432" w:type="dxa"/>
            <w:vMerge/>
            <w:vAlign w:val="center"/>
            <w:hideMark/>
          </w:tcPr>
          <w:p w14:paraId="7A98DE58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7960" w:type="dxa"/>
            <w:vMerge/>
            <w:vAlign w:val="center"/>
            <w:hideMark/>
          </w:tcPr>
          <w:p w14:paraId="5596CC48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  <w:hideMark/>
          </w:tcPr>
          <w:p w14:paraId="1527B8CE" w14:textId="77777777" w:rsidR="00A732BD" w:rsidRDefault="00A732B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  <w:hideMark/>
          </w:tcPr>
          <w:p w14:paraId="2FE977BA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00" w:type="dxa"/>
            <w:vAlign w:val="center"/>
            <w:hideMark/>
          </w:tcPr>
          <w:p w14:paraId="2AA2D996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100" w:type="dxa"/>
            <w:vAlign w:val="center"/>
            <w:hideMark/>
          </w:tcPr>
          <w:p w14:paraId="4482201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100" w:type="dxa"/>
            <w:vAlign w:val="center"/>
            <w:hideMark/>
          </w:tcPr>
          <w:p w14:paraId="4F16E375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417" w:type="dxa"/>
            <w:vAlign w:val="center"/>
            <w:hideMark/>
          </w:tcPr>
          <w:p w14:paraId="3C20E110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  <w:tr w:rsidR="00A732BD" w14:paraId="6E53C7A3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0B11C5B6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60" w:type="dxa"/>
            <w:vAlign w:val="center"/>
            <w:hideMark/>
          </w:tcPr>
          <w:p w14:paraId="43DA7F34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00" w:type="dxa"/>
            <w:noWrap/>
            <w:vAlign w:val="center"/>
            <w:hideMark/>
          </w:tcPr>
          <w:p w14:paraId="304ECE8D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00" w:type="dxa"/>
            <w:noWrap/>
            <w:vAlign w:val="center"/>
            <w:hideMark/>
          </w:tcPr>
          <w:p w14:paraId="5A56B6D6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00" w:type="dxa"/>
            <w:noWrap/>
            <w:vAlign w:val="center"/>
            <w:hideMark/>
          </w:tcPr>
          <w:p w14:paraId="4BB111BF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00" w:type="dxa"/>
            <w:noWrap/>
            <w:vAlign w:val="center"/>
            <w:hideMark/>
          </w:tcPr>
          <w:p w14:paraId="6302BCB4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00" w:type="dxa"/>
            <w:noWrap/>
            <w:vAlign w:val="center"/>
            <w:hideMark/>
          </w:tcPr>
          <w:p w14:paraId="7B0E29F1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noWrap/>
            <w:vAlign w:val="center"/>
            <w:hideMark/>
          </w:tcPr>
          <w:p w14:paraId="696BF99C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A732BD" w14:paraId="746B4285" w14:textId="77777777" w:rsidTr="00D92FB3">
        <w:trPr>
          <w:trHeight w:val="20"/>
        </w:trPr>
        <w:tc>
          <w:tcPr>
            <w:tcW w:w="15309" w:type="dxa"/>
            <w:gridSpan w:val="8"/>
            <w:noWrap/>
            <w:vAlign w:val="center"/>
            <w:hideMark/>
          </w:tcPr>
          <w:p w14:paraId="1F1E9C9F" w14:textId="77777777" w:rsidR="00A732BD" w:rsidRDefault="00A7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7D33E5" w14:paraId="0C87EAAE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51E3E273" w14:textId="757FCB5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60" w:type="dxa"/>
            <w:vAlign w:val="center"/>
            <w:hideMark/>
          </w:tcPr>
          <w:p w14:paraId="2E73329D" w14:textId="77777777" w:rsidR="007D33E5" w:rsidRDefault="007D33E5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100" w:type="dxa"/>
            <w:noWrap/>
            <w:vAlign w:val="center"/>
            <w:hideMark/>
          </w:tcPr>
          <w:p w14:paraId="14698CE6" w14:textId="5EA242F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279 998,25</w:t>
            </w:r>
          </w:p>
        </w:tc>
        <w:tc>
          <w:tcPr>
            <w:tcW w:w="1100" w:type="dxa"/>
            <w:noWrap/>
            <w:vAlign w:val="center"/>
            <w:hideMark/>
          </w:tcPr>
          <w:p w14:paraId="304F218E" w14:textId="4FE4E81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24 822,41</w:t>
            </w:r>
          </w:p>
        </w:tc>
        <w:tc>
          <w:tcPr>
            <w:tcW w:w="1100" w:type="dxa"/>
            <w:noWrap/>
            <w:vAlign w:val="center"/>
            <w:hideMark/>
          </w:tcPr>
          <w:p w14:paraId="66C721CB" w14:textId="25AA4BA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50 131,67</w:t>
            </w:r>
          </w:p>
        </w:tc>
        <w:tc>
          <w:tcPr>
            <w:tcW w:w="1100" w:type="dxa"/>
            <w:noWrap/>
            <w:vAlign w:val="center"/>
            <w:hideMark/>
          </w:tcPr>
          <w:p w14:paraId="00686774" w14:textId="520C76E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63 680,83</w:t>
            </w:r>
          </w:p>
        </w:tc>
        <w:tc>
          <w:tcPr>
            <w:tcW w:w="1100" w:type="dxa"/>
            <w:noWrap/>
            <w:vAlign w:val="center"/>
            <w:hideMark/>
          </w:tcPr>
          <w:p w14:paraId="40558689" w14:textId="2A0269D2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60 674,17</w:t>
            </w:r>
          </w:p>
        </w:tc>
        <w:tc>
          <w:tcPr>
            <w:tcW w:w="1417" w:type="dxa"/>
            <w:noWrap/>
            <w:vAlign w:val="center"/>
            <w:hideMark/>
          </w:tcPr>
          <w:p w14:paraId="2C1714DB" w14:textId="28EC1CB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80 689,17</w:t>
            </w:r>
          </w:p>
        </w:tc>
      </w:tr>
      <w:tr w:rsidR="007D33E5" w14:paraId="129BB67B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5542D5E0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7960" w:type="dxa"/>
            <w:vAlign w:val="center"/>
            <w:hideMark/>
          </w:tcPr>
          <w:p w14:paraId="0013C2DA" w14:textId="77777777" w:rsidR="007D33E5" w:rsidRDefault="007D33E5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Амортизационные отчисления</w:t>
            </w:r>
          </w:p>
        </w:tc>
        <w:tc>
          <w:tcPr>
            <w:tcW w:w="1100" w:type="dxa"/>
            <w:noWrap/>
            <w:vAlign w:val="center"/>
            <w:hideMark/>
          </w:tcPr>
          <w:p w14:paraId="1126DBD2" w14:textId="51170A4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263 345,01</w:t>
            </w:r>
          </w:p>
        </w:tc>
        <w:tc>
          <w:tcPr>
            <w:tcW w:w="1100" w:type="dxa"/>
            <w:noWrap/>
            <w:vAlign w:val="center"/>
            <w:hideMark/>
          </w:tcPr>
          <w:p w14:paraId="1ACBCABA" w14:textId="1FAC6628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8 169,17</w:t>
            </w:r>
          </w:p>
        </w:tc>
        <w:tc>
          <w:tcPr>
            <w:tcW w:w="1100" w:type="dxa"/>
            <w:noWrap/>
            <w:vAlign w:val="center"/>
            <w:hideMark/>
          </w:tcPr>
          <w:p w14:paraId="172D14FD" w14:textId="767523D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50 131,67</w:t>
            </w:r>
          </w:p>
        </w:tc>
        <w:tc>
          <w:tcPr>
            <w:tcW w:w="1100" w:type="dxa"/>
            <w:noWrap/>
            <w:vAlign w:val="center"/>
            <w:hideMark/>
          </w:tcPr>
          <w:p w14:paraId="378ADFE3" w14:textId="3686633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63 680,83</w:t>
            </w:r>
          </w:p>
        </w:tc>
        <w:tc>
          <w:tcPr>
            <w:tcW w:w="1100" w:type="dxa"/>
            <w:noWrap/>
            <w:vAlign w:val="center"/>
            <w:hideMark/>
          </w:tcPr>
          <w:p w14:paraId="65BBE739" w14:textId="5DF59EAD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60 674,17</w:t>
            </w:r>
          </w:p>
        </w:tc>
        <w:tc>
          <w:tcPr>
            <w:tcW w:w="1417" w:type="dxa"/>
            <w:noWrap/>
            <w:vAlign w:val="center"/>
            <w:hideMark/>
          </w:tcPr>
          <w:p w14:paraId="74A254CA" w14:textId="37F2042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80 689,17</w:t>
            </w:r>
          </w:p>
        </w:tc>
      </w:tr>
      <w:tr w:rsidR="007D33E5" w14:paraId="110A8950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7AB45224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7960" w:type="dxa"/>
            <w:vAlign w:val="center"/>
            <w:hideMark/>
          </w:tcPr>
          <w:p w14:paraId="72C01787" w14:textId="77777777" w:rsidR="007D33E5" w:rsidRDefault="007D33E5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Прибыль, направленная на инвестиции</w:t>
            </w:r>
          </w:p>
        </w:tc>
        <w:tc>
          <w:tcPr>
            <w:tcW w:w="1100" w:type="dxa"/>
            <w:noWrap/>
            <w:vAlign w:val="center"/>
            <w:hideMark/>
          </w:tcPr>
          <w:p w14:paraId="4E5377F9" w14:textId="651379D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32E74E1" w14:textId="2E50A81D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846CB61" w14:textId="3DAF773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EF53AF4" w14:textId="6BFAF55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0E38001" w14:textId="055EC91A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02B26648" w14:textId="110547F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3AD14F82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5C427B89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7960" w:type="dxa"/>
            <w:vAlign w:val="center"/>
            <w:hideMark/>
          </w:tcPr>
          <w:p w14:paraId="7D8A0D75" w14:textId="77777777" w:rsidR="007D33E5" w:rsidRDefault="007D33E5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</w:t>
            </w:r>
          </w:p>
        </w:tc>
        <w:tc>
          <w:tcPr>
            <w:tcW w:w="1100" w:type="dxa"/>
            <w:noWrap/>
            <w:vAlign w:val="center"/>
            <w:hideMark/>
          </w:tcPr>
          <w:p w14:paraId="343347C7" w14:textId="37997AF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E5563F4" w14:textId="59BBA99B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CE84622" w14:textId="6B78BEFF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5D74C90" w14:textId="5DDF0170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FA0EB5A" w14:textId="71445588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5B71E0FE" w14:textId="360C981D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7A213F10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0AE402E6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7960" w:type="dxa"/>
            <w:vAlign w:val="center"/>
            <w:hideMark/>
          </w:tcPr>
          <w:p w14:paraId="684FEEC5" w14:textId="77777777" w:rsidR="007D33E5" w:rsidRDefault="007D33E5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в виде платы за сброс загрязняющих веществ сверх установленных норм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тивов состава сточных вод и (или) платы за негативное воздействие на работу централизованной системы водоотведения</w:t>
            </w:r>
          </w:p>
        </w:tc>
        <w:tc>
          <w:tcPr>
            <w:tcW w:w="1100" w:type="dxa"/>
            <w:noWrap/>
            <w:vAlign w:val="center"/>
            <w:hideMark/>
          </w:tcPr>
          <w:p w14:paraId="5D87E4C4" w14:textId="2085E63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00" w:type="dxa"/>
            <w:noWrap/>
            <w:vAlign w:val="center"/>
            <w:hideMark/>
          </w:tcPr>
          <w:p w14:paraId="41600DF1" w14:textId="745C66F0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100" w:type="dxa"/>
            <w:noWrap/>
            <w:vAlign w:val="center"/>
            <w:hideMark/>
          </w:tcPr>
          <w:p w14:paraId="1D03AF1E" w14:textId="6CEB505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161E033" w14:textId="49349F8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2E2D740" w14:textId="43EA228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23687A1C" w14:textId="05BEE9E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4912D0B8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687D402C" w14:textId="7D5B4EE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60" w:type="dxa"/>
            <w:vAlign w:val="center"/>
            <w:hideMark/>
          </w:tcPr>
          <w:p w14:paraId="2813BF76" w14:textId="77777777" w:rsidR="007D33E5" w:rsidRDefault="007D33E5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Привлеченные средства</w:t>
            </w:r>
          </w:p>
        </w:tc>
        <w:tc>
          <w:tcPr>
            <w:tcW w:w="1100" w:type="dxa"/>
            <w:noWrap/>
            <w:vAlign w:val="center"/>
            <w:hideMark/>
          </w:tcPr>
          <w:p w14:paraId="18A4E5CA" w14:textId="3B11639D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31 303,45</w:t>
            </w:r>
          </w:p>
        </w:tc>
        <w:tc>
          <w:tcPr>
            <w:tcW w:w="1100" w:type="dxa"/>
            <w:noWrap/>
            <w:vAlign w:val="center"/>
            <w:hideMark/>
          </w:tcPr>
          <w:p w14:paraId="09103AA5" w14:textId="70380B7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18 803,45</w:t>
            </w:r>
          </w:p>
        </w:tc>
        <w:tc>
          <w:tcPr>
            <w:tcW w:w="1100" w:type="dxa"/>
            <w:noWrap/>
            <w:vAlign w:val="center"/>
            <w:hideMark/>
          </w:tcPr>
          <w:p w14:paraId="4EA691A0" w14:textId="63385DF6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12 500,00</w:t>
            </w:r>
          </w:p>
        </w:tc>
        <w:tc>
          <w:tcPr>
            <w:tcW w:w="1100" w:type="dxa"/>
            <w:noWrap/>
            <w:vAlign w:val="center"/>
            <w:hideMark/>
          </w:tcPr>
          <w:p w14:paraId="672D7E1D" w14:textId="464C0B00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74C1A51" w14:textId="628B1A25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1D9A71F7" w14:textId="26EDCBA3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109740DC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71DE0153" w14:textId="77777777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7960" w:type="dxa"/>
            <w:vAlign w:val="center"/>
            <w:hideMark/>
          </w:tcPr>
          <w:p w14:paraId="6CE5CF3A" w14:textId="77777777" w:rsidR="007D33E5" w:rsidRDefault="007D33E5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Займы и кредиты</w:t>
            </w:r>
          </w:p>
        </w:tc>
        <w:tc>
          <w:tcPr>
            <w:tcW w:w="1100" w:type="dxa"/>
            <w:noWrap/>
            <w:vAlign w:val="center"/>
            <w:hideMark/>
          </w:tcPr>
          <w:p w14:paraId="474BCA7F" w14:textId="0F9853BC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31 303,45</w:t>
            </w:r>
          </w:p>
        </w:tc>
        <w:tc>
          <w:tcPr>
            <w:tcW w:w="1100" w:type="dxa"/>
            <w:noWrap/>
            <w:vAlign w:val="center"/>
            <w:hideMark/>
          </w:tcPr>
          <w:p w14:paraId="41A44FAA" w14:textId="2AD56D6A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18 803,45</w:t>
            </w:r>
          </w:p>
        </w:tc>
        <w:tc>
          <w:tcPr>
            <w:tcW w:w="1100" w:type="dxa"/>
            <w:noWrap/>
            <w:vAlign w:val="center"/>
            <w:hideMark/>
          </w:tcPr>
          <w:p w14:paraId="57910B51" w14:textId="3B92AAA1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12 500,00</w:t>
            </w:r>
          </w:p>
        </w:tc>
        <w:tc>
          <w:tcPr>
            <w:tcW w:w="1100" w:type="dxa"/>
            <w:noWrap/>
            <w:vAlign w:val="center"/>
            <w:hideMark/>
          </w:tcPr>
          <w:p w14:paraId="726C051B" w14:textId="57D4F99E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50CBF1E" w14:textId="5F5160B9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450CA15D" w14:textId="0C3104B4" w:rsidR="007D33E5" w:rsidRDefault="007D33E5" w:rsidP="007D33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71AE5031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159FE3C2" w14:textId="7777777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7960" w:type="dxa"/>
            <w:vAlign w:val="center"/>
            <w:hideMark/>
          </w:tcPr>
          <w:p w14:paraId="31F146EB" w14:textId="77777777" w:rsidR="009E555A" w:rsidRDefault="009E555A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привлеченные средства</w:t>
            </w:r>
          </w:p>
        </w:tc>
        <w:tc>
          <w:tcPr>
            <w:tcW w:w="1100" w:type="dxa"/>
            <w:noWrap/>
            <w:vAlign w:val="center"/>
            <w:hideMark/>
          </w:tcPr>
          <w:p w14:paraId="103A7D1E" w14:textId="089A4ED6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EDE8FE9" w14:textId="7DD58AB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B43B756" w14:textId="4F86BAD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FDD21FA" w14:textId="63D831DB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16D5574" w14:textId="5245AF9F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1A74109E" w14:textId="076F8A3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4BB510C6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47475CFD" w14:textId="02C7A501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7960" w:type="dxa"/>
            <w:vAlign w:val="center"/>
            <w:hideMark/>
          </w:tcPr>
          <w:p w14:paraId="17C7330C" w14:textId="77777777" w:rsidR="009E555A" w:rsidRDefault="009E555A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финансирование</w:t>
            </w:r>
          </w:p>
        </w:tc>
        <w:tc>
          <w:tcPr>
            <w:tcW w:w="1100" w:type="dxa"/>
            <w:noWrap/>
            <w:vAlign w:val="center"/>
            <w:hideMark/>
          </w:tcPr>
          <w:p w14:paraId="4FFE24BB" w14:textId="22F2399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3D3FDD0" w14:textId="0D2743BE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6BCF345" w14:textId="65FB33B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9CD8EAF" w14:textId="26EFA4A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DE7A9A3" w14:textId="79E70E9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4B63B8CB" w14:textId="17A52C5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10B51223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7C514B47" w14:textId="7BB6F58A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60" w:type="dxa"/>
            <w:vAlign w:val="center"/>
            <w:hideMark/>
          </w:tcPr>
          <w:p w14:paraId="55C1CA58" w14:textId="77777777" w:rsidR="009E555A" w:rsidRDefault="009E555A" w:rsidP="0097728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источники финансирования, в т.ч. лизинг</w:t>
            </w:r>
          </w:p>
        </w:tc>
        <w:tc>
          <w:tcPr>
            <w:tcW w:w="1100" w:type="dxa"/>
            <w:noWrap/>
            <w:vAlign w:val="center"/>
            <w:hideMark/>
          </w:tcPr>
          <w:p w14:paraId="067C6D03" w14:textId="7F2C5423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E6EB3CD" w14:textId="67940F25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7F4A3A7" w14:textId="031F056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F3711F6" w14:textId="38EF2DCD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EB8F178" w14:textId="4E345B5F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0814600A" w14:textId="6AF8D0F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D33E5" w14:paraId="040FBDAA" w14:textId="77777777" w:rsidTr="00D92FB3">
        <w:trPr>
          <w:trHeight w:val="20"/>
        </w:trPr>
        <w:tc>
          <w:tcPr>
            <w:tcW w:w="8392" w:type="dxa"/>
            <w:gridSpan w:val="2"/>
            <w:vAlign w:val="center"/>
            <w:hideMark/>
          </w:tcPr>
          <w:p w14:paraId="0D858C87" w14:textId="77777777" w:rsidR="007D33E5" w:rsidRDefault="007D33E5" w:rsidP="007D33E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100" w:type="dxa"/>
            <w:noWrap/>
            <w:vAlign w:val="center"/>
            <w:hideMark/>
          </w:tcPr>
          <w:p w14:paraId="576CD947" w14:textId="201CB1CC" w:rsidR="007D33E5" w:rsidRDefault="007D33E5" w:rsidP="007D33E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311 301,70</w:t>
            </w:r>
          </w:p>
        </w:tc>
        <w:tc>
          <w:tcPr>
            <w:tcW w:w="1100" w:type="dxa"/>
            <w:noWrap/>
            <w:vAlign w:val="center"/>
            <w:hideMark/>
          </w:tcPr>
          <w:p w14:paraId="05D86884" w14:textId="5A5E9563" w:rsidR="007D33E5" w:rsidRDefault="007D33E5" w:rsidP="007D33E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43 625,86</w:t>
            </w:r>
          </w:p>
        </w:tc>
        <w:tc>
          <w:tcPr>
            <w:tcW w:w="1100" w:type="dxa"/>
            <w:noWrap/>
            <w:vAlign w:val="center"/>
            <w:hideMark/>
          </w:tcPr>
          <w:p w14:paraId="5A2E3CC2" w14:textId="057229C0" w:rsidR="007D33E5" w:rsidRDefault="007D33E5" w:rsidP="007D33E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62 631,67</w:t>
            </w:r>
          </w:p>
        </w:tc>
        <w:tc>
          <w:tcPr>
            <w:tcW w:w="1100" w:type="dxa"/>
            <w:noWrap/>
            <w:vAlign w:val="center"/>
            <w:hideMark/>
          </w:tcPr>
          <w:p w14:paraId="3ADDD025" w14:textId="4782230D" w:rsidR="007D33E5" w:rsidRDefault="007D33E5" w:rsidP="007D33E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63 680,83</w:t>
            </w:r>
          </w:p>
        </w:tc>
        <w:tc>
          <w:tcPr>
            <w:tcW w:w="1100" w:type="dxa"/>
            <w:noWrap/>
            <w:vAlign w:val="center"/>
            <w:hideMark/>
          </w:tcPr>
          <w:p w14:paraId="6A86E3F8" w14:textId="79502BA7" w:rsidR="007D33E5" w:rsidRDefault="007D33E5" w:rsidP="007D33E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60 674,17</w:t>
            </w:r>
          </w:p>
        </w:tc>
        <w:tc>
          <w:tcPr>
            <w:tcW w:w="1417" w:type="dxa"/>
            <w:noWrap/>
            <w:vAlign w:val="center"/>
            <w:hideMark/>
          </w:tcPr>
          <w:p w14:paraId="53E49AB4" w14:textId="1F3D48A9" w:rsidR="007D33E5" w:rsidRDefault="007D33E5" w:rsidP="007D33E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80 689,17</w:t>
            </w:r>
          </w:p>
        </w:tc>
      </w:tr>
      <w:tr w:rsidR="00A732BD" w14:paraId="7710303D" w14:textId="77777777" w:rsidTr="00D92FB3">
        <w:trPr>
          <w:trHeight w:val="20"/>
        </w:trPr>
        <w:tc>
          <w:tcPr>
            <w:tcW w:w="15309" w:type="dxa"/>
            <w:gridSpan w:val="8"/>
            <w:noWrap/>
            <w:vAlign w:val="center"/>
            <w:hideMark/>
          </w:tcPr>
          <w:p w14:paraId="6AEBE72A" w14:textId="77777777" w:rsidR="00A732BD" w:rsidRPr="00A3140B" w:rsidRDefault="00A732BD">
            <w:pPr>
              <w:jc w:val="center"/>
              <w:rPr>
                <w:bCs/>
                <w:sz w:val="18"/>
                <w:szCs w:val="18"/>
              </w:rPr>
            </w:pPr>
            <w:r w:rsidRPr="00A3140B">
              <w:rPr>
                <w:bCs/>
                <w:sz w:val="18"/>
                <w:szCs w:val="18"/>
              </w:rPr>
              <w:t>Инвестиционный проект №2</w:t>
            </w:r>
          </w:p>
        </w:tc>
      </w:tr>
      <w:tr w:rsidR="00421AA5" w14:paraId="2289E392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43178946" w14:textId="773B41C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60" w:type="dxa"/>
            <w:vAlign w:val="center"/>
            <w:hideMark/>
          </w:tcPr>
          <w:p w14:paraId="78FA18AB" w14:textId="77777777" w:rsidR="00421AA5" w:rsidRDefault="00421AA5" w:rsidP="00421A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100" w:type="dxa"/>
            <w:noWrap/>
            <w:vAlign w:val="center"/>
            <w:hideMark/>
          </w:tcPr>
          <w:p w14:paraId="2D915AF3" w14:textId="005B48D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387 841,34</w:t>
            </w:r>
          </w:p>
        </w:tc>
        <w:tc>
          <w:tcPr>
            <w:tcW w:w="1100" w:type="dxa"/>
            <w:noWrap/>
            <w:vAlign w:val="center"/>
            <w:hideMark/>
          </w:tcPr>
          <w:p w14:paraId="3C5AD573" w14:textId="220ECE1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77 294,93</w:t>
            </w:r>
          </w:p>
        </w:tc>
        <w:tc>
          <w:tcPr>
            <w:tcW w:w="1100" w:type="dxa"/>
            <w:noWrap/>
            <w:vAlign w:val="center"/>
            <w:hideMark/>
          </w:tcPr>
          <w:p w14:paraId="03BB66F6" w14:textId="34717E3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169 647,18</w:t>
            </w:r>
          </w:p>
        </w:tc>
        <w:tc>
          <w:tcPr>
            <w:tcW w:w="1100" w:type="dxa"/>
            <w:noWrap/>
            <w:vAlign w:val="center"/>
            <w:hideMark/>
          </w:tcPr>
          <w:p w14:paraId="47699819" w14:textId="09791476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65 772,31</w:t>
            </w:r>
          </w:p>
        </w:tc>
        <w:tc>
          <w:tcPr>
            <w:tcW w:w="1100" w:type="dxa"/>
            <w:noWrap/>
            <w:vAlign w:val="center"/>
            <w:hideMark/>
          </w:tcPr>
          <w:p w14:paraId="38FCE1C8" w14:textId="366D87B0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36 499,25</w:t>
            </w:r>
          </w:p>
        </w:tc>
        <w:tc>
          <w:tcPr>
            <w:tcW w:w="1417" w:type="dxa"/>
            <w:noWrap/>
            <w:vAlign w:val="center"/>
            <w:hideMark/>
          </w:tcPr>
          <w:p w14:paraId="586E824F" w14:textId="1B5555D5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38 627,67</w:t>
            </w:r>
          </w:p>
        </w:tc>
      </w:tr>
      <w:tr w:rsidR="00421AA5" w14:paraId="2098D20D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1EEC2DD6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7960" w:type="dxa"/>
            <w:vAlign w:val="center"/>
            <w:hideMark/>
          </w:tcPr>
          <w:p w14:paraId="65A71D64" w14:textId="77777777" w:rsidR="00421AA5" w:rsidRDefault="00421AA5" w:rsidP="00421AA5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Амортизационные отчисления</w:t>
            </w:r>
          </w:p>
        </w:tc>
        <w:tc>
          <w:tcPr>
            <w:tcW w:w="1100" w:type="dxa"/>
            <w:noWrap/>
            <w:vAlign w:val="center"/>
            <w:hideMark/>
          </w:tcPr>
          <w:p w14:paraId="571F7D70" w14:textId="7D2728BE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E1C120B" w14:textId="227D412F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5ED2077" w14:textId="70ED274F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503416F" w14:textId="7818195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8F20EBF" w14:textId="20F57B1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592CA3E8" w14:textId="3B05B3A8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0CEBBC10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21BEFD3D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7960" w:type="dxa"/>
            <w:vAlign w:val="center"/>
            <w:hideMark/>
          </w:tcPr>
          <w:p w14:paraId="3705CFB3" w14:textId="77777777" w:rsidR="00421AA5" w:rsidRDefault="00421AA5" w:rsidP="00421AA5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Прибыль, направленная на инвестиции</w:t>
            </w:r>
          </w:p>
        </w:tc>
        <w:tc>
          <w:tcPr>
            <w:tcW w:w="1100" w:type="dxa"/>
            <w:noWrap/>
            <w:vAlign w:val="center"/>
            <w:hideMark/>
          </w:tcPr>
          <w:p w14:paraId="74FDC4E4" w14:textId="3823C2EF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67747E1" w14:textId="69FC265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90D4FB0" w14:textId="1D1875E4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EB701AF" w14:textId="232C138D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0DC85BE3" w14:textId="5357537F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5A79C79D" w14:textId="0768A076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15C3C42D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4A9A661D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7960" w:type="dxa"/>
            <w:vAlign w:val="center"/>
            <w:hideMark/>
          </w:tcPr>
          <w:p w14:paraId="204C3822" w14:textId="77777777" w:rsidR="00421AA5" w:rsidRDefault="00421AA5" w:rsidP="00421AA5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 (мощность)</w:t>
            </w:r>
          </w:p>
        </w:tc>
        <w:tc>
          <w:tcPr>
            <w:tcW w:w="1100" w:type="dxa"/>
            <w:noWrap/>
            <w:vAlign w:val="center"/>
            <w:hideMark/>
          </w:tcPr>
          <w:p w14:paraId="271242C6" w14:textId="650C91A0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206 363,12</w:t>
            </w:r>
          </w:p>
        </w:tc>
        <w:tc>
          <w:tcPr>
            <w:tcW w:w="1100" w:type="dxa"/>
            <w:noWrap/>
            <w:vAlign w:val="center"/>
            <w:hideMark/>
          </w:tcPr>
          <w:p w14:paraId="02987848" w14:textId="3D3F44D9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30 507,42</w:t>
            </w:r>
          </w:p>
        </w:tc>
        <w:tc>
          <w:tcPr>
            <w:tcW w:w="1100" w:type="dxa"/>
            <w:noWrap/>
            <w:vAlign w:val="center"/>
            <w:hideMark/>
          </w:tcPr>
          <w:p w14:paraId="2E4B072C" w14:textId="3FD4D261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66 406,78</w:t>
            </w:r>
          </w:p>
        </w:tc>
        <w:tc>
          <w:tcPr>
            <w:tcW w:w="1100" w:type="dxa"/>
            <w:noWrap/>
            <w:vAlign w:val="center"/>
            <w:hideMark/>
          </w:tcPr>
          <w:p w14:paraId="0F5EF27D" w14:textId="6F2B31B2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34 322,00</w:t>
            </w:r>
          </w:p>
        </w:tc>
        <w:tc>
          <w:tcPr>
            <w:tcW w:w="1100" w:type="dxa"/>
            <w:noWrap/>
            <w:vAlign w:val="center"/>
            <w:hideMark/>
          </w:tcPr>
          <w:p w14:paraId="4889652D" w14:textId="13F470E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36 499,25</w:t>
            </w:r>
          </w:p>
        </w:tc>
        <w:tc>
          <w:tcPr>
            <w:tcW w:w="1417" w:type="dxa"/>
            <w:noWrap/>
            <w:vAlign w:val="center"/>
            <w:hideMark/>
          </w:tcPr>
          <w:p w14:paraId="59FB38ED" w14:textId="34C89C0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38 627,67</w:t>
            </w:r>
          </w:p>
        </w:tc>
      </w:tr>
      <w:tr w:rsidR="00421AA5" w14:paraId="552C2CEF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1249B14A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7960" w:type="dxa"/>
            <w:vAlign w:val="center"/>
            <w:hideMark/>
          </w:tcPr>
          <w:p w14:paraId="30232D8A" w14:textId="77777777" w:rsidR="00421AA5" w:rsidRDefault="00421AA5" w:rsidP="00421AA5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подключение (протяженность)</w:t>
            </w:r>
          </w:p>
        </w:tc>
        <w:tc>
          <w:tcPr>
            <w:tcW w:w="1100" w:type="dxa"/>
            <w:noWrap/>
            <w:vAlign w:val="center"/>
            <w:hideMark/>
          </w:tcPr>
          <w:p w14:paraId="5096CFD0" w14:textId="6BBEDC0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4AF3FBF" w14:textId="275E8B13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22D4C6B" w14:textId="2AC4EA01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ED96A07" w14:textId="66E3A54E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5C5817C" w14:textId="0D602F81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25053E1A" w14:textId="4BB463D0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23866D55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1AC49D3A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7960" w:type="dxa"/>
            <w:vAlign w:val="center"/>
            <w:hideMark/>
          </w:tcPr>
          <w:p w14:paraId="03D069BB" w14:textId="29096193" w:rsidR="00421AA5" w:rsidRDefault="00421AA5" w:rsidP="00421AA5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полученные за счет платы за подключения в индивидуальном порядке</w:t>
            </w:r>
          </w:p>
        </w:tc>
        <w:tc>
          <w:tcPr>
            <w:tcW w:w="1100" w:type="dxa"/>
            <w:noWrap/>
            <w:vAlign w:val="center"/>
            <w:hideMark/>
          </w:tcPr>
          <w:p w14:paraId="6D74CC20" w14:textId="7B5D666F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30 508,13</w:t>
            </w:r>
          </w:p>
        </w:tc>
        <w:tc>
          <w:tcPr>
            <w:tcW w:w="1100" w:type="dxa"/>
            <w:noWrap/>
            <w:vAlign w:val="center"/>
            <w:hideMark/>
          </w:tcPr>
          <w:p w14:paraId="34C7D35F" w14:textId="45D339F2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4 347,91</w:t>
            </w:r>
          </w:p>
        </w:tc>
        <w:tc>
          <w:tcPr>
            <w:tcW w:w="1100" w:type="dxa"/>
            <w:noWrap/>
            <w:vAlign w:val="center"/>
            <w:hideMark/>
          </w:tcPr>
          <w:p w14:paraId="7104C524" w14:textId="101F749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26 160,22</w:t>
            </w:r>
          </w:p>
        </w:tc>
        <w:tc>
          <w:tcPr>
            <w:tcW w:w="1100" w:type="dxa"/>
            <w:noWrap/>
            <w:vAlign w:val="center"/>
            <w:hideMark/>
          </w:tcPr>
          <w:p w14:paraId="5F0BE9EA" w14:textId="26521D4C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719AF51" w14:textId="6340EDF1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5F67932F" w14:textId="728526D9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04555246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771D27FF" w14:textId="7777777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7960" w:type="dxa"/>
            <w:vAlign w:val="center"/>
            <w:hideMark/>
          </w:tcPr>
          <w:p w14:paraId="349464D6" w14:textId="77777777" w:rsidR="00421AA5" w:rsidRDefault="00421AA5" w:rsidP="00421AA5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Средства, не освоенные в периоде 2019-2024 за счет платы за подключение</w:t>
            </w:r>
          </w:p>
        </w:tc>
        <w:tc>
          <w:tcPr>
            <w:tcW w:w="1100" w:type="dxa"/>
            <w:noWrap/>
            <w:vAlign w:val="center"/>
            <w:hideMark/>
          </w:tcPr>
          <w:p w14:paraId="3BED41AE" w14:textId="4C8CC1D9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150 970,09</w:t>
            </w:r>
          </w:p>
        </w:tc>
        <w:tc>
          <w:tcPr>
            <w:tcW w:w="1100" w:type="dxa"/>
            <w:noWrap/>
            <w:vAlign w:val="center"/>
            <w:hideMark/>
          </w:tcPr>
          <w:p w14:paraId="17FD852F" w14:textId="3BC139B5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42 439,60</w:t>
            </w:r>
          </w:p>
        </w:tc>
        <w:tc>
          <w:tcPr>
            <w:tcW w:w="1100" w:type="dxa"/>
            <w:noWrap/>
            <w:vAlign w:val="center"/>
            <w:hideMark/>
          </w:tcPr>
          <w:p w14:paraId="73EB0ECC" w14:textId="7F5B9B0B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77 080,18</w:t>
            </w:r>
          </w:p>
        </w:tc>
        <w:tc>
          <w:tcPr>
            <w:tcW w:w="1100" w:type="dxa"/>
            <w:noWrap/>
            <w:vAlign w:val="center"/>
            <w:hideMark/>
          </w:tcPr>
          <w:p w14:paraId="1BA3A731" w14:textId="61E4F195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31 450,31</w:t>
            </w:r>
          </w:p>
        </w:tc>
        <w:tc>
          <w:tcPr>
            <w:tcW w:w="1100" w:type="dxa"/>
            <w:noWrap/>
            <w:vAlign w:val="center"/>
            <w:hideMark/>
          </w:tcPr>
          <w:p w14:paraId="7051B8AC" w14:textId="63E4F047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0A268F54" w14:textId="760610AC" w:rsidR="00421AA5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1B34C3CB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58420937" w14:textId="30714C0E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60" w:type="dxa"/>
            <w:vAlign w:val="center"/>
            <w:hideMark/>
          </w:tcPr>
          <w:p w14:paraId="78686F40" w14:textId="77777777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Привлеченные средства</w:t>
            </w:r>
          </w:p>
        </w:tc>
        <w:tc>
          <w:tcPr>
            <w:tcW w:w="1100" w:type="dxa"/>
            <w:noWrap/>
            <w:vAlign w:val="center"/>
            <w:hideMark/>
          </w:tcPr>
          <w:p w14:paraId="5980D625" w14:textId="6B8B04A8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EA438DC" w14:textId="2E4F687B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D262D95" w14:textId="2AB3FFDE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CAF88EA" w14:textId="7BDFAD20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5246666" w14:textId="0DAFC43F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10795EC1" w14:textId="7977E1D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3D564BFF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524806A1" w14:textId="7777777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7960" w:type="dxa"/>
            <w:vAlign w:val="center"/>
            <w:hideMark/>
          </w:tcPr>
          <w:p w14:paraId="30333E0F" w14:textId="77777777" w:rsidR="009E555A" w:rsidRDefault="009E555A" w:rsidP="009E555A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Займы и кредиты</w:t>
            </w:r>
          </w:p>
        </w:tc>
        <w:tc>
          <w:tcPr>
            <w:tcW w:w="1100" w:type="dxa"/>
            <w:noWrap/>
            <w:vAlign w:val="center"/>
            <w:hideMark/>
          </w:tcPr>
          <w:p w14:paraId="38E08AAF" w14:textId="0CA6403D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9352F1F" w14:textId="1F391230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85D800B" w14:textId="79693808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6060049" w14:textId="519BA72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F45C5A3" w14:textId="2CB3844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42BBE53E" w14:textId="779FF77D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476163CF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32AE52A0" w14:textId="77777777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7960" w:type="dxa"/>
            <w:vAlign w:val="center"/>
            <w:hideMark/>
          </w:tcPr>
          <w:p w14:paraId="64A4878F" w14:textId="77777777" w:rsidR="009E555A" w:rsidRDefault="009E555A" w:rsidP="009E555A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привлеченные средства</w:t>
            </w:r>
          </w:p>
        </w:tc>
        <w:tc>
          <w:tcPr>
            <w:tcW w:w="1100" w:type="dxa"/>
            <w:noWrap/>
            <w:vAlign w:val="center"/>
            <w:hideMark/>
          </w:tcPr>
          <w:p w14:paraId="16F16513" w14:textId="7A3EB855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5BF4180" w14:textId="5371DC46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5409CCC" w14:textId="21EB98A1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2ACC1B06" w14:textId="688CAF1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33571A5" w14:textId="6ECB47B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6455B72F" w14:textId="1EE503C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45E562CF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7E3EDEF4" w14:textId="5E8EF4A9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960" w:type="dxa"/>
            <w:vAlign w:val="center"/>
            <w:hideMark/>
          </w:tcPr>
          <w:p w14:paraId="4CFC1FEA" w14:textId="77777777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финансирование</w:t>
            </w:r>
          </w:p>
        </w:tc>
        <w:tc>
          <w:tcPr>
            <w:tcW w:w="1100" w:type="dxa"/>
            <w:noWrap/>
            <w:vAlign w:val="center"/>
            <w:hideMark/>
          </w:tcPr>
          <w:p w14:paraId="7F6135C9" w14:textId="685ECD9B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F5961CB" w14:textId="38F5AE0D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30999AA" w14:textId="0AD62624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1258DE56" w14:textId="149C5C99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765638F8" w14:textId="07AFFAEC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64D476FB" w14:textId="17898EE8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9E555A" w14:paraId="07EA007E" w14:textId="77777777" w:rsidTr="00D92FB3">
        <w:trPr>
          <w:trHeight w:val="20"/>
        </w:trPr>
        <w:tc>
          <w:tcPr>
            <w:tcW w:w="432" w:type="dxa"/>
            <w:noWrap/>
            <w:vAlign w:val="center"/>
            <w:hideMark/>
          </w:tcPr>
          <w:p w14:paraId="0C0C810F" w14:textId="7A74909C" w:rsidR="009E555A" w:rsidRDefault="003E69F0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60" w:type="dxa"/>
            <w:vAlign w:val="center"/>
            <w:hideMark/>
          </w:tcPr>
          <w:p w14:paraId="56BFD877" w14:textId="77777777" w:rsidR="009E555A" w:rsidRDefault="009E555A" w:rsidP="009E55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источники финансирования, в т.ч. лизинг</w:t>
            </w:r>
          </w:p>
        </w:tc>
        <w:tc>
          <w:tcPr>
            <w:tcW w:w="1100" w:type="dxa"/>
            <w:noWrap/>
            <w:vAlign w:val="center"/>
            <w:hideMark/>
          </w:tcPr>
          <w:p w14:paraId="18E03A07" w14:textId="02A374BF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6D1EEE7D" w14:textId="665F6D9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56B02A58" w14:textId="47549ED2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3F555267" w14:textId="6CA1024F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0" w:type="dxa"/>
            <w:noWrap/>
            <w:vAlign w:val="center"/>
            <w:hideMark/>
          </w:tcPr>
          <w:p w14:paraId="47470A7E" w14:textId="497C0410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14:paraId="0B6A4BC8" w14:textId="6F5A2AFA" w:rsidR="009E555A" w:rsidRDefault="009E555A" w:rsidP="009E55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14:paraId="42CA2930" w14:textId="77777777" w:rsidTr="00D92FB3">
        <w:trPr>
          <w:trHeight w:val="20"/>
        </w:trPr>
        <w:tc>
          <w:tcPr>
            <w:tcW w:w="8392" w:type="dxa"/>
            <w:gridSpan w:val="2"/>
            <w:vAlign w:val="center"/>
            <w:hideMark/>
          </w:tcPr>
          <w:p w14:paraId="3721842B" w14:textId="77777777" w:rsidR="00421AA5" w:rsidRDefault="00421AA5" w:rsidP="00421A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100" w:type="dxa"/>
            <w:noWrap/>
            <w:vAlign w:val="center"/>
            <w:hideMark/>
          </w:tcPr>
          <w:p w14:paraId="1BD82769" w14:textId="5A2D3AC9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387 841,34</w:t>
            </w:r>
          </w:p>
        </w:tc>
        <w:tc>
          <w:tcPr>
            <w:tcW w:w="1100" w:type="dxa"/>
            <w:noWrap/>
            <w:vAlign w:val="center"/>
            <w:hideMark/>
          </w:tcPr>
          <w:p w14:paraId="4E6CAD0D" w14:textId="5255E6F0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77 294,93</w:t>
            </w:r>
          </w:p>
        </w:tc>
        <w:tc>
          <w:tcPr>
            <w:tcW w:w="1100" w:type="dxa"/>
            <w:noWrap/>
            <w:vAlign w:val="center"/>
            <w:hideMark/>
          </w:tcPr>
          <w:p w14:paraId="3A37B79F" w14:textId="65C19932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169 647,18</w:t>
            </w:r>
          </w:p>
        </w:tc>
        <w:tc>
          <w:tcPr>
            <w:tcW w:w="1100" w:type="dxa"/>
            <w:noWrap/>
            <w:vAlign w:val="center"/>
            <w:hideMark/>
          </w:tcPr>
          <w:p w14:paraId="068C17D2" w14:textId="7259FB4E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65 772,31</w:t>
            </w:r>
          </w:p>
        </w:tc>
        <w:tc>
          <w:tcPr>
            <w:tcW w:w="1100" w:type="dxa"/>
            <w:noWrap/>
            <w:vAlign w:val="center"/>
            <w:hideMark/>
          </w:tcPr>
          <w:p w14:paraId="477A8A96" w14:textId="18D846C3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36 499,25</w:t>
            </w:r>
          </w:p>
        </w:tc>
        <w:tc>
          <w:tcPr>
            <w:tcW w:w="1417" w:type="dxa"/>
            <w:noWrap/>
            <w:vAlign w:val="center"/>
            <w:hideMark/>
          </w:tcPr>
          <w:p w14:paraId="43237848" w14:textId="1C1A789B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38 627,67</w:t>
            </w:r>
          </w:p>
        </w:tc>
      </w:tr>
      <w:tr w:rsidR="00421AA5" w14:paraId="59B1C26E" w14:textId="77777777" w:rsidTr="00D92FB3">
        <w:trPr>
          <w:trHeight w:val="20"/>
        </w:trPr>
        <w:tc>
          <w:tcPr>
            <w:tcW w:w="8392" w:type="dxa"/>
            <w:gridSpan w:val="2"/>
            <w:vAlign w:val="center"/>
            <w:hideMark/>
          </w:tcPr>
          <w:p w14:paraId="609AF7C5" w14:textId="77777777" w:rsidR="00421AA5" w:rsidRDefault="00421AA5" w:rsidP="00421AA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100" w:type="dxa"/>
            <w:noWrap/>
            <w:vAlign w:val="center"/>
            <w:hideMark/>
          </w:tcPr>
          <w:p w14:paraId="34201889" w14:textId="74412E16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699 143,04</w:t>
            </w:r>
          </w:p>
        </w:tc>
        <w:tc>
          <w:tcPr>
            <w:tcW w:w="1100" w:type="dxa"/>
            <w:noWrap/>
            <w:vAlign w:val="center"/>
            <w:hideMark/>
          </w:tcPr>
          <w:p w14:paraId="4E59FCB0" w14:textId="1425E16F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120 920,79</w:t>
            </w:r>
          </w:p>
        </w:tc>
        <w:tc>
          <w:tcPr>
            <w:tcW w:w="1100" w:type="dxa"/>
            <w:noWrap/>
            <w:vAlign w:val="center"/>
            <w:hideMark/>
          </w:tcPr>
          <w:p w14:paraId="6D3FB943" w14:textId="7754B3C1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232 278,85</w:t>
            </w:r>
          </w:p>
        </w:tc>
        <w:tc>
          <w:tcPr>
            <w:tcW w:w="1100" w:type="dxa"/>
            <w:noWrap/>
            <w:vAlign w:val="center"/>
            <w:hideMark/>
          </w:tcPr>
          <w:p w14:paraId="40B32A90" w14:textId="7717B236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129 453,14</w:t>
            </w:r>
          </w:p>
        </w:tc>
        <w:tc>
          <w:tcPr>
            <w:tcW w:w="1100" w:type="dxa"/>
            <w:noWrap/>
            <w:vAlign w:val="center"/>
            <w:hideMark/>
          </w:tcPr>
          <w:p w14:paraId="3474AD75" w14:textId="5D92B1A8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97 173,42</w:t>
            </w:r>
          </w:p>
        </w:tc>
        <w:tc>
          <w:tcPr>
            <w:tcW w:w="1417" w:type="dxa"/>
            <w:noWrap/>
            <w:vAlign w:val="center"/>
            <w:hideMark/>
          </w:tcPr>
          <w:p w14:paraId="7B2F1E7E" w14:textId="74B8D5C5" w:rsidR="00421AA5" w:rsidRDefault="00421AA5" w:rsidP="00421AA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119 316,84</w:t>
            </w:r>
          </w:p>
        </w:tc>
      </w:tr>
    </w:tbl>
    <w:p w14:paraId="504FC643" w14:textId="77777777" w:rsidR="0072155D" w:rsidRDefault="0072155D" w:rsidP="009577F1">
      <w:pPr>
        <w:jc w:val="right"/>
        <w:outlineLvl w:val="1"/>
        <w:rPr>
          <w:color w:val="000000" w:themeColor="text1"/>
          <w:sz w:val="27"/>
          <w:szCs w:val="27"/>
        </w:rPr>
      </w:pPr>
    </w:p>
    <w:p w14:paraId="1F75D720" w14:textId="77777777" w:rsidR="009577F1" w:rsidRPr="00AE7C49" w:rsidRDefault="00FD2E89" w:rsidP="00A3140B">
      <w:pPr>
        <w:ind w:right="-737"/>
        <w:jc w:val="right"/>
        <w:outlineLvl w:val="1"/>
        <w:rPr>
          <w:color w:val="000000" w:themeColor="text1"/>
          <w:sz w:val="27"/>
          <w:szCs w:val="27"/>
        </w:rPr>
      </w:pPr>
      <w:r w:rsidRPr="00AE7C49">
        <w:rPr>
          <w:color w:val="000000" w:themeColor="text1"/>
          <w:sz w:val="27"/>
          <w:szCs w:val="27"/>
        </w:rPr>
        <w:t xml:space="preserve">Таблица </w:t>
      </w:r>
      <w:r w:rsidR="00F43C56" w:rsidRPr="00AE7C49">
        <w:rPr>
          <w:color w:val="000000" w:themeColor="text1"/>
          <w:sz w:val="27"/>
          <w:szCs w:val="27"/>
        </w:rPr>
        <w:t>№</w:t>
      </w:r>
      <w:r w:rsidRPr="00AE7C49">
        <w:rPr>
          <w:color w:val="000000" w:themeColor="text1"/>
          <w:sz w:val="27"/>
          <w:szCs w:val="27"/>
        </w:rPr>
        <w:t>1</w:t>
      </w:r>
      <w:r w:rsidR="00B41AB8" w:rsidRPr="00AE7C49">
        <w:rPr>
          <w:color w:val="000000" w:themeColor="text1"/>
          <w:sz w:val="27"/>
          <w:szCs w:val="27"/>
        </w:rPr>
        <w:t>5</w:t>
      </w:r>
      <w:r w:rsidRPr="00AE7C49">
        <w:rPr>
          <w:color w:val="000000" w:themeColor="text1"/>
          <w:sz w:val="27"/>
          <w:szCs w:val="27"/>
        </w:rPr>
        <w:t>а</w:t>
      </w:r>
    </w:p>
    <w:p w14:paraId="29FBD5C7" w14:textId="7CDAEE45" w:rsidR="009577F1" w:rsidRDefault="00D92FB3" w:rsidP="00D92FB3">
      <w:pPr>
        <w:tabs>
          <w:tab w:val="left" w:pos="709"/>
        </w:tabs>
        <w:spacing w:before="120" w:after="120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ab/>
      </w:r>
      <w:r w:rsidR="00F43C56" w:rsidRPr="00AE7C49">
        <w:rPr>
          <w:color w:val="000000" w:themeColor="text1"/>
          <w:sz w:val="27"/>
          <w:szCs w:val="27"/>
        </w:rPr>
        <w:t>И</w:t>
      </w:r>
      <w:r w:rsidR="00FF07E5" w:rsidRPr="00AE7C49">
        <w:rPr>
          <w:color w:val="000000" w:themeColor="text1"/>
          <w:sz w:val="27"/>
          <w:szCs w:val="27"/>
        </w:rPr>
        <w:t>сточники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финансирования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инвестиционной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программы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в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разрезе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мероприятий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и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годов</w:t>
      </w:r>
      <w:r w:rsidR="001A5BF5">
        <w:rPr>
          <w:color w:val="000000" w:themeColor="text1"/>
          <w:sz w:val="27"/>
          <w:szCs w:val="27"/>
        </w:rPr>
        <w:t xml:space="preserve"> </w:t>
      </w:r>
      <w:r w:rsidR="00FF07E5" w:rsidRPr="00AE7C49">
        <w:rPr>
          <w:color w:val="000000" w:themeColor="text1"/>
          <w:sz w:val="27"/>
          <w:szCs w:val="27"/>
        </w:rPr>
        <w:t>реализации</w:t>
      </w:r>
      <w:r w:rsidR="0020320A">
        <w:rPr>
          <w:color w:val="000000" w:themeColor="text1"/>
          <w:sz w:val="27"/>
          <w:szCs w:val="27"/>
        </w:rPr>
        <w:t xml:space="preserve"> инвестиционной пр</w:t>
      </w:r>
      <w:r w:rsidR="0020320A">
        <w:rPr>
          <w:color w:val="000000" w:themeColor="text1"/>
          <w:sz w:val="27"/>
          <w:szCs w:val="27"/>
        </w:rPr>
        <w:t>о</w:t>
      </w:r>
      <w:r w:rsidR="0020320A">
        <w:rPr>
          <w:color w:val="000000" w:themeColor="text1"/>
          <w:sz w:val="27"/>
          <w:szCs w:val="27"/>
        </w:rPr>
        <w:t>граммы</w:t>
      </w:r>
    </w:p>
    <w:tbl>
      <w:tblPr>
        <w:tblW w:w="153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081"/>
        <w:gridCol w:w="1134"/>
        <w:gridCol w:w="1276"/>
        <w:gridCol w:w="1276"/>
        <w:gridCol w:w="1275"/>
        <w:gridCol w:w="1134"/>
        <w:gridCol w:w="1177"/>
        <w:gridCol w:w="1079"/>
        <w:gridCol w:w="1132"/>
        <w:gridCol w:w="1227"/>
      </w:tblGrid>
      <w:tr w:rsidR="00C010A0" w:rsidRPr="00700F57" w14:paraId="3A3F4EB8" w14:textId="77777777" w:rsidTr="00CB6A18">
        <w:trPr>
          <w:trHeight w:val="20"/>
        </w:trPr>
        <w:tc>
          <w:tcPr>
            <w:tcW w:w="597" w:type="dxa"/>
            <w:vMerge w:val="restart"/>
            <w:vAlign w:val="center"/>
            <w:hideMark/>
          </w:tcPr>
          <w:p w14:paraId="262919C7" w14:textId="75F3D8A8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</w:t>
            </w:r>
            <w:r w:rsidR="00D92FB3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ятия</w:t>
            </w:r>
          </w:p>
        </w:tc>
        <w:tc>
          <w:tcPr>
            <w:tcW w:w="4081" w:type="dxa"/>
            <w:vMerge w:val="restart"/>
            <w:vAlign w:val="center"/>
            <w:hideMark/>
          </w:tcPr>
          <w:p w14:paraId="11CE9CB8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3E5F05E0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Финанс</w:t>
            </w:r>
            <w:r w:rsidRPr="00700F57">
              <w:rPr>
                <w:sz w:val="18"/>
                <w:szCs w:val="18"/>
              </w:rPr>
              <w:t>о</w:t>
            </w:r>
            <w:r w:rsidRPr="00700F57">
              <w:rPr>
                <w:sz w:val="18"/>
                <w:szCs w:val="18"/>
              </w:rPr>
              <w:t>вые п</w:t>
            </w:r>
            <w:r w:rsidRPr="00700F57">
              <w:rPr>
                <w:sz w:val="18"/>
                <w:szCs w:val="18"/>
              </w:rPr>
              <w:t>о</w:t>
            </w:r>
            <w:r w:rsidRPr="00700F57">
              <w:rPr>
                <w:sz w:val="18"/>
                <w:szCs w:val="18"/>
              </w:rPr>
              <w:t>требности всего, тыс. руб. без НДС</w:t>
            </w:r>
          </w:p>
        </w:tc>
        <w:tc>
          <w:tcPr>
            <w:tcW w:w="9576" w:type="dxa"/>
            <w:gridSpan w:val="8"/>
            <w:vAlign w:val="center"/>
            <w:hideMark/>
          </w:tcPr>
          <w:p w14:paraId="5E7143B5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Реализация мероприятий по годам за счет соответствующего источника финансирования, тыс. руб.</w:t>
            </w:r>
          </w:p>
        </w:tc>
      </w:tr>
      <w:tr w:rsidR="00C010A0" w:rsidRPr="00700F57" w14:paraId="07A24313" w14:textId="77777777" w:rsidTr="00CB6A18">
        <w:trPr>
          <w:trHeight w:val="20"/>
        </w:trPr>
        <w:tc>
          <w:tcPr>
            <w:tcW w:w="597" w:type="dxa"/>
            <w:vMerge/>
            <w:vAlign w:val="center"/>
            <w:hideMark/>
          </w:tcPr>
          <w:p w14:paraId="29BBCC20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4081" w:type="dxa"/>
            <w:vMerge/>
            <w:vAlign w:val="center"/>
            <w:hideMark/>
          </w:tcPr>
          <w:p w14:paraId="2492B4F4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B34B980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6138" w:type="dxa"/>
            <w:gridSpan w:val="5"/>
            <w:vAlign w:val="center"/>
            <w:hideMark/>
          </w:tcPr>
          <w:p w14:paraId="20BD3A92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Собственные средства</w:t>
            </w:r>
          </w:p>
        </w:tc>
        <w:tc>
          <w:tcPr>
            <w:tcW w:w="1079" w:type="dxa"/>
            <w:vMerge w:val="restart"/>
            <w:vAlign w:val="center"/>
            <w:hideMark/>
          </w:tcPr>
          <w:p w14:paraId="167CA911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Заемные средства</w:t>
            </w:r>
          </w:p>
        </w:tc>
        <w:tc>
          <w:tcPr>
            <w:tcW w:w="1132" w:type="dxa"/>
            <w:vMerge w:val="restart"/>
            <w:vAlign w:val="center"/>
            <w:hideMark/>
          </w:tcPr>
          <w:p w14:paraId="476EA33A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Бюджетные средства</w:t>
            </w:r>
            <w:r>
              <w:rPr>
                <w:sz w:val="18"/>
                <w:szCs w:val="18"/>
              </w:rPr>
              <w:t>/</w:t>
            </w:r>
            <w:r w:rsidRPr="00700F57">
              <w:rPr>
                <w:sz w:val="18"/>
                <w:szCs w:val="18"/>
              </w:rPr>
              <w:br/>
              <w:t>Плата ко</w:t>
            </w:r>
            <w:r w:rsidRPr="00700F57">
              <w:rPr>
                <w:sz w:val="18"/>
                <w:szCs w:val="18"/>
              </w:rPr>
              <w:t>н</w:t>
            </w:r>
            <w:r w:rsidRPr="00700F57">
              <w:rPr>
                <w:sz w:val="18"/>
                <w:szCs w:val="18"/>
              </w:rPr>
              <w:t>цедента</w:t>
            </w:r>
          </w:p>
        </w:tc>
        <w:tc>
          <w:tcPr>
            <w:tcW w:w="1227" w:type="dxa"/>
            <w:vMerge w:val="restart"/>
            <w:vAlign w:val="center"/>
            <w:hideMark/>
          </w:tcPr>
          <w:p w14:paraId="7A78CECB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 xml:space="preserve">Финансовые потребности всего в год реализации мероприятий </w:t>
            </w:r>
          </w:p>
        </w:tc>
      </w:tr>
      <w:tr w:rsidR="00C010A0" w:rsidRPr="00700F57" w14:paraId="5EAD1F73" w14:textId="77777777" w:rsidTr="00CB6A18">
        <w:trPr>
          <w:trHeight w:val="20"/>
        </w:trPr>
        <w:tc>
          <w:tcPr>
            <w:tcW w:w="597" w:type="dxa"/>
            <w:vMerge/>
            <w:vAlign w:val="center"/>
            <w:hideMark/>
          </w:tcPr>
          <w:p w14:paraId="76F3F728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4081" w:type="dxa"/>
            <w:vMerge/>
            <w:vAlign w:val="center"/>
            <w:hideMark/>
          </w:tcPr>
          <w:p w14:paraId="085DAFC6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D2CE453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14:paraId="0E3FE9C5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Амортизация</w:t>
            </w:r>
          </w:p>
        </w:tc>
        <w:tc>
          <w:tcPr>
            <w:tcW w:w="1276" w:type="dxa"/>
            <w:vAlign w:val="center"/>
            <w:hideMark/>
          </w:tcPr>
          <w:p w14:paraId="44F7E516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Средства, полученные в виде платы за сброс з</w:t>
            </w:r>
            <w:r w:rsidRPr="00700F57">
              <w:rPr>
                <w:sz w:val="18"/>
                <w:szCs w:val="18"/>
              </w:rPr>
              <w:t>а</w:t>
            </w:r>
            <w:r w:rsidRPr="00700F57">
              <w:rPr>
                <w:sz w:val="18"/>
                <w:szCs w:val="18"/>
              </w:rPr>
              <w:t>грязняющих веществ сверх уст</w:t>
            </w:r>
            <w:r w:rsidRPr="00700F57">
              <w:rPr>
                <w:sz w:val="18"/>
                <w:szCs w:val="18"/>
              </w:rPr>
              <w:t>а</w:t>
            </w:r>
            <w:r w:rsidRPr="00700F57">
              <w:rPr>
                <w:sz w:val="18"/>
                <w:szCs w:val="18"/>
              </w:rPr>
              <w:t>новленных нормативов состава сто</w:t>
            </w:r>
            <w:r w:rsidRPr="00700F57">
              <w:rPr>
                <w:sz w:val="18"/>
                <w:szCs w:val="18"/>
              </w:rPr>
              <w:t>ч</w:t>
            </w:r>
            <w:r w:rsidRPr="00700F57">
              <w:rPr>
                <w:sz w:val="18"/>
                <w:szCs w:val="18"/>
              </w:rPr>
              <w:t>ных вод и (или) платы за негативное воздействие на работу централиз</w:t>
            </w:r>
            <w:r w:rsidRPr="00700F57">
              <w:rPr>
                <w:sz w:val="18"/>
                <w:szCs w:val="18"/>
              </w:rPr>
              <w:t>о</w:t>
            </w:r>
            <w:r w:rsidRPr="00700F57">
              <w:rPr>
                <w:sz w:val="18"/>
                <w:szCs w:val="18"/>
              </w:rPr>
              <w:t>ванной с</w:t>
            </w:r>
            <w:r w:rsidRPr="00700F57">
              <w:rPr>
                <w:sz w:val="18"/>
                <w:szCs w:val="18"/>
              </w:rPr>
              <w:t>и</w:t>
            </w:r>
            <w:r w:rsidRPr="00700F57">
              <w:rPr>
                <w:sz w:val="18"/>
                <w:szCs w:val="18"/>
              </w:rPr>
              <w:t>стемы вод</w:t>
            </w:r>
            <w:r w:rsidRPr="00700F57">
              <w:rPr>
                <w:sz w:val="18"/>
                <w:szCs w:val="18"/>
              </w:rPr>
              <w:t>о</w:t>
            </w:r>
            <w:r w:rsidRPr="00700F57">
              <w:rPr>
                <w:sz w:val="18"/>
                <w:szCs w:val="18"/>
              </w:rPr>
              <w:lastRenderedPageBreak/>
              <w:t>отведения</w:t>
            </w:r>
          </w:p>
        </w:tc>
        <w:tc>
          <w:tcPr>
            <w:tcW w:w="1275" w:type="dxa"/>
            <w:vAlign w:val="center"/>
            <w:hideMark/>
          </w:tcPr>
          <w:p w14:paraId="751C5182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lastRenderedPageBreak/>
              <w:t>Плата за подключение (мощность)</w:t>
            </w:r>
          </w:p>
        </w:tc>
        <w:tc>
          <w:tcPr>
            <w:tcW w:w="1134" w:type="dxa"/>
            <w:vAlign w:val="center"/>
            <w:hideMark/>
          </w:tcPr>
          <w:p w14:paraId="5A6FE43B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Плата за подключ</w:t>
            </w:r>
            <w:r w:rsidRPr="00700F57">
              <w:rPr>
                <w:sz w:val="18"/>
                <w:szCs w:val="18"/>
              </w:rPr>
              <w:t>е</w:t>
            </w:r>
            <w:r w:rsidRPr="00700F57">
              <w:rPr>
                <w:sz w:val="18"/>
                <w:szCs w:val="18"/>
              </w:rPr>
              <w:t>ние (ИТП)</w:t>
            </w:r>
          </w:p>
        </w:tc>
        <w:tc>
          <w:tcPr>
            <w:tcW w:w="1177" w:type="dxa"/>
            <w:vAlign w:val="center"/>
            <w:hideMark/>
          </w:tcPr>
          <w:p w14:paraId="11939CF4" w14:textId="77777777" w:rsidR="00C010A0" w:rsidRPr="00700F57" w:rsidRDefault="00C010A0" w:rsidP="00375CD6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Плата за подключ</w:t>
            </w:r>
            <w:r w:rsidRPr="00700F57">
              <w:rPr>
                <w:sz w:val="18"/>
                <w:szCs w:val="18"/>
              </w:rPr>
              <w:t>е</w:t>
            </w:r>
            <w:r w:rsidRPr="00700F57">
              <w:rPr>
                <w:sz w:val="18"/>
                <w:szCs w:val="18"/>
              </w:rPr>
              <w:t>ние (мо</w:t>
            </w:r>
            <w:r w:rsidRPr="00700F57">
              <w:rPr>
                <w:sz w:val="18"/>
                <w:szCs w:val="18"/>
              </w:rPr>
              <w:t>щ</w:t>
            </w:r>
            <w:r w:rsidRPr="00700F57">
              <w:rPr>
                <w:sz w:val="18"/>
                <w:szCs w:val="18"/>
              </w:rPr>
              <w:t>ность) 2019-2024</w:t>
            </w:r>
          </w:p>
        </w:tc>
        <w:tc>
          <w:tcPr>
            <w:tcW w:w="1079" w:type="dxa"/>
            <w:vMerge/>
            <w:vAlign w:val="center"/>
            <w:hideMark/>
          </w:tcPr>
          <w:p w14:paraId="66F8F73C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1132" w:type="dxa"/>
            <w:vMerge/>
            <w:vAlign w:val="center"/>
            <w:hideMark/>
          </w:tcPr>
          <w:p w14:paraId="78319448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  <w:tc>
          <w:tcPr>
            <w:tcW w:w="1227" w:type="dxa"/>
            <w:vMerge/>
            <w:vAlign w:val="center"/>
            <w:hideMark/>
          </w:tcPr>
          <w:p w14:paraId="2112860B" w14:textId="77777777" w:rsidR="00C010A0" w:rsidRPr="00700F57" w:rsidRDefault="00C010A0" w:rsidP="00375CD6">
            <w:pPr>
              <w:rPr>
                <w:sz w:val="18"/>
                <w:szCs w:val="18"/>
              </w:rPr>
            </w:pPr>
          </w:p>
        </w:tc>
      </w:tr>
    </w:tbl>
    <w:p w14:paraId="57A2CC69" w14:textId="77777777" w:rsidR="00C010A0" w:rsidRPr="00C010A0" w:rsidRDefault="00C010A0" w:rsidP="00F43C56">
      <w:pPr>
        <w:jc w:val="center"/>
        <w:rPr>
          <w:color w:val="000000" w:themeColor="text1"/>
          <w:sz w:val="2"/>
          <w:szCs w:val="2"/>
        </w:rPr>
      </w:pPr>
    </w:p>
    <w:tbl>
      <w:tblPr>
        <w:tblW w:w="153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134"/>
        <w:gridCol w:w="1276"/>
        <w:gridCol w:w="1276"/>
        <w:gridCol w:w="1038"/>
        <w:gridCol w:w="1249"/>
        <w:gridCol w:w="1299"/>
        <w:gridCol w:w="1079"/>
        <w:gridCol w:w="1132"/>
        <w:gridCol w:w="1227"/>
      </w:tblGrid>
      <w:tr w:rsidR="00700F57" w:rsidRPr="00700F57" w14:paraId="2197656E" w14:textId="77777777" w:rsidTr="00CB6A18">
        <w:trPr>
          <w:trHeight w:val="20"/>
          <w:tblHeader/>
        </w:trPr>
        <w:tc>
          <w:tcPr>
            <w:tcW w:w="709" w:type="dxa"/>
            <w:vAlign w:val="center"/>
            <w:hideMark/>
          </w:tcPr>
          <w:p w14:paraId="1072B164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bookmarkStart w:id="16" w:name="_Hlk181359717"/>
            <w:r w:rsidRPr="00700F57">
              <w:rPr>
                <w:sz w:val="18"/>
                <w:szCs w:val="18"/>
              </w:rPr>
              <w:t>1</w:t>
            </w:r>
          </w:p>
        </w:tc>
        <w:tc>
          <w:tcPr>
            <w:tcW w:w="3969" w:type="dxa"/>
            <w:vAlign w:val="center"/>
            <w:hideMark/>
          </w:tcPr>
          <w:p w14:paraId="1B0C10E3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38F099D9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14:paraId="014AFB51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14:paraId="349811F7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5</w:t>
            </w:r>
          </w:p>
        </w:tc>
        <w:tc>
          <w:tcPr>
            <w:tcW w:w="1038" w:type="dxa"/>
            <w:vAlign w:val="center"/>
            <w:hideMark/>
          </w:tcPr>
          <w:p w14:paraId="48F60BC5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6</w:t>
            </w:r>
          </w:p>
        </w:tc>
        <w:tc>
          <w:tcPr>
            <w:tcW w:w="1249" w:type="dxa"/>
            <w:vAlign w:val="center"/>
            <w:hideMark/>
          </w:tcPr>
          <w:p w14:paraId="222E5E25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7</w:t>
            </w:r>
          </w:p>
        </w:tc>
        <w:tc>
          <w:tcPr>
            <w:tcW w:w="1299" w:type="dxa"/>
            <w:vAlign w:val="center"/>
            <w:hideMark/>
          </w:tcPr>
          <w:p w14:paraId="67DE7DDE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8</w:t>
            </w:r>
          </w:p>
        </w:tc>
        <w:tc>
          <w:tcPr>
            <w:tcW w:w="1079" w:type="dxa"/>
            <w:vAlign w:val="center"/>
            <w:hideMark/>
          </w:tcPr>
          <w:p w14:paraId="5D8F91FA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9</w:t>
            </w:r>
          </w:p>
        </w:tc>
        <w:tc>
          <w:tcPr>
            <w:tcW w:w="1132" w:type="dxa"/>
            <w:vAlign w:val="center"/>
            <w:hideMark/>
          </w:tcPr>
          <w:p w14:paraId="67E005F9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10</w:t>
            </w:r>
          </w:p>
        </w:tc>
        <w:tc>
          <w:tcPr>
            <w:tcW w:w="1227" w:type="dxa"/>
            <w:vAlign w:val="center"/>
            <w:hideMark/>
          </w:tcPr>
          <w:p w14:paraId="18521FB7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11</w:t>
            </w:r>
          </w:p>
        </w:tc>
      </w:tr>
      <w:bookmarkEnd w:id="16"/>
      <w:tr w:rsidR="00700F57" w:rsidRPr="00700F57" w14:paraId="4E9EC6A1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481AFE68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2025 год</w:t>
            </w:r>
          </w:p>
        </w:tc>
      </w:tr>
      <w:tr w:rsidR="00700F57" w:rsidRPr="00700F57" w14:paraId="21986EE5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3C36E914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700F57" w:rsidRPr="00700F57" w14:paraId="76F88744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6FE31DBB" w14:textId="77777777" w:rsidR="00700F57" w:rsidRPr="00700F57" w:rsidRDefault="00700F57" w:rsidP="00700F57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CA3BA0" w:rsidRPr="00700F57" w14:paraId="44D51F17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76A311E" w14:textId="5FE8D5BF" w:rsidR="00CA3BA0" w:rsidRPr="00700F57" w:rsidRDefault="00CA3BA0" w:rsidP="00CA3BA0">
            <w:pPr>
              <w:outlineLvl w:val="0"/>
              <w:rPr>
                <w:color w:val="000000"/>
                <w:sz w:val="18"/>
                <w:szCs w:val="18"/>
              </w:rPr>
            </w:pPr>
            <w:bookmarkStart w:id="17" w:name="_Hlk207120461"/>
            <w:r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FEB17A6" w14:textId="2610D7A0" w:rsidR="00CA3BA0" w:rsidRPr="00700F57" w:rsidRDefault="00CA3BA0" w:rsidP="00CA3BA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очереди водозабора по адресу: Краснодарский край, муниципальное образование город-курорт Геленджик, с.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Дивноморское, устье р. Мезыбь и р. Адерба</w:t>
            </w:r>
          </w:p>
        </w:tc>
        <w:tc>
          <w:tcPr>
            <w:tcW w:w="1134" w:type="dxa"/>
            <w:vAlign w:val="center"/>
          </w:tcPr>
          <w:p w14:paraId="78F72DA4" w14:textId="534849EF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276" w:type="dxa"/>
            <w:vAlign w:val="center"/>
          </w:tcPr>
          <w:p w14:paraId="3D9EF3F9" w14:textId="6C2F7004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60279FE" w14:textId="786B5E6B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80EB347" w14:textId="329FABF3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70098DC" w14:textId="7F864045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CF529AF" w14:textId="644CC49B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44CD86C" w14:textId="7E2AA86D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3176368" w14:textId="34451B3D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100 145,00</w:t>
            </w:r>
          </w:p>
        </w:tc>
        <w:tc>
          <w:tcPr>
            <w:tcW w:w="1227" w:type="dxa"/>
            <w:vAlign w:val="center"/>
          </w:tcPr>
          <w:p w14:paraId="034D3ACB" w14:textId="68F535EC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100 145,00</w:t>
            </w:r>
          </w:p>
        </w:tc>
      </w:tr>
      <w:bookmarkEnd w:id="17"/>
      <w:tr w:rsidR="00421AA5" w:rsidRPr="00700F57" w14:paraId="42CFA32D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91656E9" w14:textId="6673A31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BC60E87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воды с разработкой гидравлической модели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  <w:r>
              <w:rPr>
                <w:color w:val="000000"/>
                <w:sz w:val="18"/>
                <w:szCs w:val="18"/>
              </w:rPr>
              <w:t>.</w:t>
            </w:r>
            <w:r w:rsidRPr="00700F57">
              <w:rPr>
                <w:color w:val="000000"/>
                <w:sz w:val="18"/>
                <w:szCs w:val="18"/>
              </w:rPr>
              <w:t xml:space="preserve"> Автоматизация напорных резерву</w:t>
            </w:r>
            <w:r w:rsidRPr="00700F57">
              <w:rPr>
                <w:color w:val="000000"/>
                <w:sz w:val="18"/>
                <w:szCs w:val="18"/>
              </w:rPr>
              <w:t>а</w:t>
            </w:r>
            <w:r w:rsidRPr="00700F57">
              <w:rPr>
                <w:color w:val="000000"/>
                <w:sz w:val="18"/>
                <w:szCs w:val="18"/>
              </w:rPr>
              <w:t xml:space="preserve">ров в </w:t>
            </w:r>
          </w:p>
          <w:p w14:paraId="5910F898" w14:textId="28284136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г. Геленджике</w:t>
            </w:r>
          </w:p>
        </w:tc>
        <w:tc>
          <w:tcPr>
            <w:tcW w:w="1134" w:type="dxa"/>
            <w:vAlign w:val="center"/>
          </w:tcPr>
          <w:p w14:paraId="7B1DB1C9" w14:textId="599AC0D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276" w:type="dxa"/>
            <w:vAlign w:val="center"/>
          </w:tcPr>
          <w:p w14:paraId="3D3A72AB" w14:textId="20E4BFD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2 759,35</w:t>
            </w:r>
          </w:p>
        </w:tc>
        <w:tc>
          <w:tcPr>
            <w:tcW w:w="1276" w:type="dxa"/>
            <w:vAlign w:val="center"/>
          </w:tcPr>
          <w:p w14:paraId="064DCD56" w14:textId="029F61E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1CB0D18" w14:textId="377AF45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5C23C0B" w14:textId="02FC944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786423E" w14:textId="2ED092F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4A832F8" w14:textId="12A342F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13 465,29</w:t>
            </w:r>
          </w:p>
        </w:tc>
        <w:tc>
          <w:tcPr>
            <w:tcW w:w="1132" w:type="dxa"/>
            <w:vAlign w:val="center"/>
          </w:tcPr>
          <w:p w14:paraId="53B823E4" w14:textId="1C4D96F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A45CCD3" w14:textId="67A4436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16 224,64</w:t>
            </w:r>
          </w:p>
        </w:tc>
      </w:tr>
      <w:tr w:rsidR="00421AA5" w:rsidRPr="00700F57" w14:paraId="517675DC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F1688AE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E864517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134" w:type="dxa"/>
            <w:vAlign w:val="center"/>
            <w:hideMark/>
          </w:tcPr>
          <w:p w14:paraId="601560F0" w14:textId="0EE3BAE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276" w:type="dxa"/>
            <w:vAlign w:val="center"/>
            <w:hideMark/>
          </w:tcPr>
          <w:p w14:paraId="2F34D25F" w14:textId="789F19D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2 356,19</w:t>
            </w:r>
          </w:p>
        </w:tc>
        <w:tc>
          <w:tcPr>
            <w:tcW w:w="1276" w:type="dxa"/>
            <w:vAlign w:val="center"/>
            <w:hideMark/>
          </w:tcPr>
          <w:p w14:paraId="187751AB" w14:textId="2CE0B60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484C7B7" w14:textId="4F29628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4EE92F7" w14:textId="4DB086F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F89059E" w14:textId="4D7090D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6A949DA" w14:textId="7DB40D0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26 016,10</w:t>
            </w:r>
          </w:p>
        </w:tc>
        <w:tc>
          <w:tcPr>
            <w:tcW w:w="1132" w:type="dxa"/>
            <w:vAlign w:val="center"/>
            <w:hideMark/>
          </w:tcPr>
          <w:p w14:paraId="178306AA" w14:textId="66A7597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8A372C4" w14:textId="3911228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28 372,29</w:t>
            </w:r>
          </w:p>
        </w:tc>
      </w:tr>
      <w:tr w:rsidR="00421AA5" w:rsidRPr="00700F57" w14:paraId="2EFF575E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8945CA7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EB34370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оборудования объектов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</w:p>
        </w:tc>
        <w:tc>
          <w:tcPr>
            <w:tcW w:w="1134" w:type="dxa"/>
            <w:vAlign w:val="center"/>
            <w:hideMark/>
          </w:tcPr>
          <w:p w14:paraId="3E2F188C" w14:textId="0883406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276" w:type="dxa"/>
            <w:vAlign w:val="center"/>
            <w:hideMark/>
          </w:tcPr>
          <w:p w14:paraId="2FCD8C40" w14:textId="780E2DD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3 852,67</w:t>
            </w:r>
          </w:p>
        </w:tc>
        <w:tc>
          <w:tcPr>
            <w:tcW w:w="1276" w:type="dxa"/>
            <w:vAlign w:val="center"/>
            <w:hideMark/>
          </w:tcPr>
          <w:p w14:paraId="7B8A4179" w14:textId="183769A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1FEB114" w14:textId="721C6A0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2DBF1F5" w14:textId="43CA27C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ADE057E" w14:textId="72F9D19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2859A2C" w14:textId="4AA23AC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1 811,08</w:t>
            </w:r>
          </w:p>
        </w:tc>
        <w:tc>
          <w:tcPr>
            <w:tcW w:w="1132" w:type="dxa"/>
            <w:vAlign w:val="center"/>
            <w:hideMark/>
          </w:tcPr>
          <w:p w14:paraId="3A787D4D" w14:textId="01F0476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B6BBB5B" w14:textId="6D030AA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5 663,75</w:t>
            </w:r>
          </w:p>
        </w:tc>
      </w:tr>
      <w:tr w:rsidR="00421AA5" w:rsidRPr="00700F57" w14:paraId="57B6A9B2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4C78BAA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645BC6B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 w:rsidRPr="00700F57">
              <w:rPr>
                <w:color w:val="000000"/>
                <w:sz w:val="18"/>
                <w:szCs w:val="18"/>
              </w:rPr>
              <w:t>б</w:t>
            </w:r>
            <w:r w:rsidRPr="00700F57">
              <w:rPr>
                <w:color w:val="000000"/>
                <w:sz w:val="18"/>
                <w:szCs w:val="18"/>
              </w:rPr>
              <w:t>служивания и диагностики объектов и сетей водоснабжения</w:t>
            </w:r>
          </w:p>
        </w:tc>
        <w:tc>
          <w:tcPr>
            <w:tcW w:w="1134" w:type="dxa"/>
            <w:vAlign w:val="center"/>
            <w:hideMark/>
          </w:tcPr>
          <w:p w14:paraId="7C5A2F88" w14:textId="02B418B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276" w:type="dxa"/>
            <w:vAlign w:val="center"/>
            <w:hideMark/>
          </w:tcPr>
          <w:p w14:paraId="2ADE6C5E" w14:textId="7B75004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6" w:type="dxa"/>
            <w:vAlign w:val="center"/>
            <w:hideMark/>
          </w:tcPr>
          <w:p w14:paraId="31F024A5" w14:textId="2F6BB62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4BAA741" w14:textId="2BF54E9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7AF563B" w14:textId="0FE339F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C8C0BAC" w14:textId="1BD4211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3A89117" w14:textId="4FB40B1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225,75</w:t>
            </w:r>
          </w:p>
        </w:tc>
        <w:tc>
          <w:tcPr>
            <w:tcW w:w="1132" w:type="dxa"/>
            <w:vAlign w:val="center"/>
            <w:hideMark/>
          </w:tcPr>
          <w:p w14:paraId="64D2DD65" w14:textId="26FF0EC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88454D2" w14:textId="22E2150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1 220,43</w:t>
            </w:r>
          </w:p>
        </w:tc>
      </w:tr>
      <w:tr w:rsidR="00421AA5" w:rsidRPr="00700F57" w14:paraId="5E859275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598EE5A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6FCC09F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 w:rsidRPr="00700F57">
              <w:rPr>
                <w:color w:val="000000"/>
                <w:sz w:val="18"/>
                <w:szCs w:val="18"/>
              </w:rPr>
              <w:t>р</w:t>
            </w:r>
            <w:r w:rsidRPr="00700F57"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водоснабжения</w:t>
            </w:r>
          </w:p>
        </w:tc>
        <w:tc>
          <w:tcPr>
            <w:tcW w:w="1134" w:type="dxa"/>
            <w:vAlign w:val="center"/>
            <w:hideMark/>
          </w:tcPr>
          <w:p w14:paraId="49766A01" w14:textId="1ED5C50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276" w:type="dxa"/>
            <w:vAlign w:val="center"/>
            <w:hideMark/>
          </w:tcPr>
          <w:p w14:paraId="5ECD84D3" w14:textId="1E8A3A4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276" w:type="dxa"/>
            <w:vAlign w:val="center"/>
            <w:hideMark/>
          </w:tcPr>
          <w:p w14:paraId="0D6D720A" w14:textId="1742396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ABCA5E0" w14:textId="559D37C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2345DB6" w14:textId="154D28F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DFBF910" w14:textId="75F7A74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68ED506" w14:textId="1E71AA9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08F0478" w14:textId="60100B0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9AB5FC4" w14:textId="223637C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</w:tr>
      <w:tr w:rsidR="00CA3BA0" w:rsidRPr="00CB6A18" w14:paraId="074F16DC" w14:textId="77777777" w:rsidTr="00CB6A18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45506B72" w14:textId="77777777" w:rsidR="00CA3BA0" w:rsidRPr="00CB6A18" w:rsidRDefault="00CA3BA0" w:rsidP="00CA3BA0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3936BF31" w14:textId="72CA5AD2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371 949,89</w:t>
            </w:r>
          </w:p>
        </w:tc>
        <w:tc>
          <w:tcPr>
            <w:tcW w:w="1276" w:type="dxa"/>
            <w:vAlign w:val="center"/>
            <w:hideMark/>
          </w:tcPr>
          <w:p w14:paraId="04519F49" w14:textId="3ED19C73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19 263,33</w:t>
            </w:r>
          </w:p>
        </w:tc>
        <w:tc>
          <w:tcPr>
            <w:tcW w:w="1276" w:type="dxa"/>
            <w:vAlign w:val="center"/>
            <w:hideMark/>
          </w:tcPr>
          <w:p w14:paraId="4A5856E3" w14:textId="6331B918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A0A121D" w14:textId="02A0A85B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F65BF99" w14:textId="5DE23F21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D741AFC" w14:textId="5461D2E5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A3C1D8D" w14:textId="233F3C03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41 518,22</w:t>
            </w:r>
          </w:p>
        </w:tc>
        <w:tc>
          <w:tcPr>
            <w:tcW w:w="1132" w:type="dxa"/>
            <w:vAlign w:val="center"/>
            <w:hideMark/>
          </w:tcPr>
          <w:p w14:paraId="0F466233" w14:textId="02B8F3C4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100 145,00</w:t>
            </w:r>
          </w:p>
        </w:tc>
        <w:tc>
          <w:tcPr>
            <w:tcW w:w="1227" w:type="dxa"/>
            <w:vAlign w:val="center"/>
            <w:hideMark/>
          </w:tcPr>
          <w:p w14:paraId="1A31E5F1" w14:textId="32CD847E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160 926,55</w:t>
            </w:r>
          </w:p>
        </w:tc>
      </w:tr>
      <w:tr w:rsidR="00421AA5" w:rsidRPr="00700F57" w14:paraId="4E0C4CF9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002CB444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421AA5" w:rsidRPr="00700F57" w14:paraId="5A7D046E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8F1D61B" w14:textId="63201ABF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0AFB662" w14:textId="0E9700D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доотведения, с разработкой гидравлической модели</w:t>
            </w:r>
          </w:p>
        </w:tc>
        <w:tc>
          <w:tcPr>
            <w:tcW w:w="1134" w:type="dxa"/>
            <w:vAlign w:val="center"/>
            <w:hideMark/>
          </w:tcPr>
          <w:p w14:paraId="6FF488A4" w14:textId="1641552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276" w:type="dxa"/>
            <w:vAlign w:val="center"/>
            <w:hideMark/>
          </w:tcPr>
          <w:p w14:paraId="132B00E1" w14:textId="5742260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1 361,52</w:t>
            </w:r>
          </w:p>
        </w:tc>
        <w:tc>
          <w:tcPr>
            <w:tcW w:w="1276" w:type="dxa"/>
            <w:vAlign w:val="center"/>
            <w:hideMark/>
          </w:tcPr>
          <w:p w14:paraId="73CD7C25" w14:textId="4C4E19A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D20916D" w14:textId="2832375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577D159" w14:textId="5EEA59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0A7197F" w14:textId="06029E7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58A18FE" w14:textId="1F5B84F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DEDABDB" w14:textId="06FEF48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1E6B366" w14:textId="42DBDE7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1 361,52</w:t>
            </w:r>
          </w:p>
        </w:tc>
      </w:tr>
      <w:tr w:rsidR="00421AA5" w:rsidRPr="00700F57" w14:paraId="07900ECB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91FC888" w14:textId="4D9DBE8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35CB158" w14:textId="1F2A4ED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360C4FB1" w14:textId="7D65611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276" w:type="dxa"/>
            <w:vAlign w:val="center"/>
            <w:hideMark/>
          </w:tcPr>
          <w:p w14:paraId="115A0129" w14:textId="0FF5736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276" w:type="dxa"/>
            <w:vAlign w:val="center"/>
            <w:hideMark/>
          </w:tcPr>
          <w:p w14:paraId="44EB3CCA" w14:textId="2D119C5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F87E262" w14:textId="25EB971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B048AA3" w14:textId="63A3ECA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8478288" w14:textId="175C265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A6763DC" w14:textId="0F6997C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B6EE190" w14:textId="2D53D5B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7D027B4" w14:textId="2D981CA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</w:tr>
      <w:tr w:rsidR="00421AA5" w:rsidRPr="00700F57" w14:paraId="25FFC02B" w14:textId="77777777" w:rsidTr="00CB6A18">
        <w:trPr>
          <w:trHeight w:val="20"/>
        </w:trPr>
        <w:tc>
          <w:tcPr>
            <w:tcW w:w="709" w:type="dxa"/>
            <w:vAlign w:val="center"/>
            <w:hideMark/>
          </w:tcPr>
          <w:p w14:paraId="3C943286" w14:textId="781C0CD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vAlign w:val="center"/>
            <w:hideMark/>
          </w:tcPr>
          <w:p w14:paraId="1C632209" w14:textId="3F2C3E36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221D8791" w14:textId="109E50B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276" w:type="dxa"/>
            <w:vAlign w:val="center"/>
            <w:hideMark/>
          </w:tcPr>
          <w:p w14:paraId="61E68669" w14:textId="1B3A3DB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3BF67F3" w14:textId="3A33CD4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103AE24" w14:textId="29C3346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53C8540" w14:textId="3D9DDF6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DD0D0DA" w14:textId="0665DDE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EE9048E" w14:textId="0B53C2B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C606865" w14:textId="090E4E1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991B5FF" w14:textId="0B6BB7F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1A864CB2" w14:textId="77777777" w:rsidTr="00CB6A18">
        <w:trPr>
          <w:trHeight w:val="20"/>
        </w:trPr>
        <w:tc>
          <w:tcPr>
            <w:tcW w:w="709" w:type="dxa"/>
            <w:vAlign w:val="center"/>
            <w:hideMark/>
          </w:tcPr>
          <w:p w14:paraId="5F7C04DD" w14:textId="3BA0FDB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3969" w:type="dxa"/>
            <w:vAlign w:val="center"/>
            <w:hideMark/>
          </w:tcPr>
          <w:p w14:paraId="33D38AEC" w14:textId="6E29A5E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ведения</w:t>
            </w:r>
          </w:p>
        </w:tc>
        <w:tc>
          <w:tcPr>
            <w:tcW w:w="1134" w:type="dxa"/>
            <w:vAlign w:val="center"/>
            <w:hideMark/>
          </w:tcPr>
          <w:p w14:paraId="55854425" w14:textId="51810E6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26 489,13</w:t>
            </w:r>
          </w:p>
        </w:tc>
        <w:tc>
          <w:tcPr>
            <w:tcW w:w="1276" w:type="dxa"/>
            <w:vAlign w:val="center"/>
            <w:hideMark/>
          </w:tcPr>
          <w:p w14:paraId="7494130F" w14:textId="5868630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276" w:type="dxa"/>
            <w:vAlign w:val="center"/>
            <w:hideMark/>
          </w:tcPr>
          <w:p w14:paraId="6FAC1B8F" w14:textId="3EF2834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8AA398E" w14:textId="427E55E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56ED91F" w14:textId="6CA4D4E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88C609D" w14:textId="369812D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C6345AB" w14:textId="1D27A54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1 715,81</w:t>
            </w:r>
          </w:p>
        </w:tc>
        <w:tc>
          <w:tcPr>
            <w:tcW w:w="1132" w:type="dxa"/>
            <w:vAlign w:val="center"/>
            <w:hideMark/>
          </w:tcPr>
          <w:p w14:paraId="07749AC6" w14:textId="1604156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F6255E7" w14:textId="0657529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3 077,34</w:t>
            </w:r>
          </w:p>
        </w:tc>
      </w:tr>
      <w:tr w:rsidR="00421AA5" w:rsidRPr="00700F57" w14:paraId="4B03EECD" w14:textId="77777777" w:rsidTr="00CB6A18">
        <w:trPr>
          <w:trHeight w:val="20"/>
        </w:trPr>
        <w:tc>
          <w:tcPr>
            <w:tcW w:w="709" w:type="dxa"/>
            <w:vAlign w:val="center"/>
            <w:hideMark/>
          </w:tcPr>
          <w:p w14:paraId="2D3910F9" w14:textId="7DE6E33C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3969" w:type="dxa"/>
            <w:vAlign w:val="center"/>
            <w:hideMark/>
          </w:tcPr>
          <w:p w14:paraId="014CDECD" w14:textId="5FA674E3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ции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7D0C16BE" w14:textId="7C7338F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276" w:type="dxa"/>
            <w:vAlign w:val="center"/>
            <w:hideMark/>
          </w:tcPr>
          <w:p w14:paraId="53D160AC" w14:textId="6B681E1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2769036" w14:textId="57CA12C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038" w:type="dxa"/>
            <w:vAlign w:val="center"/>
            <w:hideMark/>
          </w:tcPr>
          <w:p w14:paraId="39872668" w14:textId="051C381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0D945DE" w14:textId="4DF233B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A5A0034" w14:textId="2DF6A4E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9C6D1AF" w14:textId="760DD73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B671E17" w14:textId="52D5C37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DFA00F8" w14:textId="69362E5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</w:tr>
      <w:tr w:rsidR="00421AA5" w:rsidRPr="00700F57" w14:paraId="0B4947A3" w14:textId="77777777" w:rsidTr="00CB6A18">
        <w:trPr>
          <w:trHeight w:val="20"/>
        </w:trPr>
        <w:tc>
          <w:tcPr>
            <w:tcW w:w="709" w:type="dxa"/>
            <w:vAlign w:val="center"/>
          </w:tcPr>
          <w:p w14:paraId="13B4EBB8" w14:textId="5E9D2E8D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3969" w:type="dxa"/>
            <w:vAlign w:val="center"/>
          </w:tcPr>
          <w:p w14:paraId="1EC3B6B5" w14:textId="650202A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>струкцию ОСК п. Возрождение, с. Пшада, с. Текос, с. Архипо-Осиповка</w:t>
            </w:r>
          </w:p>
        </w:tc>
        <w:tc>
          <w:tcPr>
            <w:tcW w:w="1134" w:type="dxa"/>
            <w:vAlign w:val="center"/>
          </w:tcPr>
          <w:p w14:paraId="5544EE75" w14:textId="297B53C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276" w:type="dxa"/>
            <w:vAlign w:val="center"/>
          </w:tcPr>
          <w:p w14:paraId="507CDAE4" w14:textId="7B4ABE5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0E6353E" w14:textId="7D749B1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A95723F" w14:textId="7D6DD36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24CDC36" w14:textId="795537B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9A8F13C" w14:textId="5546709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13B8109" w14:textId="0A5960D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132" w:type="dxa"/>
            <w:vAlign w:val="center"/>
          </w:tcPr>
          <w:p w14:paraId="32D201E0" w14:textId="21E4DCB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D9EAC6B" w14:textId="63F5272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</w:tr>
      <w:tr w:rsidR="00421AA5" w:rsidRPr="00700F57" w14:paraId="3A72E715" w14:textId="77777777" w:rsidTr="00CB6A18">
        <w:trPr>
          <w:trHeight w:val="20"/>
        </w:trPr>
        <w:tc>
          <w:tcPr>
            <w:tcW w:w="709" w:type="dxa"/>
            <w:vAlign w:val="center"/>
            <w:hideMark/>
          </w:tcPr>
          <w:p w14:paraId="70ED1DF7" w14:textId="79C45BF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vAlign w:val="center"/>
            <w:hideMark/>
          </w:tcPr>
          <w:p w14:paraId="53A3715C" w14:textId="3B6DB386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служивания и диагностики объектов и сетей водоотведения</w:t>
            </w:r>
          </w:p>
        </w:tc>
        <w:tc>
          <w:tcPr>
            <w:tcW w:w="1134" w:type="dxa"/>
            <w:vAlign w:val="center"/>
            <w:hideMark/>
          </w:tcPr>
          <w:p w14:paraId="4040AE2A" w14:textId="09106AE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276" w:type="dxa"/>
            <w:vAlign w:val="center"/>
            <w:hideMark/>
          </w:tcPr>
          <w:p w14:paraId="0C664FA3" w14:textId="46CD2D3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C09D38A" w14:textId="60BADFD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0053F3C" w14:textId="07BA070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4579C10" w14:textId="38267E2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00B05A7" w14:textId="57192D2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1E4AA78" w14:textId="2956C7E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3 025,00</w:t>
            </w:r>
          </w:p>
        </w:tc>
        <w:tc>
          <w:tcPr>
            <w:tcW w:w="1132" w:type="dxa"/>
            <w:vAlign w:val="center"/>
            <w:hideMark/>
          </w:tcPr>
          <w:p w14:paraId="3C6C660E" w14:textId="68EDAE6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594043A" w14:textId="4B6B15A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3 025,00</w:t>
            </w:r>
          </w:p>
        </w:tc>
      </w:tr>
      <w:tr w:rsidR="00421AA5" w:rsidRPr="00700F57" w14:paraId="72625FB0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517EB71" w14:textId="13C38A9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1B02D95" w14:textId="1B46C5F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водоотведения</w:t>
            </w:r>
          </w:p>
        </w:tc>
        <w:tc>
          <w:tcPr>
            <w:tcW w:w="1134" w:type="dxa"/>
            <w:vAlign w:val="center"/>
            <w:hideMark/>
          </w:tcPr>
          <w:p w14:paraId="3ED19DAC" w14:textId="1CEC786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276" w:type="dxa"/>
            <w:vAlign w:val="center"/>
            <w:hideMark/>
          </w:tcPr>
          <w:p w14:paraId="0A9AA295" w14:textId="187E8D3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4 084,59</w:t>
            </w:r>
          </w:p>
        </w:tc>
        <w:tc>
          <w:tcPr>
            <w:tcW w:w="1276" w:type="dxa"/>
            <w:vAlign w:val="center"/>
            <w:hideMark/>
          </w:tcPr>
          <w:p w14:paraId="695BF276" w14:textId="4DA4225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7718BE3" w14:textId="45E6588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A102FF9" w14:textId="5C140D4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A0D3940" w14:textId="3BCC33F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85A2543" w14:textId="7BDF20D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5547373" w14:textId="69FCBB2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3DDE337" w14:textId="39B6930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4 084,59</w:t>
            </w:r>
          </w:p>
        </w:tc>
      </w:tr>
      <w:tr w:rsidR="00421AA5" w:rsidRPr="00CB6A18" w14:paraId="20DFAD9E" w14:textId="77777777" w:rsidTr="00CB6A18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42FDD14F" w14:textId="77777777" w:rsidR="00421AA5" w:rsidRPr="00CB6A18" w:rsidRDefault="00421AA5" w:rsidP="00421AA5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lastRenderedPageBreak/>
              <w:t>Итого по системе водоотведения</w:t>
            </w:r>
          </w:p>
        </w:tc>
        <w:tc>
          <w:tcPr>
            <w:tcW w:w="1134" w:type="dxa"/>
            <w:vAlign w:val="center"/>
            <w:hideMark/>
          </w:tcPr>
          <w:p w14:paraId="1E538C9B" w14:textId="0945D19B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276" w:type="dxa"/>
            <w:vAlign w:val="center"/>
            <w:hideMark/>
          </w:tcPr>
          <w:p w14:paraId="0645E609" w14:textId="0DB52C02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8 169,17</w:t>
            </w:r>
          </w:p>
        </w:tc>
        <w:tc>
          <w:tcPr>
            <w:tcW w:w="1276" w:type="dxa"/>
            <w:vAlign w:val="center"/>
            <w:hideMark/>
          </w:tcPr>
          <w:p w14:paraId="4296A4F0" w14:textId="33F0FAEE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16 653,24</w:t>
            </w:r>
          </w:p>
        </w:tc>
        <w:tc>
          <w:tcPr>
            <w:tcW w:w="1038" w:type="dxa"/>
            <w:vAlign w:val="center"/>
            <w:hideMark/>
          </w:tcPr>
          <w:p w14:paraId="28425179" w14:textId="61BB4BD2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33C50F9" w14:textId="099B846F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BFB14E9" w14:textId="286FFE98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A5DE7D1" w14:textId="2CF9EE8F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18 803,45</w:t>
            </w:r>
          </w:p>
        </w:tc>
        <w:tc>
          <w:tcPr>
            <w:tcW w:w="1132" w:type="dxa"/>
            <w:vAlign w:val="center"/>
            <w:hideMark/>
          </w:tcPr>
          <w:p w14:paraId="3F93071B" w14:textId="736E47D0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68469E8" w14:textId="0A56F475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43 625,86</w:t>
            </w:r>
          </w:p>
        </w:tc>
      </w:tr>
      <w:tr w:rsidR="00CA3BA0" w:rsidRPr="00CB6A18" w14:paraId="73D767FB" w14:textId="77777777" w:rsidTr="00CB6A18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4014530D" w14:textId="77777777" w:rsidR="00CA3BA0" w:rsidRPr="00CB6A18" w:rsidRDefault="00CA3BA0" w:rsidP="00CA3BA0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134" w:type="dxa"/>
            <w:vAlign w:val="center"/>
            <w:hideMark/>
          </w:tcPr>
          <w:p w14:paraId="66C2EC97" w14:textId="0BB3B554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276" w:type="dxa"/>
            <w:vAlign w:val="center"/>
            <w:hideMark/>
          </w:tcPr>
          <w:p w14:paraId="5EFB5903" w14:textId="1A9C7356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27 432,50</w:t>
            </w:r>
          </w:p>
        </w:tc>
        <w:tc>
          <w:tcPr>
            <w:tcW w:w="1276" w:type="dxa"/>
            <w:vAlign w:val="center"/>
            <w:hideMark/>
          </w:tcPr>
          <w:p w14:paraId="6B92A11A" w14:textId="76E49A6E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16 653,24</w:t>
            </w:r>
          </w:p>
        </w:tc>
        <w:tc>
          <w:tcPr>
            <w:tcW w:w="1038" w:type="dxa"/>
            <w:vAlign w:val="center"/>
            <w:hideMark/>
          </w:tcPr>
          <w:p w14:paraId="733B5A8D" w14:textId="57D6703B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70DDA05" w14:textId="04DECE7D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971C2F6" w14:textId="252F9067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C514CB5" w14:textId="64A22441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60 321,67</w:t>
            </w:r>
          </w:p>
        </w:tc>
        <w:tc>
          <w:tcPr>
            <w:tcW w:w="1132" w:type="dxa"/>
            <w:vAlign w:val="center"/>
            <w:hideMark/>
          </w:tcPr>
          <w:p w14:paraId="75F8809C" w14:textId="621AC1BD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100 145,00</w:t>
            </w:r>
          </w:p>
        </w:tc>
        <w:tc>
          <w:tcPr>
            <w:tcW w:w="1227" w:type="dxa"/>
            <w:vAlign w:val="center"/>
            <w:hideMark/>
          </w:tcPr>
          <w:p w14:paraId="596ADE1A" w14:textId="60C18FA1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204 552,41</w:t>
            </w:r>
          </w:p>
        </w:tc>
      </w:tr>
      <w:tr w:rsidR="00421AA5" w:rsidRPr="00700F57" w14:paraId="5017DC67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29BCEE8A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421AA5" w:rsidRPr="00700F57" w14:paraId="4DB97B5C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3E6F4511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421AA5" w:rsidRPr="00700F57" w14:paraId="50582962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FBE5E9F" w14:textId="1A714B7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540F0AD" w14:textId="4CFB0F9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475DDA70" w14:textId="4431036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  <w:tc>
          <w:tcPr>
            <w:tcW w:w="1276" w:type="dxa"/>
            <w:vAlign w:val="center"/>
            <w:hideMark/>
          </w:tcPr>
          <w:p w14:paraId="7691E05D" w14:textId="0776580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5593C48" w14:textId="76FAB7C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B6A7098" w14:textId="454F5B1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D6E5A47" w14:textId="63273E5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D8A0E37" w14:textId="6EE17E6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4502534" w14:textId="30ACFB1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1B011D6" w14:textId="0A1804F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AA8FF54" w14:textId="278427A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10EBFFB8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13875B5" w14:textId="28ACF11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E088A2D" w14:textId="51B1B51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38A9CFFE" w14:textId="49F238C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  <w:tc>
          <w:tcPr>
            <w:tcW w:w="1276" w:type="dxa"/>
            <w:vAlign w:val="center"/>
            <w:hideMark/>
          </w:tcPr>
          <w:p w14:paraId="659D0F79" w14:textId="6A388F7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5678ABE" w14:textId="52D2C9C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042898C" w14:textId="1C13CD4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3A37044" w14:textId="63EDC58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016A139" w14:textId="40C306D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F33B23E" w14:textId="17E99BE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D4A032B" w14:textId="08D82DF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B68720C" w14:textId="1E9B7BC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25B5A9E4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8BDE2A7" w14:textId="12F832F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7ACEBF9" w14:textId="341E9F8C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Герцена до ул. Писарева в г. Геленджик</w:t>
            </w:r>
          </w:p>
        </w:tc>
        <w:tc>
          <w:tcPr>
            <w:tcW w:w="1134" w:type="dxa"/>
            <w:vAlign w:val="center"/>
            <w:hideMark/>
          </w:tcPr>
          <w:p w14:paraId="7FE577FC" w14:textId="23BC46A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  <w:tc>
          <w:tcPr>
            <w:tcW w:w="1276" w:type="dxa"/>
            <w:vAlign w:val="center"/>
            <w:hideMark/>
          </w:tcPr>
          <w:p w14:paraId="2138F828" w14:textId="0C6B1F2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194E8E1" w14:textId="2626BCC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8B6CB1D" w14:textId="17F5623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79B0D66" w14:textId="51FD8D6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25DD12E" w14:textId="70B8321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42EA45C" w14:textId="25FC777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C641E50" w14:textId="1AF1D57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7EBA213" w14:textId="1D11999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618EE3F6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5435463" w14:textId="2D5E115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3093B86" w14:textId="1DCD85B6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134" w:type="dxa"/>
            <w:vAlign w:val="center"/>
            <w:hideMark/>
          </w:tcPr>
          <w:p w14:paraId="543D4A30" w14:textId="4497D61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4 949,19</w:t>
            </w:r>
          </w:p>
        </w:tc>
        <w:tc>
          <w:tcPr>
            <w:tcW w:w="1276" w:type="dxa"/>
            <w:vAlign w:val="center"/>
            <w:hideMark/>
          </w:tcPr>
          <w:p w14:paraId="4E53EA5B" w14:textId="1092E7F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4527383" w14:textId="122F9F7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A2622E2" w14:textId="136074F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4151E14" w14:textId="30BC3B6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92FC746" w14:textId="6FA2308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8FC9262" w14:textId="1C66F6F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C889E28" w14:textId="306898A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028353B" w14:textId="1EBDD8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7D33C921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1CC31CE" w14:textId="063C535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19F72B8" w14:textId="3945B4F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 на территории ЗАО АФ «Дивномо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ская» по ул. Савушкина, ул. Алексея Генерал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ва, район ул. Иванова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6D00D03D" w14:textId="43DC4C5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276" w:type="dxa"/>
            <w:vAlign w:val="center"/>
            <w:hideMark/>
          </w:tcPr>
          <w:p w14:paraId="5341945E" w14:textId="0E47F71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5E5BCAF" w14:textId="14A9C06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9843395" w14:textId="5E6F6A2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FBBA2D6" w14:textId="3F1DC25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C62BF0F" w14:textId="35FBF86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079" w:type="dxa"/>
            <w:vAlign w:val="center"/>
            <w:hideMark/>
          </w:tcPr>
          <w:p w14:paraId="2348A20E" w14:textId="743E0FF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47DB373" w14:textId="372069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55A1DBD" w14:textId="31EA980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</w:tr>
      <w:tr w:rsidR="00421AA5" w:rsidRPr="00700F57" w14:paraId="26751C81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545F6B4" w14:textId="0FD68A54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816343B" w14:textId="348566D3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ребрякова от ул. Пограничной до ул. Цветаевой</w:t>
            </w:r>
          </w:p>
        </w:tc>
        <w:tc>
          <w:tcPr>
            <w:tcW w:w="1134" w:type="dxa"/>
            <w:vAlign w:val="center"/>
          </w:tcPr>
          <w:p w14:paraId="76DE70EE" w14:textId="7CC669D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13 572,95</w:t>
            </w:r>
          </w:p>
        </w:tc>
        <w:tc>
          <w:tcPr>
            <w:tcW w:w="1276" w:type="dxa"/>
            <w:vAlign w:val="center"/>
          </w:tcPr>
          <w:p w14:paraId="4E9F4ED3" w14:textId="62D852D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09FD1F0" w14:textId="1FEF299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E45C380" w14:textId="351A9E9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569BAC5" w14:textId="59436E9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42F1D63" w14:textId="0AF7296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12 191,56</w:t>
            </w:r>
          </w:p>
        </w:tc>
        <w:tc>
          <w:tcPr>
            <w:tcW w:w="1079" w:type="dxa"/>
            <w:vAlign w:val="center"/>
          </w:tcPr>
          <w:p w14:paraId="4E8748B0" w14:textId="46FBCF8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6FC6D2B" w14:textId="45560F1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CF4CD50" w14:textId="118EC2E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12 191,56</w:t>
            </w:r>
          </w:p>
        </w:tc>
      </w:tr>
      <w:tr w:rsidR="00421AA5" w:rsidRPr="00700F57" w14:paraId="57FA3328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FA954C7" w14:textId="2CD7B298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B5A8B50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 xml:space="preserve">жения от ВК94852 ул. Спортивная-ул. Пролетарская по ул. Спортивная до ул. Абрикосовая по ул. Абрикосовая до ул. Ореховая с дюкерным переходом через </w:t>
            </w:r>
          </w:p>
          <w:p w14:paraId="0E26134A" w14:textId="4B9F359B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р. Дооб в с. Кабардинка</w:t>
            </w:r>
          </w:p>
        </w:tc>
        <w:tc>
          <w:tcPr>
            <w:tcW w:w="1134" w:type="dxa"/>
            <w:vAlign w:val="center"/>
          </w:tcPr>
          <w:p w14:paraId="65BEABD0" w14:textId="00BCE65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276" w:type="dxa"/>
            <w:vAlign w:val="center"/>
          </w:tcPr>
          <w:p w14:paraId="5ED231AA" w14:textId="69DE697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0C81E33" w14:textId="1480880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83B6364" w14:textId="21EEF6F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960DD80" w14:textId="67844E3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41E601A" w14:textId="59B8BB6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C598ECC" w14:textId="1EFAB6E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2C821A5" w14:textId="1346F31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2BF8266" w14:textId="23E87DE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233C43C8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58D4C58" w14:textId="29335B91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8B67FD2" w14:textId="324C902F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 Солнцедарской к микрорайону жилой застройки</w:t>
            </w:r>
          </w:p>
        </w:tc>
        <w:tc>
          <w:tcPr>
            <w:tcW w:w="1134" w:type="dxa"/>
            <w:vAlign w:val="center"/>
          </w:tcPr>
          <w:p w14:paraId="2C526971" w14:textId="3E4431F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276" w:type="dxa"/>
            <w:vAlign w:val="center"/>
          </w:tcPr>
          <w:p w14:paraId="70A3D8D5" w14:textId="593EABB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8C259D7" w14:textId="544EB8D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2FD6DB0" w14:textId="6B16DC4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F65D7F2" w14:textId="670CD85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11A450B" w14:textId="72D4984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079" w:type="dxa"/>
            <w:vAlign w:val="center"/>
          </w:tcPr>
          <w:p w14:paraId="27D78094" w14:textId="60E30D1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16C6F7B" w14:textId="017962C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7FD80A1" w14:textId="28CE393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</w:tr>
      <w:tr w:rsidR="00421AA5" w:rsidRPr="00700F57" w14:paraId="0DF10C3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6B7DF4A" w14:textId="638D397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6FDEDBB" w14:textId="0E515D63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водопровода в 2 линии от напорного водопровода до НС «Зеленый Гай» г.- к. Геленджик</w:t>
            </w:r>
          </w:p>
        </w:tc>
        <w:tc>
          <w:tcPr>
            <w:tcW w:w="1134" w:type="dxa"/>
            <w:vAlign w:val="center"/>
            <w:hideMark/>
          </w:tcPr>
          <w:p w14:paraId="2695DC3A" w14:textId="3F60EF4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  <w:tc>
          <w:tcPr>
            <w:tcW w:w="1276" w:type="dxa"/>
            <w:vAlign w:val="center"/>
            <w:hideMark/>
          </w:tcPr>
          <w:p w14:paraId="5E2E66E0" w14:textId="3D448AC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52D75FE" w14:textId="11C8ABC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C146A37" w14:textId="09BB036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63B8AC3" w14:textId="6E7202A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  <w:tc>
          <w:tcPr>
            <w:tcW w:w="1299" w:type="dxa"/>
            <w:vAlign w:val="center"/>
            <w:hideMark/>
          </w:tcPr>
          <w:p w14:paraId="554718F4" w14:textId="63E4680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39538BC" w14:textId="1971ACA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EAE53F2" w14:textId="4638595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0D747F9" w14:textId="4F7480C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</w:tr>
      <w:tr w:rsidR="00421AA5" w:rsidRPr="00700F57" w14:paraId="623B227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36ECEC8" w14:textId="49DB6B2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CFFB3F5" w14:textId="686F71A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134" w:type="dxa"/>
            <w:vAlign w:val="center"/>
            <w:hideMark/>
          </w:tcPr>
          <w:p w14:paraId="78A7AE05" w14:textId="0CB5DA7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71 604,08</w:t>
            </w:r>
          </w:p>
        </w:tc>
        <w:tc>
          <w:tcPr>
            <w:tcW w:w="1276" w:type="dxa"/>
            <w:vAlign w:val="center"/>
            <w:hideMark/>
          </w:tcPr>
          <w:p w14:paraId="53CBE4EF" w14:textId="41B3024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01A8D0C" w14:textId="3931530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5A1F89A" w14:textId="4232AD6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1CAED5B" w14:textId="164FC4E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3 899,37</w:t>
            </w:r>
          </w:p>
        </w:tc>
        <w:tc>
          <w:tcPr>
            <w:tcW w:w="1299" w:type="dxa"/>
            <w:vAlign w:val="center"/>
            <w:hideMark/>
          </w:tcPr>
          <w:p w14:paraId="7100ABD9" w14:textId="01E4014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1CDA456" w14:textId="6E78E8C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9263E81" w14:textId="53CCAED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B388460" w14:textId="0CBE79C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3 899,37</w:t>
            </w:r>
          </w:p>
        </w:tc>
      </w:tr>
      <w:tr w:rsidR="00421AA5" w:rsidRPr="00700F57" w14:paraId="508A4A29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1A686BA" w14:textId="0A126C5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C8B5055" w14:textId="4E4DDD3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ристическая до МРК «Геленджик-Марина» по ул. Портовая в г.- к. Геленджик</w:t>
            </w:r>
          </w:p>
        </w:tc>
        <w:tc>
          <w:tcPr>
            <w:tcW w:w="1134" w:type="dxa"/>
            <w:vAlign w:val="center"/>
            <w:hideMark/>
          </w:tcPr>
          <w:p w14:paraId="4795A0A6" w14:textId="4C20AAD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276" w:type="dxa"/>
            <w:vAlign w:val="center"/>
            <w:hideMark/>
          </w:tcPr>
          <w:p w14:paraId="5240DCFD" w14:textId="5CA0D44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D6ACA34" w14:textId="057E05D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4DBDCC6" w14:textId="503AB17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1B14E08" w14:textId="76A3446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299" w:type="dxa"/>
            <w:vAlign w:val="center"/>
            <w:hideMark/>
          </w:tcPr>
          <w:p w14:paraId="2A0B41EE" w14:textId="0557B75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CED03B5" w14:textId="368A586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BB3EBBA" w14:textId="2CF6A51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0672885" w14:textId="4A25439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</w:tr>
      <w:tr w:rsidR="00421AA5" w:rsidRPr="00700F57" w14:paraId="122DDF16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44BEA8C" w14:textId="1C903FA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F71ED07" w14:textId="702F86F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м3 на территории НС «Зеленый Гай» с установкой модульной насо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>ной станции</w:t>
            </w:r>
          </w:p>
        </w:tc>
        <w:tc>
          <w:tcPr>
            <w:tcW w:w="1134" w:type="dxa"/>
            <w:vAlign w:val="center"/>
            <w:hideMark/>
          </w:tcPr>
          <w:p w14:paraId="609EFC29" w14:textId="341C792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  <w:tc>
          <w:tcPr>
            <w:tcW w:w="1276" w:type="dxa"/>
            <w:vAlign w:val="center"/>
            <w:hideMark/>
          </w:tcPr>
          <w:p w14:paraId="4E3C89D5" w14:textId="73C1E68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380A186" w14:textId="114E079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8C14FCB" w14:textId="50ECDC2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B1F0ED7" w14:textId="2EA3767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  <w:tc>
          <w:tcPr>
            <w:tcW w:w="1299" w:type="dxa"/>
            <w:vAlign w:val="center"/>
            <w:hideMark/>
          </w:tcPr>
          <w:p w14:paraId="61891DC1" w14:textId="081B661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447522C" w14:textId="61D873F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F2852C1" w14:textId="025D418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8FB77C0" w14:textId="083971B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</w:tr>
      <w:tr w:rsidR="00421AA5" w:rsidRPr="00700F57" w14:paraId="0960D50F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4D41CC6" w14:textId="75A9860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86079DF" w14:textId="640C3907" w:rsidR="00421AA5" w:rsidRPr="00700F57" w:rsidRDefault="00421AA5" w:rsidP="00CB6A1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насосной станции на терри</w:t>
            </w:r>
            <w:r w:rsidR="00CB6A18">
              <w:rPr>
                <w:color w:val="000000"/>
                <w:sz w:val="18"/>
                <w:szCs w:val="18"/>
              </w:rPr>
              <w:t>тории РЧВ «</w:t>
            </w:r>
            <w:r>
              <w:rPr>
                <w:color w:val="000000"/>
                <w:sz w:val="18"/>
                <w:szCs w:val="18"/>
              </w:rPr>
              <w:t>Парус</w:t>
            </w:r>
            <w:r w:rsidR="00CB6A18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  <w:hideMark/>
          </w:tcPr>
          <w:p w14:paraId="083044B8" w14:textId="506AF08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6 556,18</w:t>
            </w:r>
          </w:p>
        </w:tc>
        <w:tc>
          <w:tcPr>
            <w:tcW w:w="1276" w:type="dxa"/>
            <w:vAlign w:val="center"/>
            <w:hideMark/>
          </w:tcPr>
          <w:p w14:paraId="3EC8FF1E" w14:textId="78BB404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FEFE52F" w14:textId="1B940EB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1381A42" w14:textId="024DDF5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0543C2F" w14:textId="6863145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187,23</w:t>
            </w:r>
          </w:p>
        </w:tc>
        <w:tc>
          <w:tcPr>
            <w:tcW w:w="1299" w:type="dxa"/>
            <w:vAlign w:val="center"/>
            <w:hideMark/>
          </w:tcPr>
          <w:p w14:paraId="0A958143" w14:textId="7230AEC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48CA4EF" w14:textId="2362660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2A02424" w14:textId="088E31C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4973F37" w14:textId="6097E02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187,23</w:t>
            </w:r>
          </w:p>
        </w:tc>
      </w:tr>
      <w:tr w:rsidR="00421AA5" w:rsidRPr="00700F57" w14:paraId="3F438DA1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2DA5D24" w14:textId="30D3A29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E340CDC" w14:textId="1F2F944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арматурой ул. Горная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 Спортивная в с. Кабардинка</w:t>
            </w:r>
          </w:p>
        </w:tc>
        <w:tc>
          <w:tcPr>
            <w:tcW w:w="1134" w:type="dxa"/>
            <w:vAlign w:val="center"/>
            <w:hideMark/>
          </w:tcPr>
          <w:p w14:paraId="5DDE4B82" w14:textId="473B745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864,32</w:t>
            </w:r>
          </w:p>
        </w:tc>
        <w:tc>
          <w:tcPr>
            <w:tcW w:w="1276" w:type="dxa"/>
            <w:vAlign w:val="center"/>
            <w:hideMark/>
          </w:tcPr>
          <w:p w14:paraId="3403902C" w14:textId="0400026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7BEA894" w14:textId="68001AF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855D8E8" w14:textId="1881DD5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84,12</w:t>
            </w:r>
          </w:p>
        </w:tc>
        <w:tc>
          <w:tcPr>
            <w:tcW w:w="1249" w:type="dxa"/>
            <w:vAlign w:val="center"/>
            <w:hideMark/>
          </w:tcPr>
          <w:p w14:paraId="506F1D63" w14:textId="23D0D5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1C74863" w14:textId="496F7E0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530ED9B" w14:textId="1070993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11845E0" w14:textId="2C67314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B3D71CD" w14:textId="0A99189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84,12</w:t>
            </w:r>
          </w:p>
        </w:tc>
      </w:tr>
      <w:tr w:rsidR="00421AA5" w:rsidRPr="00700F57" w14:paraId="7643A48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D9D3042" w14:textId="72BDF3C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251147E" w14:textId="195BF0B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1134" w:type="dxa"/>
            <w:vAlign w:val="center"/>
            <w:hideMark/>
          </w:tcPr>
          <w:p w14:paraId="6B8BE84F" w14:textId="5F5B203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32 775,64</w:t>
            </w:r>
          </w:p>
        </w:tc>
        <w:tc>
          <w:tcPr>
            <w:tcW w:w="1276" w:type="dxa"/>
            <w:vAlign w:val="center"/>
            <w:hideMark/>
          </w:tcPr>
          <w:p w14:paraId="715C03ED" w14:textId="78EFAF9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20F8438" w14:textId="35AF6A3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850528D" w14:textId="5834EEA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C7BCEF4" w14:textId="7A42DA9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4BF376A" w14:textId="666EF86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6BDB001" w14:textId="0087591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615EFAD" w14:textId="02A4914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298AD78" w14:textId="50E3456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7CAC50EC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C0C3B12" w14:textId="0976F20C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C42DB9C" w14:textId="6250944F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134" w:type="dxa"/>
            <w:vAlign w:val="center"/>
            <w:hideMark/>
          </w:tcPr>
          <w:p w14:paraId="4BEFC0BE" w14:textId="3CC3AA2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33 983,58</w:t>
            </w:r>
          </w:p>
        </w:tc>
        <w:tc>
          <w:tcPr>
            <w:tcW w:w="1276" w:type="dxa"/>
            <w:vAlign w:val="center"/>
            <w:hideMark/>
          </w:tcPr>
          <w:p w14:paraId="47C22765" w14:textId="0F9B0CB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E6E1685" w14:textId="34EFC10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062DB6F" w14:textId="1B4D966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B89198D" w14:textId="71E927D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5A60319" w14:textId="4BE7154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CD1BDDC" w14:textId="4E59D0F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56D6A5B" w14:textId="47BA29E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195D8D5" w14:textId="01590A5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52598B85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9A95D00" w14:textId="2A82DE88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161BF29" w14:textId="0149D0D6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модульной насосной станции и РЧВ с. Кабардинка в районе ул. Мира 4</w:t>
            </w:r>
          </w:p>
        </w:tc>
        <w:tc>
          <w:tcPr>
            <w:tcW w:w="1134" w:type="dxa"/>
            <w:vAlign w:val="center"/>
            <w:hideMark/>
          </w:tcPr>
          <w:p w14:paraId="4DEF72F7" w14:textId="50A25C7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48 285,61</w:t>
            </w:r>
          </w:p>
        </w:tc>
        <w:tc>
          <w:tcPr>
            <w:tcW w:w="1276" w:type="dxa"/>
            <w:vAlign w:val="center"/>
            <w:hideMark/>
          </w:tcPr>
          <w:p w14:paraId="761A5D4C" w14:textId="3C6FB95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C7A1834" w14:textId="648D0B9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2FF7CCD" w14:textId="030C3E7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23 860,61</w:t>
            </w:r>
          </w:p>
        </w:tc>
        <w:tc>
          <w:tcPr>
            <w:tcW w:w="1249" w:type="dxa"/>
            <w:vAlign w:val="center"/>
            <w:hideMark/>
          </w:tcPr>
          <w:p w14:paraId="3E638C54" w14:textId="295FBAA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C0B53C7" w14:textId="7518F92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999A3EE" w14:textId="6D50012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632A281" w14:textId="50A8269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F90D573" w14:textId="0ABF62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23 860,61</w:t>
            </w:r>
          </w:p>
        </w:tc>
      </w:tr>
      <w:tr w:rsidR="00421AA5" w:rsidRPr="00700F57" w14:paraId="38D9ADA4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04A58FD" w14:textId="761F7A43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F57D415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 xml:space="preserve">жения от ВК94553 ул. Горная-ул. Геленджикская по ул. Геленджикской до </w:t>
            </w:r>
          </w:p>
          <w:p w14:paraId="4F44BC6C" w14:textId="6770329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Революционная, по ул. Революционная до ул. Янтарная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1AFD6543" w14:textId="5690841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22 656,65</w:t>
            </w:r>
          </w:p>
        </w:tc>
        <w:tc>
          <w:tcPr>
            <w:tcW w:w="1276" w:type="dxa"/>
            <w:vAlign w:val="center"/>
            <w:hideMark/>
          </w:tcPr>
          <w:p w14:paraId="06226FA5" w14:textId="07C4F8A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221B82C" w14:textId="3E3EC0B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2A368C6" w14:textId="0F34C07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2 205,15</w:t>
            </w:r>
          </w:p>
        </w:tc>
        <w:tc>
          <w:tcPr>
            <w:tcW w:w="1249" w:type="dxa"/>
            <w:vAlign w:val="center"/>
            <w:hideMark/>
          </w:tcPr>
          <w:p w14:paraId="21F71FEA" w14:textId="48E67DC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0901F63" w14:textId="677B58E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410E876" w14:textId="0A67727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7B2EC5B" w14:textId="1484816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62231B5" w14:textId="712724D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2 205,15</w:t>
            </w:r>
          </w:p>
        </w:tc>
      </w:tr>
      <w:tr w:rsidR="00421AA5" w:rsidRPr="00700F57" w14:paraId="59C79279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1E751F6" w14:textId="6240CED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23FF4A0" w14:textId="163FA633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О. Кошевого, от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Кирова до ул. О. Кош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вого, д. 32 в с. Дивноморское </w:t>
            </w:r>
          </w:p>
        </w:tc>
        <w:tc>
          <w:tcPr>
            <w:tcW w:w="1134" w:type="dxa"/>
            <w:vAlign w:val="center"/>
            <w:hideMark/>
          </w:tcPr>
          <w:p w14:paraId="1A98890D" w14:textId="5D3F4CF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18 981,84</w:t>
            </w:r>
          </w:p>
        </w:tc>
        <w:tc>
          <w:tcPr>
            <w:tcW w:w="1276" w:type="dxa"/>
            <w:vAlign w:val="center"/>
            <w:hideMark/>
          </w:tcPr>
          <w:p w14:paraId="68CE72FD" w14:textId="77B74D3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31E47C0" w14:textId="36A545F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BB3638C" w14:textId="5BFB76D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BFEC0AF" w14:textId="6F1A4D6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732D6B6" w14:textId="4F4B879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463D57E" w14:textId="079DC86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5020049" w14:textId="30425DD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8D1F597" w14:textId="7D0EDB0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09D4C1C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84B0605" w14:textId="712DFEAD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651F2EB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по ул. Октябрьской в </w:t>
            </w:r>
          </w:p>
          <w:p w14:paraId="5132D464" w14:textId="20E10B5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260AF3B8" w14:textId="6BF72AF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  <w:tc>
          <w:tcPr>
            <w:tcW w:w="1276" w:type="dxa"/>
            <w:vAlign w:val="center"/>
            <w:hideMark/>
          </w:tcPr>
          <w:p w14:paraId="0D34A932" w14:textId="5C9A92B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84BA45A" w14:textId="0DA2087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8ECEB95" w14:textId="58A9D37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41699A2" w14:textId="083437D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210A1E9" w14:textId="49A3BDB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3203B1D" w14:textId="4623CCD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688AEB6" w14:textId="4C94207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4A35A88" w14:textId="7806B83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14C9A636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21B2691" w14:textId="2EAC08E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6A36DC2" w14:textId="146E5210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134" w:type="dxa"/>
            <w:vAlign w:val="center"/>
            <w:hideMark/>
          </w:tcPr>
          <w:p w14:paraId="66B66039" w14:textId="5B831C3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14 133,61</w:t>
            </w:r>
          </w:p>
        </w:tc>
        <w:tc>
          <w:tcPr>
            <w:tcW w:w="1276" w:type="dxa"/>
            <w:vAlign w:val="center"/>
            <w:hideMark/>
          </w:tcPr>
          <w:p w14:paraId="7D96661C" w14:textId="4EA9036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DD84699" w14:textId="6BA811F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D1909F7" w14:textId="364410A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4A00CEB" w14:textId="4637216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B1C5217" w14:textId="758C114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885F11B" w14:textId="455C696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57F6DDB" w14:textId="03ACAAC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4A62441" w14:textId="239833A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2EA1BC8F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6FA1BDE" w14:textId="618C2FB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40BDA9C" w14:textId="747C1C7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Спортивная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25CE46AD" w14:textId="0A430D8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11 760,56</w:t>
            </w:r>
          </w:p>
        </w:tc>
        <w:tc>
          <w:tcPr>
            <w:tcW w:w="1276" w:type="dxa"/>
            <w:vAlign w:val="center"/>
            <w:hideMark/>
          </w:tcPr>
          <w:p w14:paraId="757A1091" w14:textId="02E1686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6DA93F1" w14:textId="77D9F9B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A6A7BC2" w14:textId="235C60F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1 144,64</w:t>
            </w:r>
          </w:p>
        </w:tc>
        <w:tc>
          <w:tcPr>
            <w:tcW w:w="1249" w:type="dxa"/>
            <w:vAlign w:val="center"/>
            <w:hideMark/>
          </w:tcPr>
          <w:p w14:paraId="121AC14F" w14:textId="1F88D38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776A288" w14:textId="384ACA0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D46030B" w14:textId="31B073C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1EF62FC" w14:textId="45B3744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7B53AE8" w14:textId="37F56E4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1 144,64</w:t>
            </w:r>
          </w:p>
        </w:tc>
      </w:tr>
      <w:tr w:rsidR="00421AA5" w:rsidRPr="00700F57" w14:paraId="6041F4B6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DCB9178" w14:textId="10BD937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5494FEB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585D96C4" w14:textId="158E564F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Горная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-ул. Спортивная по ул. Спортивная до ВК94852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Спортивная-ул. Пролетарская в </w:t>
            </w:r>
          </w:p>
          <w:p w14:paraId="55986210" w14:textId="196DAF4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51F6E5DD" w14:textId="381B9E5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276" w:type="dxa"/>
            <w:vAlign w:val="center"/>
            <w:hideMark/>
          </w:tcPr>
          <w:p w14:paraId="07DD3843" w14:textId="08708AB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CC4282C" w14:textId="337EDB9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C4604EA" w14:textId="276110C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249" w:type="dxa"/>
            <w:vAlign w:val="center"/>
            <w:hideMark/>
          </w:tcPr>
          <w:p w14:paraId="4537522F" w14:textId="3C5D5C2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658B25B" w14:textId="42F22D4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3BF52BB" w14:textId="3F29152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DD5AB93" w14:textId="26FBA71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923DF80" w14:textId="34C2199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</w:tr>
      <w:tr w:rsidR="00421AA5" w:rsidRPr="00700F57" w14:paraId="2A3E0687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D55C155" w14:textId="47E88C2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FE9001F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1762D1BB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Горная-ул. Спортивная по ул. Горной до ВК94553 ул. Горная-ул. Геленджикская в</w:t>
            </w:r>
          </w:p>
          <w:p w14:paraId="3DE6C434" w14:textId="4514AD4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с. Кабардинка</w:t>
            </w:r>
          </w:p>
        </w:tc>
        <w:tc>
          <w:tcPr>
            <w:tcW w:w="1134" w:type="dxa"/>
            <w:vAlign w:val="center"/>
            <w:hideMark/>
          </w:tcPr>
          <w:p w14:paraId="5901CF10" w14:textId="6FFEDBA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17 869,36</w:t>
            </w:r>
          </w:p>
        </w:tc>
        <w:tc>
          <w:tcPr>
            <w:tcW w:w="1276" w:type="dxa"/>
            <w:vAlign w:val="center"/>
            <w:hideMark/>
          </w:tcPr>
          <w:p w14:paraId="3571804A" w14:textId="0FBE248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E536ACD" w14:textId="4C474FC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1352519" w14:textId="2A6FB1D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1 739,20</w:t>
            </w:r>
          </w:p>
        </w:tc>
        <w:tc>
          <w:tcPr>
            <w:tcW w:w="1249" w:type="dxa"/>
            <w:vAlign w:val="center"/>
            <w:hideMark/>
          </w:tcPr>
          <w:p w14:paraId="2EDCF5C4" w14:textId="780F47D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DCD3731" w14:textId="236DEC9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4CB4E94" w14:textId="6721B23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69286AB" w14:textId="47CE94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E450E30" w14:textId="624319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1 739,20</w:t>
            </w:r>
          </w:p>
        </w:tc>
      </w:tr>
      <w:tr w:rsidR="00421AA5" w:rsidRPr="00700F57" w14:paraId="27770B86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88D40A3" w14:textId="706AF0B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DF56DA7" w14:textId="1F972CD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5B7C8199" w14:textId="4258A35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33 128,93</w:t>
            </w:r>
          </w:p>
        </w:tc>
        <w:tc>
          <w:tcPr>
            <w:tcW w:w="1276" w:type="dxa"/>
            <w:vAlign w:val="center"/>
            <w:hideMark/>
          </w:tcPr>
          <w:p w14:paraId="5284B3EE" w14:textId="51FA949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7F79A23" w14:textId="7C49FEF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0E1010B" w14:textId="4596E6F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2F1ABAE" w14:textId="5FFE826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C542441" w14:textId="4740BCE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18 329,34</w:t>
            </w:r>
          </w:p>
        </w:tc>
        <w:tc>
          <w:tcPr>
            <w:tcW w:w="1079" w:type="dxa"/>
            <w:vAlign w:val="center"/>
            <w:hideMark/>
          </w:tcPr>
          <w:p w14:paraId="62FFA216" w14:textId="15D4B85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3FA02FB" w14:textId="305C0DA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9511A9F" w14:textId="5519B2D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18 329,34</w:t>
            </w:r>
          </w:p>
        </w:tc>
      </w:tr>
      <w:tr w:rsidR="00421AA5" w:rsidRPr="00700F57" w14:paraId="3E18D1B9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433EAAC" w14:textId="1E378882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6BECFF5" w14:textId="7234B4F1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134" w:type="dxa"/>
            <w:vAlign w:val="center"/>
          </w:tcPr>
          <w:p w14:paraId="613CAD10" w14:textId="24D70ED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20 642,00</w:t>
            </w:r>
          </w:p>
        </w:tc>
        <w:tc>
          <w:tcPr>
            <w:tcW w:w="1276" w:type="dxa"/>
            <w:vAlign w:val="center"/>
          </w:tcPr>
          <w:p w14:paraId="6FC82E74" w14:textId="41B5DCD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DAB0AB4" w14:textId="00A39E6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5C69140" w14:textId="3B93F11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DBF39D0" w14:textId="04FD635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C19BA2D" w14:textId="1D64F39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208337B" w14:textId="475D41E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FABB525" w14:textId="5566F60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95146DF" w14:textId="2646709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1FF4B041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D6057E6" w14:textId="5217918D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419039E" w14:textId="0DD2217C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</w:t>
            </w:r>
            <w:r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ника водоснабжения (каптаж) до границы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мельного участка заявителя с кадастровым н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lastRenderedPageBreak/>
              <w:t>мером 23:40:0607003:1057 в с. Михайловский перевал</w:t>
            </w:r>
          </w:p>
        </w:tc>
        <w:tc>
          <w:tcPr>
            <w:tcW w:w="1134" w:type="dxa"/>
            <w:vAlign w:val="center"/>
          </w:tcPr>
          <w:p w14:paraId="7EACC858" w14:textId="35EE72B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64 719,38</w:t>
            </w:r>
          </w:p>
        </w:tc>
        <w:tc>
          <w:tcPr>
            <w:tcW w:w="1276" w:type="dxa"/>
            <w:vAlign w:val="center"/>
          </w:tcPr>
          <w:p w14:paraId="458ED33A" w14:textId="47738E8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34A2A45" w14:textId="2B5F22B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F445683" w14:textId="78158CA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BB790F8" w14:textId="1B21984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2 601,35</w:t>
            </w:r>
          </w:p>
        </w:tc>
        <w:tc>
          <w:tcPr>
            <w:tcW w:w="1299" w:type="dxa"/>
            <w:vAlign w:val="center"/>
          </w:tcPr>
          <w:p w14:paraId="6C414877" w14:textId="0C1A2AE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F85FD49" w14:textId="2C7731F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2529D54" w14:textId="6F96457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66A881D" w14:textId="021837A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2 601,35</w:t>
            </w:r>
          </w:p>
        </w:tc>
      </w:tr>
      <w:tr w:rsidR="00421AA5" w:rsidRPr="00700F57" w14:paraId="17159ED0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83AC79A" w14:textId="1A35E0DA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1.3.11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2084CCA" w14:textId="315F5CDD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1134" w:type="dxa"/>
            <w:vAlign w:val="center"/>
          </w:tcPr>
          <w:p w14:paraId="7376C629" w14:textId="1BE176F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276" w:type="dxa"/>
            <w:vAlign w:val="center"/>
          </w:tcPr>
          <w:p w14:paraId="2E9CF880" w14:textId="660C674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6F605AA" w14:textId="365EA6B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7442951" w14:textId="0C2E8B6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CF1EB1B" w14:textId="5AED136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299" w:type="dxa"/>
            <w:vAlign w:val="center"/>
          </w:tcPr>
          <w:p w14:paraId="77D54D1D" w14:textId="228871C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CFC375D" w14:textId="5909342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2E4BEEF" w14:textId="66FBF25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C7D89A1" w14:textId="5DBFDE4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</w:tr>
      <w:tr w:rsidR="00421AA5" w:rsidRPr="00700F57" w14:paraId="3B49F23C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B365F7C" w14:textId="672DF00C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FF9EB85" w14:textId="1B62DC26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2го подъема до РЧВ (113 отметка) через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мельный участок заявителя с выносом из пятна застройки с. Дивноморское</w:t>
            </w:r>
          </w:p>
        </w:tc>
        <w:tc>
          <w:tcPr>
            <w:tcW w:w="1134" w:type="dxa"/>
            <w:vAlign w:val="center"/>
          </w:tcPr>
          <w:p w14:paraId="21CD0E22" w14:textId="4CDA884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181 470,40</w:t>
            </w:r>
          </w:p>
        </w:tc>
        <w:tc>
          <w:tcPr>
            <w:tcW w:w="1276" w:type="dxa"/>
            <w:vAlign w:val="center"/>
          </w:tcPr>
          <w:p w14:paraId="52A3E666" w14:textId="466C52D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4CAABCC" w14:textId="7BB5204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E2D9BA9" w14:textId="36BEC41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6B96142" w14:textId="5A6D407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0D50A07" w14:textId="17A1D79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7EE7B59" w14:textId="399B591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2FEBFC8" w14:textId="367E6A8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21002D9" w14:textId="316C8BA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1284B0F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48E71FE" w14:textId="64758930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7B7D910" w14:textId="4A1E3211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</w:t>
            </w:r>
            <w:r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>ного объемов 5000 м3, г. Геленджик, отметка 113</w:t>
            </w:r>
          </w:p>
        </w:tc>
        <w:tc>
          <w:tcPr>
            <w:tcW w:w="1134" w:type="dxa"/>
            <w:vAlign w:val="center"/>
          </w:tcPr>
          <w:p w14:paraId="130F3912" w14:textId="02B0C36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276" w:type="dxa"/>
            <w:vAlign w:val="center"/>
          </w:tcPr>
          <w:p w14:paraId="4A0D1D7D" w14:textId="402A1EB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43115DB" w14:textId="3DB4F6F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A205D69" w14:textId="22752CE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6AC3984" w14:textId="6DE9247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8277BE1" w14:textId="610EBB0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079" w:type="dxa"/>
            <w:vAlign w:val="center"/>
          </w:tcPr>
          <w:p w14:paraId="1DC85B67" w14:textId="08BDBCA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A675137" w14:textId="2DE9825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8A379CE" w14:textId="28CABC6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</w:tr>
      <w:tr w:rsidR="00421AA5" w:rsidRPr="00700F57" w14:paraId="60C8465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B9CC2BD" w14:textId="3A4D9E33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7E7A9F3" w14:textId="6FB89FC5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7D6F8838" w14:textId="6ED8092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25 395,78</w:t>
            </w:r>
          </w:p>
        </w:tc>
        <w:tc>
          <w:tcPr>
            <w:tcW w:w="1276" w:type="dxa"/>
            <w:vAlign w:val="center"/>
          </w:tcPr>
          <w:p w14:paraId="3AC9CE58" w14:textId="65342A1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AFDE580" w14:textId="18E8AD8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95A500B" w14:textId="3674598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8BD893F" w14:textId="4CD7C9C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A46E1CB" w14:textId="417D543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11 791,65</w:t>
            </w:r>
          </w:p>
        </w:tc>
        <w:tc>
          <w:tcPr>
            <w:tcW w:w="1079" w:type="dxa"/>
            <w:vAlign w:val="center"/>
          </w:tcPr>
          <w:p w14:paraId="3C511385" w14:textId="5091350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D66A8F1" w14:textId="2AC4925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66BCDF0" w14:textId="7EFEB4C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11 791,65</w:t>
            </w:r>
          </w:p>
        </w:tc>
      </w:tr>
      <w:tr w:rsidR="00421AA5" w:rsidRPr="00700F57" w14:paraId="6DD18984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8AA4F7C" w14:textId="682B6DA6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8B84241" w14:textId="40E2C25C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7FD29B44" w14:textId="00F2884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18 236,90</w:t>
            </w:r>
          </w:p>
        </w:tc>
        <w:tc>
          <w:tcPr>
            <w:tcW w:w="1276" w:type="dxa"/>
            <w:vAlign w:val="center"/>
          </w:tcPr>
          <w:p w14:paraId="4D9B6FDF" w14:textId="043250D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F1F94B4" w14:textId="4CFA435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9989D4C" w14:textId="66F9ED4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ED759A1" w14:textId="7CCBF10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6965A58" w14:textId="388A594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677,46</w:t>
            </w:r>
          </w:p>
        </w:tc>
        <w:tc>
          <w:tcPr>
            <w:tcW w:w="1079" w:type="dxa"/>
            <w:vAlign w:val="center"/>
          </w:tcPr>
          <w:p w14:paraId="4114A82D" w14:textId="42D741D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084A7C1" w14:textId="000F642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C24760D" w14:textId="2109A4F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677,46</w:t>
            </w:r>
          </w:p>
        </w:tc>
      </w:tr>
      <w:tr w:rsidR="00421AA5" w:rsidRPr="00700F57" w14:paraId="35266865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CEA5CD0" w14:textId="6498D803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5F74B30" w14:textId="694450E4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дозабора в с. Архипо-Осиповка</w:t>
            </w:r>
          </w:p>
        </w:tc>
        <w:tc>
          <w:tcPr>
            <w:tcW w:w="1134" w:type="dxa"/>
            <w:vAlign w:val="center"/>
          </w:tcPr>
          <w:p w14:paraId="5B0C500B" w14:textId="3E29376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276" w:type="dxa"/>
            <w:vAlign w:val="center"/>
          </w:tcPr>
          <w:p w14:paraId="0267AD83" w14:textId="6AB4BA7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E782333" w14:textId="7862668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1EB469A" w14:textId="26FCA45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A006213" w14:textId="4E849E9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BBF74D3" w14:textId="1A2F2AA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AF1C1A7" w14:textId="6947AEB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79F1F60" w14:textId="4C79C19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E837B85" w14:textId="51B4073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6EE244B1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E55D373" w14:textId="08DC1C98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D9D8D6A" w14:textId="123DBF02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 г.-к. Геленджик</w:t>
            </w:r>
          </w:p>
        </w:tc>
        <w:tc>
          <w:tcPr>
            <w:tcW w:w="1134" w:type="dxa"/>
            <w:vAlign w:val="center"/>
          </w:tcPr>
          <w:p w14:paraId="7046DC8B" w14:textId="48457CC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9 176,81</w:t>
            </w:r>
          </w:p>
        </w:tc>
        <w:tc>
          <w:tcPr>
            <w:tcW w:w="1276" w:type="dxa"/>
            <w:vAlign w:val="center"/>
          </w:tcPr>
          <w:p w14:paraId="6987B3CF" w14:textId="012BEF4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609FB05" w14:textId="4068FBA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7EFBB19" w14:textId="188E7B5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2E95E1C" w14:textId="70F484C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DCC4292" w14:textId="2E99379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022B22F" w14:textId="0C5555C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E1A7211" w14:textId="6304664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796CA78" w14:textId="005DA3D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4CF302F6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A5AAA3E" w14:textId="1E0FAE23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341E623" w14:textId="1B41E65A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134" w:type="dxa"/>
            <w:vAlign w:val="center"/>
          </w:tcPr>
          <w:p w14:paraId="5226AFD8" w14:textId="02923E0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276" w:type="dxa"/>
            <w:vAlign w:val="center"/>
          </w:tcPr>
          <w:p w14:paraId="3134D739" w14:textId="0E65A05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33172CF" w14:textId="6909281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B0E4585" w14:textId="0A7FCB9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D8DBC62" w14:textId="6060933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180D6DE" w14:textId="1F9B6FD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6BFBF43" w14:textId="0EB4625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5196B84" w14:textId="26C9CFA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B3EA2AA" w14:textId="257BC3C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25EAAB9E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3362D56" w14:textId="4102F6F4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076181B" w14:textId="13E00977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134" w:type="dxa"/>
            <w:vAlign w:val="center"/>
          </w:tcPr>
          <w:p w14:paraId="0D8791D0" w14:textId="38CA0A1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276" w:type="dxa"/>
            <w:vAlign w:val="center"/>
          </w:tcPr>
          <w:p w14:paraId="24F18F69" w14:textId="17CEFAD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217877C" w14:textId="1E19A82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BB57FCE" w14:textId="4CEDC70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249" w:type="dxa"/>
            <w:vAlign w:val="center"/>
          </w:tcPr>
          <w:p w14:paraId="3CF4E0EC" w14:textId="6DCDECE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9658478" w14:textId="604E96E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697B50D" w14:textId="14447C7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5099C2C" w14:textId="1C0B95F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CB925C4" w14:textId="2E6C745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</w:tr>
      <w:tr w:rsidR="00421AA5" w:rsidRPr="00700F57" w14:paraId="4D9821DE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D44A3BA" w14:textId="58E0762B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D49F7AE" w14:textId="57610841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ритории насосной станции «ЦГБ», с установл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нием частотного оборудования</w:t>
            </w:r>
          </w:p>
        </w:tc>
        <w:tc>
          <w:tcPr>
            <w:tcW w:w="1134" w:type="dxa"/>
            <w:vAlign w:val="center"/>
          </w:tcPr>
          <w:p w14:paraId="09AF9147" w14:textId="043BA6A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276" w:type="dxa"/>
            <w:vAlign w:val="center"/>
          </w:tcPr>
          <w:p w14:paraId="2F64F3B6" w14:textId="453F823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EE65952" w14:textId="4E42AE9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5FD6E36" w14:textId="1E412D8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679FC24" w14:textId="3B324A6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0CAA18E" w14:textId="66E9DD1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8A4B26E" w14:textId="4823099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15E0ABD" w14:textId="0414602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FCEDA43" w14:textId="6B05300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7EAD37AE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4F84718" w14:textId="077A2650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3CC1A6B" w14:textId="05B35459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134" w:type="dxa"/>
            <w:vAlign w:val="center"/>
          </w:tcPr>
          <w:p w14:paraId="081E4547" w14:textId="5E96AF8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46 965,05</w:t>
            </w:r>
          </w:p>
        </w:tc>
        <w:tc>
          <w:tcPr>
            <w:tcW w:w="1276" w:type="dxa"/>
            <w:vAlign w:val="center"/>
          </w:tcPr>
          <w:p w14:paraId="0C54766F" w14:textId="05B00B5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F50384C" w14:textId="67FD984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38C8962" w14:textId="10908F2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17F6346" w14:textId="31BC299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F1032C5" w14:textId="5BF9A89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B788E34" w14:textId="15293DE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AF4242C" w14:textId="29794BF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31CB089" w14:textId="1744102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56A12580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4E7DB31" w14:textId="08876B62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DD0E221" w14:textId="62E5560F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Туристическая в г.- к. Геленджик</w:t>
            </w:r>
          </w:p>
        </w:tc>
        <w:tc>
          <w:tcPr>
            <w:tcW w:w="1134" w:type="dxa"/>
            <w:vAlign w:val="center"/>
          </w:tcPr>
          <w:p w14:paraId="51800B97" w14:textId="4DAF686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276" w:type="dxa"/>
            <w:vAlign w:val="center"/>
          </w:tcPr>
          <w:p w14:paraId="38498695" w14:textId="26E8A92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7BCDD17" w14:textId="4844264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37AA8D4" w14:textId="50EEDB0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3AB8F07" w14:textId="4DA0BBE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299" w:type="dxa"/>
            <w:vAlign w:val="center"/>
          </w:tcPr>
          <w:p w14:paraId="579ADA5B" w14:textId="4383449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AB7B497" w14:textId="3730663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497F566" w14:textId="6348086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4AE1D26" w14:textId="6372B1F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</w:tr>
      <w:tr w:rsidR="00421AA5" w:rsidRPr="00CB6A18" w14:paraId="3145D1BC" w14:textId="77777777" w:rsidTr="00CB6A18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1D01CB47" w14:textId="77777777" w:rsidR="00421AA5" w:rsidRPr="00CB6A18" w:rsidRDefault="00421AA5" w:rsidP="00421AA5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68E03417" w14:textId="63C33225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1 199 216,05</w:t>
            </w:r>
          </w:p>
        </w:tc>
        <w:tc>
          <w:tcPr>
            <w:tcW w:w="1276" w:type="dxa"/>
            <w:vAlign w:val="center"/>
            <w:hideMark/>
          </w:tcPr>
          <w:p w14:paraId="7C3B3343" w14:textId="6A668087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62A9A8A" w14:textId="18251CC2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B7743BA" w14:textId="6AA7781B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45 942,61</w:t>
            </w:r>
          </w:p>
        </w:tc>
        <w:tc>
          <w:tcPr>
            <w:tcW w:w="1249" w:type="dxa"/>
            <w:vAlign w:val="center"/>
            <w:hideMark/>
          </w:tcPr>
          <w:p w14:paraId="196DF4C3" w14:textId="5D0B4794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353 790,31</w:t>
            </w:r>
          </w:p>
        </w:tc>
        <w:tc>
          <w:tcPr>
            <w:tcW w:w="1299" w:type="dxa"/>
            <w:vAlign w:val="center"/>
            <w:hideMark/>
          </w:tcPr>
          <w:p w14:paraId="2A53AD8A" w14:textId="03755E43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83 427,72</w:t>
            </w:r>
          </w:p>
        </w:tc>
        <w:tc>
          <w:tcPr>
            <w:tcW w:w="1079" w:type="dxa"/>
            <w:vAlign w:val="center"/>
            <w:hideMark/>
          </w:tcPr>
          <w:p w14:paraId="673552A9" w14:textId="514063A6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3B0FAD6" w14:textId="45F3087D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7938443" w14:textId="76BD0E0A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483 160,64</w:t>
            </w:r>
          </w:p>
        </w:tc>
      </w:tr>
      <w:tr w:rsidR="00421AA5" w:rsidRPr="00700F57" w14:paraId="3AEFAC65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5E8BF981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421AA5" w:rsidRPr="00700F57" w14:paraId="6D0D3AA0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7B57310" w14:textId="449C0EC8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70BF485" w14:textId="5B4706DA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ектируемой КНС-10 для водоотведения микр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района жилой застройки города Геленджик (Персиковый сад)</w:t>
            </w:r>
          </w:p>
        </w:tc>
        <w:tc>
          <w:tcPr>
            <w:tcW w:w="1134" w:type="dxa"/>
            <w:vAlign w:val="center"/>
            <w:hideMark/>
          </w:tcPr>
          <w:p w14:paraId="10B065A4" w14:textId="518CC62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57 225,63</w:t>
            </w:r>
          </w:p>
        </w:tc>
        <w:tc>
          <w:tcPr>
            <w:tcW w:w="1276" w:type="dxa"/>
            <w:vAlign w:val="center"/>
            <w:hideMark/>
          </w:tcPr>
          <w:p w14:paraId="5A37F774" w14:textId="04F1453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01D03CB" w14:textId="227A18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42756BD" w14:textId="2F871C2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22 750,94</w:t>
            </w:r>
          </w:p>
        </w:tc>
        <w:tc>
          <w:tcPr>
            <w:tcW w:w="1249" w:type="dxa"/>
            <w:vAlign w:val="center"/>
            <w:hideMark/>
          </w:tcPr>
          <w:p w14:paraId="54378240" w14:textId="236DC75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08CB92C" w14:textId="16CB566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1A8CAB6" w14:textId="486855A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375A087" w14:textId="448E864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29C30E8" w14:textId="1AC290E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22 750,94</w:t>
            </w:r>
          </w:p>
        </w:tc>
      </w:tr>
      <w:tr w:rsidR="00421AA5" w:rsidRPr="00700F57" w14:paraId="6FDB7B68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F8F0031" w14:textId="06C47C6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091CF5F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канализационного коллектора по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Кузина, ул. Цыганкова,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Алексея Генералова, район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Иванова, </w:t>
            </w:r>
          </w:p>
          <w:p w14:paraId="1C071937" w14:textId="44CD2B9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Киевская</w:t>
            </w:r>
          </w:p>
        </w:tc>
        <w:tc>
          <w:tcPr>
            <w:tcW w:w="1134" w:type="dxa"/>
            <w:vAlign w:val="center"/>
            <w:hideMark/>
          </w:tcPr>
          <w:p w14:paraId="575F1C69" w14:textId="3E70386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51 597,96</w:t>
            </w:r>
          </w:p>
        </w:tc>
        <w:tc>
          <w:tcPr>
            <w:tcW w:w="1276" w:type="dxa"/>
            <w:vAlign w:val="center"/>
            <w:hideMark/>
          </w:tcPr>
          <w:p w14:paraId="76D1C248" w14:textId="462A146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81731B3" w14:textId="532AD85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CDA8F72" w14:textId="6044C23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7BDE613" w14:textId="5332A1C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B3042B0" w14:textId="11F9C45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4 924,29</w:t>
            </w:r>
          </w:p>
        </w:tc>
        <w:tc>
          <w:tcPr>
            <w:tcW w:w="1079" w:type="dxa"/>
            <w:vAlign w:val="center"/>
            <w:hideMark/>
          </w:tcPr>
          <w:p w14:paraId="657B4755" w14:textId="07B05CF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56C6936" w14:textId="631996A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B0D1495" w14:textId="3265050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4 924,29</w:t>
            </w:r>
          </w:p>
        </w:tc>
      </w:tr>
      <w:tr w:rsidR="00421AA5" w:rsidRPr="00700F57" w14:paraId="70FE5E6B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21A388B" w14:textId="3DF7C7C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2F81EC3" w14:textId="381B547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>тора от КНС-2 до КНС-3 с. Дивноморское</w:t>
            </w:r>
          </w:p>
        </w:tc>
        <w:tc>
          <w:tcPr>
            <w:tcW w:w="1134" w:type="dxa"/>
            <w:vAlign w:val="center"/>
            <w:hideMark/>
          </w:tcPr>
          <w:p w14:paraId="13C0F8C2" w14:textId="5A687AD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27 391,66</w:t>
            </w:r>
          </w:p>
        </w:tc>
        <w:tc>
          <w:tcPr>
            <w:tcW w:w="1276" w:type="dxa"/>
            <w:vAlign w:val="center"/>
            <w:hideMark/>
          </w:tcPr>
          <w:p w14:paraId="6D13DCC0" w14:textId="48ACD79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E08AD62" w14:textId="560B497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DF0575B" w14:textId="5BFC3EB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853EDDD" w14:textId="2619CCA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6D90CC7" w14:textId="5B7FA7B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2 605,04</w:t>
            </w:r>
          </w:p>
        </w:tc>
        <w:tc>
          <w:tcPr>
            <w:tcW w:w="1079" w:type="dxa"/>
            <w:vAlign w:val="center"/>
            <w:hideMark/>
          </w:tcPr>
          <w:p w14:paraId="3FCC11CC" w14:textId="7C1D18A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2D3A158" w14:textId="03A5FCA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BE16577" w14:textId="6475A57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2 605,04</w:t>
            </w:r>
          </w:p>
        </w:tc>
      </w:tr>
      <w:tr w:rsidR="00421AA5" w:rsidRPr="00700F57" w14:paraId="6E8C600E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979270E" w14:textId="6CC734A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E0EA6B7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</w:t>
            </w:r>
          </w:p>
          <w:p w14:paraId="67DC2B69" w14:textId="3FDD3378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ул. проезд Семейный в районе д №5 по ул. Космонавтов до существующего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ционного коллектора</w:t>
            </w:r>
          </w:p>
        </w:tc>
        <w:tc>
          <w:tcPr>
            <w:tcW w:w="1134" w:type="dxa"/>
            <w:vAlign w:val="center"/>
            <w:hideMark/>
          </w:tcPr>
          <w:p w14:paraId="047A477F" w14:textId="718B1BA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12 638,88</w:t>
            </w:r>
          </w:p>
        </w:tc>
        <w:tc>
          <w:tcPr>
            <w:tcW w:w="1276" w:type="dxa"/>
            <w:vAlign w:val="center"/>
            <w:hideMark/>
          </w:tcPr>
          <w:p w14:paraId="62157946" w14:textId="1D1D65C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CDA5DB9" w14:textId="1DAAA1F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04A869C" w14:textId="4BD2905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61AC0A7" w14:textId="58B8138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B5D8011" w14:textId="3AB64E5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D06C4E5" w14:textId="169E48B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7BC724A" w14:textId="2C69958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3794657" w14:textId="7FA4571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69A7D763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A4DDADF" w14:textId="31EF5B7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F5399DD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от дома №11 по ул. Спортивная в </w:t>
            </w:r>
          </w:p>
          <w:p w14:paraId="37D25223" w14:textId="654269A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1AA5DA3D" w14:textId="25D41AB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276" w:type="dxa"/>
            <w:vAlign w:val="center"/>
            <w:hideMark/>
          </w:tcPr>
          <w:p w14:paraId="67B2219C" w14:textId="15B60D4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7C05A81" w14:textId="213E725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95CD1DD" w14:textId="1FD30BF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8EC04AC" w14:textId="0B165B1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17BF7DB" w14:textId="0C4B5E4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079" w:type="dxa"/>
            <w:vAlign w:val="center"/>
            <w:hideMark/>
          </w:tcPr>
          <w:p w14:paraId="0BE036F9" w14:textId="398C659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3A99A98" w14:textId="04A1411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C9C77AD" w14:textId="77E9C3C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</w:tr>
      <w:tr w:rsidR="00421AA5" w:rsidRPr="00700F57" w14:paraId="23B24398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6FEE79D" w14:textId="6A13953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C0850BE" w14:textId="035E220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Туапсинская по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Строителей до существу</w:t>
            </w:r>
            <w:r>
              <w:rPr>
                <w:color w:val="000000"/>
                <w:sz w:val="18"/>
                <w:szCs w:val="18"/>
              </w:rPr>
              <w:t>ю</w:t>
            </w:r>
            <w:r>
              <w:rPr>
                <w:color w:val="000000"/>
                <w:sz w:val="18"/>
                <w:szCs w:val="18"/>
              </w:rPr>
              <w:t>щей канализационной сети по ул. Северная, с переходом под ул. Ленина в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460E79A4" w14:textId="2AB3CEE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11 730,25</w:t>
            </w:r>
          </w:p>
        </w:tc>
        <w:tc>
          <w:tcPr>
            <w:tcW w:w="1276" w:type="dxa"/>
            <w:vAlign w:val="center"/>
            <w:hideMark/>
          </w:tcPr>
          <w:p w14:paraId="345D62A5" w14:textId="0C24A99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D9E1427" w14:textId="685EC7B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4780F8F" w14:textId="04D67DB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CF9B04B" w14:textId="6CD875C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1ED3B2A" w14:textId="679319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5036EEE" w14:textId="2B3B1C3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FC394E5" w14:textId="005F4AB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D341FBD" w14:textId="2D54F6C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1E3F6169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8D7DEF6" w14:textId="0C5E863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40C54B8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напорной канализационной сети в 2 нитки от НКК до границы ЗУ с </w:t>
            </w:r>
          </w:p>
          <w:p w14:paraId="5C913472" w14:textId="081ACD5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№23:40:0301000:74</w:t>
            </w:r>
          </w:p>
        </w:tc>
        <w:tc>
          <w:tcPr>
            <w:tcW w:w="1134" w:type="dxa"/>
            <w:vAlign w:val="center"/>
            <w:hideMark/>
          </w:tcPr>
          <w:p w14:paraId="4995D247" w14:textId="2934A9F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2 646,79</w:t>
            </w:r>
          </w:p>
        </w:tc>
        <w:tc>
          <w:tcPr>
            <w:tcW w:w="1276" w:type="dxa"/>
            <w:vAlign w:val="center"/>
            <w:hideMark/>
          </w:tcPr>
          <w:p w14:paraId="13B0D7F8" w14:textId="0FA51C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25A0756" w14:textId="305492C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2D8113C" w14:textId="49F05CD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619FDF8" w14:textId="567A3C5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179,65</w:t>
            </w:r>
          </w:p>
        </w:tc>
        <w:tc>
          <w:tcPr>
            <w:tcW w:w="1299" w:type="dxa"/>
            <w:vAlign w:val="center"/>
            <w:hideMark/>
          </w:tcPr>
          <w:p w14:paraId="6E30F566" w14:textId="6169292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7432FE1" w14:textId="5F7E162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790C540" w14:textId="215008E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7EBDB0E" w14:textId="25308E4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179,65</w:t>
            </w:r>
          </w:p>
        </w:tc>
      </w:tr>
      <w:tr w:rsidR="00421AA5" w:rsidRPr="00700F57" w14:paraId="78DB435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2853837" w14:textId="52CE2489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743784B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линии канализации, самотечной канализации до границы ЗУ с</w:t>
            </w:r>
          </w:p>
          <w:p w14:paraId="0BCA6A94" w14:textId="426A7CE2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кад. №23:40:0505000:75, колодца-гасителя</w:t>
            </w:r>
          </w:p>
        </w:tc>
        <w:tc>
          <w:tcPr>
            <w:tcW w:w="1134" w:type="dxa"/>
            <w:vAlign w:val="center"/>
          </w:tcPr>
          <w:p w14:paraId="6F676603" w14:textId="7C15A7F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20 550,32</w:t>
            </w:r>
          </w:p>
        </w:tc>
        <w:tc>
          <w:tcPr>
            <w:tcW w:w="1276" w:type="dxa"/>
            <w:vAlign w:val="center"/>
          </w:tcPr>
          <w:p w14:paraId="6CC16E68" w14:textId="65D976B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3B58C95" w14:textId="62ACF99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6DF1342" w14:textId="20EEFF6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6F2B0BA" w14:textId="0BC8D01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1 570,07</w:t>
            </w:r>
          </w:p>
        </w:tc>
        <w:tc>
          <w:tcPr>
            <w:tcW w:w="1299" w:type="dxa"/>
            <w:vAlign w:val="center"/>
          </w:tcPr>
          <w:p w14:paraId="0772C330" w14:textId="31E3A24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8B6C654" w14:textId="04D53FC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6E35FB3" w14:textId="03FD9CA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BDB5868" w14:textId="336F6BD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1 570,07</w:t>
            </w:r>
          </w:p>
        </w:tc>
      </w:tr>
      <w:tr w:rsidR="00421AA5" w:rsidRPr="00700F57" w14:paraId="75CE8073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088AAE7" w14:textId="2237809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6110469" w14:textId="373F85F3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</w:t>
            </w:r>
            <w:r w:rsidRPr="00CB6A18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/сутки) в с. Дивноморское</w:t>
            </w:r>
          </w:p>
        </w:tc>
        <w:tc>
          <w:tcPr>
            <w:tcW w:w="1134" w:type="dxa"/>
            <w:vAlign w:val="center"/>
            <w:hideMark/>
          </w:tcPr>
          <w:p w14:paraId="25E2F53B" w14:textId="4C141D9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276" w:type="dxa"/>
            <w:vAlign w:val="center"/>
            <w:hideMark/>
          </w:tcPr>
          <w:p w14:paraId="0EE6A98C" w14:textId="7EBA725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203182B" w14:textId="6F7FBBA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BC30393" w14:textId="5205ACF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36CE762" w14:textId="36AA2EA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3F5714C" w14:textId="58631F3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079" w:type="dxa"/>
            <w:vAlign w:val="center"/>
            <w:hideMark/>
          </w:tcPr>
          <w:p w14:paraId="4A082A27" w14:textId="5AADC46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6460731" w14:textId="369F339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78EA14B" w14:textId="2B2D3EA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</w:tr>
      <w:tr w:rsidR="00421AA5" w:rsidRPr="00700F57" w14:paraId="7D511FA8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E22C38D" w14:textId="2EFCB85A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6B4B0CB" w14:textId="1D7E9DA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нализационной насосной станции (КНС)</w:t>
            </w:r>
          </w:p>
        </w:tc>
        <w:tc>
          <w:tcPr>
            <w:tcW w:w="1134" w:type="dxa"/>
            <w:vAlign w:val="center"/>
            <w:hideMark/>
          </w:tcPr>
          <w:p w14:paraId="3CEF3AE8" w14:textId="5947767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276" w:type="dxa"/>
            <w:vAlign w:val="center"/>
            <w:hideMark/>
          </w:tcPr>
          <w:p w14:paraId="40B3A3FB" w14:textId="18A2B1C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6A6BBE2" w14:textId="3389A3D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582B5EE" w14:textId="531849D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28A235D" w14:textId="41FA7E9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87B473C" w14:textId="1947745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C686EDC" w14:textId="040376A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D71E93E" w14:textId="263718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60DDFD8" w14:textId="38F315C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5A7158A1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C386718" w14:textId="21F9424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26F475E" w14:textId="77777777" w:rsidR="00A3140B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Геленджикской, ул. Абрикосовой, от ул. Октябрьской до </w:t>
            </w:r>
          </w:p>
          <w:p w14:paraId="0AD7CF53" w14:textId="1211BC90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Черноморской в с. Кабардинка</w:t>
            </w:r>
          </w:p>
        </w:tc>
        <w:tc>
          <w:tcPr>
            <w:tcW w:w="1134" w:type="dxa"/>
            <w:vAlign w:val="center"/>
            <w:hideMark/>
          </w:tcPr>
          <w:p w14:paraId="14396132" w14:textId="29DC681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41 962,07</w:t>
            </w:r>
          </w:p>
        </w:tc>
        <w:tc>
          <w:tcPr>
            <w:tcW w:w="1276" w:type="dxa"/>
            <w:vAlign w:val="center"/>
            <w:hideMark/>
          </w:tcPr>
          <w:p w14:paraId="78527DEC" w14:textId="1C82000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FB5C0DF" w14:textId="334DDCB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AB4E17C" w14:textId="50B9780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83B2DE9" w14:textId="6E73B38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15D11A5" w14:textId="3279F3A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15 150,57</w:t>
            </w:r>
          </w:p>
        </w:tc>
        <w:tc>
          <w:tcPr>
            <w:tcW w:w="1079" w:type="dxa"/>
            <w:vAlign w:val="center"/>
            <w:hideMark/>
          </w:tcPr>
          <w:p w14:paraId="5A7AC427" w14:textId="6B272C8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2C3E482" w14:textId="6F0A46A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0222EFD" w14:textId="43193A4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15 150,57</w:t>
            </w:r>
          </w:p>
        </w:tc>
      </w:tr>
      <w:tr w:rsidR="00421AA5" w:rsidRPr="00700F57" w14:paraId="4057D24E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9620595" w14:textId="6004A85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A45C751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Абрикосовой от ул. Черноморской до ул. Мира (КК 44549) в </w:t>
            </w:r>
          </w:p>
          <w:p w14:paraId="507D10F3" w14:textId="31FC206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690022BA" w14:textId="2BFEA8A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276" w:type="dxa"/>
            <w:vAlign w:val="center"/>
            <w:hideMark/>
          </w:tcPr>
          <w:p w14:paraId="45411B5A" w14:textId="4FFBD12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DC3271B" w14:textId="576E194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2C027B9" w14:textId="75278F0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0C0DA38" w14:textId="7996BA5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180737C" w14:textId="5CF071D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079" w:type="dxa"/>
            <w:vAlign w:val="center"/>
            <w:hideMark/>
          </w:tcPr>
          <w:p w14:paraId="07DB070F" w14:textId="6776C66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8AA87F6" w14:textId="6F830A7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12EED71" w14:textId="505B13C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</w:tr>
      <w:tr w:rsidR="00421AA5" w:rsidRPr="00700F57" w14:paraId="743F65BA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42BD467" w14:textId="5C64E99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073EF2D" w14:textId="77777777" w:rsidR="00CB6A18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существующего самотечного коллектора, с переключением существующих подключений, от КК 44549 на пересечении </w:t>
            </w:r>
          </w:p>
          <w:p w14:paraId="208033A2" w14:textId="6AAB706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Абрикосовой/ ул. Мира и далее до КНС-1</w:t>
            </w:r>
          </w:p>
        </w:tc>
        <w:tc>
          <w:tcPr>
            <w:tcW w:w="1134" w:type="dxa"/>
            <w:vAlign w:val="center"/>
            <w:hideMark/>
          </w:tcPr>
          <w:p w14:paraId="71499AE0" w14:textId="4CF2C68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21 332,58</w:t>
            </w:r>
          </w:p>
        </w:tc>
        <w:tc>
          <w:tcPr>
            <w:tcW w:w="1276" w:type="dxa"/>
            <w:vAlign w:val="center"/>
            <w:hideMark/>
          </w:tcPr>
          <w:p w14:paraId="2FC77917" w14:textId="3BF9F7A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27D289F" w14:textId="3173A20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68C1741" w14:textId="16B7B05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2 013,01</w:t>
            </w:r>
          </w:p>
        </w:tc>
        <w:tc>
          <w:tcPr>
            <w:tcW w:w="1249" w:type="dxa"/>
            <w:vAlign w:val="center"/>
            <w:hideMark/>
          </w:tcPr>
          <w:p w14:paraId="2764FAFF" w14:textId="6A66AC7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7FDCF11" w14:textId="1300A32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EFDB57E" w14:textId="47EA0D4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6284EFB" w14:textId="1115762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36AD377" w14:textId="68B0201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2 013,01</w:t>
            </w:r>
          </w:p>
        </w:tc>
      </w:tr>
      <w:tr w:rsidR="00421AA5" w:rsidRPr="00700F57" w14:paraId="28BF8A3F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F2E872F" w14:textId="2892BC0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704DE3A" w14:textId="06FF887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134" w:type="dxa"/>
            <w:vAlign w:val="center"/>
            <w:hideMark/>
          </w:tcPr>
          <w:p w14:paraId="10CE5434" w14:textId="76824B2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21 632,23</w:t>
            </w:r>
          </w:p>
        </w:tc>
        <w:tc>
          <w:tcPr>
            <w:tcW w:w="1276" w:type="dxa"/>
            <w:vAlign w:val="center"/>
            <w:hideMark/>
          </w:tcPr>
          <w:p w14:paraId="56810F8D" w14:textId="7EC0FBB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03E8B0F" w14:textId="25C4A26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A699B6F" w14:textId="5B35A9D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07CDB1F" w14:textId="1A42C27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0EF2063" w14:textId="7A7C5EE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0BA2DA2" w14:textId="5BB0244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1759E7C" w14:textId="5DB26B9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84DB904" w14:textId="3BB412F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6B664FD4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7276AC7" w14:textId="2E9E34C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E38309B" w14:textId="6087182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134" w:type="dxa"/>
            <w:vAlign w:val="center"/>
            <w:hideMark/>
          </w:tcPr>
          <w:p w14:paraId="6CAD7BC1" w14:textId="50B5D51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22 345,27</w:t>
            </w:r>
          </w:p>
        </w:tc>
        <w:tc>
          <w:tcPr>
            <w:tcW w:w="1276" w:type="dxa"/>
            <w:vAlign w:val="center"/>
            <w:hideMark/>
          </w:tcPr>
          <w:p w14:paraId="567185F6" w14:textId="62AF0FF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C2D091B" w14:textId="35FC726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6C32960" w14:textId="193F845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817162D" w14:textId="52CAF9F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8BA8F12" w14:textId="5FE7EAD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80F6D65" w14:textId="5300E60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2E49CF3" w14:textId="11025B5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765E747" w14:textId="527D5B2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477C8611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9D06700" w14:textId="5BBCC0C0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B0C2346" w14:textId="75440ABE" w:rsidR="00421AA5" w:rsidRDefault="00421AA5" w:rsidP="00CB6A1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КНС </w:t>
            </w:r>
            <w:r w:rsidR="00CB6A1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Изумруд</w:t>
            </w:r>
            <w:r w:rsidR="00CB6A18">
              <w:rPr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134" w:type="dxa"/>
            <w:vAlign w:val="center"/>
          </w:tcPr>
          <w:p w14:paraId="3BB1F7B7" w14:textId="4561085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11 916,81</w:t>
            </w:r>
          </w:p>
        </w:tc>
        <w:tc>
          <w:tcPr>
            <w:tcW w:w="1276" w:type="dxa"/>
            <w:vAlign w:val="center"/>
          </w:tcPr>
          <w:p w14:paraId="357905AB" w14:textId="0A33381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EDB30F5" w14:textId="4B820B6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9F21DEA" w14:textId="1BBF642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8727E0A" w14:textId="61EE620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B5A0BEA" w14:textId="6967836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887F862" w14:textId="1A3FF8C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350A27E" w14:textId="439C1E7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7767BE9" w14:textId="4C8FB0E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06206543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12C19FE" w14:textId="3275EF9C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3EE16DD" w14:textId="5708823F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134" w:type="dxa"/>
            <w:vAlign w:val="center"/>
          </w:tcPr>
          <w:p w14:paraId="0FF00437" w14:textId="5E5594B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20 760,32</w:t>
            </w:r>
          </w:p>
        </w:tc>
        <w:tc>
          <w:tcPr>
            <w:tcW w:w="1276" w:type="dxa"/>
            <w:vAlign w:val="center"/>
          </w:tcPr>
          <w:p w14:paraId="05DE6310" w14:textId="77B9FCE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F8B0F51" w14:textId="017A81B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4D75A3C" w14:textId="3DC6DC8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4AD9865" w14:textId="521ECDC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2BC4A68" w14:textId="791E20F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C7F7151" w14:textId="246D32F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02AFBE2" w14:textId="4405443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C0DBD36" w14:textId="1FF6EB0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222EEB64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6BB7DE9" w14:textId="24BB57D4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1DA3175" w14:textId="5380A241" w:rsidR="00421AA5" w:rsidRDefault="00421AA5" w:rsidP="00CB6A1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КНС </w:t>
            </w:r>
            <w:r w:rsidR="00CB6A18">
              <w:rPr>
                <w:color w:val="000000"/>
                <w:sz w:val="18"/>
                <w:szCs w:val="18"/>
              </w:rPr>
              <w:t>«</w:t>
            </w:r>
            <w:r>
              <w:rPr>
                <w:color w:val="000000"/>
                <w:sz w:val="18"/>
                <w:szCs w:val="18"/>
              </w:rPr>
              <w:t>Морская</w:t>
            </w:r>
            <w:r w:rsidR="00CB6A18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с.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Архипо-Осиповка</w:t>
            </w:r>
          </w:p>
        </w:tc>
        <w:tc>
          <w:tcPr>
            <w:tcW w:w="1134" w:type="dxa"/>
            <w:vAlign w:val="center"/>
          </w:tcPr>
          <w:p w14:paraId="4AA818DD" w14:textId="6F0941C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12 686,86</w:t>
            </w:r>
          </w:p>
        </w:tc>
        <w:tc>
          <w:tcPr>
            <w:tcW w:w="1276" w:type="dxa"/>
            <w:vAlign w:val="center"/>
          </w:tcPr>
          <w:p w14:paraId="2DCEBB71" w14:textId="710E221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EF999C4" w14:textId="674D799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88CEB7C" w14:textId="6693F0E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132FAD8" w14:textId="3C7FBC2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BCE019E" w14:textId="584C584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920D960" w14:textId="36F3BF8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C3FFC96" w14:textId="70A7715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DC9CF9F" w14:textId="1BDCB23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7E327F58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2251C24" w14:textId="3926A86D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4B547DA" w14:textId="07FFF8CC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134" w:type="dxa"/>
            <w:vAlign w:val="center"/>
          </w:tcPr>
          <w:p w14:paraId="29924792" w14:textId="3297F93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12 690,93</w:t>
            </w:r>
          </w:p>
        </w:tc>
        <w:tc>
          <w:tcPr>
            <w:tcW w:w="1276" w:type="dxa"/>
            <w:vAlign w:val="center"/>
          </w:tcPr>
          <w:p w14:paraId="6BD0698E" w14:textId="5C2A025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56E4B4C" w14:textId="1BB2311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34B6CDD" w14:textId="414D526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F9C3459" w14:textId="133E0D07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69120EA" w14:textId="1A1F4C7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8A857AD" w14:textId="7F63797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D3830D5" w14:textId="2F6A32D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FB642EE" w14:textId="091F6B5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3F667ECD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CEBCC6F" w14:textId="192CEFAD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D0E90F8" w14:textId="7FB716CC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</w:t>
            </w:r>
            <w:r w:rsidR="008B5D79"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Кабардинка</w:t>
            </w:r>
          </w:p>
        </w:tc>
        <w:tc>
          <w:tcPr>
            <w:tcW w:w="1134" w:type="dxa"/>
            <w:vAlign w:val="center"/>
          </w:tcPr>
          <w:p w14:paraId="72DC6158" w14:textId="5D0B6F6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8 780,27</w:t>
            </w:r>
          </w:p>
        </w:tc>
        <w:tc>
          <w:tcPr>
            <w:tcW w:w="1276" w:type="dxa"/>
            <w:vAlign w:val="center"/>
          </w:tcPr>
          <w:p w14:paraId="0B8F525A" w14:textId="699E5D3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456F108" w14:textId="60BDF4F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6698B6F" w14:textId="1BF88D8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5 743,47</w:t>
            </w:r>
          </w:p>
        </w:tc>
        <w:tc>
          <w:tcPr>
            <w:tcW w:w="1249" w:type="dxa"/>
            <w:vAlign w:val="center"/>
          </w:tcPr>
          <w:p w14:paraId="7A16FEC2" w14:textId="0A59128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F3845B8" w14:textId="325533E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CD79DC1" w14:textId="6D78FB2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6CBBCE5" w14:textId="2DE97DC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11A777C" w14:textId="179E57B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5 743,47</w:t>
            </w:r>
          </w:p>
        </w:tc>
      </w:tr>
      <w:tr w:rsidR="00421AA5" w:rsidRPr="00700F57" w14:paraId="7756A4FD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5BA42D1" w14:textId="271714D4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5A20CF6" w14:textId="3B7E397F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Модернизация электросетевого хозяйства на </w:t>
            </w:r>
            <w:r>
              <w:rPr>
                <w:color w:val="000000"/>
                <w:sz w:val="18"/>
                <w:szCs w:val="18"/>
              </w:rPr>
              <w:lastRenderedPageBreak/>
              <w:t>объектах водоотведения г.-к. Геленджик</w:t>
            </w:r>
          </w:p>
        </w:tc>
        <w:tc>
          <w:tcPr>
            <w:tcW w:w="1134" w:type="dxa"/>
            <w:vAlign w:val="center"/>
          </w:tcPr>
          <w:p w14:paraId="64D82CAE" w14:textId="1EA1C36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2 881,79</w:t>
            </w:r>
          </w:p>
        </w:tc>
        <w:tc>
          <w:tcPr>
            <w:tcW w:w="1276" w:type="dxa"/>
            <w:vAlign w:val="center"/>
          </w:tcPr>
          <w:p w14:paraId="5436FE07" w14:textId="098EC318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CBC452F" w14:textId="4092389C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DB6F278" w14:textId="470871E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E80A9A1" w14:textId="37B5020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8F85CA2" w14:textId="37D6CC0D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B066FD9" w14:textId="3F101063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0FD85C4" w14:textId="5D1CF07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90170F0" w14:textId="1DA17D3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5405BB36" w14:textId="77777777" w:rsidTr="00CB6A18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6DA6584" w14:textId="433403AC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3755DCF" w14:textId="1C58EC88" w:rsidR="00421AA5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134" w:type="dxa"/>
            <w:vAlign w:val="center"/>
          </w:tcPr>
          <w:p w14:paraId="089C9469" w14:textId="5DD321C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  <w:tc>
          <w:tcPr>
            <w:tcW w:w="1276" w:type="dxa"/>
            <w:vAlign w:val="center"/>
          </w:tcPr>
          <w:p w14:paraId="79F63B2F" w14:textId="6D1E8F0E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6497F5E" w14:textId="1709F09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CA83EBE" w14:textId="47A02DF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D7BFA21" w14:textId="2133889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  <w:tc>
          <w:tcPr>
            <w:tcW w:w="1299" w:type="dxa"/>
            <w:vAlign w:val="center"/>
          </w:tcPr>
          <w:p w14:paraId="7837AE9C" w14:textId="276A6BF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B3282B9" w14:textId="4F4CDBDF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BCDA3FD" w14:textId="42627E1B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B18DDE8" w14:textId="48742A11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</w:tr>
      <w:tr w:rsidR="00421AA5" w:rsidRPr="00CB6A18" w14:paraId="538825D8" w14:textId="77777777" w:rsidTr="00CB6A18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1B5E1966" w14:textId="77777777" w:rsidR="00421AA5" w:rsidRPr="00CB6A18" w:rsidRDefault="00421AA5" w:rsidP="00421AA5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водоотведения:</w:t>
            </w:r>
          </w:p>
        </w:tc>
        <w:tc>
          <w:tcPr>
            <w:tcW w:w="1134" w:type="dxa"/>
            <w:vAlign w:val="center"/>
            <w:hideMark/>
          </w:tcPr>
          <w:p w14:paraId="0401197A" w14:textId="27E58E42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387 841,34</w:t>
            </w:r>
          </w:p>
        </w:tc>
        <w:tc>
          <w:tcPr>
            <w:tcW w:w="1276" w:type="dxa"/>
            <w:vAlign w:val="center"/>
            <w:hideMark/>
          </w:tcPr>
          <w:p w14:paraId="393B125F" w14:textId="0E399103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A3C9111" w14:textId="3C2F1A76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09608BF" w14:textId="6A046A47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30 507,42</w:t>
            </w:r>
          </w:p>
        </w:tc>
        <w:tc>
          <w:tcPr>
            <w:tcW w:w="1249" w:type="dxa"/>
            <w:vAlign w:val="center"/>
            <w:hideMark/>
          </w:tcPr>
          <w:p w14:paraId="46DA83D8" w14:textId="08E2CE43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4 347,91</w:t>
            </w:r>
          </w:p>
        </w:tc>
        <w:tc>
          <w:tcPr>
            <w:tcW w:w="1299" w:type="dxa"/>
            <w:vAlign w:val="center"/>
            <w:hideMark/>
          </w:tcPr>
          <w:p w14:paraId="4800C412" w14:textId="72E570BB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42 439,60</w:t>
            </w:r>
          </w:p>
        </w:tc>
        <w:tc>
          <w:tcPr>
            <w:tcW w:w="1079" w:type="dxa"/>
            <w:vAlign w:val="center"/>
            <w:hideMark/>
          </w:tcPr>
          <w:p w14:paraId="606EAEC5" w14:textId="36D81CF3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133994E" w14:textId="499D40C6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38D01BB" w14:textId="6C8DD9B2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77 294,93</w:t>
            </w:r>
          </w:p>
        </w:tc>
      </w:tr>
      <w:tr w:rsidR="00421AA5" w:rsidRPr="00CB6A18" w14:paraId="4FB63AE2" w14:textId="77777777" w:rsidTr="00CB6A18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2920B12D" w14:textId="77777777" w:rsidR="00421AA5" w:rsidRPr="00CB6A18" w:rsidRDefault="00421AA5" w:rsidP="00421AA5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134" w:type="dxa"/>
            <w:vAlign w:val="center"/>
            <w:hideMark/>
          </w:tcPr>
          <w:p w14:paraId="6639DFCA" w14:textId="34C5B53A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1 587 057,39</w:t>
            </w:r>
          </w:p>
        </w:tc>
        <w:tc>
          <w:tcPr>
            <w:tcW w:w="1276" w:type="dxa"/>
            <w:vAlign w:val="center"/>
            <w:hideMark/>
          </w:tcPr>
          <w:p w14:paraId="554B3D6B" w14:textId="11D743CC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280276F" w14:textId="5517AFAF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975A6F0" w14:textId="240589FF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76 450,03</w:t>
            </w:r>
          </w:p>
        </w:tc>
        <w:tc>
          <w:tcPr>
            <w:tcW w:w="1249" w:type="dxa"/>
            <w:vAlign w:val="center"/>
            <w:hideMark/>
          </w:tcPr>
          <w:p w14:paraId="41922851" w14:textId="25F6E197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358 138,22</w:t>
            </w:r>
          </w:p>
        </w:tc>
        <w:tc>
          <w:tcPr>
            <w:tcW w:w="1299" w:type="dxa"/>
            <w:vAlign w:val="center"/>
            <w:hideMark/>
          </w:tcPr>
          <w:p w14:paraId="1F21912E" w14:textId="2A09BCA5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125 867,32</w:t>
            </w:r>
          </w:p>
        </w:tc>
        <w:tc>
          <w:tcPr>
            <w:tcW w:w="1079" w:type="dxa"/>
            <w:vAlign w:val="center"/>
            <w:hideMark/>
          </w:tcPr>
          <w:p w14:paraId="65CB5ECF" w14:textId="7D22DAB8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60127E1" w14:textId="1E29E37D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563C62B" w14:textId="19A718C9" w:rsidR="00421AA5" w:rsidRPr="00CB6A18" w:rsidRDefault="00421AA5" w:rsidP="00421AA5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560 455,57</w:t>
            </w:r>
          </w:p>
        </w:tc>
      </w:tr>
      <w:tr w:rsidR="00CA3BA0" w:rsidRPr="00CB6A18" w14:paraId="4C618F57" w14:textId="77777777" w:rsidTr="00CB6A18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1CFDD316" w14:textId="77777777" w:rsidR="00CA3BA0" w:rsidRPr="00CB6A18" w:rsidRDefault="00CA3BA0" w:rsidP="00CA3BA0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134" w:type="dxa"/>
            <w:vAlign w:val="center"/>
            <w:hideMark/>
          </w:tcPr>
          <w:p w14:paraId="5097A472" w14:textId="6E2447DA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2 270 308,98</w:t>
            </w:r>
          </w:p>
        </w:tc>
        <w:tc>
          <w:tcPr>
            <w:tcW w:w="1276" w:type="dxa"/>
            <w:vAlign w:val="center"/>
            <w:hideMark/>
          </w:tcPr>
          <w:p w14:paraId="648C7EC1" w14:textId="79F6E719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27 432,50</w:t>
            </w:r>
          </w:p>
        </w:tc>
        <w:tc>
          <w:tcPr>
            <w:tcW w:w="1276" w:type="dxa"/>
            <w:vAlign w:val="center"/>
            <w:hideMark/>
          </w:tcPr>
          <w:p w14:paraId="7CE7AE0B" w14:textId="4EC8886E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16 653,24</w:t>
            </w:r>
          </w:p>
        </w:tc>
        <w:tc>
          <w:tcPr>
            <w:tcW w:w="1038" w:type="dxa"/>
            <w:vAlign w:val="center"/>
            <w:hideMark/>
          </w:tcPr>
          <w:p w14:paraId="5F0CC678" w14:textId="320C7376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76 450,03</w:t>
            </w:r>
          </w:p>
        </w:tc>
        <w:tc>
          <w:tcPr>
            <w:tcW w:w="1249" w:type="dxa"/>
            <w:vAlign w:val="center"/>
            <w:hideMark/>
          </w:tcPr>
          <w:p w14:paraId="0826C7C8" w14:textId="4539BA27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358 138,22</w:t>
            </w:r>
          </w:p>
        </w:tc>
        <w:tc>
          <w:tcPr>
            <w:tcW w:w="1299" w:type="dxa"/>
            <w:vAlign w:val="center"/>
            <w:hideMark/>
          </w:tcPr>
          <w:p w14:paraId="52CB037F" w14:textId="761C9011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125 867,32</w:t>
            </w:r>
          </w:p>
        </w:tc>
        <w:tc>
          <w:tcPr>
            <w:tcW w:w="1079" w:type="dxa"/>
            <w:vAlign w:val="center"/>
            <w:hideMark/>
          </w:tcPr>
          <w:p w14:paraId="5151EFAF" w14:textId="0196C35E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60 321,67</w:t>
            </w:r>
          </w:p>
        </w:tc>
        <w:tc>
          <w:tcPr>
            <w:tcW w:w="1132" w:type="dxa"/>
            <w:vAlign w:val="center"/>
            <w:hideMark/>
          </w:tcPr>
          <w:p w14:paraId="4F64F087" w14:textId="78FA8110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100 145,00</w:t>
            </w:r>
          </w:p>
        </w:tc>
        <w:tc>
          <w:tcPr>
            <w:tcW w:w="1227" w:type="dxa"/>
            <w:vAlign w:val="center"/>
            <w:hideMark/>
          </w:tcPr>
          <w:p w14:paraId="6E6C50B8" w14:textId="62199BBD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765 007,98</w:t>
            </w:r>
          </w:p>
        </w:tc>
      </w:tr>
      <w:tr w:rsidR="00421AA5" w:rsidRPr="00700F57" w14:paraId="7B7AA40C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55C4D70B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2026 год</w:t>
            </w:r>
          </w:p>
        </w:tc>
      </w:tr>
      <w:tr w:rsidR="00421AA5" w:rsidRPr="00700F57" w14:paraId="7CE6FD85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2AF46582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421AA5" w:rsidRPr="00700F57" w14:paraId="3706B5B0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4498DA97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CA3BA0" w:rsidRPr="00700F57" w14:paraId="042653C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73D9393" w14:textId="1F430CAC" w:rsidR="00CA3BA0" w:rsidRPr="00700F57" w:rsidRDefault="00CA3BA0" w:rsidP="00CA3BA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05376B3" w14:textId="6A49DD27" w:rsidR="00CA3BA0" w:rsidRPr="00700F57" w:rsidRDefault="00CA3BA0" w:rsidP="00CA3BA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очереди водозабора по адресу: Краснодарский край, муниципальное образование город-курорт Геленджик, с. Дивноморское, устье р. Мезыбь и р. Адерба</w:t>
            </w:r>
          </w:p>
        </w:tc>
        <w:tc>
          <w:tcPr>
            <w:tcW w:w="1134" w:type="dxa"/>
            <w:vAlign w:val="center"/>
          </w:tcPr>
          <w:p w14:paraId="6CFD7416" w14:textId="6EB1D5FF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276" w:type="dxa"/>
            <w:vAlign w:val="center"/>
          </w:tcPr>
          <w:p w14:paraId="525B5FA2" w14:textId="33B5DB69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670BC92" w14:textId="72F15750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DFEE408" w14:textId="7CB3AE6B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67F138C" w14:textId="2467C5A7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41DB973" w14:textId="3F982D3E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3605794" w14:textId="1418A2A5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20CAAB2" w14:textId="5B44C07F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176 219,17</w:t>
            </w:r>
          </w:p>
        </w:tc>
        <w:tc>
          <w:tcPr>
            <w:tcW w:w="1227" w:type="dxa"/>
            <w:vAlign w:val="center"/>
          </w:tcPr>
          <w:p w14:paraId="1AFD5804" w14:textId="607F7099" w:rsidR="00CA3BA0" w:rsidRPr="00700F57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176 219,17</w:t>
            </w:r>
          </w:p>
        </w:tc>
      </w:tr>
      <w:tr w:rsidR="00421AA5" w:rsidRPr="00700F57" w14:paraId="2B7C235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E1C9B6B" w14:textId="5B4C42C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A833024" w14:textId="17AAABA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воды с разработкой гидравлической модели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  <w:r>
              <w:rPr>
                <w:color w:val="000000"/>
                <w:sz w:val="18"/>
                <w:szCs w:val="18"/>
              </w:rPr>
              <w:t>.</w:t>
            </w:r>
            <w:r w:rsidRPr="00700F57">
              <w:rPr>
                <w:color w:val="000000"/>
                <w:sz w:val="18"/>
                <w:szCs w:val="18"/>
              </w:rPr>
              <w:t xml:space="preserve"> Автоматизация напорных резерву</w:t>
            </w:r>
            <w:r w:rsidRPr="00700F57">
              <w:rPr>
                <w:color w:val="000000"/>
                <w:sz w:val="18"/>
                <w:szCs w:val="18"/>
              </w:rPr>
              <w:t>а</w:t>
            </w:r>
            <w:r w:rsidRPr="00700F57">
              <w:rPr>
                <w:color w:val="000000"/>
                <w:sz w:val="18"/>
                <w:szCs w:val="18"/>
              </w:rPr>
              <w:t>ров в г. Геленджике</w:t>
            </w:r>
          </w:p>
        </w:tc>
        <w:tc>
          <w:tcPr>
            <w:tcW w:w="1134" w:type="dxa"/>
            <w:vAlign w:val="center"/>
          </w:tcPr>
          <w:p w14:paraId="35DA8781" w14:textId="0988EE7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276" w:type="dxa"/>
            <w:vAlign w:val="center"/>
          </w:tcPr>
          <w:p w14:paraId="1B8D4312" w14:textId="6530B37A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1 507,72</w:t>
            </w:r>
          </w:p>
        </w:tc>
        <w:tc>
          <w:tcPr>
            <w:tcW w:w="1276" w:type="dxa"/>
            <w:vAlign w:val="center"/>
          </w:tcPr>
          <w:p w14:paraId="1552CFE6" w14:textId="18623946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4FE7389" w14:textId="0B3BDFC4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0A32576" w14:textId="1304119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DE0FFC7" w14:textId="1E226D00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BC13BF3" w14:textId="29BC4882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F25BE22" w14:textId="37365CD9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5FBE490" w14:textId="3B94BE75" w:rsidR="00421AA5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1 507,72</w:t>
            </w:r>
          </w:p>
        </w:tc>
      </w:tr>
      <w:tr w:rsidR="00421AA5" w:rsidRPr="00700F57" w14:paraId="54A4838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2612FA1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56D0564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134" w:type="dxa"/>
            <w:vAlign w:val="center"/>
            <w:hideMark/>
          </w:tcPr>
          <w:p w14:paraId="42746EE5" w14:textId="360DE1F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276" w:type="dxa"/>
            <w:vAlign w:val="center"/>
            <w:hideMark/>
          </w:tcPr>
          <w:p w14:paraId="07CF2F6C" w14:textId="0A20AF9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608,26</w:t>
            </w:r>
          </w:p>
        </w:tc>
        <w:tc>
          <w:tcPr>
            <w:tcW w:w="1276" w:type="dxa"/>
            <w:vAlign w:val="center"/>
            <w:hideMark/>
          </w:tcPr>
          <w:p w14:paraId="325AE8C0" w14:textId="3D45B2F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49FCF29" w14:textId="57AE5AA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1DB47B0" w14:textId="6932779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45A0514" w14:textId="63052CC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C819772" w14:textId="2812575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29BDFB0" w14:textId="5019133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0E10C61" w14:textId="22CC1FF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608,26</w:t>
            </w:r>
          </w:p>
        </w:tc>
      </w:tr>
      <w:tr w:rsidR="00421AA5" w:rsidRPr="00700F57" w14:paraId="2A16387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655FAC1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B818BF6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оборудования объектов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</w:p>
        </w:tc>
        <w:tc>
          <w:tcPr>
            <w:tcW w:w="1134" w:type="dxa"/>
            <w:vAlign w:val="center"/>
            <w:hideMark/>
          </w:tcPr>
          <w:p w14:paraId="63E35201" w14:textId="65D0EA5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276" w:type="dxa"/>
            <w:vAlign w:val="center"/>
            <w:hideMark/>
          </w:tcPr>
          <w:p w14:paraId="22CDD119" w14:textId="18196F5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777,67</w:t>
            </w:r>
          </w:p>
        </w:tc>
        <w:tc>
          <w:tcPr>
            <w:tcW w:w="1276" w:type="dxa"/>
            <w:vAlign w:val="center"/>
            <w:hideMark/>
          </w:tcPr>
          <w:p w14:paraId="4CDB72AA" w14:textId="43808B1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9CAC1A5" w14:textId="55EDC9C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273A146" w14:textId="32AC517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8FEB518" w14:textId="7C77066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E766289" w14:textId="57801DE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EAF15AE" w14:textId="60403CE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DDFB457" w14:textId="4435BB8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777,67</w:t>
            </w:r>
          </w:p>
        </w:tc>
      </w:tr>
      <w:tr w:rsidR="00421AA5" w:rsidRPr="00700F57" w14:paraId="09DC0F8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180CBF4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51D1540" w14:textId="77777777" w:rsidR="00421AA5" w:rsidRPr="00700F57" w:rsidRDefault="00421AA5" w:rsidP="00421AA5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 w:rsidRPr="00700F57">
              <w:rPr>
                <w:color w:val="000000"/>
                <w:sz w:val="18"/>
                <w:szCs w:val="18"/>
              </w:rPr>
              <w:t>б</w:t>
            </w:r>
            <w:r w:rsidRPr="00700F57">
              <w:rPr>
                <w:color w:val="000000"/>
                <w:sz w:val="18"/>
                <w:szCs w:val="18"/>
              </w:rPr>
              <w:t>служивания и диагностики объектов и сетей в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доснабжения</w:t>
            </w:r>
          </w:p>
        </w:tc>
        <w:tc>
          <w:tcPr>
            <w:tcW w:w="1134" w:type="dxa"/>
            <w:vAlign w:val="center"/>
            <w:hideMark/>
          </w:tcPr>
          <w:p w14:paraId="37C50846" w14:textId="42B1196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276" w:type="dxa"/>
            <w:vAlign w:val="center"/>
            <w:hideMark/>
          </w:tcPr>
          <w:p w14:paraId="1CDB3EF9" w14:textId="7834003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6" w:type="dxa"/>
            <w:vAlign w:val="center"/>
            <w:hideMark/>
          </w:tcPr>
          <w:p w14:paraId="220B8C42" w14:textId="405136B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010837D" w14:textId="0C3F1F6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4911F24" w14:textId="09DD5BF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E645B8E" w14:textId="6EA2A16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B192841" w14:textId="3B101B0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12 500,00</w:t>
            </w:r>
          </w:p>
        </w:tc>
        <w:tc>
          <w:tcPr>
            <w:tcW w:w="1132" w:type="dxa"/>
            <w:vAlign w:val="center"/>
            <w:hideMark/>
          </w:tcPr>
          <w:p w14:paraId="0F2A455F" w14:textId="7DBA069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3B3F572" w14:textId="5952012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</w:tr>
      <w:tr w:rsidR="00421AA5" w:rsidRPr="00700F57" w14:paraId="523F270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A4B695B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A15A951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 w:rsidRPr="00700F57">
              <w:rPr>
                <w:color w:val="000000"/>
                <w:sz w:val="18"/>
                <w:szCs w:val="18"/>
              </w:rPr>
              <w:t>р</w:t>
            </w:r>
            <w:r w:rsidRPr="00700F57"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водоснабжения</w:t>
            </w:r>
          </w:p>
        </w:tc>
        <w:tc>
          <w:tcPr>
            <w:tcW w:w="1134" w:type="dxa"/>
            <w:vAlign w:val="center"/>
            <w:hideMark/>
          </w:tcPr>
          <w:p w14:paraId="4C0D596C" w14:textId="4027DA8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276" w:type="dxa"/>
            <w:vAlign w:val="center"/>
            <w:hideMark/>
          </w:tcPr>
          <w:p w14:paraId="372C6BA3" w14:textId="79DEA02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E2A192B" w14:textId="41892AF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0144F00" w14:textId="08B56D5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6279EAC" w14:textId="10C847E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8FF0713" w14:textId="0F7C9BF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ABF2E87" w14:textId="014940F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368EDF4" w14:textId="1F79AB1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B7D5553" w14:textId="18878FD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A3BA0" w:rsidRPr="00CB6A18" w14:paraId="3D69B176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5BC8CACC" w14:textId="77777777" w:rsidR="00CA3BA0" w:rsidRPr="00CB6A18" w:rsidRDefault="00CA3BA0" w:rsidP="00CA3BA0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4118E819" w14:textId="7CBD3F54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371 949,89</w:t>
            </w:r>
          </w:p>
        </w:tc>
        <w:tc>
          <w:tcPr>
            <w:tcW w:w="1276" w:type="dxa"/>
            <w:vAlign w:val="center"/>
            <w:hideMark/>
          </w:tcPr>
          <w:p w14:paraId="738CE7D0" w14:textId="674A6B2D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3 888,33</w:t>
            </w:r>
          </w:p>
        </w:tc>
        <w:tc>
          <w:tcPr>
            <w:tcW w:w="1276" w:type="dxa"/>
            <w:vAlign w:val="center"/>
            <w:hideMark/>
          </w:tcPr>
          <w:p w14:paraId="7FA60381" w14:textId="3DAA4183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EE17044" w14:textId="63350CE0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99C92AE" w14:textId="615C1A64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6B3FCF9" w14:textId="70E8B814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1FC952E" w14:textId="0B2E4CD0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12 500,00</w:t>
            </w:r>
          </w:p>
        </w:tc>
        <w:tc>
          <w:tcPr>
            <w:tcW w:w="1132" w:type="dxa"/>
            <w:vAlign w:val="center"/>
            <w:hideMark/>
          </w:tcPr>
          <w:p w14:paraId="21F3CC72" w14:textId="293741A8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176 219,17</w:t>
            </w:r>
          </w:p>
        </w:tc>
        <w:tc>
          <w:tcPr>
            <w:tcW w:w="1227" w:type="dxa"/>
            <w:vAlign w:val="center"/>
            <w:hideMark/>
          </w:tcPr>
          <w:p w14:paraId="20F6F6E0" w14:textId="408CB2DA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192 607,50</w:t>
            </w:r>
          </w:p>
        </w:tc>
      </w:tr>
      <w:tr w:rsidR="00421AA5" w:rsidRPr="00700F57" w14:paraId="4D4904B7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1AC9DDA7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421AA5" w:rsidRPr="00700F57" w14:paraId="009D244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546D167" w14:textId="4072B46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8DC05A2" w14:textId="6581525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доотведения, с разработкой гидравлической модели</w:t>
            </w:r>
          </w:p>
        </w:tc>
        <w:tc>
          <w:tcPr>
            <w:tcW w:w="1134" w:type="dxa"/>
            <w:vAlign w:val="center"/>
            <w:hideMark/>
          </w:tcPr>
          <w:p w14:paraId="7BD0C794" w14:textId="275308A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276" w:type="dxa"/>
            <w:vAlign w:val="center"/>
            <w:hideMark/>
          </w:tcPr>
          <w:p w14:paraId="13856DA8" w14:textId="61DC638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6 994,06</w:t>
            </w:r>
          </w:p>
        </w:tc>
        <w:tc>
          <w:tcPr>
            <w:tcW w:w="1276" w:type="dxa"/>
            <w:vAlign w:val="center"/>
            <w:hideMark/>
          </w:tcPr>
          <w:p w14:paraId="00CC874C" w14:textId="47658D9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16F2A1A" w14:textId="12D9D8D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0AF09D3" w14:textId="737C476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618DBEA" w14:textId="79C7F96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2B967F0" w14:textId="2F866D2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DD54A6A" w14:textId="2C5661E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A949176" w14:textId="27BBEAB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6 994,06</w:t>
            </w:r>
          </w:p>
        </w:tc>
      </w:tr>
      <w:tr w:rsidR="00421AA5" w:rsidRPr="00700F57" w14:paraId="37DCBD2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784708F" w14:textId="1352621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EDEF877" w14:textId="71D61CF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6AEEBC64" w14:textId="2072E7B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276" w:type="dxa"/>
            <w:vAlign w:val="center"/>
            <w:hideMark/>
          </w:tcPr>
          <w:p w14:paraId="63BE31A3" w14:textId="0765A8D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4 177,64</w:t>
            </w:r>
          </w:p>
        </w:tc>
        <w:tc>
          <w:tcPr>
            <w:tcW w:w="1276" w:type="dxa"/>
            <w:vAlign w:val="center"/>
            <w:hideMark/>
          </w:tcPr>
          <w:p w14:paraId="128332A1" w14:textId="610B924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E39F9FE" w14:textId="132AB37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1386542" w14:textId="0845D47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B91629B" w14:textId="2C5DF9C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3808EAD" w14:textId="6F41D93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5EE6FCB" w14:textId="755E210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7439CA2" w14:textId="62E1EF9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4 177,64</w:t>
            </w:r>
          </w:p>
        </w:tc>
      </w:tr>
      <w:tr w:rsidR="00421AA5" w:rsidRPr="00700F57" w14:paraId="15BAF031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2A526EBF" w14:textId="73BB020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vAlign w:val="center"/>
            <w:hideMark/>
          </w:tcPr>
          <w:p w14:paraId="376F517B" w14:textId="6F1E58CB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4495A916" w14:textId="35FDFD2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276" w:type="dxa"/>
            <w:vAlign w:val="center"/>
            <w:hideMark/>
          </w:tcPr>
          <w:p w14:paraId="3C847CD2" w14:textId="4180E91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1B5573C" w14:textId="5A36BF0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4E0758E" w14:textId="6DE738F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20AC3D9" w14:textId="16A0DDC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2080797" w14:textId="27CA97C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91808B1" w14:textId="19DEA44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A124A2A" w14:textId="0550249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AB3FB42" w14:textId="67437D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3BDA056C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3F9D39C7" w14:textId="4EBDB193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3969" w:type="dxa"/>
            <w:vAlign w:val="center"/>
            <w:hideMark/>
          </w:tcPr>
          <w:p w14:paraId="0DBE670E" w14:textId="1060623C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ведения</w:t>
            </w:r>
          </w:p>
        </w:tc>
        <w:tc>
          <w:tcPr>
            <w:tcW w:w="1134" w:type="dxa"/>
            <w:vAlign w:val="center"/>
            <w:hideMark/>
          </w:tcPr>
          <w:p w14:paraId="5C843CCE" w14:textId="4E0BB9A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26 489,13</w:t>
            </w:r>
          </w:p>
        </w:tc>
        <w:tc>
          <w:tcPr>
            <w:tcW w:w="1276" w:type="dxa"/>
            <w:vAlign w:val="center"/>
            <w:hideMark/>
          </w:tcPr>
          <w:p w14:paraId="581D97EE" w14:textId="2401E40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10 644,30</w:t>
            </w:r>
          </w:p>
        </w:tc>
        <w:tc>
          <w:tcPr>
            <w:tcW w:w="1276" w:type="dxa"/>
            <w:vAlign w:val="center"/>
            <w:hideMark/>
          </w:tcPr>
          <w:p w14:paraId="025A7149" w14:textId="245B580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2B8BF9B" w14:textId="2266AE0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49B7F17" w14:textId="77AFD8F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C6787C6" w14:textId="5EAC36A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AD0786A" w14:textId="75F5F35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AA87145" w14:textId="4262692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B0E3A2A" w14:textId="766C390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10 644,30</w:t>
            </w:r>
          </w:p>
        </w:tc>
      </w:tr>
      <w:tr w:rsidR="00421AA5" w:rsidRPr="00700F57" w14:paraId="4BDF46D5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360EC17F" w14:textId="7CCC195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3969" w:type="dxa"/>
            <w:vAlign w:val="center"/>
            <w:hideMark/>
          </w:tcPr>
          <w:p w14:paraId="6F2206FE" w14:textId="1723A1B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ции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077320A8" w14:textId="647FCD6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276" w:type="dxa"/>
            <w:vAlign w:val="center"/>
            <w:hideMark/>
          </w:tcPr>
          <w:p w14:paraId="66B89389" w14:textId="5C5D15B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200EC0D" w14:textId="6D2ADD5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86C7D2D" w14:textId="267BDB7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50AE1A4" w14:textId="78E7758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D7F368E" w14:textId="7974CEC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45CC798" w14:textId="1C7E264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661DC2D" w14:textId="6A2A88E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348688A" w14:textId="26B2749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583382" w14:paraId="67C3A4A6" w14:textId="77777777" w:rsidTr="004424E0">
        <w:trPr>
          <w:trHeight w:val="20"/>
        </w:trPr>
        <w:tc>
          <w:tcPr>
            <w:tcW w:w="709" w:type="dxa"/>
            <w:vAlign w:val="center"/>
          </w:tcPr>
          <w:p w14:paraId="516D7551" w14:textId="0225C19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3969" w:type="dxa"/>
            <w:vAlign w:val="center"/>
          </w:tcPr>
          <w:p w14:paraId="4D7BAADE" w14:textId="77777777" w:rsidR="00A3140B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 xml:space="preserve">струкцию ОСК п. Возрождение, с. Пшада, </w:t>
            </w:r>
          </w:p>
          <w:p w14:paraId="6F3A9664" w14:textId="1C56D63A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Текос, с.</w:t>
            </w:r>
            <w:r w:rsidR="008B5D79"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Архипо-Осиповка</w:t>
            </w:r>
          </w:p>
        </w:tc>
        <w:tc>
          <w:tcPr>
            <w:tcW w:w="1134" w:type="dxa"/>
            <w:vAlign w:val="center"/>
          </w:tcPr>
          <w:p w14:paraId="35A85EBC" w14:textId="716975A3" w:rsidR="00421AA5" w:rsidRPr="00583382" w:rsidRDefault="00421AA5" w:rsidP="00421AA5">
            <w:pPr>
              <w:jc w:val="center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276" w:type="dxa"/>
            <w:vAlign w:val="center"/>
          </w:tcPr>
          <w:p w14:paraId="17471510" w14:textId="374819AC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CFFB439" w14:textId="7B2BD741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8B1A508" w14:textId="4E6A1E42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214F1D4" w14:textId="1FC8E585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88E4EA0" w14:textId="7178C7BB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66B064C" w14:textId="49B99330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2DD77F7" w14:textId="7D7BF11B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54FF701" w14:textId="4EA59570" w:rsidR="00421AA5" w:rsidRPr="00583382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2EBD76D9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4FAD24E8" w14:textId="07EDA17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vAlign w:val="center"/>
            <w:hideMark/>
          </w:tcPr>
          <w:p w14:paraId="406DB5B8" w14:textId="2C208AF9" w:rsidR="00421AA5" w:rsidRPr="00700F57" w:rsidRDefault="00421AA5" w:rsidP="00421AA5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служивания и диагностики объектов и сетей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доотведения</w:t>
            </w:r>
          </w:p>
        </w:tc>
        <w:tc>
          <w:tcPr>
            <w:tcW w:w="1134" w:type="dxa"/>
            <w:vAlign w:val="center"/>
            <w:hideMark/>
          </w:tcPr>
          <w:p w14:paraId="4BE11ABA" w14:textId="0BFF5F3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276" w:type="dxa"/>
            <w:vAlign w:val="center"/>
            <w:hideMark/>
          </w:tcPr>
          <w:p w14:paraId="15CB24F8" w14:textId="471DC0F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6" w:type="dxa"/>
            <w:vAlign w:val="center"/>
            <w:hideMark/>
          </w:tcPr>
          <w:p w14:paraId="2D55F7F1" w14:textId="7C4FEFC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61594B8" w14:textId="42AB5A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4F72B37" w14:textId="20DE3FD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941A4AF" w14:textId="7DFEDE8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657C743" w14:textId="3852EFA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12 500,00</w:t>
            </w:r>
          </w:p>
        </w:tc>
        <w:tc>
          <w:tcPr>
            <w:tcW w:w="1132" w:type="dxa"/>
            <w:vAlign w:val="center"/>
            <w:hideMark/>
          </w:tcPr>
          <w:p w14:paraId="40840837" w14:textId="6BD03A5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43C0CA2" w14:textId="4F19E01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13 494,68</w:t>
            </w:r>
          </w:p>
        </w:tc>
      </w:tr>
      <w:tr w:rsidR="00421AA5" w:rsidRPr="00700F57" w14:paraId="1543CEA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5852E10" w14:textId="4D2AA71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144DD60" w14:textId="150255BA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водоотведения</w:t>
            </w:r>
          </w:p>
        </w:tc>
        <w:tc>
          <w:tcPr>
            <w:tcW w:w="1134" w:type="dxa"/>
            <w:vAlign w:val="center"/>
            <w:hideMark/>
          </w:tcPr>
          <w:p w14:paraId="59ED833D" w14:textId="21F7393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276" w:type="dxa"/>
            <w:vAlign w:val="center"/>
            <w:hideMark/>
          </w:tcPr>
          <w:p w14:paraId="07D0B36C" w14:textId="6B1D2D9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27 320,99</w:t>
            </w:r>
          </w:p>
        </w:tc>
        <w:tc>
          <w:tcPr>
            <w:tcW w:w="1276" w:type="dxa"/>
            <w:vAlign w:val="center"/>
            <w:hideMark/>
          </w:tcPr>
          <w:p w14:paraId="6C7FFE2A" w14:textId="2284F9D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546797D" w14:textId="2544BF0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BAF56FF" w14:textId="2868463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0A96362" w14:textId="1C2A16D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D566C0F" w14:textId="1DFBA2C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77C63E7" w14:textId="578C761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A115056" w14:textId="35FBDE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27 320,99</w:t>
            </w:r>
          </w:p>
        </w:tc>
      </w:tr>
      <w:tr w:rsidR="00421AA5" w:rsidRPr="00CB6A18" w14:paraId="3DB3CD59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655BCD95" w14:textId="77777777" w:rsidR="00421AA5" w:rsidRPr="00CB6A18" w:rsidRDefault="00421AA5" w:rsidP="00421AA5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134" w:type="dxa"/>
            <w:vAlign w:val="center"/>
            <w:hideMark/>
          </w:tcPr>
          <w:p w14:paraId="0DEAC312" w14:textId="68518AC8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276" w:type="dxa"/>
            <w:vAlign w:val="center"/>
            <w:hideMark/>
          </w:tcPr>
          <w:p w14:paraId="024A3946" w14:textId="6A398A56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50 131,67</w:t>
            </w:r>
          </w:p>
        </w:tc>
        <w:tc>
          <w:tcPr>
            <w:tcW w:w="1276" w:type="dxa"/>
            <w:vAlign w:val="center"/>
            <w:hideMark/>
          </w:tcPr>
          <w:p w14:paraId="7483DA97" w14:textId="1EDFEAC9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165BA7D" w14:textId="78FA9757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6AFF98B" w14:textId="75FF444A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80522D1" w14:textId="5E256DF1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8155849" w14:textId="20683E22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12 500,00</w:t>
            </w:r>
          </w:p>
        </w:tc>
        <w:tc>
          <w:tcPr>
            <w:tcW w:w="1132" w:type="dxa"/>
            <w:vAlign w:val="center"/>
            <w:hideMark/>
          </w:tcPr>
          <w:p w14:paraId="05E8B061" w14:textId="3EF0DD5A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AC33422" w14:textId="7C27CEAC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62 631,67</w:t>
            </w:r>
          </w:p>
        </w:tc>
      </w:tr>
      <w:tr w:rsidR="00CA3BA0" w:rsidRPr="00CB6A18" w14:paraId="420BB9D7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35D9B6BC" w14:textId="77777777" w:rsidR="00CA3BA0" w:rsidRPr="00CB6A18" w:rsidRDefault="00CA3BA0" w:rsidP="00CA3BA0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134" w:type="dxa"/>
            <w:vAlign w:val="center"/>
            <w:hideMark/>
          </w:tcPr>
          <w:p w14:paraId="7C44173F" w14:textId="3646A0BC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276" w:type="dxa"/>
            <w:vAlign w:val="center"/>
            <w:hideMark/>
          </w:tcPr>
          <w:p w14:paraId="5B3CBAA1" w14:textId="2D352F25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54 020,00</w:t>
            </w:r>
          </w:p>
        </w:tc>
        <w:tc>
          <w:tcPr>
            <w:tcW w:w="1276" w:type="dxa"/>
            <w:vAlign w:val="center"/>
            <w:hideMark/>
          </w:tcPr>
          <w:p w14:paraId="43D09E4F" w14:textId="7C4535D6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5562526" w14:textId="61F24F9F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4DC0496" w14:textId="2A9A2D5D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7A8C9E8" w14:textId="42BAB6D0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15693D6" w14:textId="081A0BC0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25 000,00</w:t>
            </w:r>
          </w:p>
        </w:tc>
        <w:tc>
          <w:tcPr>
            <w:tcW w:w="1132" w:type="dxa"/>
            <w:vAlign w:val="center"/>
            <w:hideMark/>
          </w:tcPr>
          <w:p w14:paraId="61724850" w14:textId="6E7FC5CA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176 219,17</w:t>
            </w:r>
          </w:p>
        </w:tc>
        <w:tc>
          <w:tcPr>
            <w:tcW w:w="1227" w:type="dxa"/>
            <w:vAlign w:val="center"/>
            <w:hideMark/>
          </w:tcPr>
          <w:p w14:paraId="784D2184" w14:textId="757AA5A7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255 239,17</w:t>
            </w:r>
          </w:p>
        </w:tc>
      </w:tr>
      <w:tr w:rsidR="00421AA5" w:rsidRPr="00700F57" w14:paraId="36F06BCA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56E554BB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421AA5" w:rsidRPr="00700F57" w14:paraId="586453A2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406406C4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8B5D79" w:rsidRPr="00700F57" w14:paraId="722D8DF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BE9642A" w14:textId="6ED21A2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3B471D4" w14:textId="5046796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1C7FB24D" w14:textId="084E57D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  <w:tc>
          <w:tcPr>
            <w:tcW w:w="1276" w:type="dxa"/>
            <w:vAlign w:val="center"/>
            <w:hideMark/>
          </w:tcPr>
          <w:p w14:paraId="69E7F71B" w14:textId="1557418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2FFBD6D" w14:textId="6E7261C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812A051" w14:textId="4BACF77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D9D1339" w14:textId="656CD35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DF773B5" w14:textId="3AF0073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91EC649" w14:textId="1DBC295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CA9CF11" w14:textId="094BB0B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9796BE8" w14:textId="77130D8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18BECD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8ACA2D6" w14:textId="3D13423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1EFBEAF" w14:textId="0CE4E10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157342B4" w14:textId="4EFC71F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  <w:tc>
          <w:tcPr>
            <w:tcW w:w="1276" w:type="dxa"/>
            <w:vAlign w:val="center"/>
            <w:hideMark/>
          </w:tcPr>
          <w:p w14:paraId="01D2A213" w14:textId="40A865C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8A06C9A" w14:textId="45F8D87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D72FE2F" w14:textId="2CAA891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F8DF7F5" w14:textId="33DB69F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46E20A5" w14:textId="74B79D9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FE749B3" w14:textId="6A66149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7031B77" w14:textId="39F4EAC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D4169FE" w14:textId="5A16ADB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85AA40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00AF850" w14:textId="5BFED91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FE4CBAF" w14:textId="0724346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Герцена до ул. Писарева в г. Геленджик</w:t>
            </w:r>
          </w:p>
        </w:tc>
        <w:tc>
          <w:tcPr>
            <w:tcW w:w="1134" w:type="dxa"/>
            <w:vAlign w:val="center"/>
            <w:hideMark/>
          </w:tcPr>
          <w:p w14:paraId="6766E25F" w14:textId="60845FF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  <w:tc>
          <w:tcPr>
            <w:tcW w:w="1276" w:type="dxa"/>
            <w:vAlign w:val="center"/>
            <w:hideMark/>
          </w:tcPr>
          <w:p w14:paraId="710742A1" w14:textId="4CC2664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E941ED0" w14:textId="560E564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36EE302" w14:textId="4DAB09E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007AE93" w14:textId="57023CC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1C117FE" w14:textId="35FD892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7C235E8" w14:textId="67413BD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09AB576" w14:textId="0ED6773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A3041D8" w14:textId="68A399F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A47E23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8529E78" w14:textId="1FEB6D4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4962ED9" w14:textId="252AACE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134" w:type="dxa"/>
            <w:vAlign w:val="center"/>
            <w:hideMark/>
          </w:tcPr>
          <w:p w14:paraId="308FF8B9" w14:textId="6A5B1E0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4 949,19</w:t>
            </w:r>
          </w:p>
        </w:tc>
        <w:tc>
          <w:tcPr>
            <w:tcW w:w="1276" w:type="dxa"/>
            <w:vAlign w:val="center"/>
            <w:hideMark/>
          </w:tcPr>
          <w:p w14:paraId="1E45AC66" w14:textId="50ADC89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1F37AB3" w14:textId="21FA285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4B72754" w14:textId="7FEF48A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16C9690" w14:textId="07B220D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DD8CC01" w14:textId="210E554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1173D52" w14:textId="0CBA80A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3984F66" w14:textId="57AF41F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52AE961" w14:textId="3CF03C4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2132EE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ACC8967" w14:textId="674560DC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3C03046" w14:textId="6BA1B56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 на территории ЗАО АФ «Дивномо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ская» по ул. Савушкина, ул. Алексея Генерал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ва, район ул. Иванова г. Геленджик</w:t>
            </w:r>
          </w:p>
        </w:tc>
        <w:tc>
          <w:tcPr>
            <w:tcW w:w="1134" w:type="dxa"/>
            <w:vAlign w:val="center"/>
          </w:tcPr>
          <w:p w14:paraId="3F08D103" w14:textId="35BA312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276" w:type="dxa"/>
            <w:vAlign w:val="center"/>
          </w:tcPr>
          <w:p w14:paraId="504722ED" w14:textId="42FD5AB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413B8D6" w14:textId="0C8D46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3A6C24F" w14:textId="22CB86D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F791EFF" w14:textId="7501D92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4A715B8" w14:textId="62F4733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8F9220F" w14:textId="56F54B9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89CA113" w14:textId="1B62B42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BDC00AF" w14:textId="34A7230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F50C65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8B6E514" w14:textId="0AF68C1F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B7F035D" w14:textId="2F6A41E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ребрякова от ул. Пограничной до ул. Цветаевой</w:t>
            </w:r>
          </w:p>
        </w:tc>
        <w:tc>
          <w:tcPr>
            <w:tcW w:w="1134" w:type="dxa"/>
            <w:vAlign w:val="center"/>
          </w:tcPr>
          <w:p w14:paraId="42B0CB1F" w14:textId="1A6FF19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13 572,95</w:t>
            </w:r>
          </w:p>
        </w:tc>
        <w:tc>
          <w:tcPr>
            <w:tcW w:w="1276" w:type="dxa"/>
            <w:vAlign w:val="center"/>
          </w:tcPr>
          <w:p w14:paraId="136D30EB" w14:textId="53934B0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EFA53E0" w14:textId="54B20EF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470B488" w14:textId="4DF578F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2CA9E6C" w14:textId="5D2D938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22C66FC" w14:textId="3880D9E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1 381,39</w:t>
            </w:r>
          </w:p>
        </w:tc>
        <w:tc>
          <w:tcPr>
            <w:tcW w:w="1079" w:type="dxa"/>
            <w:vAlign w:val="center"/>
          </w:tcPr>
          <w:p w14:paraId="1C778B8B" w14:textId="4233B66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1311D9A" w14:textId="54E863B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4496913" w14:textId="7245E0A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1 381,39</w:t>
            </w:r>
          </w:p>
        </w:tc>
      </w:tr>
      <w:tr w:rsidR="008B5D79" w:rsidRPr="00700F57" w14:paraId="6D28869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9AF062E" w14:textId="7DC7846F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C89D368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 xml:space="preserve">жения от ВК94852 ул. Спортивная-ул. Пролетарская по ул. Спортивная до ул. Абрикосовая по ул. Абрикосовая до ул. Ореховая с дюкерным переходом через </w:t>
            </w:r>
          </w:p>
          <w:p w14:paraId="2A8CECB4" w14:textId="3E7FF6A0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р. Дооб в с. Кабардинка</w:t>
            </w:r>
          </w:p>
        </w:tc>
        <w:tc>
          <w:tcPr>
            <w:tcW w:w="1134" w:type="dxa"/>
            <w:vAlign w:val="center"/>
          </w:tcPr>
          <w:p w14:paraId="7B616EA2" w14:textId="644DD35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276" w:type="dxa"/>
            <w:vAlign w:val="center"/>
          </w:tcPr>
          <w:p w14:paraId="63DE345C" w14:textId="18B0FAF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E8BA2D5" w14:textId="589860B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DF2B76C" w14:textId="68C44DC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3736F3E" w14:textId="4DE80B8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E7F8288" w14:textId="5A0F242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CBF4930" w14:textId="11EA5AB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1678F9A" w14:textId="66A6C59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CFCE6A1" w14:textId="26F72B0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F6D130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2BF1A40" w14:textId="14360BE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85EC5CB" w14:textId="279C012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 Солнцедарской к микрорайону жилой застройки</w:t>
            </w:r>
          </w:p>
        </w:tc>
        <w:tc>
          <w:tcPr>
            <w:tcW w:w="1134" w:type="dxa"/>
            <w:vAlign w:val="center"/>
            <w:hideMark/>
          </w:tcPr>
          <w:p w14:paraId="06D6CD99" w14:textId="1A219D2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276" w:type="dxa"/>
            <w:vAlign w:val="center"/>
            <w:hideMark/>
          </w:tcPr>
          <w:p w14:paraId="799A19AE" w14:textId="16D76A2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7D823C5" w14:textId="6574942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9E10446" w14:textId="55FD0DD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86DC4C0" w14:textId="662DB9E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621D2FD" w14:textId="00BA05C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AA81A90" w14:textId="1105030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E0FDA4E" w14:textId="35BE2FC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136D3EE" w14:textId="70C0448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E338D8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67FA48C" w14:textId="0A3F0BF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E253AA8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в </w:t>
            </w:r>
          </w:p>
          <w:p w14:paraId="09D860C2" w14:textId="0548136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линии от напорного водопровода до НС «З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леный Гай» г.- к. Геленджик</w:t>
            </w:r>
          </w:p>
        </w:tc>
        <w:tc>
          <w:tcPr>
            <w:tcW w:w="1134" w:type="dxa"/>
            <w:vAlign w:val="center"/>
            <w:hideMark/>
          </w:tcPr>
          <w:p w14:paraId="4D04BA68" w14:textId="77DF0B9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  <w:tc>
          <w:tcPr>
            <w:tcW w:w="1276" w:type="dxa"/>
            <w:vAlign w:val="center"/>
            <w:hideMark/>
          </w:tcPr>
          <w:p w14:paraId="49701002" w14:textId="607B912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B22E99A" w14:textId="61A33DE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568A0B9" w14:textId="3D89FBF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9EAA2B7" w14:textId="74B6C08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971013A" w14:textId="3688D63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F48D121" w14:textId="16F530B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78BCEA2" w14:textId="439D11D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982E90F" w14:textId="08712E6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C07A1C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AC8A2C0" w14:textId="4C1484E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E18503B" w14:textId="56EEE0E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134" w:type="dxa"/>
            <w:vAlign w:val="center"/>
            <w:hideMark/>
          </w:tcPr>
          <w:p w14:paraId="25CAAEEB" w14:textId="66BDAF0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71 604,08</w:t>
            </w:r>
          </w:p>
        </w:tc>
        <w:tc>
          <w:tcPr>
            <w:tcW w:w="1276" w:type="dxa"/>
            <w:vAlign w:val="center"/>
            <w:hideMark/>
          </w:tcPr>
          <w:p w14:paraId="6BA52BC9" w14:textId="320655C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A8DA39F" w14:textId="035CCC2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6CAF04A" w14:textId="7678AE6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2712572" w14:textId="1550256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67 704,71</w:t>
            </w:r>
          </w:p>
        </w:tc>
        <w:tc>
          <w:tcPr>
            <w:tcW w:w="1299" w:type="dxa"/>
            <w:vAlign w:val="center"/>
            <w:hideMark/>
          </w:tcPr>
          <w:p w14:paraId="19B642BC" w14:textId="21F3FDE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02AE23E" w14:textId="1DD877A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83623FE" w14:textId="12A7898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00F74FC" w14:textId="52A5471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67 704,71</w:t>
            </w:r>
          </w:p>
        </w:tc>
      </w:tr>
      <w:tr w:rsidR="008B5D79" w:rsidRPr="00700F57" w14:paraId="4F87D0E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B95DB24" w14:textId="5B13B5C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0BD68A8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 xml:space="preserve">ристическая до МРК «Геленджик-Марина» по </w:t>
            </w:r>
          </w:p>
          <w:p w14:paraId="5F04C719" w14:textId="4D64BBE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Портовая в г.- к. Геленджик</w:t>
            </w:r>
          </w:p>
        </w:tc>
        <w:tc>
          <w:tcPr>
            <w:tcW w:w="1134" w:type="dxa"/>
            <w:vAlign w:val="center"/>
          </w:tcPr>
          <w:p w14:paraId="5556EDD0" w14:textId="6396569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276" w:type="dxa"/>
            <w:vAlign w:val="center"/>
          </w:tcPr>
          <w:p w14:paraId="02EE1557" w14:textId="021BD7B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2B556BE" w14:textId="2DB0962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1CD69FB" w14:textId="0D072A4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0677A13" w14:textId="5548D7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CC31072" w14:textId="3B3927F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25ACB77" w14:textId="408D21D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03C7D35" w14:textId="1DD9DA7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B9C2017" w14:textId="15A271C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5ED02A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BD55F3E" w14:textId="7F2AA59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3B37B7D" w14:textId="1A33F87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</w:t>
            </w:r>
            <w:r w:rsidRPr="00CB6A18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на территории НС «Зеленый Гай» с установкой модульной насо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lastRenderedPageBreak/>
              <w:t>ной станции</w:t>
            </w:r>
          </w:p>
        </w:tc>
        <w:tc>
          <w:tcPr>
            <w:tcW w:w="1134" w:type="dxa"/>
            <w:vAlign w:val="center"/>
            <w:hideMark/>
          </w:tcPr>
          <w:p w14:paraId="7795682D" w14:textId="044A10A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16 253,39</w:t>
            </w:r>
          </w:p>
        </w:tc>
        <w:tc>
          <w:tcPr>
            <w:tcW w:w="1276" w:type="dxa"/>
            <w:vAlign w:val="center"/>
            <w:hideMark/>
          </w:tcPr>
          <w:p w14:paraId="39CA6EF3" w14:textId="3281332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60F29A2" w14:textId="6E25854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EBCFF06" w14:textId="582CD6A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390547C" w14:textId="31AC17F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305E193" w14:textId="3E09C1E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3ABBE03" w14:textId="4797908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EA54B70" w14:textId="7C3017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64BD311" w14:textId="432FD3E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D40472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08C75F9" w14:textId="273A4D7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796A41A" w14:textId="06EF9A1D" w:rsidR="008B5D79" w:rsidRPr="00700F57" w:rsidRDefault="008B5D79" w:rsidP="00CB6A1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насосной станции на территории РЧВ </w:t>
            </w:r>
            <w:r w:rsidR="00CB6A18">
              <w:rPr>
                <w:color w:val="000000"/>
                <w:sz w:val="18"/>
                <w:szCs w:val="18"/>
              </w:rPr>
              <w:t>«</w:t>
            </w:r>
            <w:r>
              <w:rPr>
                <w:color w:val="000000"/>
                <w:sz w:val="18"/>
                <w:szCs w:val="18"/>
              </w:rPr>
              <w:t>Парус</w:t>
            </w:r>
            <w:r w:rsidR="00CB6A18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  <w:hideMark/>
          </w:tcPr>
          <w:p w14:paraId="792260B1" w14:textId="08E3F81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6 556,18</w:t>
            </w:r>
          </w:p>
        </w:tc>
        <w:tc>
          <w:tcPr>
            <w:tcW w:w="1276" w:type="dxa"/>
            <w:vAlign w:val="center"/>
            <w:hideMark/>
          </w:tcPr>
          <w:p w14:paraId="36E4720B" w14:textId="02BB036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4F7E0B1" w14:textId="73C790B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473D831" w14:textId="2967CEA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B39AD3C" w14:textId="776D26A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6 368,95</w:t>
            </w:r>
          </w:p>
        </w:tc>
        <w:tc>
          <w:tcPr>
            <w:tcW w:w="1299" w:type="dxa"/>
            <w:vAlign w:val="center"/>
            <w:hideMark/>
          </w:tcPr>
          <w:p w14:paraId="7EB7C40A" w14:textId="661E294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AE8AD64" w14:textId="00BFEFD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B50B59C" w14:textId="51E0C37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2540B3E" w14:textId="4A3D72C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6 368,95</w:t>
            </w:r>
          </w:p>
        </w:tc>
      </w:tr>
      <w:tr w:rsidR="008B5D79" w:rsidRPr="00700F57" w14:paraId="0566313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5F77AA4" w14:textId="3286960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228B1A1" w14:textId="35DE1EF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арматурой ул. Горная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 Спортивная в с. Кабардинка</w:t>
            </w:r>
          </w:p>
        </w:tc>
        <w:tc>
          <w:tcPr>
            <w:tcW w:w="1134" w:type="dxa"/>
            <w:vAlign w:val="center"/>
            <w:hideMark/>
          </w:tcPr>
          <w:p w14:paraId="1E335557" w14:textId="570330D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864,32</w:t>
            </w:r>
          </w:p>
        </w:tc>
        <w:tc>
          <w:tcPr>
            <w:tcW w:w="1276" w:type="dxa"/>
            <w:vAlign w:val="center"/>
            <w:hideMark/>
          </w:tcPr>
          <w:p w14:paraId="325DBB28" w14:textId="04EA3B7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0E1AB1F" w14:textId="64D40D5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C6EA9F0" w14:textId="1C80FC4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780,20</w:t>
            </w:r>
          </w:p>
        </w:tc>
        <w:tc>
          <w:tcPr>
            <w:tcW w:w="1249" w:type="dxa"/>
            <w:vAlign w:val="center"/>
            <w:hideMark/>
          </w:tcPr>
          <w:p w14:paraId="3C7A48AF" w14:textId="0DA767D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A433C03" w14:textId="7F27EB8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0622225" w14:textId="19DDEF8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FC4C43B" w14:textId="6CC155B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AA8B64C" w14:textId="1EB40A1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780,20</w:t>
            </w:r>
          </w:p>
        </w:tc>
      </w:tr>
      <w:tr w:rsidR="008B5D79" w:rsidRPr="00700F57" w14:paraId="5174412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C79E564" w14:textId="2ACE2EA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B61F6D6" w14:textId="1DCF31E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1134" w:type="dxa"/>
            <w:vAlign w:val="center"/>
            <w:hideMark/>
          </w:tcPr>
          <w:p w14:paraId="68472A7C" w14:textId="7BC6094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32 775,64</w:t>
            </w:r>
          </w:p>
        </w:tc>
        <w:tc>
          <w:tcPr>
            <w:tcW w:w="1276" w:type="dxa"/>
            <w:vAlign w:val="center"/>
            <w:hideMark/>
          </w:tcPr>
          <w:p w14:paraId="0D35C079" w14:textId="6F453F2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225AB3C" w14:textId="341CCB5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A270F5C" w14:textId="1AFD4BE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7853236" w14:textId="05942BD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BE409C6" w14:textId="7A8EB6C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657C7B3" w14:textId="45C23BE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094DE8A" w14:textId="61456CC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A2A3D08" w14:textId="13A3166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9FC204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3F39E66" w14:textId="362EEA7B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410A238" w14:textId="5A89ED9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134" w:type="dxa"/>
            <w:vAlign w:val="center"/>
            <w:hideMark/>
          </w:tcPr>
          <w:p w14:paraId="6D2C1F39" w14:textId="037D25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33 983,58</w:t>
            </w:r>
          </w:p>
        </w:tc>
        <w:tc>
          <w:tcPr>
            <w:tcW w:w="1276" w:type="dxa"/>
            <w:vAlign w:val="center"/>
            <w:hideMark/>
          </w:tcPr>
          <w:p w14:paraId="50B6C897" w14:textId="4B52160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F3A1E80" w14:textId="0536DA4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3B0DF94" w14:textId="3864DF9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37E0AC0" w14:textId="6058352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56F6DB9" w14:textId="0E2C4EC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ED1235A" w14:textId="2F52727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8462909" w14:textId="4010812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6A102FA" w14:textId="0E9F4D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44D9A0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87081B1" w14:textId="2944532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F2C3B0A" w14:textId="21044B3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модульной насосной станции и РЧВ с. Кабардинка в районе ул. Мира 4</w:t>
            </w:r>
          </w:p>
        </w:tc>
        <w:tc>
          <w:tcPr>
            <w:tcW w:w="1134" w:type="dxa"/>
            <w:vAlign w:val="center"/>
            <w:hideMark/>
          </w:tcPr>
          <w:p w14:paraId="0EE1E360" w14:textId="1832A1B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48 285,61</w:t>
            </w:r>
          </w:p>
        </w:tc>
        <w:tc>
          <w:tcPr>
            <w:tcW w:w="1276" w:type="dxa"/>
            <w:vAlign w:val="center"/>
            <w:hideMark/>
          </w:tcPr>
          <w:p w14:paraId="0ADC8D5B" w14:textId="701590F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A27875E" w14:textId="583F2C6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980FA89" w14:textId="07C7BBE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9 469,20</w:t>
            </w:r>
          </w:p>
        </w:tc>
        <w:tc>
          <w:tcPr>
            <w:tcW w:w="1249" w:type="dxa"/>
            <w:vAlign w:val="center"/>
            <w:hideMark/>
          </w:tcPr>
          <w:p w14:paraId="14184E5C" w14:textId="09CDEEA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382EB2E" w14:textId="5F9AA3A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084E953" w14:textId="0C79F32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5F7F60A" w14:textId="2FC7C76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4A68BC9" w14:textId="48C4DAD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9 469,20</w:t>
            </w:r>
          </w:p>
        </w:tc>
      </w:tr>
      <w:tr w:rsidR="008B5D79" w:rsidRPr="00700F57" w14:paraId="2D886C0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01AC9A0" w14:textId="36751D7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A651ECD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 xml:space="preserve">жения от ВК94553 ул. Горная-ул. Геленджикская по ул. Геленджикской до </w:t>
            </w:r>
          </w:p>
          <w:p w14:paraId="6EB5B2C0" w14:textId="245B6D00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Революционная, по ул. Революционная до ул. Янтарная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4B974F5C" w14:textId="54F87E2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22 656,65</w:t>
            </w:r>
          </w:p>
        </w:tc>
        <w:tc>
          <w:tcPr>
            <w:tcW w:w="1276" w:type="dxa"/>
            <w:vAlign w:val="center"/>
            <w:hideMark/>
          </w:tcPr>
          <w:p w14:paraId="06CC4D93" w14:textId="5605877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6C8A903" w14:textId="3EBA3E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B08C32A" w14:textId="2588BBF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20 451,50</w:t>
            </w:r>
          </w:p>
        </w:tc>
        <w:tc>
          <w:tcPr>
            <w:tcW w:w="1249" w:type="dxa"/>
            <w:vAlign w:val="center"/>
            <w:hideMark/>
          </w:tcPr>
          <w:p w14:paraId="5A33EB63" w14:textId="2C2AE7D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4DA1999" w14:textId="60A3A6D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E14B3E3" w14:textId="1336164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B45D2DF" w14:textId="7D4FFE2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0B792D2" w14:textId="51F4EC9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20 451,50</w:t>
            </w:r>
          </w:p>
        </w:tc>
      </w:tr>
      <w:tr w:rsidR="008B5D79" w:rsidRPr="00700F57" w14:paraId="3FBAB15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5A4943E" w14:textId="00DA40C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5D7F09A" w14:textId="7D15A5A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О. Кошевого, от ул. Кирова до ул. О. Кош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вого, д. 32 в с. Дивноморское </w:t>
            </w:r>
          </w:p>
        </w:tc>
        <w:tc>
          <w:tcPr>
            <w:tcW w:w="1134" w:type="dxa"/>
            <w:vAlign w:val="center"/>
            <w:hideMark/>
          </w:tcPr>
          <w:p w14:paraId="78363B3A" w14:textId="7A1C4F3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18 981,84</w:t>
            </w:r>
          </w:p>
        </w:tc>
        <w:tc>
          <w:tcPr>
            <w:tcW w:w="1276" w:type="dxa"/>
            <w:vAlign w:val="center"/>
            <w:hideMark/>
          </w:tcPr>
          <w:p w14:paraId="538B26DE" w14:textId="7D0C096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C5EE3CC" w14:textId="4AB9110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F55D815" w14:textId="6573024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B4F88B4" w14:textId="63E9949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53C2A98" w14:textId="69C1AC9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03AF4D2" w14:textId="078B4E1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0CEC978" w14:textId="4CCC088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813EEBD" w14:textId="73C4843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1AC7AE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8320090" w14:textId="27A113D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2715A43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по ул. Октябрьской в </w:t>
            </w:r>
          </w:p>
          <w:p w14:paraId="314C89BA" w14:textId="31A09E3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604C7052" w14:textId="60FB834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  <w:tc>
          <w:tcPr>
            <w:tcW w:w="1276" w:type="dxa"/>
            <w:vAlign w:val="center"/>
            <w:hideMark/>
          </w:tcPr>
          <w:p w14:paraId="6F7DEC21" w14:textId="5EBD0C0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CD88EDF" w14:textId="4F86706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AEDD59B" w14:textId="008CB4F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12877ED" w14:textId="1D352D1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88D5FB2" w14:textId="2EFDDB9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29CE3AB" w14:textId="6A0999C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7D6D859" w14:textId="2AFA75B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8369986" w14:textId="02DE302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15940E1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0F3C5DC" w14:textId="381A78E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2FA6FE0" w14:textId="4A5AF990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134" w:type="dxa"/>
            <w:vAlign w:val="center"/>
            <w:hideMark/>
          </w:tcPr>
          <w:p w14:paraId="4CA2C4E2" w14:textId="67C602D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14 133,61</w:t>
            </w:r>
          </w:p>
        </w:tc>
        <w:tc>
          <w:tcPr>
            <w:tcW w:w="1276" w:type="dxa"/>
            <w:vAlign w:val="center"/>
            <w:hideMark/>
          </w:tcPr>
          <w:p w14:paraId="1B67EA25" w14:textId="4DA9D26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C8E5153" w14:textId="3181866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AD2CCB8" w14:textId="22C48EC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4049A85" w14:textId="181EB50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FA8948B" w14:textId="1262CE9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1576320" w14:textId="546DCDA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082992B" w14:textId="030E44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D3AD898" w14:textId="29A4AF6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1E3AB63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BEE7900" w14:textId="1C8675A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6A4E89E" w14:textId="2557D84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-ул. Спортивная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6F7CB35D" w14:textId="0CE51AD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11 760,56</w:t>
            </w:r>
          </w:p>
        </w:tc>
        <w:tc>
          <w:tcPr>
            <w:tcW w:w="1276" w:type="dxa"/>
            <w:vAlign w:val="center"/>
            <w:hideMark/>
          </w:tcPr>
          <w:p w14:paraId="1DF9D8F2" w14:textId="2992E2A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5046D98" w14:textId="27D1AC3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5ED241A" w14:textId="4E8C583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10 615,92</w:t>
            </w:r>
          </w:p>
        </w:tc>
        <w:tc>
          <w:tcPr>
            <w:tcW w:w="1249" w:type="dxa"/>
            <w:vAlign w:val="center"/>
            <w:hideMark/>
          </w:tcPr>
          <w:p w14:paraId="558EE903" w14:textId="2EEE73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68E03AF" w14:textId="342DEA7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1304A7B" w14:textId="5F5DE15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4A63ED4" w14:textId="31D1965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8C52574" w14:textId="01B7378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10 615,92</w:t>
            </w:r>
          </w:p>
        </w:tc>
      </w:tr>
      <w:tr w:rsidR="008B5D79" w:rsidRPr="00700F57" w14:paraId="427835B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AE36EEB" w14:textId="75F60BA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473A033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79E1C68B" w14:textId="32D570BC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Горная-ул. Спортивная по ул. Спортивная до ВК94852 ул. Спортивная-ул. Пролетарская в </w:t>
            </w:r>
          </w:p>
          <w:p w14:paraId="5222DD2D" w14:textId="658AAF4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</w:tcPr>
          <w:p w14:paraId="1E8BDCD8" w14:textId="00EB15A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276" w:type="dxa"/>
            <w:vAlign w:val="center"/>
          </w:tcPr>
          <w:p w14:paraId="76A4079B" w14:textId="6CB7B22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DC4CDE8" w14:textId="5CF9FCB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21BF5DA" w14:textId="1E75F0D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5B38B5B" w14:textId="2D9C68C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3F5EFC3" w14:textId="41EC3C0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CFBCD2E" w14:textId="4328D98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2FB202C" w14:textId="54E0E08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70E163F" w14:textId="3D1D2D5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95B5B8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D6C7AF3" w14:textId="3F565D5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152BC94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  <w:r w:rsidR="00A3140B">
              <w:rPr>
                <w:color w:val="000000"/>
                <w:sz w:val="18"/>
                <w:szCs w:val="18"/>
              </w:rPr>
              <w:t xml:space="preserve"> </w:t>
            </w:r>
          </w:p>
          <w:p w14:paraId="4F01F7F3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Горная-ул. Спортивная по ул. Горной до ВК94553 ул. Горная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CB6A18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ул. Геленджикская в </w:t>
            </w:r>
          </w:p>
          <w:p w14:paraId="55B58D80" w14:textId="199213B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31023D72" w14:textId="69A336E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17 869,36</w:t>
            </w:r>
          </w:p>
        </w:tc>
        <w:tc>
          <w:tcPr>
            <w:tcW w:w="1276" w:type="dxa"/>
            <w:vAlign w:val="center"/>
            <w:hideMark/>
          </w:tcPr>
          <w:p w14:paraId="3DFBFF01" w14:textId="53BEEE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77292DF" w14:textId="52F9E96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1792FC1" w14:textId="0ED2F01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16 130,16</w:t>
            </w:r>
          </w:p>
        </w:tc>
        <w:tc>
          <w:tcPr>
            <w:tcW w:w="1249" w:type="dxa"/>
            <w:vAlign w:val="center"/>
            <w:hideMark/>
          </w:tcPr>
          <w:p w14:paraId="3129E88A" w14:textId="68C37A8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FCABF6A" w14:textId="6969A28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01E11B7" w14:textId="084EABB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C9A428A" w14:textId="7D3C356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4F796A6" w14:textId="1BF5CBF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16 130,16</w:t>
            </w:r>
          </w:p>
        </w:tc>
      </w:tr>
      <w:tr w:rsidR="008B5D79" w:rsidRPr="00700F57" w14:paraId="46DB5D9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0D27826" w14:textId="1E19634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5580F30" w14:textId="651E012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5E4B85EB" w14:textId="2FE69BA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33 128,93</w:t>
            </w:r>
          </w:p>
        </w:tc>
        <w:tc>
          <w:tcPr>
            <w:tcW w:w="1276" w:type="dxa"/>
            <w:vAlign w:val="center"/>
            <w:hideMark/>
          </w:tcPr>
          <w:p w14:paraId="125D6E47" w14:textId="33690B7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55C4E78" w14:textId="160EECB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13B1FAB" w14:textId="7DD2BC3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43AC74D" w14:textId="3A2D36D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DFCA931" w14:textId="67FF84C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14 799,59</w:t>
            </w:r>
          </w:p>
        </w:tc>
        <w:tc>
          <w:tcPr>
            <w:tcW w:w="1079" w:type="dxa"/>
            <w:vAlign w:val="center"/>
            <w:hideMark/>
          </w:tcPr>
          <w:p w14:paraId="70F39CEE" w14:textId="26559B6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CD85863" w14:textId="46A8DE0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2C3A69B" w14:textId="1DDB002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14 799,59</w:t>
            </w:r>
          </w:p>
        </w:tc>
      </w:tr>
      <w:tr w:rsidR="008B5D79" w:rsidRPr="00700F57" w14:paraId="38845F8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8A1C55D" w14:textId="7A4AB46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11D6F62" w14:textId="0455BEE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134" w:type="dxa"/>
            <w:vAlign w:val="center"/>
            <w:hideMark/>
          </w:tcPr>
          <w:p w14:paraId="0146B9FA" w14:textId="76EABAD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20 642,00</w:t>
            </w:r>
          </w:p>
        </w:tc>
        <w:tc>
          <w:tcPr>
            <w:tcW w:w="1276" w:type="dxa"/>
            <w:vAlign w:val="center"/>
            <w:hideMark/>
          </w:tcPr>
          <w:p w14:paraId="11596837" w14:textId="4BD9F68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DFFC8E5" w14:textId="60C8C6D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8CAC009" w14:textId="1639658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535FC5D" w14:textId="17BEE2A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31F4AE9" w14:textId="708D1EB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2899F4B" w14:textId="5E11F12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4B0C122" w14:textId="2DAC72A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BEE1ABC" w14:textId="25FEA63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14D6C8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952D2CE" w14:textId="5FE9EAF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1.3.10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96E0B38" w14:textId="046E377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</w:t>
            </w:r>
            <w:r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ника водоснабжения (каптаж) до границы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мельного участка заявителя с кадастровым н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мером 23:40:0607003:1057 в с. Михайловский перевал</w:t>
            </w:r>
          </w:p>
        </w:tc>
        <w:tc>
          <w:tcPr>
            <w:tcW w:w="1134" w:type="dxa"/>
            <w:vAlign w:val="center"/>
            <w:hideMark/>
          </w:tcPr>
          <w:p w14:paraId="5DB129C6" w14:textId="08A66F5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64 719,38</w:t>
            </w:r>
          </w:p>
        </w:tc>
        <w:tc>
          <w:tcPr>
            <w:tcW w:w="1276" w:type="dxa"/>
            <w:vAlign w:val="center"/>
            <w:hideMark/>
          </w:tcPr>
          <w:p w14:paraId="709C873D" w14:textId="58503BD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FFD2818" w14:textId="58BC971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DF80126" w14:textId="526F5F5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E51063D" w14:textId="4CA764E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62 118,03</w:t>
            </w:r>
          </w:p>
        </w:tc>
        <w:tc>
          <w:tcPr>
            <w:tcW w:w="1299" w:type="dxa"/>
            <w:vAlign w:val="center"/>
            <w:hideMark/>
          </w:tcPr>
          <w:p w14:paraId="656940AD" w14:textId="7FEAC7E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1E329FB" w14:textId="654AE28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2CE42B2" w14:textId="46CEB67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DE18F90" w14:textId="0D76377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62 118,03</w:t>
            </w:r>
          </w:p>
        </w:tc>
      </w:tr>
      <w:tr w:rsidR="008B5D79" w:rsidRPr="00700F57" w14:paraId="5555DC17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7A414C0" w14:textId="069B559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CBCEC48" w14:textId="291C405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1134" w:type="dxa"/>
            <w:vAlign w:val="center"/>
          </w:tcPr>
          <w:p w14:paraId="16C15A87" w14:textId="4E3E46A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276" w:type="dxa"/>
            <w:vAlign w:val="center"/>
          </w:tcPr>
          <w:p w14:paraId="12BAB4C1" w14:textId="3A87797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FB4FD13" w14:textId="383A32F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D5D74C6" w14:textId="2AC90F6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555DCF3" w14:textId="58525BA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A0A040F" w14:textId="2C162B8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D4A8C9C" w14:textId="4E996FA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00142B8" w14:textId="4326602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B696509" w14:textId="66089F9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2DE3B6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A5F560E" w14:textId="6B7BF36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675296F" w14:textId="7FA95E9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2го подъема до РЧВ (113 отметка) через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мельный участок заявителя с выносом из пятна застройки с. Дивноморское</w:t>
            </w:r>
          </w:p>
        </w:tc>
        <w:tc>
          <w:tcPr>
            <w:tcW w:w="1134" w:type="dxa"/>
            <w:vAlign w:val="center"/>
          </w:tcPr>
          <w:p w14:paraId="77C352B3" w14:textId="04FA1E6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181 470,40</w:t>
            </w:r>
          </w:p>
        </w:tc>
        <w:tc>
          <w:tcPr>
            <w:tcW w:w="1276" w:type="dxa"/>
            <w:vAlign w:val="center"/>
          </w:tcPr>
          <w:p w14:paraId="1B4892E4" w14:textId="7AF3CB2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A380407" w14:textId="1289FC1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1FF5A28" w14:textId="6519AE6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C3293AA" w14:textId="6DF03DC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94 075,88</w:t>
            </w:r>
          </w:p>
        </w:tc>
        <w:tc>
          <w:tcPr>
            <w:tcW w:w="1299" w:type="dxa"/>
            <w:vAlign w:val="center"/>
          </w:tcPr>
          <w:p w14:paraId="5B57A025" w14:textId="1CD587C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BA79EE8" w14:textId="59B59A1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8880098" w14:textId="27AE76F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48BD104" w14:textId="4F469B1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94 075,88</w:t>
            </w:r>
          </w:p>
        </w:tc>
      </w:tr>
      <w:tr w:rsidR="008B5D79" w:rsidRPr="00700F57" w14:paraId="5D7131D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1FA4485" w14:textId="7967307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6E01A44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</w:t>
            </w:r>
            <w:r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ного объемов </w:t>
            </w:r>
          </w:p>
          <w:p w14:paraId="69237EC7" w14:textId="0E5C9499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5000 м</w:t>
            </w:r>
            <w:r w:rsidRPr="00CB6A18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, г. Геленджик, отметка 113</w:t>
            </w:r>
          </w:p>
        </w:tc>
        <w:tc>
          <w:tcPr>
            <w:tcW w:w="1134" w:type="dxa"/>
            <w:vAlign w:val="center"/>
          </w:tcPr>
          <w:p w14:paraId="11C377AE" w14:textId="266DCF7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276" w:type="dxa"/>
            <w:vAlign w:val="center"/>
          </w:tcPr>
          <w:p w14:paraId="12D30A75" w14:textId="11C3741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544DF7A" w14:textId="2983FBC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E3E3544" w14:textId="7AA4E52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38E6BC3" w14:textId="152C765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9C8EDA1" w14:textId="493818D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C5138DE" w14:textId="720B547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2FF6E65" w14:textId="1ACF808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C3AF90C" w14:textId="44A6D1D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2E51B77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23794EA" w14:textId="3666A57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9589E10" w14:textId="75E901BC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07B4A97A" w14:textId="6E9F216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25 395,78</w:t>
            </w:r>
          </w:p>
        </w:tc>
        <w:tc>
          <w:tcPr>
            <w:tcW w:w="1276" w:type="dxa"/>
            <w:vAlign w:val="center"/>
          </w:tcPr>
          <w:p w14:paraId="38D662BF" w14:textId="3885012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397006C" w14:textId="67DBA89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2F7EA34" w14:textId="30763A6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BE0A4DC" w14:textId="53BC022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42148D7" w14:textId="328EC4D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13 604,13</w:t>
            </w:r>
          </w:p>
        </w:tc>
        <w:tc>
          <w:tcPr>
            <w:tcW w:w="1079" w:type="dxa"/>
            <w:vAlign w:val="center"/>
          </w:tcPr>
          <w:p w14:paraId="5BF42D6E" w14:textId="0EA8FC6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17FC02F" w14:textId="623FF42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CFCA224" w14:textId="34A05EE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13 604,13</w:t>
            </w:r>
          </w:p>
        </w:tc>
      </w:tr>
      <w:tr w:rsidR="008B5D79" w:rsidRPr="00700F57" w14:paraId="3A4CE5D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DDB958C" w14:textId="79EA870F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C04FDF1" w14:textId="492F4D8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768ED778" w14:textId="5CCA34B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18 236,90</w:t>
            </w:r>
          </w:p>
        </w:tc>
        <w:tc>
          <w:tcPr>
            <w:tcW w:w="1276" w:type="dxa"/>
            <w:vAlign w:val="center"/>
          </w:tcPr>
          <w:p w14:paraId="60ED1D63" w14:textId="0BD3DED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38D567B" w14:textId="6CC09DA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03B554B" w14:textId="3F699FA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F440951" w14:textId="019AE88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02657EB" w14:textId="267DCA3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6 693,15</w:t>
            </w:r>
          </w:p>
        </w:tc>
        <w:tc>
          <w:tcPr>
            <w:tcW w:w="1079" w:type="dxa"/>
            <w:vAlign w:val="center"/>
          </w:tcPr>
          <w:p w14:paraId="6A07B6FF" w14:textId="593BFE8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50452AB" w14:textId="6D4747D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1E43187" w14:textId="08511F8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6 693,15</w:t>
            </w:r>
          </w:p>
        </w:tc>
      </w:tr>
      <w:tr w:rsidR="008B5D79" w:rsidRPr="00700F57" w14:paraId="623CC64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697C8E7" w14:textId="0F269303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8031DE3" w14:textId="71045256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дозабора в с. Архипо-Осиповка</w:t>
            </w:r>
          </w:p>
        </w:tc>
        <w:tc>
          <w:tcPr>
            <w:tcW w:w="1134" w:type="dxa"/>
            <w:vAlign w:val="center"/>
          </w:tcPr>
          <w:p w14:paraId="4A9E4A62" w14:textId="6188553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276" w:type="dxa"/>
            <w:vAlign w:val="center"/>
          </w:tcPr>
          <w:p w14:paraId="35985EEE" w14:textId="5C55EB7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17E9552" w14:textId="6AB5D4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03341DB" w14:textId="43FCF65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9724AF2" w14:textId="18EE6DF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0B1FE55" w14:textId="343AED6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079" w:type="dxa"/>
            <w:vAlign w:val="center"/>
          </w:tcPr>
          <w:p w14:paraId="6776C33D" w14:textId="260D5BE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22CFC7C" w14:textId="030BE44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2DF0E85" w14:textId="515CB4B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</w:tr>
      <w:tr w:rsidR="008B5D79" w:rsidRPr="00700F57" w14:paraId="6DD8002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B3310BC" w14:textId="02D149FC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115B338" w14:textId="2BEDB0B7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 г.-к. Геленджик</w:t>
            </w:r>
          </w:p>
        </w:tc>
        <w:tc>
          <w:tcPr>
            <w:tcW w:w="1134" w:type="dxa"/>
            <w:vAlign w:val="center"/>
          </w:tcPr>
          <w:p w14:paraId="18894AA8" w14:textId="39E4AE0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9 176,81</w:t>
            </w:r>
          </w:p>
        </w:tc>
        <w:tc>
          <w:tcPr>
            <w:tcW w:w="1276" w:type="dxa"/>
            <w:vAlign w:val="center"/>
          </w:tcPr>
          <w:p w14:paraId="6601C44E" w14:textId="14F38AF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CD4C3CB" w14:textId="14B7E8C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9682C52" w14:textId="0B30895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C791D14" w14:textId="3C9B6A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D5D798E" w14:textId="791DB1F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2 238,86</w:t>
            </w:r>
          </w:p>
        </w:tc>
        <w:tc>
          <w:tcPr>
            <w:tcW w:w="1079" w:type="dxa"/>
            <w:vAlign w:val="center"/>
          </w:tcPr>
          <w:p w14:paraId="060D2F01" w14:textId="6DEF922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2D0FAED" w14:textId="5F176F0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6372D76" w14:textId="401F216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2 238,86</w:t>
            </w:r>
          </w:p>
        </w:tc>
      </w:tr>
      <w:tr w:rsidR="008B5D79" w:rsidRPr="00700F57" w14:paraId="23E4E2B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A184278" w14:textId="27CDE4B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FBAF43A" w14:textId="456A3417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134" w:type="dxa"/>
            <w:vAlign w:val="center"/>
          </w:tcPr>
          <w:p w14:paraId="123807A6" w14:textId="0EFDAC2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276" w:type="dxa"/>
            <w:vAlign w:val="center"/>
          </w:tcPr>
          <w:p w14:paraId="0A8A3616" w14:textId="6B8A795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349A81B" w14:textId="170F772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BC303E6" w14:textId="31A363D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3798491" w14:textId="7951ABE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7DF8BCF" w14:textId="4B0E739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6037BF0" w14:textId="1CA0724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EB663B4" w14:textId="0BCF6DE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61BCF19" w14:textId="415F6B8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1544807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9F7DB03" w14:textId="24CE6AB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499DF73" w14:textId="2CA0A28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134" w:type="dxa"/>
            <w:vAlign w:val="center"/>
          </w:tcPr>
          <w:p w14:paraId="7E1E250D" w14:textId="7220283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276" w:type="dxa"/>
            <w:vAlign w:val="center"/>
          </w:tcPr>
          <w:p w14:paraId="6580619A" w14:textId="6660218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92D30C8" w14:textId="34109AB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5B52859" w14:textId="28F44BF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1D9A0F2" w14:textId="5279C39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50029C0" w14:textId="57B07C4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24E6950" w14:textId="30B0C52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52B159A" w14:textId="638FB35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0E89262" w14:textId="3B7CF52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2938AE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B57CAF0" w14:textId="6D00E6F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211464A" w14:textId="57275F8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ритории насосной станции «ЦГБ», с установл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нием частотного оборудования</w:t>
            </w:r>
          </w:p>
        </w:tc>
        <w:tc>
          <w:tcPr>
            <w:tcW w:w="1134" w:type="dxa"/>
            <w:vAlign w:val="center"/>
          </w:tcPr>
          <w:p w14:paraId="6BC223FA" w14:textId="5508AF7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276" w:type="dxa"/>
            <w:vAlign w:val="center"/>
          </w:tcPr>
          <w:p w14:paraId="11EB1647" w14:textId="6AFB7CF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2C24DEE" w14:textId="351C589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3345669" w14:textId="0B89AA5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9E3E7C5" w14:textId="2FB34C7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73F3114" w14:textId="2BF7DCC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E4AB52A" w14:textId="744D971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314F17D" w14:textId="31CAB35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5810B18" w14:textId="38C6FE8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5B2A65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D2561B0" w14:textId="4956BA7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E2171C2" w14:textId="68D21C1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134" w:type="dxa"/>
            <w:vAlign w:val="center"/>
          </w:tcPr>
          <w:p w14:paraId="5415EAA1" w14:textId="31947B2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46 965,05</w:t>
            </w:r>
          </w:p>
        </w:tc>
        <w:tc>
          <w:tcPr>
            <w:tcW w:w="1276" w:type="dxa"/>
            <w:vAlign w:val="center"/>
          </w:tcPr>
          <w:p w14:paraId="67D70372" w14:textId="7ECE6CD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EAC07E7" w14:textId="1388EED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8B7FA70" w14:textId="03DD06E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50F8C80" w14:textId="3EDD5B0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495,57</w:t>
            </w:r>
          </w:p>
        </w:tc>
        <w:tc>
          <w:tcPr>
            <w:tcW w:w="1299" w:type="dxa"/>
            <w:vAlign w:val="center"/>
          </w:tcPr>
          <w:p w14:paraId="708E0754" w14:textId="103265B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3BC1309" w14:textId="3DFE0B6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132FAF1" w14:textId="0C8B539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BD1ABA6" w14:textId="63527BF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495,57</w:t>
            </w:r>
          </w:p>
        </w:tc>
      </w:tr>
      <w:tr w:rsidR="008B5D79" w:rsidRPr="00700F57" w14:paraId="429A9F3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9DF370E" w14:textId="0AA4F770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34FF0A0" w14:textId="42182EB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 Туристическая в г.- к. Геленджик</w:t>
            </w:r>
          </w:p>
        </w:tc>
        <w:tc>
          <w:tcPr>
            <w:tcW w:w="1134" w:type="dxa"/>
            <w:vAlign w:val="center"/>
          </w:tcPr>
          <w:p w14:paraId="1CCEEA1E" w14:textId="60FCBB7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276" w:type="dxa"/>
            <w:vAlign w:val="center"/>
          </w:tcPr>
          <w:p w14:paraId="48F83905" w14:textId="53797FC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5B05087" w14:textId="32D94D3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80E3179" w14:textId="47B1BA1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38CAE20" w14:textId="2F819BF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700B9D2" w14:textId="5CE773D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1E58FF9" w14:textId="743963F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ED0FF65" w14:textId="555DA81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2E2D1E2" w14:textId="49696AB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CB6A18" w14:paraId="3DB8C74B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7249D32E" w14:textId="77777777" w:rsidR="008B5D79" w:rsidRPr="00CB6A18" w:rsidRDefault="008B5D79" w:rsidP="008B5D79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15377EE1" w14:textId="327A10B6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1 199 216,05</w:t>
            </w:r>
          </w:p>
        </w:tc>
        <w:tc>
          <w:tcPr>
            <w:tcW w:w="1276" w:type="dxa"/>
            <w:vAlign w:val="center"/>
            <w:hideMark/>
          </w:tcPr>
          <w:p w14:paraId="0D0B3843" w14:textId="193F8722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27A1080" w14:textId="07CA0F42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FD7ADC8" w14:textId="4B333642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57 446,98</w:t>
            </w:r>
          </w:p>
        </w:tc>
        <w:tc>
          <w:tcPr>
            <w:tcW w:w="1249" w:type="dxa"/>
            <w:vAlign w:val="center"/>
            <w:hideMark/>
          </w:tcPr>
          <w:p w14:paraId="30329CBD" w14:textId="754E4114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230 763,14</w:t>
            </w:r>
          </w:p>
        </w:tc>
        <w:tc>
          <w:tcPr>
            <w:tcW w:w="1299" w:type="dxa"/>
            <w:vAlign w:val="center"/>
            <w:hideMark/>
          </w:tcPr>
          <w:p w14:paraId="20B3C94A" w14:textId="2F53380C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45 881,44</w:t>
            </w:r>
          </w:p>
        </w:tc>
        <w:tc>
          <w:tcPr>
            <w:tcW w:w="1079" w:type="dxa"/>
            <w:vAlign w:val="center"/>
            <w:hideMark/>
          </w:tcPr>
          <w:p w14:paraId="2C3DF26D" w14:textId="7D4695DC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F8A1191" w14:textId="6F6B64AE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ED0DCF0" w14:textId="22636092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334 091,56</w:t>
            </w:r>
          </w:p>
        </w:tc>
      </w:tr>
      <w:tr w:rsidR="00421AA5" w:rsidRPr="00700F57" w14:paraId="5E56CD64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74C2557F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8B5D79" w:rsidRPr="00700F57" w14:paraId="5257E037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31250AA" w14:textId="4E5E64C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0AD73B5" w14:textId="07C1E44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ектируемой КНС-10 для водоотведения микр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района жилой застройки города Геленджик (Персиковый сад)</w:t>
            </w:r>
          </w:p>
        </w:tc>
        <w:tc>
          <w:tcPr>
            <w:tcW w:w="1134" w:type="dxa"/>
            <w:vAlign w:val="center"/>
            <w:hideMark/>
          </w:tcPr>
          <w:p w14:paraId="093CBA74" w14:textId="536D7F8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57 225,63</w:t>
            </w:r>
          </w:p>
        </w:tc>
        <w:tc>
          <w:tcPr>
            <w:tcW w:w="1276" w:type="dxa"/>
            <w:vAlign w:val="center"/>
            <w:hideMark/>
          </w:tcPr>
          <w:p w14:paraId="79C9A37E" w14:textId="0D2AF5D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792112F" w14:textId="758043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9AA0E04" w14:textId="1662AA1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24 215,99</w:t>
            </w:r>
          </w:p>
        </w:tc>
        <w:tc>
          <w:tcPr>
            <w:tcW w:w="1249" w:type="dxa"/>
            <w:vAlign w:val="center"/>
            <w:hideMark/>
          </w:tcPr>
          <w:p w14:paraId="1BE89668" w14:textId="325D473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4DEDD49" w14:textId="552371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10 258,70</w:t>
            </w:r>
          </w:p>
        </w:tc>
        <w:tc>
          <w:tcPr>
            <w:tcW w:w="1079" w:type="dxa"/>
            <w:vAlign w:val="center"/>
            <w:hideMark/>
          </w:tcPr>
          <w:p w14:paraId="34DC1AA1" w14:textId="65AE6C1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AF6558C" w14:textId="75D7CB1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73CCB80" w14:textId="335F871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34 474,69</w:t>
            </w:r>
          </w:p>
        </w:tc>
      </w:tr>
      <w:tr w:rsidR="008B5D79" w:rsidRPr="00700F57" w14:paraId="200946B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0417B58" w14:textId="1B5FC23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40B7002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по ул. Кузина, ул. Цыганкова, ул. Алексея Генералова, район ул. Иванова, </w:t>
            </w:r>
          </w:p>
          <w:p w14:paraId="3B259EE2" w14:textId="15D4C15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Киевская</w:t>
            </w:r>
          </w:p>
        </w:tc>
        <w:tc>
          <w:tcPr>
            <w:tcW w:w="1134" w:type="dxa"/>
            <w:vAlign w:val="center"/>
            <w:hideMark/>
          </w:tcPr>
          <w:p w14:paraId="2D4D1B9F" w14:textId="198ECAD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51 597,96</w:t>
            </w:r>
          </w:p>
        </w:tc>
        <w:tc>
          <w:tcPr>
            <w:tcW w:w="1276" w:type="dxa"/>
            <w:vAlign w:val="center"/>
            <w:hideMark/>
          </w:tcPr>
          <w:p w14:paraId="02295C3C" w14:textId="4A1BB9F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7C4297D" w14:textId="390A343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B786307" w14:textId="0CF1943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47BBA02" w14:textId="0694F1E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99BAB55" w14:textId="7A1533E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15 223,36</w:t>
            </w:r>
          </w:p>
        </w:tc>
        <w:tc>
          <w:tcPr>
            <w:tcW w:w="1079" w:type="dxa"/>
            <w:vAlign w:val="center"/>
            <w:hideMark/>
          </w:tcPr>
          <w:p w14:paraId="2408AF34" w14:textId="48979C3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C3610C3" w14:textId="07976C4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12E15DB" w14:textId="6596490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15 223,36</w:t>
            </w:r>
          </w:p>
        </w:tc>
      </w:tr>
      <w:tr w:rsidR="008B5D79" w:rsidRPr="00700F57" w14:paraId="1A6582F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EEA408F" w14:textId="2EDF8CE0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BBB6746" w14:textId="29FCE2E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>тора от КНС-2 до КНС-3 с. Дивноморское</w:t>
            </w:r>
          </w:p>
        </w:tc>
        <w:tc>
          <w:tcPr>
            <w:tcW w:w="1134" w:type="dxa"/>
            <w:vAlign w:val="center"/>
            <w:hideMark/>
          </w:tcPr>
          <w:p w14:paraId="7F759A2E" w14:textId="76EE8AB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27 391,66</w:t>
            </w:r>
          </w:p>
        </w:tc>
        <w:tc>
          <w:tcPr>
            <w:tcW w:w="1276" w:type="dxa"/>
            <w:vAlign w:val="center"/>
            <w:hideMark/>
          </w:tcPr>
          <w:p w14:paraId="5DA8C7ED" w14:textId="4C778CF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F0ABA9F" w14:textId="41672CB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9A63257" w14:textId="62507B7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7E5FF83" w14:textId="71A52F2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D87F825" w14:textId="71FFC51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24 786,62</w:t>
            </w:r>
          </w:p>
        </w:tc>
        <w:tc>
          <w:tcPr>
            <w:tcW w:w="1079" w:type="dxa"/>
            <w:vAlign w:val="center"/>
            <w:hideMark/>
          </w:tcPr>
          <w:p w14:paraId="044755B9" w14:textId="0D50A0A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FB0491D" w14:textId="60DB0D5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8F1AC22" w14:textId="3C16A06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24 786,62</w:t>
            </w:r>
          </w:p>
        </w:tc>
      </w:tr>
      <w:tr w:rsidR="008B5D79" w:rsidRPr="00700F57" w14:paraId="7E2550C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C7FF7B1" w14:textId="4B1531C4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44E0629" w14:textId="07230094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от ул. проезд Семейный в районе д №5 по ул. Космонавтов до существующего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ционного коллектора</w:t>
            </w:r>
          </w:p>
        </w:tc>
        <w:tc>
          <w:tcPr>
            <w:tcW w:w="1134" w:type="dxa"/>
            <w:vAlign w:val="center"/>
          </w:tcPr>
          <w:p w14:paraId="004F3578" w14:textId="64D9CF1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  <w:tc>
          <w:tcPr>
            <w:tcW w:w="1276" w:type="dxa"/>
            <w:vAlign w:val="center"/>
          </w:tcPr>
          <w:p w14:paraId="79C2DADD" w14:textId="12EB387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35338D0" w14:textId="64E3130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AB75468" w14:textId="765D40B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  <w:tc>
          <w:tcPr>
            <w:tcW w:w="1249" w:type="dxa"/>
            <w:vAlign w:val="center"/>
          </w:tcPr>
          <w:p w14:paraId="162E199D" w14:textId="72898D0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1994ADF" w14:textId="21F3C41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0D9EE47" w14:textId="1FB7A1D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3970C82" w14:textId="62C99BD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4C7C034" w14:textId="6B6D3B6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</w:tr>
      <w:tr w:rsidR="008B5D79" w:rsidRPr="00700F57" w14:paraId="028F12D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35D5BA6" w14:textId="5A1B7E3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91D1E20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от дома №11 по ул. Спортивная в </w:t>
            </w:r>
          </w:p>
          <w:p w14:paraId="6F91D20F" w14:textId="2D1984F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483472B9" w14:textId="738870E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276" w:type="dxa"/>
            <w:vAlign w:val="center"/>
            <w:hideMark/>
          </w:tcPr>
          <w:p w14:paraId="1F2204FE" w14:textId="6CC147A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7263952" w14:textId="461512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071EFB6" w14:textId="7D8578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E05C266" w14:textId="097EC70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DFFC67B" w14:textId="55AF97E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86E273D" w14:textId="2F9D8E7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4E41EBC" w14:textId="3302CA4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E7BE864" w14:textId="25ACBCA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938255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B329248" w14:textId="63AE424B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F7B1EB7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коллектора от </w:t>
            </w:r>
          </w:p>
          <w:p w14:paraId="3E22ACCC" w14:textId="315660C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Туапсинская по ул. Строителей до сущ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ствующей канализационной сети по ул. Севе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ная, с переходом под ул. Ленина в с. Архипо-Осиповка</w:t>
            </w:r>
          </w:p>
        </w:tc>
        <w:tc>
          <w:tcPr>
            <w:tcW w:w="1134" w:type="dxa"/>
            <w:vAlign w:val="center"/>
          </w:tcPr>
          <w:p w14:paraId="534BE360" w14:textId="39159BD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11 730,25</w:t>
            </w:r>
          </w:p>
        </w:tc>
        <w:tc>
          <w:tcPr>
            <w:tcW w:w="1276" w:type="dxa"/>
            <w:vAlign w:val="center"/>
          </w:tcPr>
          <w:p w14:paraId="215ECED7" w14:textId="0A1378F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D31D656" w14:textId="4BABE25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BF87EFB" w14:textId="15F1E41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72C1F93" w14:textId="5654856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2C433AD" w14:textId="7657D7D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BFF558E" w14:textId="3FBEF20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D81FD08" w14:textId="3F44F20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ED4EA95" w14:textId="3FD94F0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36CE96C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5D31CD2" w14:textId="225AF8E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E0ACEF3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напорной канализационной сети в 2 нитки от НКК до границы ЗУ с </w:t>
            </w:r>
          </w:p>
          <w:p w14:paraId="4F058626" w14:textId="1FB202AB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№23:40:0301000:74</w:t>
            </w:r>
          </w:p>
        </w:tc>
        <w:tc>
          <w:tcPr>
            <w:tcW w:w="1134" w:type="dxa"/>
            <w:vAlign w:val="center"/>
            <w:hideMark/>
          </w:tcPr>
          <w:p w14:paraId="21F832D4" w14:textId="706FA7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2 646,79</w:t>
            </w:r>
          </w:p>
        </w:tc>
        <w:tc>
          <w:tcPr>
            <w:tcW w:w="1276" w:type="dxa"/>
            <w:vAlign w:val="center"/>
            <w:hideMark/>
          </w:tcPr>
          <w:p w14:paraId="49C2AC62" w14:textId="6411FE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C5BFC60" w14:textId="740DB34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FEDC15E" w14:textId="50DACFE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F2032D3" w14:textId="59A0F1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2 467,14</w:t>
            </w:r>
          </w:p>
        </w:tc>
        <w:tc>
          <w:tcPr>
            <w:tcW w:w="1299" w:type="dxa"/>
            <w:vAlign w:val="center"/>
            <w:hideMark/>
          </w:tcPr>
          <w:p w14:paraId="714AB645" w14:textId="2578D3E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A3F6B4D" w14:textId="395A18A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E045B17" w14:textId="04538D1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8274D56" w14:textId="7A54F4F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2 467,14</w:t>
            </w:r>
          </w:p>
        </w:tc>
      </w:tr>
      <w:tr w:rsidR="008B5D79" w:rsidRPr="00700F57" w14:paraId="55B8C92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E7A8B5C" w14:textId="610EC7A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B1D0B0E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напорной линии канализации, самотечной канализации до границы ЗУ с </w:t>
            </w:r>
          </w:p>
          <w:p w14:paraId="2E411E11" w14:textId="743DBCA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№23:40:0505000:75, колодца-гасителя</w:t>
            </w:r>
          </w:p>
        </w:tc>
        <w:tc>
          <w:tcPr>
            <w:tcW w:w="1134" w:type="dxa"/>
            <w:vAlign w:val="center"/>
            <w:hideMark/>
          </w:tcPr>
          <w:p w14:paraId="132B3D42" w14:textId="0E45223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20 550,32</w:t>
            </w:r>
          </w:p>
        </w:tc>
        <w:tc>
          <w:tcPr>
            <w:tcW w:w="1276" w:type="dxa"/>
            <w:vAlign w:val="center"/>
            <w:hideMark/>
          </w:tcPr>
          <w:p w14:paraId="7CD9C099" w14:textId="5810654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8BEB38E" w14:textId="6DDBAED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6FB1FBB" w14:textId="10F0AE8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AFD3E45" w14:textId="17AEB9B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18 980,25</w:t>
            </w:r>
          </w:p>
        </w:tc>
        <w:tc>
          <w:tcPr>
            <w:tcW w:w="1299" w:type="dxa"/>
            <w:vAlign w:val="center"/>
            <w:hideMark/>
          </w:tcPr>
          <w:p w14:paraId="604AC823" w14:textId="2380B40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FECD649" w14:textId="40D0246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BE573C1" w14:textId="7CB2AA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C9686A9" w14:textId="12718BB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18 980,25</w:t>
            </w:r>
          </w:p>
        </w:tc>
      </w:tr>
      <w:tr w:rsidR="008B5D79" w:rsidRPr="00700F57" w14:paraId="4105239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D0A9DA3" w14:textId="73A7D1B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B4E4B56" w14:textId="0A41EBE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</w:t>
            </w:r>
            <w:r w:rsidRPr="00A3140B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/сутки) в с. Дивноморское</w:t>
            </w:r>
          </w:p>
        </w:tc>
        <w:tc>
          <w:tcPr>
            <w:tcW w:w="1134" w:type="dxa"/>
            <w:vAlign w:val="center"/>
            <w:hideMark/>
          </w:tcPr>
          <w:p w14:paraId="55ACE2E8" w14:textId="7346FEC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276" w:type="dxa"/>
            <w:vAlign w:val="center"/>
            <w:hideMark/>
          </w:tcPr>
          <w:p w14:paraId="6489AEC1" w14:textId="1B9FF8C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101FF1A" w14:textId="3F6DE8B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4A44BE2" w14:textId="1693675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DFFE2DB" w14:textId="55B0167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CAEEFE1" w14:textId="1D4DAA7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E35828D" w14:textId="355A66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5DE1FB6" w14:textId="1FF7437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5733D57" w14:textId="1D4C93F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321FBF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D337B1F" w14:textId="31DE506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B074C99" w14:textId="1EC1D6C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нализационной насосной станции (КНС)</w:t>
            </w:r>
          </w:p>
        </w:tc>
        <w:tc>
          <w:tcPr>
            <w:tcW w:w="1134" w:type="dxa"/>
            <w:vAlign w:val="center"/>
            <w:hideMark/>
          </w:tcPr>
          <w:p w14:paraId="221258A2" w14:textId="630616D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276" w:type="dxa"/>
            <w:vAlign w:val="center"/>
            <w:hideMark/>
          </w:tcPr>
          <w:p w14:paraId="34DF0A88" w14:textId="435D7DE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BA3C86A" w14:textId="316C5F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54C6F84" w14:textId="4F32C4F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05EC8BC" w14:textId="3A4FC47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299" w:type="dxa"/>
            <w:vAlign w:val="center"/>
            <w:hideMark/>
          </w:tcPr>
          <w:p w14:paraId="2F47AD76" w14:textId="761D812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BD6678C" w14:textId="56C57A7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B4F6457" w14:textId="4DF8863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FC92875" w14:textId="6476BA8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</w:tr>
      <w:tr w:rsidR="008B5D79" w:rsidRPr="00700F57" w14:paraId="0AAF151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9CB853F" w14:textId="33F8F59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FC3B85A" w14:textId="3E83DF2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самотечного канализационного коллектора по ул. Геленджикской, ул. Абрикосовой, от ул. Октябрьской до ул. Черноморской в с. Кабардинка</w:t>
            </w:r>
          </w:p>
        </w:tc>
        <w:tc>
          <w:tcPr>
            <w:tcW w:w="1134" w:type="dxa"/>
            <w:vAlign w:val="center"/>
            <w:hideMark/>
          </w:tcPr>
          <w:p w14:paraId="62840EEA" w14:textId="119201C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41 962,07</w:t>
            </w:r>
          </w:p>
        </w:tc>
        <w:tc>
          <w:tcPr>
            <w:tcW w:w="1276" w:type="dxa"/>
            <w:vAlign w:val="center"/>
            <w:hideMark/>
          </w:tcPr>
          <w:p w14:paraId="7F3D0603" w14:textId="1477277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31CAD94" w14:textId="0406382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E3BF6C8" w14:textId="0ED3B0E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D7745B3" w14:textId="3BE82ED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3B9C536" w14:textId="7E9AFC5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26 811,50</w:t>
            </w:r>
          </w:p>
        </w:tc>
        <w:tc>
          <w:tcPr>
            <w:tcW w:w="1079" w:type="dxa"/>
            <w:vAlign w:val="center"/>
            <w:hideMark/>
          </w:tcPr>
          <w:p w14:paraId="28CF72A6" w14:textId="262F14E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96E0F77" w14:textId="42621D1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E5414CE" w14:textId="3068D5D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26 811,50</w:t>
            </w:r>
          </w:p>
        </w:tc>
      </w:tr>
      <w:tr w:rsidR="008B5D79" w:rsidRPr="00700F57" w14:paraId="7F31F6B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9C9605B" w14:textId="7B5C19F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9CB3D02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 Абрикосовой от ул. Черноморской до ул. Мира (КК 44549) в </w:t>
            </w:r>
          </w:p>
          <w:p w14:paraId="3D828210" w14:textId="64F04E9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52C47528" w14:textId="10D5300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276" w:type="dxa"/>
            <w:vAlign w:val="center"/>
            <w:hideMark/>
          </w:tcPr>
          <w:p w14:paraId="55CF5519" w14:textId="60F5545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E008A8F" w14:textId="0FC9F40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5D047B2" w14:textId="71555F6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25B56E5" w14:textId="0B55320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5218A39" w14:textId="2665B82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2C09049" w14:textId="3CD40D9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06C29B8" w14:textId="3DED88F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0895296" w14:textId="4C70886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71A4B2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AD1D8F7" w14:textId="3361376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203E107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существующего самотечного коллектора, с переключением существующих подключений, от КК 44549 на пересечении </w:t>
            </w:r>
          </w:p>
          <w:p w14:paraId="1F7D4E87" w14:textId="42AAFECC" w:rsidR="008B5D79" w:rsidRPr="00700F57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Абрикосовой/ ул. Мира и далее до КНС-1</w:t>
            </w:r>
          </w:p>
        </w:tc>
        <w:tc>
          <w:tcPr>
            <w:tcW w:w="1134" w:type="dxa"/>
            <w:vAlign w:val="center"/>
            <w:hideMark/>
          </w:tcPr>
          <w:p w14:paraId="253A5FDF" w14:textId="73B6E54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21 332,58</w:t>
            </w:r>
          </w:p>
        </w:tc>
        <w:tc>
          <w:tcPr>
            <w:tcW w:w="1276" w:type="dxa"/>
            <w:vAlign w:val="center"/>
            <w:hideMark/>
          </w:tcPr>
          <w:p w14:paraId="4B7CA4C9" w14:textId="2D677D4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7CA8465" w14:textId="32FB99D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F45D434" w14:textId="049155B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19 319,57</w:t>
            </w:r>
          </w:p>
        </w:tc>
        <w:tc>
          <w:tcPr>
            <w:tcW w:w="1249" w:type="dxa"/>
            <w:vAlign w:val="center"/>
            <w:hideMark/>
          </w:tcPr>
          <w:p w14:paraId="34EAD3F7" w14:textId="127BD27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FD274FC" w14:textId="42709A9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7DEC19D" w14:textId="70AB930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7B6643F" w14:textId="44F8688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B30B847" w14:textId="0CB8D71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19 319,57</w:t>
            </w:r>
          </w:p>
        </w:tc>
      </w:tr>
      <w:tr w:rsidR="008B5D79" w:rsidRPr="00700F57" w14:paraId="6AC4554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6C18BA2" w14:textId="5897051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A167A61" w14:textId="1B25B99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134" w:type="dxa"/>
            <w:vAlign w:val="center"/>
            <w:hideMark/>
          </w:tcPr>
          <w:p w14:paraId="6B619B60" w14:textId="518F85E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21 632,23</w:t>
            </w:r>
          </w:p>
        </w:tc>
        <w:tc>
          <w:tcPr>
            <w:tcW w:w="1276" w:type="dxa"/>
            <w:vAlign w:val="center"/>
            <w:hideMark/>
          </w:tcPr>
          <w:p w14:paraId="1A929E4D" w14:textId="4867364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5CF9D29" w14:textId="432EBE0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8CCCF51" w14:textId="016DD27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3 156,40</w:t>
            </w:r>
          </w:p>
        </w:tc>
        <w:tc>
          <w:tcPr>
            <w:tcW w:w="1249" w:type="dxa"/>
            <w:vAlign w:val="center"/>
            <w:hideMark/>
          </w:tcPr>
          <w:p w14:paraId="343A0A5A" w14:textId="7EF2C80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1ABF3D1" w14:textId="7DC733A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CB55997" w14:textId="62D2372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43AC654" w14:textId="70F0372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DD76181" w14:textId="3FBD197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3 156,40</w:t>
            </w:r>
          </w:p>
        </w:tc>
      </w:tr>
      <w:tr w:rsidR="008B5D79" w:rsidRPr="00700F57" w14:paraId="117F6D6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90930BC" w14:textId="6D2C150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09F53F8" w14:textId="6AC60AA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134" w:type="dxa"/>
            <w:vAlign w:val="center"/>
            <w:hideMark/>
          </w:tcPr>
          <w:p w14:paraId="3B65295C" w14:textId="2A97D10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22 345,27</w:t>
            </w:r>
          </w:p>
        </w:tc>
        <w:tc>
          <w:tcPr>
            <w:tcW w:w="1276" w:type="dxa"/>
            <w:vAlign w:val="center"/>
            <w:hideMark/>
          </w:tcPr>
          <w:p w14:paraId="32F08737" w14:textId="6111AB7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08005D2" w14:textId="0C7B784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A6C3602" w14:textId="48D34BF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460DA13" w14:textId="22BB008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29ABB3C" w14:textId="0589FF4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50DA657" w14:textId="7565BEF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7B344A1" w14:textId="63C7ED7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35C92FC" w14:textId="22E838E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38CBA9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09476BC" w14:textId="4BC3A3C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A9BE93B" w14:textId="37F2DEC7" w:rsidR="008B5D79" w:rsidRPr="00700F57" w:rsidRDefault="00CB6A18" w:rsidP="00CB6A1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8B5D79">
              <w:rPr>
                <w:color w:val="000000"/>
                <w:sz w:val="18"/>
                <w:szCs w:val="18"/>
              </w:rPr>
              <w:t>Изумруд</w:t>
            </w:r>
            <w:r>
              <w:rPr>
                <w:color w:val="000000"/>
                <w:sz w:val="18"/>
                <w:szCs w:val="18"/>
              </w:rPr>
              <w:t>»</w:t>
            </w:r>
            <w:r w:rsidR="008B5D79">
              <w:rPr>
                <w:color w:val="000000"/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134" w:type="dxa"/>
            <w:vAlign w:val="center"/>
            <w:hideMark/>
          </w:tcPr>
          <w:p w14:paraId="0A4F5B99" w14:textId="5032EC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11 916,81</w:t>
            </w:r>
          </w:p>
        </w:tc>
        <w:tc>
          <w:tcPr>
            <w:tcW w:w="1276" w:type="dxa"/>
            <w:vAlign w:val="center"/>
            <w:hideMark/>
          </w:tcPr>
          <w:p w14:paraId="2179A3EC" w14:textId="0D10E97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2925612" w14:textId="2D94353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2FCD95D" w14:textId="48109CF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1 157,35</w:t>
            </w:r>
          </w:p>
        </w:tc>
        <w:tc>
          <w:tcPr>
            <w:tcW w:w="1249" w:type="dxa"/>
            <w:vAlign w:val="center"/>
            <w:hideMark/>
          </w:tcPr>
          <w:p w14:paraId="492BA30B" w14:textId="091D16E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A1ACA2B" w14:textId="63C3DB6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0CAA00C" w14:textId="6CB6E2C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86AD0B0" w14:textId="35ACAB0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4D4D219" w14:textId="4D44051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1 157,35</w:t>
            </w:r>
          </w:p>
        </w:tc>
      </w:tr>
      <w:tr w:rsidR="008B5D79" w:rsidRPr="00700F57" w14:paraId="2B65F1E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B54C084" w14:textId="603F8EC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D6A8A1B" w14:textId="212999D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134" w:type="dxa"/>
            <w:vAlign w:val="center"/>
          </w:tcPr>
          <w:p w14:paraId="6B40F4EA" w14:textId="05A819D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20 760,32</w:t>
            </w:r>
          </w:p>
        </w:tc>
        <w:tc>
          <w:tcPr>
            <w:tcW w:w="1276" w:type="dxa"/>
            <w:vAlign w:val="center"/>
          </w:tcPr>
          <w:p w14:paraId="36009D4F" w14:textId="726C52E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09FB38B" w14:textId="109817D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9B7BF27" w14:textId="0E6AEFB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92D04F9" w14:textId="0331CDE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F249B14" w14:textId="2F59F9E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A5E00D9" w14:textId="565AF1A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353293F" w14:textId="5D47E2E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8623A5E" w14:textId="7C16382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401235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E01E345" w14:textId="71452FF7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9788750" w14:textId="68712C36" w:rsidR="008B5D79" w:rsidRDefault="008B5D79" w:rsidP="00CB6A1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</w:t>
            </w:r>
            <w:r w:rsidR="00CB6A18">
              <w:rPr>
                <w:color w:val="000000"/>
                <w:sz w:val="18"/>
                <w:szCs w:val="18"/>
              </w:rPr>
              <w:t>рукция КНС «</w:t>
            </w:r>
            <w:r>
              <w:rPr>
                <w:color w:val="000000"/>
                <w:sz w:val="18"/>
                <w:szCs w:val="18"/>
              </w:rPr>
              <w:t>Морская</w:t>
            </w:r>
            <w:r w:rsidR="00CB6A18">
              <w:rPr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 xml:space="preserve"> с. Архипо-Осиповка</w:t>
            </w:r>
          </w:p>
        </w:tc>
        <w:tc>
          <w:tcPr>
            <w:tcW w:w="1134" w:type="dxa"/>
            <w:vAlign w:val="center"/>
          </w:tcPr>
          <w:p w14:paraId="3FEBD936" w14:textId="43034CE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12 686,86</w:t>
            </w:r>
          </w:p>
        </w:tc>
        <w:tc>
          <w:tcPr>
            <w:tcW w:w="1276" w:type="dxa"/>
            <w:vAlign w:val="center"/>
          </w:tcPr>
          <w:p w14:paraId="55F8BB97" w14:textId="231011E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2417AEE" w14:textId="2C5BE76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515C597" w14:textId="42A6AAA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F4A167D" w14:textId="5037C79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84D6AB7" w14:textId="6F10C93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D03B5E3" w14:textId="19BA1EC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265A346" w14:textId="5EAF61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0359E28" w14:textId="4F6E50C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C00C87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DC44CCF" w14:textId="480D37F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EC37E55" w14:textId="55BAB0DA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134" w:type="dxa"/>
            <w:vAlign w:val="center"/>
          </w:tcPr>
          <w:p w14:paraId="0CD27A9E" w14:textId="326ECE3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12 690,93</w:t>
            </w:r>
          </w:p>
        </w:tc>
        <w:tc>
          <w:tcPr>
            <w:tcW w:w="1276" w:type="dxa"/>
            <w:vAlign w:val="center"/>
          </w:tcPr>
          <w:p w14:paraId="01B6BCEB" w14:textId="11349B6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A7A3BB7" w14:textId="336C06D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E51CC1A" w14:textId="2537EA7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30FCC26" w14:textId="0F94876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017AB51" w14:textId="55B8679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7141047" w14:textId="370C3A2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7C14312" w14:textId="681DDE2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C36C3C2" w14:textId="39A52FA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56639E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739E2F3" w14:textId="08C56D6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2C428B1" w14:textId="4ABC657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</w:t>
            </w:r>
            <w:r>
              <w:rPr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color w:val="000000"/>
                <w:sz w:val="18"/>
                <w:szCs w:val="18"/>
              </w:rPr>
              <w:t>Кабардинка</w:t>
            </w:r>
          </w:p>
        </w:tc>
        <w:tc>
          <w:tcPr>
            <w:tcW w:w="1134" w:type="dxa"/>
            <w:vAlign w:val="center"/>
          </w:tcPr>
          <w:p w14:paraId="4A59F2C8" w14:textId="1BBD127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8 780,27</w:t>
            </w:r>
          </w:p>
        </w:tc>
        <w:tc>
          <w:tcPr>
            <w:tcW w:w="1276" w:type="dxa"/>
            <w:vAlign w:val="center"/>
          </w:tcPr>
          <w:p w14:paraId="77C3AC62" w14:textId="497FD7A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8B9219E" w14:textId="3901170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14B612B" w14:textId="26B7C6D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3 036,80</w:t>
            </w:r>
          </w:p>
        </w:tc>
        <w:tc>
          <w:tcPr>
            <w:tcW w:w="1249" w:type="dxa"/>
            <w:vAlign w:val="center"/>
          </w:tcPr>
          <w:p w14:paraId="23DBA65C" w14:textId="130307E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C89D4F0" w14:textId="5D9428C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EBAD9E6" w14:textId="0E4FBFC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14616CF" w14:textId="5A786F4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8E5DD43" w14:textId="5EC1AD9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3 036,80</w:t>
            </w:r>
          </w:p>
        </w:tc>
      </w:tr>
      <w:tr w:rsidR="008B5D79" w:rsidRPr="00700F57" w14:paraId="2A0566E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D4E543F" w14:textId="0DD6F99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102D8FD" w14:textId="314D943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водоотведения г.-к. Геленджик</w:t>
            </w:r>
          </w:p>
        </w:tc>
        <w:tc>
          <w:tcPr>
            <w:tcW w:w="1134" w:type="dxa"/>
            <w:vAlign w:val="center"/>
          </w:tcPr>
          <w:p w14:paraId="154B5587" w14:textId="10102B4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  <w:tc>
          <w:tcPr>
            <w:tcW w:w="1276" w:type="dxa"/>
            <w:vAlign w:val="center"/>
          </w:tcPr>
          <w:p w14:paraId="061CDA03" w14:textId="77126B6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BE460E3" w14:textId="7B250C8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36595FF" w14:textId="6380F62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  <w:tc>
          <w:tcPr>
            <w:tcW w:w="1249" w:type="dxa"/>
            <w:vAlign w:val="center"/>
          </w:tcPr>
          <w:p w14:paraId="0B380D97" w14:textId="4A1A436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06E04F2" w14:textId="2197240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7C0560A" w14:textId="225F671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8B171DC" w14:textId="764D6DB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A69DB0D" w14:textId="75760A8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</w:tr>
      <w:tr w:rsidR="008B5D79" w:rsidRPr="00700F57" w14:paraId="7E07210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4CAEADB" w14:textId="2C16CBB0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7A092B8" w14:textId="2D3B0EC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134" w:type="dxa"/>
            <w:vAlign w:val="center"/>
          </w:tcPr>
          <w:p w14:paraId="6629A1C4" w14:textId="703B7B4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  <w:tc>
          <w:tcPr>
            <w:tcW w:w="1276" w:type="dxa"/>
            <w:vAlign w:val="center"/>
          </w:tcPr>
          <w:p w14:paraId="662FBF08" w14:textId="5FC3A14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0C08626" w14:textId="56ADA6F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4E73D65" w14:textId="0C66F6C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62AFA26" w14:textId="1B44785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9CB4EF6" w14:textId="6EDB9D1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7A0EDF5" w14:textId="2408085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3D5D1DA" w14:textId="7477764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CE09027" w14:textId="0F4A073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CB6A18" w14:paraId="62E31ACC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1AF68005" w14:textId="77777777" w:rsidR="008B5D79" w:rsidRPr="00CB6A18" w:rsidRDefault="008B5D79" w:rsidP="008B5D79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водоотведения:</w:t>
            </w:r>
          </w:p>
        </w:tc>
        <w:tc>
          <w:tcPr>
            <w:tcW w:w="1134" w:type="dxa"/>
            <w:vAlign w:val="center"/>
            <w:hideMark/>
          </w:tcPr>
          <w:p w14:paraId="7D99F5C3" w14:textId="65D6A1F4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387 841,34</w:t>
            </w:r>
          </w:p>
        </w:tc>
        <w:tc>
          <w:tcPr>
            <w:tcW w:w="1276" w:type="dxa"/>
            <w:vAlign w:val="center"/>
            <w:hideMark/>
          </w:tcPr>
          <w:p w14:paraId="167631A7" w14:textId="5F8B792D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F5B983A" w14:textId="1F65276B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7EBCAA1" w14:textId="2A439DFB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66 406,78</w:t>
            </w:r>
          </w:p>
        </w:tc>
        <w:tc>
          <w:tcPr>
            <w:tcW w:w="1249" w:type="dxa"/>
            <w:vAlign w:val="center"/>
            <w:hideMark/>
          </w:tcPr>
          <w:p w14:paraId="7BC948FE" w14:textId="36BBBB79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26 160,22</w:t>
            </w:r>
          </w:p>
        </w:tc>
        <w:tc>
          <w:tcPr>
            <w:tcW w:w="1299" w:type="dxa"/>
            <w:vAlign w:val="center"/>
            <w:hideMark/>
          </w:tcPr>
          <w:p w14:paraId="7402358D" w14:textId="262365C8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77 080,18</w:t>
            </w:r>
          </w:p>
        </w:tc>
        <w:tc>
          <w:tcPr>
            <w:tcW w:w="1079" w:type="dxa"/>
            <w:vAlign w:val="center"/>
            <w:hideMark/>
          </w:tcPr>
          <w:p w14:paraId="13CD570A" w14:textId="43243196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790D500" w14:textId="31E223DD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A484DF3" w14:textId="0A076425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169 647,18</w:t>
            </w:r>
          </w:p>
        </w:tc>
      </w:tr>
      <w:tr w:rsidR="008B5D79" w:rsidRPr="00CB6A18" w14:paraId="4C6D2EF3" w14:textId="77777777" w:rsidTr="004424E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3D87F4CD" w14:textId="77777777" w:rsidR="008B5D79" w:rsidRPr="00CB6A18" w:rsidRDefault="008B5D79" w:rsidP="008B5D79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134" w:type="dxa"/>
            <w:vAlign w:val="center"/>
            <w:hideMark/>
          </w:tcPr>
          <w:p w14:paraId="23C73D82" w14:textId="16051A4A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1 587 057,39</w:t>
            </w:r>
          </w:p>
        </w:tc>
        <w:tc>
          <w:tcPr>
            <w:tcW w:w="1276" w:type="dxa"/>
            <w:vAlign w:val="center"/>
            <w:hideMark/>
          </w:tcPr>
          <w:p w14:paraId="2D8F6052" w14:textId="6EF426D5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06EF730" w14:textId="5BC8E9E0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C0DDEA0" w14:textId="1E3855E2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123 853,76</w:t>
            </w:r>
          </w:p>
        </w:tc>
        <w:tc>
          <w:tcPr>
            <w:tcW w:w="1249" w:type="dxa"/>
            <w:vAlign w:val="center"/>
            <w:hideMark/>
          </w:tcPr>
          <w:p w14:paraId="6B22996E" w14:textId="223BB62C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256 923,36</w:t>
            </w:r>
          </w:p>
        </w:tc>
        <w:tc>
          <w:tcPr>
            <w:tcW w:w="1299" w:type="dxa"/>
            <w:vAlign w:val="center"/>
            <w:hideMark/>
          </w:tcPr>
          <w:p w14:paraId="29651429" w14:textId="0E6BA694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122 961,62</w:t>
            </w:r>
          </w:p>
        </w:tc>
        <w:tc>
          <w:tcPr>
            <w:tcW w:w="1079" w:type="dxa"/>
            <w:vAlign w:val="center"/>
            <w:hideMark/>
          </w:tcPr>
          <w:p w14:paraId="25C344D5" w14:textId="495AF948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F347459" w14:textId="005A2800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A60536C" w14:textId="7E6ED6B3" w:rsidR="008B5D79" w:rsidRPr="00CB6A18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503 738,74</w:t>
            </w:r>
          </w:p>
        </w:tc>
      </w:tr>
      <w:tr w:rsidR="00CA3BA0" w:rsidRPr="00CB6A18" w14:paraId="610D7B56" w14:textId="77777777" w:rsidTr="004424E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13AEFC84" w14:textId="77777777" w:rsidR="00CA3BA0" w:rsidRPr="00CB6A18" w:rsidRDefault="00CA3BA0" w:rsidP="00CA3BA0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134" w:type="dxa"/>
            <w:vAlign w:val="center"/>
            <w:hideMark/>
          </w:tcPr>
          <w:p w14:paraId="3B1A1E6F" w14:textId="7373D473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2 270 308,98</w:t>
            </w:r>
          </w:p>
        </w:tc>
        <w:tc>
          <w:tcPr>
            <w:tcW w:w="1276" w:type="dxa"/>
            <w:vAlign w:val="center"/>
            <w:hideMark/>
          </w:tcPr>
          <w:p w14:paraId="740E50ED" w14:textId="46A79A77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54 020,00</w:t>
            </w:r>
          </w:p>
        </w:tc>
        <w:tc>
          <w:tcPr>
            <w:tcW w:w="1276" w:type="dxa"/>
            <w:vAlign w:val="center"/>
            <w:hideMark/>
          </w:tcPr>
          <w:p w14:paraId="644394AC" w14:textId="20F75003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FAB7F00" w14:textId="0ED31BEC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123 853,76</w:t>
            </w:r>
          </w:p>
        </w:tc>
        <w:tc>
          <w:tcPr>
            <w:tcW w:w="1249" w:type="dxa"/>
            <w:vAlign w:val="center"/>
            <w:hideMark/>
          </w:tcPr>
          <w:p w14:paraId="4133E7C9" w14:textId="44300D3A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256 923,36</w:t>
            </w:r>
          </w:p>
        </w:tc>
        <w:tc>
          <w:tcPr>
            <w:tcW w:w="1299" w:type="dxa"/>
            <w:vAlign w:val="center"/>
            <w:hideMark/>
          </w:tcPr>
          <w:p w14:paraId="7F4FDA1D" w14:textId="58F7C8A7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122 961,62</w:t>
            </w:r>
          </w:p>
        </w:tc>
        <w:tc>
          <w:tcPr>
            <w:tcW w:w="1079" w:type="dxa"/>
            <w:vAlign w:val="center"/>
            <w:hideMark/>
          </w:tcPr>
          <w:p w14:paraId="356F9168" w14:textId="1C6FFCB3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25 000,00</w:t>
            </w:r>
          </w:p>
        </w:tc>
        <w:tc>
          <w:tcPr>
            <w:tcW w:w="1132" w:type="dxa"/>
            <w:vAlign w:val="center"/>
            <w:hideMark/>
          </w:tcPr>
          <w:p w14:paraId="142A1AD3" w14:textId="5E77CC95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176 219,17</w:t>
            </w:r>
          </w:p>
        </w:tc>
        <w:tc>
          <w:tcPr>
            <w:tcW w:w="1227" w:type="dxa"/>
            <w:vAlign w:val="center"/>
            <w:hideMark/>
          </w:tcPr>
          <w:p w14:paraId="2E53D48A" w14:textId="020A787E" w:rsidR="00CA3BA0" w:rsidRPr="00CB6A18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758 977,91</w:t>
            </w:r>
          </w:p>
        </w:tc>
      </w:tr>
      <w:tr w:rsidR="00421AA5" w:rsidRPr="00700F57" w14:paraId="348574A7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5D417DD6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2027 год</w:t>
            </w:r>
          </w:p>
        </w:tc>
      </w:tr>
      <w:tr w:rsidR="00421AA5" w:rsidRPr="00700F57" w14:paraId="63DA0010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7ED8F272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421AA5" w:rsidRPr="00700F57" w14:paraId="10414125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3D41615F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CA3BA0" w:rsidRPr="00700F57" w14:paraId="79AC0BA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825114D" w14:textId="1FA94B69" w:rsidR="00CA3BA0" w:rsidRPr="00700F57" w:rsidRDefault="00CA3BA0" w:rsidP="00CA3BA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10934C1" w14:textId="77777777" w:rsidR="00CB6A18" w:rsidRDefault="00CA3BA0" w:rsidP="00CA3BA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второй очереди водозабора по адресу: Краснодарский край, муниципальное образование город-курорт Геленджик, с. Дивноморское, устье </w:t>
            </w:r>
          </w:p>
          <w:p w14:paraId="4115B753" w14:textId="793994D2" w:rsidR="00CA3BA0" w:rsidRPr="00700F57" w:rsidRDefault="00CA3BA0" w:rsidP="00CA3BA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р. Мезыбь и р. Адерба</w:t>
            </w:r>
          </w:p>
        </w:tc>
        <w:tc>
          <w:tcPr>
            <w:tcW w:w="1134" w:type="dxa"/>
            <w:vAlign w:val="center"/>
          </w:tcPr>
          <w:p w14:paraId="7926CAD5" w14:textId="67314A93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276" w:type="dxa"/>
            <w:vAlign w:val="center"/>
          </w:tcPr>
          <w:p w14:paraId="60404BDB" w14:textId="457C9C2D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DAB01C7" w14:textId="4B013FE7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46FF460" w14:textId="593EC2C0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5FEF2D9" w14:textId="4BA48FCE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0B73EDA" w14:textId="0956A693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0F33119" w14:textId="48E9E6C7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CAF6851" w14:textId="59FDBFF5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041DC46" w14:textId="5AB1EA43" w:rsidR="00CA3BA0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3CC4ED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EBB48E8" w14:textId="77777777" w:rsidR="008B5D79" w:rsidRPr="00700F57" w:rsidRDefault="008B5D79" w:rsidP="00375CD6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hideMark/>
          </w:tcPr>
          <w:p w14:paraId="41E8AB12" w14:textId="77777777" w:rsidR="008B5D79" w:rsidRPr="00700F57" w:rsidRDefault="008B5D79" w:rsidP="00375CD6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воды с разработкой гидравлической модели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  <w:r>
              <w:rPr>
                <w:color w:val="000000"/>
                <w:sz w:val="18"/>
                <w:szCs w:val="18"/>
              </w:rPr>
              <w:t>.</w:t>
            </w:r>
            <w:r w:rsidRPr="00700F57">
              <w:rPr>
                <w:color w:val="000000"/>
                <w:sz w:val="18"/>
                <w:szCs w:val="18"/>
              </w:rPr>
              <w:t xml:space="preserve"> Автоматизация напорных резерву</w:t>
            </w:r>
            <w:r w:rsidRPr="00700F57">
              <w:rPr>
                <w:color w:val="000000"/>
                <w:sz w:val="18"/>
                <w:szCs w:val="18"/>
              </w:rPr>
              <w:t>а</w:t>
            </w:r>
            <w:r w:rsidRPr="00700F57">
              <w:rPr>
                <w:color w:val="000000"/>
                <w:sz w:val="18"/>
                <w:szCs w:val="18"/>
              </w:rPr>
              <w:t>ров в г. Геленджике</w:t>
            </w:r>
          </w:p>
        </w:tc>
        <w:tc>
          <w:tcPr>
            <w:tcW w:w="1134" w:type="dxa"/>
            <w:vAlign w:val="center"/>
            <w:hideMark/>
          </w:tcPr>
          <w:p w14:paraId="15F7B3A0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276" w:type="dxa"/>
            <w:vAlign w:val="center"/>
            <w:hideMark/>
          </w:tcPr>
          <w:p w14:paraId="5AB2ABAF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2 212,32</w:t>
            </w:r>
          </w:p>
        </w:tc>
        <w:tc>
          <w:tcPr>
            <w:tcW w:w="1276" w:type="dxa"/>
            <w:vAlign w:val="center"/>
            <w:hideMark/>
          </w:tcPr>
          <w:p w14:paraId="13713903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9A4D2CC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337CA7B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E5F9997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4940594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DA6E2CB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6577265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2 212,32</w:t>
            </w:r>
          </w:p>
        </w:tc>
      </w:tr>
      <w:tr w:rsidR="00421AA5" w:rsidRPr="00700F57" w14:paraId="5093376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915B2DE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hideMark/>
          </w:tcPr>
          <w:p w14:paraId="207BB3CF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134" w:type="dxa"/>
            <w:vAlign w:val="center"/>
            <w:hideMark/>
          </w:tcPr>
          <w:p w14:paraId="44ADD8C7" w14:textId="3A9E829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276" w:type="dxa"/>
            <w:vAlign w:val="center"/>
            <w:hideMark/>
          </w:tcPr>
          <w:p w14:paraId="5C621632" w14:textId="51BB166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1 603,50</w:t>
            </w:r>
          </w:p>
        </w:tc>
        <w:tc>
          <w:tcPr>
            <w:tcW w:w="1276" w:type="dxa"/>
            <w:vAlign w:val="center"/>
            <w:hideMark/>
          </w:tcPr>
          <w:p w14:paraId="39FA5614" w14:textId="60B0CE7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3C515E8" w14:textId="2F9CBE9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AE63A8D" w14:textId="6F56CCC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D6101D2" w14:textId="2BD87A0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D8FC3E3" w14:textId="72CC821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F5A92D6" w14:textId="288F4CA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0BFFE80" w14:textId="5786047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1 603,50</w:t>
            </w:r>
          </w:p>
        </w:tc>
      </w:tr>
      <w:tr w:rsidR="00421AA5" w:rsidRPr="00700F57" w14:paraId="58A698F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AC198DA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011B7A4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оборудования объектов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</w:p>
        </w:tc>
        <w:tc>
          <w:tcPr>
            <w:tcW w:w="1134" w:type="dxa"/>
            <w:vAlign w:val="center"/>
            <w:hideMark/>
          </w:tcPr>
          <w:p w14:paraId="32BEDD41" w14:textId="3543069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276" w:type="dxa"/>
            <w:vAlign w:val="center"/>
            <w:hideMark/>
          </w:tcPr>
          <w:p w14:paraId="5F3AD5D0" w14:textId="27EBF3E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534,50</w:t>
            </w:r>
          </w:p>
        </w:tc>
        <w:tc>
          <w:tcPr>
            <w:tcW w:w="1276" w:type="dxa"/>
            <w:vAlign w:val="center"/>
            <w:hideMark/>
          </w:tcPr>
          <w:p w14:paraId="6F29662D" w14:textId="07E1F02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241AF7B" w14:textId="5E7EBC8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CF5C126" w14:textId="669AF9B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AFFA2E1" w14:textId="331150E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C183D93" w14:textId="3C494A1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8FEEDD9" w14:textId="5B7E869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6F74F37" w14:textId="7E7012F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534,50</w:t>
            </w:r>
          </w:p>
        </w:tc>
      </w:tr>
      <w:tr w:rsidR="00421AA5" w:rsidRPr="00700F57" w14:paraId="60BCF5E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A4821F7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C4BC478" w14:textId="77777777" w:rsidR="00421AA5" w:rsidRPr="00700F57" w:rsidRDefault="00421AA5" w:rsidP="00421AA5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 w:rsidRPr="00700F57">
              <w:rPr>
                <w:color w:val="000000"/>
                <w:sz w:val="18"/>
                <w:szCs w:val="18"/>
              </w:rPr>
              <w:t>б</w:t>
            </w:r>
            <w:r w:rsidRPr="00700F57">
              <w:rPr>
                <w:color w:val="000000"/>
                <w:sz w:val="18"/>
                <w:szCs w:val="18"/>
              </w:rPr>
              <w:t>служивания и диагностики объектов и сетей в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доснабжения</w:t>
            </w:r>
          </w:p>
        </w:tc>
        <w:tc>
          <w:tcPr>
            <w:tcW w:w="1134" w:type="dxa"/>
            <w:vAlign w:val="center"/>
            <w:hideMark/>
          </w:tcPr>
          <w:p w14:paraId="51BCEADC" w14:textId="668C8C0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276" w:type="dxa"/>
            <w:vAlign w:val="center"/>
            <w:hideMark/>
          </w:tcPr>
          <w:p w14:paraId="578AEDC3" w14:textId="2F1DE43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6" w:type="dxa"/>
            <w:vAlign w:val="center"/>
            <w:hideMark/>
          </w:tcPr>
          <w:p w14:paraId="07D024A4" w14:textId="5497D0C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71A500A" w14:textId="09791BD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77D6CC5" w14:textId="7DD807E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1C292F1" w14:textId="68B2931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08BE510" w14:textId="7265EE8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1DF9BE3" w14:textId="0430AE8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A6C1DB8" w14:textId="7ED6571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</w:tr>
      <w:tr w:rsidR="00421AA5" w:rsidRPr="00700F57" w14:paraId="4359AFC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C32ABDC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hideMark/>
          </w:tcPr>
          <w:p w14:paraId="4EF7E3F3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 w:rsidRPr="00700F57">
              <w:rPr>
                <w:color w:val="000000"/>
                <w:sz w:val="18"/>
                <w:szCs w:val="18"/>
              </w:rPr>
              <w:t>р</w:t>
            </w:r>
            <w:r w:rsidRPr="00700F57"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водоснабжения</w:t>
            </w:r>
          </w:p>
        </w:tc>
        <w:tc>
          <w:tcPr>
            <w:tcW w:w="1134" w:type="dxa"/>
            <w:vAlign w:val="center"/>
            <w:hideMark/>
          </w:tcPr>
          <w:p w14:paraId="16F0B0A1" w14:textId="0F3F08E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276" w:type="dxa"/>
            <w:vAlign w:val="center"/>
            <w:hideMark/>
          </w:tcPr>
          <w:p w14:paraId="2AB4D1AD" w14:textId="718E12E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5DCB4BC" w14:textId="735DAB9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F0E76CD" w14:textId="7861B4B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8F05C88" w14:textId="4AB4D4B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81AA0E1" w14:textId="28B9413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09A988D" w14:textId="7057E16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5DB37A2" w14:textId="0C04FF4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5F21698" w14:textId="721A348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A3BA0" w:rsidRPr="00700F57" w14:paraId="3FBB9345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62B8D748" w14:textId="77777777" w:rsidR="00CA3BA0" w:rsidRPr="00700F57" w:rsidRDefault="00CA3BA0" w:rsidP="00CA3BA0">
            <w:pPr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6827C044" w14:textId="57F84CAB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371 949,89</w:t>
            </w:r>
          </w:p>
        </w:tc>
        <w:tc>
          <w:tcPr>
            <w:tcW w:w="1276" w:type="dxa"/>
            <w:vAlign w:val="center"/>
            <w:hideMark/>
          </w:tcPr>
          <w:p w14:paraId="5807EC1C" w14:textId="472DEDA3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5 345,00</w:t>
            </w:r>
          </w:p>
        </w:tc>
        <w:tc>
          <w:tcPr>
            <w:tcW w:w="1276" w:type="dxa"/>
            <w:vAlign w:val="center"/>
            <w:hideMark/>
          </w:tcPr>
          <w:p w14:paraId="42F9CE3B" w14:textId="208D2F58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4698208" w14:textId="280076DD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EAE2327" w14:textId="124C9222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9877C7D" w14:textId="6BC19440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DBFA1C6" w14:textId="3B6EE060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BAE0503" w14:textId="22748066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E034D5B" w14:textId="2E58604D" w:rsidR="00CA3BA0" w:rsidRPr="00700F57" w:rsidRDefault="00CA3BA0" w:rsidP="00CA3B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5 345,00</w:t>
            </w:r>
          </w:p>
        </w:tc>
      </w:tr>
      <w:tr w:rsidR="00421AA5" w:rsidRPr="00700F57" w14:paraId="167B119A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1A0D9789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421AA5" w:rsidRPr="00700F57" w14:paraId="160AFFB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A5F0895" w14:textId="650E3DA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AD8E21D" w14:textId="6ABD2C1C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доотведения, с разработкой гидравлической модели</w:t>
            </w:r>
          </w:p>
        </w:tc>
        <w:tc>
          <w:tcPr>
            <w:tcW w:w="1134" w:type="dxa"/>
            <w:vAlign w:val="center"/>
            <w:hideMark/>
          </w:tcPr>
          <w:p w14:paraId="6D677642" w14:textId="46EFCB6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276" w:type="dxa"/>
            <w:vAlign w:val="center"/>
            <w:hideMark/>
          </w:tcPr>
          <w:p w14:paraId="3530A868" w14:textId="4D6B8FF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40 702,96</w:t>
            </w:r>
          </w:p>
        </w:tc>
        <w:tc>
          <w:tcPr>
            <w:tcW w:w="1276" w:type="dxa"/>
            <w:vAlign w:val="center"/>
            <w:hideMark/>
          </w:tcPr>
          <w:p w14:paraId="26B95CF3" w14:textId="514EC16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02F8E7A" w14:textId="0808A93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B799AA4" w14:textId="629F9E9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32E4185" w14:textId="00EFD27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0947125" w14:textId="1A3D976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9C56C95" w14:textId="3CFD8FD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5E38FA8" w14:textId="1CC879E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40 702,96</w:t>
            </w:r>
          </w:p>
        </w:tc>
      </w:tr>
      <w:tr w:rsidR="00421AA5" w:rsidRPr="00700F57" w14:paraId="2C7473E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F00E799" w14:textId="47B13D88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0C1A370" w14:textId="0AD2056F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3FA7C4C6" w14:textId="1902416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276" w:type="dxa"/>
            <w:vAlign w:val="center"/>
            <w:hideMark/>
          </w:tcPr>
          <w:p w14:paraId="2234A58A" w14:textId="56AF494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10 613,47</w:t>
            </w:r>
          </w:p>
        </w:tc>
        <w:tc>
          <w:tcPr>
            <w:tcW w:w="1276" w:type="dxa"/>
            <w:vAlign w:val="center"/>
            <w:hideMark/>
          </w:tcPr>
          <w:p w14:paraId="58BF6F28" w14:textId="72BD6C5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3182B12" w14:textId="366681C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1392DB4" w14:textId="5D37FC5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99B15E6" w14:textId="5016953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DA40BA5" w14:textId="24334C2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95F92C9" w14:textId="4581694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28ED454" w14:textId="0519CDE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10 613,47</w:t>
            </w:r>
          </w:p>
        </w:tc>
      </w:tr>
      <w:tr w:rsidR="00421AA5" w:rsidRPr="00700F57" w14:paraId="271721DC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0A8F5983" w14:textId="02FE6A1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vAlign w:val="center"/>
            <w:hideMark/>
          </w:tcPr>
          <w:p w14:paraId="38699BFB" w14:textId="0CCCDAD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4691B829" w14:textId="1810CCE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276" w:type="dxa"/>
            <w:vAlign w:val="center"/>
            <w:hideMark/>
          </w:tcPr>
          <w:p w14:paraId="5F52DDC6" w14:textId="1CF74CA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5 752,36</w:t>
            </w:r>
          </w:p>
        </w:tc>
        <w:tc>
          <w:tcPr>
            <w:tcW w:w="1276" w:type="dxa"/>
            <w:vAlign w:val="center"/>
            <w:hideMark/>
          </w:tcPr>
          <w:p w14:paraId="0912EFD1" w14:textId="03033D7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686D435" w14:textId="19A28F7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D87C054" w14:textId="746DFB4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BEA56DF" w14:textId="5AFCC06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8136255" w14:textId="7BA0A4D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AB02EFE" w14:textId="2686629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407B77E" w14:textId="6BCB16D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5 752,36</w:t>
            </w:r>
          </w:p>
        </w:tc>
      </w:tr>
      <w:tr w:rsidR="00421AA5" w:rsidRPr="00700F57" w14:paraId="5D265B47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3D7ABA88" w14:textId="589AAAC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3969" w:type="dxa"/>
            <w:vAlign w:val="center"/>
            <w:hideMark/>
          </w:tcPr>
          <w:p w14:paraId="2852C36E" w14:textId="56DAAF00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ведения</w:t>
            </w:r>
          </w:p>
        </w:tc>
        <w:tc>
          <w:tcPr>
            <w:tcW w:w="1134" w:type="dxa"/>
            <w:vAlign w:val="center"/>
            <w:hideMark/>
          </w:tcPr>
          <w:p w14:paraId="0A202C81" w14:textId="0EDA0FE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26 489,13</w:t>
            </w:r>
          </w:p>
        </w:tc>
        <w:tc>
          <w:tcPr>
            <w:tcW w:w="1276" w:type="dxa"/>
            <w:vAlign w:val="center"/>
            <w:hideMark/>
          </w:tcPr>
          <w:p w14:paraId="0F5806AA" w14:textId="7A25461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276" w:type="dxa"/>
            <w:vAlign w:val="center"/>
            <w:hideMark/>
          </w:tcPr>
          <w:p w14:paraId="3F046B45" w14:textId="5F6AC73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79402CB" w14:textId="6B40B30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43BFF95" w14:textId="27931A8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CC8EF2A" w14:textId="5714B23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38BF7CD" w14:textId="09003A6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BAE2946" w14:textId="3DB6785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37225F0" w14:textId="2A81F65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</w:tr>
      <w:tr w:rsidR="00421AA5" w:rsidRPr="00700F57" w14:paraId="1086CC82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23888CA2" w14:textId="2D29672D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3969" w:type="dxa"/>
            <w:vAlign w:val="center"/>
            <w:hideMark/>
          </w:tcPr>
          <w:p w14:paraId="4887F486" w14:textId="35D1225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ции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22BC9212" w14:textId="418D5C7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276" w:type="dxa"/>
            <w:vAlign w:val="center"/>
            <w:hideMark/>
          </w:tcPr>
          <w:p w14:paraId="373C8AC4" w14:textId="0E62E08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8A44CF5" w14:textId="5B692D4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2291EFB" w14:textId="51D7124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E966411" w14:textId="53380BC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A89B4B2" w14:textId="51C0459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FE5E64E" w14:textId="61AD9A0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1C12FC7" w14:textId="2D1BA1C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B52BF6E" w14:textId="61EAB8F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39233576" w14:textId="77777777" w:rsidTr="004424E0">
        <w:trPr>
          <w:trHeight w:val="20"/>
        </w:trPr>
        <w:tc>
          <w:tcPr>
            <w:tcW w:w="709" w:type="dxa"/>
            <w:vAlign w:val="center"/>
          </w:tcPr>
          <w:p w14:paraId="513F231E" w14:textId="04C5C341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3969" w:type="dxa"/>
            <w:vAlign w:val="center"/>
          </w:tcPr>
          <w:p w14:paraId="34FDAB48" w14:textId="77777777" w:rsidR="00A3140B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 xml:space="preserve">струкцию ОСК п. Возрождение, с. Пшада, </w:t>
            </w:r>
          </w:p>
          <w:p w14:paraId="7E33283C" w14:textId="6A37DB65" w:rsidR="00421AA5" w:rsidRPr="00700F57" w:rsidRDefault="00421AA5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с. Текос, с. Архипо-Осиповка</w:t>
            </w:r>
          </w:p>
        </w:tc>
        <w:tc>
          <w:tcPr>
            <w:tcW w:w="1134" w:type="dxa"/>
            <w:vAlign w:val="center"/>
          </w:tcPr>
          <w:p w14:paraId="0B9B8D0C" w14:textId="064E341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14 062,64</w:t>
            </w:r>
          </w:p>
        </w:tc>
        <w:tc>
          <w:tcPr>
            <w:tcW w:w="1276" w:type="dxa"/>
            <w:vAlign w:val="center"/>
          </w:tcPr>
          <w:p w14:paraId="697EB397" w14:textId="0131A7B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CBC8478" w14:textId="68FB918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732B68D" w14:textId="160C0DB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F921996" w14:textId="6777FB7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2EC6B95" w14:textId="00F66B4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2E7EFAC" w14:textId="087E705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6E26A55" w14:textId="75A8828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7162F59" w14:textId="5CA3B6D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0552F9E8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1E606022" w14:textId="6A7A4D2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4.2.1</w:t>
            </w:r>
          </w:p>
        </w:tc>
        <w:tc>
          <w:tcPr>
            <w:tcW w:w="3969" w:type="dxa"/>
            <w:vAlign w:val="center"/>
            <w:hideMark/>
          </w:tcPr>
          <w:p w14:paraId="7254C813" w14:textId="110067EF" w:rsidR="00421AA5" w:rsidRPr="00700F57" w:rsidRDefault="00421AA5" w:rsidP="00421AA5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служивания и диагностики объектов и сетей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доотведения</w:t>
            </w:r>
          </w:p>
        </w:tc>
        <w:tc>
          <w:tcPr>
            <w:tcW w:w="1134" w:type="dxa"/>
            <w:vAlign w:val="center"/>
            <w:hideMark/>
          </w:tcPr>
          <w:p w14:paraId="398C64EF" w14:textId="2E92244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276" w:type="dxa"/>
            <w:vAlign w:val="center"/>
            <w:hideMark/>
          </w:tcPr>
          <w:p w14:paraId="5A08EB2E" w14:textId="5F91205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6" w:type="dxa"/>
            <w:vAlign w:val="center"/>
            <w:hideMark/>
          </w:tcPr>
          <w:p w14:paraId="2333330E" w14:textId="4373F3C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E3A76C6" w14:textId="554D9B9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3EB9034" w14:textId="090ACB4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F07E18D" w14:textId="202DB9D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C649CB7" w14:textId="56C89C0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ADCDEB1" w14:textId="5203A20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657E758" w14:textId="6204EAF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</w:tr>
      <w:tr w:rsidR="00421AA5" w:rsidRPr="00700F57" w14:paraId="17D472B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B49F213" w14:textId="78454339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ED8B6F7" w14:textId="318882B4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водоотведения</w:t>
            </w:r>
          </w:p>
        </w:tc>
        <w:tc>
          <w:tcPr>
            <w:tcW w:w="1134" w:type="dxa"/>
            <w:vAlign w:val="center"/>
            <w:hideMark/>
          </w:tcPr>
          <w:p w14:paraId="1AF0096F" w14:textId="0B7A887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276" w:type="dxa"/>
            <w:vAlign w:val="center"/>
            <w:hideMark/>
          </w:tcPr>
          <w:p w14:paraId="05A6A9CA" w14:textId="53C03BD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276" w:type="dxa"/>
            <w:vAlign w:val="center"/>
            <w:hideMark/>
          </w:tcPr>
          <w:p w14:paraId="65CC6247" w14:textId="3BD89A1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CE32AF6" w14:textId="1AB9AF3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1F41228" w14:textId="387BF21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B696CDC" w14:textId="4CE84A4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6821614" w14:textId="655396B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795D54F" w14:textId="15B3174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A24FB96" w14:textId="36132C4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</w:tr>
      <w:tr w:rsidR="00421AA5" w:rsidRPr="00CB6A18" w14:paraId="2BD1230D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4C410243" w14:textId="77777777" w:rsidR="00421AA5" w:rsidRPr="00CB6A18" w:rsidRDefault="00421AA5" w:rsidP="00421AA5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134" w:type="dxa"/>
            <w:vAlign w:val="center"/>
            <w:hideMark/>
          </w:tcPr>
          <w:p w14:paraId="750097E2" w14:textId="08623AB1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276" w:type="dxa"/>
            <w:vAlign w:val="center"/>
            <w:hideMark/>
          </w:tcPr>
          <w:p w14:paraId="32CFA73F" w14:textId="2D4766A5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63 680,83</w:t>
            </w:r>
          </w:p>
        </w:tc>
        <w:tc>
          <w:tcPr>
            <w:tcW w:w="1276" w:type="dxa"/>
            <w:vAlign w:val="center"/>
            <w:hideMark/>
          </w:tcPr>
          <w:p w14:paraId="634FF653" w14:textId="65E9CAE4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DA9B136" w14:textId="4D8F7CBF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2001D0A" w14:textId="789BBBE3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966D9DC" w14:textId="24C0691C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9C07C81" w14:textId="36594060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8752175" w14:textId="500321BF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09128A6" w14:textId="61F7005A" w:rsidR="00421AA5" w:rsidRPr="00CB6A18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63 680,83</w:t>
            </w:r>
          </w:p>
        </w:tc>
      </w:tr>
      <w:tr w:rsidR="00CA3BA0" w:rsidRPr="00CB6A18" w14:paraId="790B3F07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113A6CC9" w14:textId="77777777" w:rsidR="00CA3BA0" w:rsidRPr="00CB6A18" w:rsidRDefault="00CA3BA0" w:rsidP="00CA3BA0">
            <w:pPr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134" w:type="dxa"/>
            <w:vAlign w:val="center"/>
            <w:hideMark/>
          </w:tcPr>
          <w:p w14:paraId="096C244E" w14:textId="0F3083CF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276" w:type="dxa"/>
            <w:vAlign w:val="center"/>
            <w:hideMark/>
          </w:tcPr>
          <w:p w14:paraId="14B96A2D" w14:textId="75CF875B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69 025,83</w:t>
            </w:r>
          </w:p>
        </w:tc>
        <w:tc>
          <w:tcPr>
            <w:tcW w:w="1276" w:type="dxa"/>
            <w:vAlign w:val="center"/>
            <w:hideMark/>
          </w:tcPr>
          <w:p w14:paraId="282B0FC6" w14:textId="57641428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708E717" w14:textId="28B7618F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B960DC2" w14:textId="41A525E6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69AB25A" w14:textId="1287174A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7B90F99" w14:textId="6E173173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1981F72" w14:textId="0F83603F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3FB4177" w14:textId="06F75BCC" w:rsidR="00CA3BA0" w:rsidRPr="00CB6A18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CB6A18">
              <w:rPr>
                <w:b/>
                <w:sz w:val="18"/>
                <w:szCs w:val="18"/>
              </w:rPr>
              <w:t>69 025,83</w:t>
            </w:r>
          </w:p>
        </w:tc>
      </w:tr>
      <w:tr w:rsidR="00421AA5" w:rsidRPr="00700F57" w14:paraId="5E6E9808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3F7DF6B7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421AA5" w:rsidRPr="00700F57" w14:paraId="38164530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53CB44AB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8B5D79" w:rsidRPr="00700F57" w14:paraId="592DD21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9691FF3" w14:textId="24B02CA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0FB7B20" w14:textId="49B7BB7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2AAF7044" w14:textId="2C07D61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  <w:tc>
          <w:tcPr>
            <w:tcW w:w="1276" w:type="dxa"/>
            <w:vAlign w:val="center"/>
            <w:hideMark/>
          </w:tcPr>
          <w:p w14:paraId="27729AED" w14:textId="579F573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2AE2EBE" w14:textId="7E05DF9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F441527" w14:textId="7EDA36B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1EC42D3" w14:textId="768C47D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FCC6156" w14:textId="415B75A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EBEDB0F" w14:textId="4FB8FC6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AE6BED8" w14:textId="3976597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13429A0" w14:textId="4BB7FBC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4D0BAE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DE0A214" w14:textId="65F884A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DB6B32E" w14:textId="7C03C97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2504C45A" w14:textId="5165A3C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  <w:tc>
          <w:tcPr>
            <w:tcW w:w="1276" w:type="dxa"/>
            <w:vAlign w:val="center"/>
            <w:hideMark/>
          </w:tcPr>
          <w:p w14:paraId="42ED85F7" w14:textId="423A83B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D392355" w14:textId="4050915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40D3C1D" w14:textId="15191FE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AC7DBE9" w14:textId="523ED9E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04C360A" w14:textId="05ABA61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6C1E08A" w14:textId="48E4A9F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6D01635" w14:textId="2E82DE3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7F09D55" w14:textId="7F43ED8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37B2E4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A0CCC74" w14:textId="5D9467A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80C76B3" w14:textId="1C0E802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Герцена до ул. Писарева в г. Геленджик</w:t>
            </w:r>
          </w:p>
        </w:tc>
        <w:tc>
          <w:tcPr>
            <w:tcW w:w="1134" w:type="dxa"/>
            <w:vAlign w:val="center"/>
          </w:tcPr>
          <w:p w14:paraId="513294D5" w14:textId="003DF19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  <w:tc>
          <w:tcPr>
            <w:tcW w:w="1276" w:type="dxa"/>
            <w:vAlign w:val="center"/>
          </w:tcPr>
          <w:p w14:paraId="1C84871F" w14:textId="0B2E121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3407EA4" w14:textId="71175CE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C470CE7" w14:textId="6627B47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CC6E404" w14:textId="436A8D1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5264F17" w14:textId="0A5F0B0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9B4CC78" w14:textId="62E80FE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814EA64" w14:textId="448CA00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570CD26" w14:textId="7AC317C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9DD538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69F98B9" w14:textId="5686C7C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3B2B266" w14:textId="1645133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134" w:type="dxa"/>
            <w:vAlign w:val="center"/>
            <w:hideMark/>
          </w:tcPr>
          <w:p w14:paraId="1972A795" w14:textId="3FC3FEF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4 949,19</w:t>
            </w:r>
          </w:p>
        </w:tc>
        <w:tc>
          <w:tcPr>
            <w:tcW w:w="1276" w:type="dxa"/>
            <w:vAlign w:val="center"/>
            <w:hideMark/>
          </w:tcPr>
          <w:p w14:paraId="5E93BF44" w14:textId="0D4FE26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51D801F" w14:textId="4DFD732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7C91F19" w14:textId="6D19276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9BAC2E5" w14:textId="6FEAD66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CD3A99A" w14:textId="0381574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F1E4DB0" w14:textId="7A78ADC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897437B" w14:textId="08ABC56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E04D146" w14:textId="1DECB87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65CF82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ADB425B" w14:textId="1DD5579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88D79E6" w14:textId="71F9CEE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 на территории ЗАО АФ «Дивномо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ская» по ул. Савушкина, ул. Алексея Генерал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ва, район ул. Иванова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368A220E" w14:textId="026A57E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276" w:type="dxa"/>
            <w:vAlign w:val="center"/>
            <w:hideMark/>
          </w:tcPr>
          <w:p w14:paraId="6C494115" w14:textId="44D4689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152C634" w14:textId="23577B3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F8A913A" w14:textId="2C038BE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1F26431" w14:textId="4348EE7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AFA8B09" w14:textId="5113FD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8B4ACF0" w14:textId="4563447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65B56C5" w14:textId="117F180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91C8666" w14:textId="52FC9AD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3EB991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7A8EF2C" w14:textId="3BA0B89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6EC4041" w14:textId="068F50D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ребрякова от ул. Пограничной до ул. Цветаевой</w:t>
            </w:r>
          </w:p>
        </w:tc>
        <w:tc>
          <w:tcPr>
            <w:tcW w:w="1134" w:type="dxa"/>
            <w:vAlign w:val="center"/>
            <w:hideMark/>
          </w:tcPr>
          <w:p w14:paraId="2069CC37" w14:textId="4E1F646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13 572,95</w:t>
            </w:r>
          </w:p>
        </w:tc>
        <w:tc>
          <w:tcPr>
            <w:tcW w:w="1276" w:type="dxa"/>
            <w:vAlign w:val="center"/>
            <w:hideMark/>
          </w:tcPr>
          <w:p w14:paraId="15CC2237" w14:textId="7396B95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3494F5A" w14:textId="619E090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E761274" w14:textId="0BA3B6A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2AEAF0D" w14:textId="41D685C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27E676F" w14:textId="44653E9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652BB68" w14:textId="05DF7BB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EEC5374" w14:textId="2541A45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B4A7EB4" w14:textId="6E11A71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52CAD0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DFF8EA6" w14:textId="36439D4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5D8EE1A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 xml:space="preserve">жения от ВК94852 ул. Спортивная-ул. Пролетарская по ул. Спортивная до ул. Абрикосовая по ул. Абрикосовая до ул. Ореховая с дюкерным переходом через </w:t>
            </w:r>
          </w:p>
          <w:p w14:paraId="40105072" w14:textId="1E3363E4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р. Дооб в с. Кабардинка</w:t>
            </w:r>
          </w:p>
        </w:tc>
        <w:tc>
          <w:tcPr>
            <w:tcW w:w="1134" w:type="dxa"/>
            <w:vAlign w:val="center"/>
          </w:tcPr>
          <w:p w14:paraId="4CEAEC98" w14:textId="1CF2103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276" w:type="dxa"/>
            <w:vAlign w:val="center"/>
          </w:tcPr>
          <w:p w14:paraId="6B83727C" w14:textId="0D64962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CCBF523" w14:textId="66E101E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787FD62" w14:textId="6113BDE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249" w:type="dxa"/>
            <w:vAlign w:val="center"/>
          </w:tcPr>
          <w:p w14:paraId="27105EE3" w14:textId="4D6A55B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A14EC7A" w14:textId="03660EF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FC0DF22" w14:textId="7D57EA6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53CFAE3" w14:textId="30C8236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F71A0A4" w14:textId="0902B98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</w:tr>
      <w:tr w:rsidR="008B5D79" w:rsidRPr="00700F57" w14:paraId="61D5CF7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F0050A3" w14:textId="48942FB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BE8AB4D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водопроводной сети по </w:t>
            </w:r>
          </w:p>
          <w:p w14:paraId="4A226CDC" w14:textId="28009240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Солнцедарской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</w:t>
            </w:r>
          </w:p>
        </w:tc>
        <w:tc>
          <w:tcPr>
            <w:tcW w:w="1134" w:type="dxa"/>
            <w:vAlign w:val="center"/>
          </w:tcPr>
          <w:p w14:paraId="25B70047" w14:textId="006E0D7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276" w:type="dxa"/>
            <w:vAlign w:val="center"/>
          </w:tcPr>
          <w:p w14:paraId="78925ACA" w14:textId="1907E64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1B1DDAA" w14:textId="5F18F26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F9173FC" w14:textId="5B19286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A1B7159" w14:textId="6F2F259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9D84544" w14:textId="7EC22AE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8E604B1" w14:textId="79F5F04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B4EBC9D" w14:textId="6B0F014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6A6A35C" w14:textId="39B19B0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8781F2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DE618F1" w14:textId="6D95FE7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48BF2D4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в </w:t>
            </w:r>
          </w:p>
          <w:p w14:paraId="0F57C6B2" w14:textId="77EF700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линии от напорного водопровода до НС «З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леный Гай» г.- к. Геленджик</w:t>
            </w:r>
          </w:p>
        </w:tc>
        <w:tc>
          <w:tcPr>
            <w:tcW w:w="1134" w:type="dxa"/>
            <w:vAlign w:val="center"/>
          </w:tcPr>
          <w:p w14:paraId="356E58C8" w14:textId="70C1038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  <w:tc>
          <w:tcPr>
            <w:tcW w:w="1276" w:type="dxa"/>
            <w:vAlign w:val="center"/>
          </w:tcPr>
          <w:p w14:paraId="6550BA62" w14:textId="37B0767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50B379D" w14:textId="07BE280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A615F18" w14:textId="251231C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48A0C7D" w14:textId="460BFFE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F0DD91F" w14:textId="5564F04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14F5F91" w14:textId="1C627F7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D120755" w14:textId="09C1413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7B01090" w14:textId="55EEAE6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A4604B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05C7E5E" w14:textId="42FA02A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768976A" w14:textId="41C53DE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134" w:type="dxa"/>
            <w:vAlign w:val="center"/>
            <w:hideMark/>
          </w:tcPr>
          <w:p w14:paraId="0285B15A" w14:textId="6663B3D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71 604,08</w:t>
            </w:r>
          </w:p>
        </w:tc>
        <w:tc>
          <w:tcPr>
            <w:tcW w:w="1276" w:type="dxa"/>
            <w:vAlign w:val="center"/>
            <w:hideMark/>
          </w:tcPr>
          <w:p w14:paraId="5DF18483" w14:textId="3E8F1C8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57585FD" w14:textId="5EDC377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8A1F0B5" w14:textId="1661A36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79C39A0" w14:textId="4E4C6E0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F5BA238" w14:textId="0FD100E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96AF1D2" w14:textId="5C6B2E4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6CBD6F6" w14:textId="50BD429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50274C2" w14:textId="201C1EE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FD628A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B2F3925" w14:textId="46BD7F0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1.1.11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7AA960A" w14:textId="77777777" w:rsidR="00CB6A18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 xml:space="preserve">ристическая до МРК «Геленджик-Марина» по </w:t>
            </w:r>
          </w:p>
          <w:p w14:paraId="1DB00C6C" w14:textId="264AC61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Портовая в г.- к. Геленджик</w:t>
            </w:r>
          </w:p>
        </w:tc>
        <w:tc>
          <w:tcPr>
            <w:tcW w:w="1134" w:type="dxa"/>
            <w:vAlign w:val="center"/>
            <w:hideMark/>
          </w:tcPr>
          <w:p w14:paraId="05D945C2" w14:textId="47CF701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276" w:type="dxa"/>
            <w:vAlign w:val="center"/>
            <w:hideMark/>
          </w:tcPr>
          <w:p w14:paraId="7B55D1A1" w14:textId="5F643BD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658097F" w14:textId="045D592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A71184B" w14:textId="50611DB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FBDAFD6" w14:textId="0F7DE28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B0FA698" w14:textId="76681B8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276E6D2" w14:textId="549B4C1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681B258" w14:textId="2AB06E8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8A3D2AD" w14:textId="1A9E77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21E7EA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5E2D83B" w14:textId="26CBD33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A8DF439" w14:textId="1E4CA6E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</w:t>
            </w:r>
            <w:r w:rsidRPr="00CB6A18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на территории НС «Зеленый Гай» с установкой модульной насо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>ной станции</w:t>
            </w:r>
          </w:p>
        </w:tc>
        <w:tc>
          <w:tcPr>
            <w:tcW w:w="1134" w:type="dxa"/>
            <w:vAlign w:val="center"/>
            <w:hideMark/>
          </w:tcPr>
          <w:p w14:paraId="62DF0FAA" w14:textId="48A2268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  <w:tc>
          <w:tcPr>
            <w:tcW w:w="1276" w:type="dxa"/>
            <w:vAlign w:val="center"/>
            <w:hideMark/>
          </w:tcPr>
          <w:p w14:paraId="2268C83F" w14:textId="6931E36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8D6EA69" w14:textId="7FF0092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7EB8999" w14:textId="74157B7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20A890E" w14:textId="39AA795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93882B9" w14:textId="32A4F34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7FBEC98" w14:textId="2EB0A63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6B05796" w14:textId="637C492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61D0390" w14:textId="7900BCC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13328AC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6ECE617" w14:textId="7C0A1A3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943E703" w14:textId="2EC6508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насо</w:t>
            </w:r>
            <w:r w:rsidR="009D5822">
              <w:rPr>
                <w:color w:val="000000"/>
                <w:sz w:val="18"/>
                <w:szCs w:val="18"/>
              </w:rPr>
              <w:t>сной станции на территории РЧВ «Парус»</w:t>
            </w:r>
          </w:p>
        </w:tc>
        <w:tc>
          <w:tcPr>
            <w:tcW w:w="1134" w:type="dxa"/>
            <w:vAlign w:val="center"/>
            <w:hideMark/>
          </w:tcPr>
          <w:p w14:paraId="0D020BBA" w14:textId="67B17AE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6 556,18</w:t>
            </w:r>
          </w:p>
        </w:tc>
        <w:tc>
          <w:tcPr>
            <w:tcW w:w="1276" w:type="dxa"/>
            <w:vAlign w:val="center"/>
            <w:hideMark/>
          </w:tcPr>
          <w:p w14:paraId="22888370" w14:textId="01BBA3C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A27213F" w14:textId="49B146F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A336B9D" w14:textId="007535D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1B45E4C" w14:textId="3E8DFD5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F92519E" w14:textId="0A53564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B51E33A" w14:textId="207FFA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F871731" w14:textId="7C42B46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C917497" w14:textId="3A2D2E2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3C0BF4E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50246BD" w14:textId="2584622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36089B8" w14:textId="1D14942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арматурой ул. Горная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 Спортивная в с. Кабардинка</w:t>
            </w:r>
          </w:p>
        </w:tc>
        <w:tc>
          <w:tcPr>
            <w:tcW w:w="1134" w:type="dxa"/>
            <w:vAlign w:val="center"/>
            <w:hideMark/>
          </w:tcPr>
          <w:p w14:paraId="79900F23" w14:textId="1DE1510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864,32</w:t>
            </w:r>
          </w:p>
        </w:tc>
        <w:tc>
          <w:tcPr>
            <w:tcW w:w="1276" w:type="dxa"/>
            <w:vAlign w:val="center"/>
            <w:hideMark/>
          </w:tcPr>
          <w:p w14:paraId="26A1B3DE" w14:textId="176139A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47E12C2" w14:textId="34D1950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3A25E6B" w14:textId="7641533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70CDC5A" w14:textId="4507B94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36E4C5A" w14:textId="5A2082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973E280" w14:textId="4B03871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DC51F1E" w14:textId="0FAD44E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E479AD7" w14:textId="7E95548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D52A01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1BE6695" w14:textId="38100D7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0722BDB" w14:textId="38F75CAB" w:rsidR="008B5D79" w:rsidRPr="00700F57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67096692" w14:textId="0E4EA56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32 775,64</w:t>
            </w:r>
          </w:p>
        </w:tc>
        <w:tc>
          <w:tcPr>
            <w:tcW w:w="1276" w:type="dxa"/>
            <w:vAlign w:val="center"/>
            <w:hideMark/>
          </w:tcPr>
          <w:p w14:paraId="6EB0CC2C" w14:textId="5DC070A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F95ABB9" w14:textId="4C4E0B9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BE995DF" w14:textId="0875709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4 462,10</w:t>
            </w:r>
          </w:p>
        </w:tc>
        <w:tc>
          <w:tcPr>
            <w:tcW w:w="1249" w:type="dxa"/>
            <w:vAlign w:val="center"/>
            <w:hideMark/>
          </w:tcPr>
          <w:p w14:paraId="4B2778A8" w14:textId="07837D7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44CAD8E" w14:textId="1F6FEFE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CAB0956" w14:textId="1D4A5D3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891FF88" w14:textId="47ED548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404F5B2" w14:textId="68A95FE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4 462,10</w:t>
            </w:r>
          </w:p>
        </w:tc>
      </w:tr>
      <w:tr w:rsidR="008B5D79" w:rsidRPr="00700F57" w14:paraId="0705861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5D40730" w14:textId="4601763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224BA3F" w14:textId="44C6BA8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134" w:type="dxa"/>
            <w:vAlign w:val="center"/>
            <w:hideMark/>
          </w:tcPr>
          <w:p w14:paraId="2609B564" w14:textId="5E2E6AA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33 983,58</w:t>
            </w:r>
          </w:p>
        </w:tc>
        <w:tc>
          <w:tcPr>
            <w:tcW w:w="1276" w:type="dxa"/>
            <w:vAlign w:val="center"/>
            <w:hideMark/>
          </w:tcPr>
          <w:p w14:paraId="5D808123" w14:textId="479B6C0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5E70451" w14:textId="05951A6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A9D60C8" w14:textId="6913949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5 956,05</w:t>
            </w:r>
          </w:p>
        </w:tc>
        <w:tc>
          <w:tcPr>
            <w:tcW w:w="1249" w:type="dxa"/>
            <w:vAlign w:val="center"/>
            <w:hideMark/>
          </w:tcPr>
          <w:p w14:paraId="7296ABD3" w14:textId="7604376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94AAF52" w14:textId="61299B0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134A565" w14:textId="3FF3F06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BB9EDE8" w14:textId="1C8AC60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6E8AB6E" w14:textId="41BE727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5 956,05</w:t>
            </w:r>
          </w:p>
        </w:tc>
      </w:tr>
      <w:tr w:rsidR="008B5D79" w:rsidRPr="00700F57" w14:paraId="7CB7D30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A6B04E0" w14:textId="47EF4F9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6A6B87A" w14:textId="4C2995D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модульной насосной станции и РЧВ с. Кабардинка в районе ул. Мира 4</w:t>
            </w:r>
          </w:p>
        </w:tc>
        <w:tc>
          <w:tcPr>
            <w:tcW w:w="1134" w:type="dxa"/>
            <w:vAlign w:val="center"/>
          </w:tcPr>
          <w:p w14:paraId="04FFF585" w14:textId="06AF2BD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48 285,61</w:t>
            </w:r>
          </w:p>
        </w:tc>
        <w:tc>
          <w:tcPr>
            <w:tcW w:w="1276" w:type="dxa"/>
            <w:vAlign w:val="center"/>
          </w:tcPr>
          <w:p w14:paraId="6A7A9095" w14:textId="67DBCE0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B0996D7" w14:textId="2E68646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9ECB9D5" w14:textId="616077B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14 955,80</w:t>
            </w:r>
          </w:p>
        </w:tc>
        <w:tc>
          <w:tcPr>
            <w:tcW w:w="1249" w:type="dxa"/>
            <w:vAlign w:val="center"/>
          </w:tcPr>
          <w:p w14:paraId="49A1E071" w14:textId="656F9E3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22C3480" w14:textId="0F1356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4E71074" w14:textId="547C953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F6F18F1" w14:textId="3028995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41CB77C" w14:textId="28F88F4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14 955,80</w:t>
            </w:r>
          </w:p>
        </w:tc>
      </w:tr>
      <w:tr w:rsidR="008B5D79" w:rsidRPr="00700F57" w14:paraId="63E3F38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9F6B044" w14:textId="6F193F5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4AAE78A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 xml:space="preserve">жения от ВК94553 ул. Горная-ул. Геленджикская по ул. Геленджикской до </w:t>
            </w:r>
          </w:p>
          <w:p w14:paraId="07D52794" w14:textId="2B813D5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Революционная, по ул. Революционная до ул. Янтарная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175C0A72" w14:textId="2491207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22 656,65</w:t>
            </w:r>
          </w:p>
        </w:tc>
        <w:tc>
          <w:tcPr>
            <w:tcW w:w="1276" w:type="dxa"/>
            <w:vAlign w:val="center"/>
            <w:hideMark/>
          </w:tcPr>
          <w:p w14:paraId="41097B4D" w14:textId="2A62B64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3CC022E" w14:textId="7F88490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47C63F1" w14:textId="57F8DB5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3130E76" w14:textId="76CCB05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D1E8CA6" w14:textId="6BD8603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8069697" w14:textId="1C1A867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FCC1A57" w14:textId="1659FE3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41B3C45" w14:textId="66C8E9A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951E5C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B02D21F" w14:textId="733D5C8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643B2B2" w14:textId="6A95271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О. Кошевого, от ул. Кирова до ул. О. Кош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вого, д. 32 в с. Дивноморское </w:t>
            </w:r>
          </w:p>
        </w:tc>
        <w:tc>
          <w:tcPr>
            <w:tcW w:w="1134" w:type="dxa"/>
            <w:vAlign w:val="center"/>
            <w:hideMark/>
          </w:tcPr>
          <w:p w14:paraId="1E2B42CA" w14:textId="37EB158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18 981,84</w:t>
            </w:r>
          </w:p>
        </w:tc>
        <w:tc>
          <w:tcPr>
            <w:tcW w:w="1276" w:type="dxa"/>
            <w:vAlign w:val="center"/>
            <w:hideMark/>
          </w:tcPr>
          <w:p w14:paraId="7CADF70D" w14:textId="03C6082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8EBAC5A" w14:textId="6C62B8A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43FD1A3" w14:textId="07615FE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F5A24FE" w14:textId="3D295AB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04A08C1" w14:textId="0175F8A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33E9DD8" w14:textId="7E8FA0A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43A371F" w14:textId="6F2B631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86156F5" w14:textId="1F85C89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BB0133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5E89E91" w14:textId="09688E1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817FF02" w14:textId="4459F63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по ул. Октябрьской в с. Кабардинка</w:t>
            </w:r>
          </w:p>
        </w:tc>
        <w:tc>
          <w:tcPr>
            <w:tcW w:w="1134" w:type="dxa"/>
            <w:vAlign w:val="center"/>
            <w:hideMark/>
          </w:tcPr>
          <w:p w14:paraId="2B9EE3DE" w14:textId="219C8D7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  <w:tc>
          <w:tcPr>
            <w:tcW w:w="1276" w:type="dxa"/>
            <w:vAlign w:val="center"/>
            <w:hideMark/>
          </w:tcPr>
          <w:p w14:paraId="099883F5" w14:textId="315D67B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B0B0C58" w14:textId="29FD2D2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1E56A9B" w14:textId="0E10B94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9377F98" w14:textId="652C413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126C867" w14:textId="147E938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7E2FD9E" w14:textId="1AE1A76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A288D4F" w14:textId="107A4DC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0C1F3BA" w14:textId="1BB2793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7D6230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CDE0D5A" w14:textId="34F0300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DB336DF" w14:textId="3BCEDD8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134" w:type="dxa"/>
            <w:vAlign w:val="center"/>
            <w:hideMark/>
          </w:tcPr>
          <w:p w14:paraId="0F4CE88C" w14:textId="4CFF14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14 133,61</w:t>
            </w:r>
          </w:p>
        </w:tc>
        <w:tc>
          <w:tcPr>
            <w:tcW w:w="1276" w:type="dxa"/>
            <w:vAlign w:val="center"/>
            <w:hideMark/>
          </w:tcPr>
          <w:p w14:paraId="14820D1E" w14:textId="2E111B6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C3DEB99" w14:textId="1DD1B12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E843329" w14:textId="55B2E3C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0AB78EC" w14:textId="10C2325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D4AC516" w14:textId="040FA8D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8779E2F" w14:textId="373A2B6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FFC2599" w14:textId="7F01C35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73B4516" w14:textId="7BEA634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3DDAB7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D0B7D31" w14:textId="490EB5D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CCEA820" w14:textId="49C2640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Горная-ул. Спортивная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4F14C00C" w14:textId="043FE72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11 760,56</w:t>
            </w:r>
          </w:p>
        </w:tc>
        <w:tc>
          <w:tcPr>
            <w:tcW w:w="1276" w:type="dxa"/>
            <w:vAlign w:val="center"/>
            <w:hideMark/>
          </w:tcPr>
          <w:p w14:paraId="6A185FE7" w14:textId="779B4E3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4240F10" w14:textId="48132C6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662B31A" w14:textId="33CC2B1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37DC191" w14:textId="2E056AA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A779858" w14:textId="2783499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91C1215" w14:textId="32A7E58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4EE6641" w14:textId="4935AE4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8D58F0D" w14:textId="631862F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57B891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A086BA5" w14:textId="01A6ECA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81A68BB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14DD2084" w14:textId="77777777" w:rsidR="00A3140B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Горная-ул. Спортивная по ул. Спортивная до ВК94852 ул. Спортивная</w:t>
            </w:r>
            <w:r w:rsidR="00AA2B34">
              <w:rPr>
                <w:color w:val="000000"/>
                <w:sz w:val="18"/>
                <w:szCs w:val="18"/>
              </w:rPr>
              <w:t xml:space="preserve"> –</w:t>
            </w:r>
            <w:r w:rsidR="00A3140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ул. Пролетарская в </w:t>
            </w:r>
          </w:p>
          <w:p w14:paraId="50166A63" w14:textId="023523FA" w:rsidR="008B5D79" w:rsidRPr="00700F57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06FC42D1" w14:textId="2397B3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276" w:type="dxa"/>
            <w:vAlign w:val="center"/>
            <w:hideMark/>
          </w:tcPr>
          <w:p w14:paraId="169C0027" w14:textId="618D487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9BEA2CB" w14:textId="4E5C97D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17842A7" w14:textId="33DCAD4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DA1D2B8" w14:textId="0F16E0F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41D8C59" w14:textId="12FE1B1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C9E1250" w14:textId="5FB4BDB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7317B0D" w14:textId="083FC91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04A8276" w14:textId="75AD6E6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2F9C50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F46EEE1" w14:textId="53F1E54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BB1CDE4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378B55F1" w14:textId="77777777" w:rsidR="00A3140B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Горная</w:t>
            </w:r>
            <w:r w:rsidR="00AA2B34">
              <w:rPr>
                <w:color w:val="000000"/>
                <w:sz w:val="18"/>
                <w:szCs w:val="18"/>
              </w:rPr>
              <w:t xml:space="preserve"> – </w:t>
            </w:r>
            <w:r>
              <w:rPr>
                <w:color w:val="000000"/>
                <w:sz w:val="18"/>
                <w:szCs w:val="18"/>
              </w:rPr>
              <w:t xml:space="preserve">ул. Спортивная по ул. Горной до ВК94553 ул. Горная-ул. Геленджикская в </w:t>
            </w:r>
          </w:p>
          <w:p w14:paraId="4F470674" w14:textId="776CC97A" w:rsidR="008B5D79" w:rsidRPr="00700F57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72CF6C60" w14:textId="13DA442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17 869,36</w:t>
            </w:r>
          </w:p>
        </w:tc>
        <w:tc>
          <w:tcPr>
            <w:tcW w:w="1276" w:type="dxa"/>
            <w:vAlign w:val="center"/>
            <w:hideMark/>
          </w:tcPr>
          <w:p w14:paraId="1A7D8FB8" w14:textId="2DC02D6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DFF4E99" w14:textId="346D480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6772BBC" w14:textId="001EC59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4D59134" w14:textId="1B8EC23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03063C9" w14:textId="2FE1D70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B710570" w14:textId="2F58340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9EA7758" w14:textId="1DE407B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2F16D44" w14:textId="77318F1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CDBD23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308C35D" w14:textId="1FB4539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23B7924" w14:textId="0B25ACE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водопроводной сети по </w:t>
            </w:r>
            <w:r>
              <w:rPr>
                <w:color w:val="000000"/>
                <w:sz w:val="18"/>
                <w:szCs w:val="18"/>
              </w:rPr>
              <w:lastRenderedPageBreak/>
              <w:t>ул. Полевой от ул. Леселидзе до ул. Крымской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5EA30FF3" w14:textId="5D73AE7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33 128,93</w:t>
            </w:r>
          </w:p>
        </w:tc>
        <w:tc>
          <w:tcPr>
            <w:tcW w:w="1276" w:type="dxa"/>
            <w:vAlign w:val="center"/>
            <w:hideMark/>
          </w:tcPr>
          <w:p w14:paraId="30A7CE1F" w14:textId="3D05DE4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09B43DE" w14:textId="6A0600C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F8775DD" w14:textId="7344E87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AC16D70" w14:textId="578EBDF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990267A" w14:textId="7DFB64A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A20C00D" w14:textId="5EBBBFB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574B998" w14:textId="6F31BB7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A00D442" w14:textId="324F1F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581BF0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81CC46C" w14:textId="1E0E4E7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2A85CC5" w14:textId="6960323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134" w:type="dxa"/>
            <w:vAlign w:val="center"/>
            <w:hideMark/>
          </w:tcPr>
          <w:p w14:paraId="7FFBBCDE" w14:textId="126BC25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20 642,00</w:t>
            </w:r>
          </w:p>
        </w:tc>
        <w:tc>
          <w:tcPr>
            <w:tcW w:w="1276" w:type="dxa"/>
            <w:vAlign w:val="center"/>
            <w:hideMark/>
          </w:tcPr>
          <w:p w14:paraId="77897F8A" w14:textId="22FD9EE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0EECABD" w14:textId="125168F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3E4AD5F" w14:textId="15FD7BE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6DBE0F7" w14:textId="57341B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C523A32" w14:textId="12378AE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98F8187" w14:textId="34B3007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1691181" w14:textId="7D85AF4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6D14647" w14:textId="5EF5489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657ED9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124F478" w14:textId="7F8F509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1C37B61" w14:textId="59ACA8C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</w:t>
            </w:r>
            <w:r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ника водоснабжения (каптаж) до границы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мельного участка заявителя с кадастровым н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мером 23:40:0607003:1057 в с. Михайловский перевал</w:t>
            </w:r>
          </w:p>
        </w:tc>
        <w:tc>
          <w:tcPr>
            <w:tcW w:w="1134" w:type="dxa"/>
            <w:vAlign w:val="center"/>
          </w:tcPr>
          <w:p w14:paraId="736125A1" w14:textId="6DD657D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64 719,38</w:t>
            </w:r>
          </w:p>
        </w:tc>
        <w:tc>
          <w:tcPr>
            <w:tcW w:w="1276" w:type="dxa"/>
            <w:vAlign w:val="center"/>
          </w:tcPr>
          <w:p w14:paraId="70ED992E" w14:textId="2E8ACD7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61A781D" w14:textId="5A579EB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07EDADC" w14:textId="09217F0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D9EFA18" w14:textId="243F5E9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6ED5233" w14:textId="169C146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9771C16" w14:textId="02627A5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97D3C40" w14:textId="47E7F2A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47D4F4C" w14:textId="4D5308D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FE6F92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D8B2478" w14:textId="391550E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E030C20" w14:textId="6E3E729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1134" w:type="dxa"/>
            <w:vAlign w:val="center"/>
            <w:hideMark/>
          </w:tcPr>
          <w:p w14:paraId="35F4FD45" w14:textId="67A504A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276" w:type="dxa"/>
            <w:vAlign w:val="center"/>
            <w:hideMark/>
          </w:tcPr>
          <w:p w14:paraId="12A50B26" w14:textId="54EC780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0A9646E" w14:textId="5524C1C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D7EAF91" w14:textId="792E94C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022452F" w14:textId="37DBA54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DC5116A" w14:textId="6A9B4BF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C39D438" w14:textId="45FE6AE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18F3179" w14:textId="6BBB381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D69D396" w14:textId="7CDC426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FB064A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9B087AE" w14:textId="6B021BB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451D4E8" w14:textId="0E942093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2го подъема до РЧВ (113 отметка) через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мельный участок заявителя с выносом из пятна застройки с. Дивноморское</w:t>
            </w:r>
          </w:p>
        </w:tc>
        <w:tc>
          <w:tcPr>
            <w:tcW w:w="1134" w:type="dxa"/>
            <w:vAlign w:val="center"/>
          </w:tcPr>
          <w:p w14:paraId="0261B90D" w14:textId="4EE1BE0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181 470,40</w:t>
            </w:r>
          </w:p>
        </w:tc>
        <w:tc>
          <w:tcPr>
            <w:tcW w:w="1276" w:type="dxa"/>
            <w:vAlign w:val="center"/>
          </w:tcPr>
          <w:p w14:paraId="7A04E96E" w14:textId="7FC6E80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97C2CA2" w14:textId="3CD2A7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BC8FD39" w14:textId="76903A3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8A73A4B" w14:textId="44C02B2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87 394,52</w:t>
            </w:r>
          </w:p>
        </w:tc>
        <w:tc>
          <w:tcPr>
            <w:tcW w:w="1299" w:type="dxa"/>
            <w:vAlign w:val="center"/>
          </w:tcPr>
          <w:p w14:paraId="127406C5" w14:textId="15F8AE4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8347DE6" w14:textId="30363F1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0CE9B39" w14:textId="26789E3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125BC29" w14:textId="5612E87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87 394,52</w:t>
            </w:r>
          </w:p>
        </w:tc>
      </w:tr>
      <w:tr w:rsidR="008B5D79" w:rsidRPr="00700F57" w14:paraId="4147F38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2F3162D" w14:textId="1EE8C8E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D6F90FC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</w:t>
            </w:r>
            <w:r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 xml:space="preserve">ного объемов </w:t>
            </w:r>
          </w:p>
          <w:p w14:paraId="02A683AF" w14:textId="0C19B8D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5000 м</w:t>
            </w:r>
            <w:r w:rsidRPr="00AA2B34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, г. Геленджик, отметка 113</w:t>
            </w:r>
          </w:p>
        </w:tc>
        <w:tc>
          <w:tcPr>
            <w:tcW w:w="1134" w:type="dxa"/>
            <w:vAlign w:val="center"/>
          </w:tcPr>
          <w:p w14:paraId="4916810D" w14:textId="2A38F00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276" w:type="dxa"/>
            <w:vAlign w:val="center"/>
          </w:tcPr>
          <w:p w14:paraId="7F61BD91" w14:textId="16AA720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3B25F75" w14:textId="166A8FB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D04E80A" w14:textId="7FF06C6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046ADFC" w14:textId="177E71F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28D7B08" w14:textId="7DECD2C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8B5BD9E" w14:textId="29C0937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F383CD2" w14:textId="4EA04D4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B82501B" w14:textId="6769896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EC15EC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0312600" w14:textId="5AE6B43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88B896C" w14:textId="088A9D9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3C23A949" w14:textId="5521F8F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25 395,78</w:t>
            </w:r>
          </w:p>
        </w:tc>
        <w:tc>
          <w:tcPr>
            <w:tcW w:w="1276" w:type="dxa"/>
            <w:vAlign w:val="center"/>
          </w:tcPr>
          <w:p w14:paraId="3F222013" w14:textId="401D793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B35487B" w14:textId="69589D7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62A4669" w14:textId="3E96105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EDC1F07" w14:textId="31348DD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D9F5D88" w14:textId="7511E3A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5D40C56" w14:textId="43B1400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2EA2897" w14:textId="28F50C7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C241188" w14:textId="605BD36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45BA66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21BF7F9" w14:textId="1CF82977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604D915" w14:textId="0C83684A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4308DB5D" w14:textId="67933D6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18 236,90</w:t>
            </w:r>
          </w:p>
        </w:tc>
        <w:tc>
          <w:tcPr>
            <w:tcW w:w="1276" w:type="dxa"/>
            <w:vAlign w:val="center"/>
          </w:tcPr>
          <w:p w14:paraId="45D4455E" w14:textId="37A5114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B760508" w14:textId="2BC1E1C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9ABF498" w14:textId="1B37956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5 000,88</w:t>
            </w:r>
          </w:p>
        </w:tc>
        <w:tc>
          <w:tcPr>
            <w:tcW w:w="1249" w:type="dxa"/>
            <w:vAlign w:val="center"/>
          </w:tcPr>
          <w:p w14:paraId="54D3729D" w14:textId="440A42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EE0D391" w14:textId="585C570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5 865,41</w:t>
            </w:r>
          </w:p>
        </w:tc>
        <w:tc>
          <w:tcPr>
            <w:tcW w:w="1079" w:type="dxa"/>
            <w:vAlign w:val="center"/>
          </w:tcPr>
          <w:p w14:paraId="2221360C" w14:textId="4E671B2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F233210" w14:textId="0D23990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444897F" w14:textId="1397A69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10 866,29</w:t>
            </w:r>
          </w:p>
        </w:tc>
      </w:tr>
      <w:tr w:rsidR="008B5D79" w:rsidRPr="00700F57" w14:paraId="34B57247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140453C" w14:textId="570360F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9ACE1BE" w14:textId="59510E1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дозабора в с. Архипо-Осиповка</w:t>
            </w:r>
          </w:p>
        </w:tc>
        <w:tc>
          <w:tcPr>
            <w:tcW w:w="1134" w:type="dxa"/>
            <w:vAlign w:val="center"/>
          </w:tcPr>
          <w:p w14:paraId="385D12C9" w14:textId="6AD3F91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276" w:type="dxa"/>
            <w:vAlign w:val="center"/>
          </w:tcPr>
          <w:p w14:paraId="65A67DE9" w14:textId="217A7D1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F394C21" w14:textId="708A7C2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42A6AD4" w14:textId="3C19898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A50FC84" w14:textId="1DFE001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FF421F4" w14:textId="437AF23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3C76AD9" w14:textId="78737DF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45B0588" w14:textId="06D4445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2F03887" w14:textId="7CC94A7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305F9F7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E821BD9" w14:textId="74E86B06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0731C5D" w14:textId="23EBF739" w:rsidR="008B5D79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</w:t>
            </w:r>
            <w:r w:rsidR="00A3140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г.-к. Геленджик</w:t>
            </w:r>
          </w:p>
        </w:tc>
        <w:tc>
          <w:tcPr>
            <w:tcW w:w="1134" w:type="dxa"/>
            <w:vAlign w:val="center"/>
          </w:tcPr>
          <w:p w14:paraId="4B13EF08" w14:textId="103A7ED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9 176,81</w:t>
            </w:r>
          </w:p>
        </w:tc>
        <w:tc>
          <w:tcPr>
            <w:tcW w:w="1276" w:type="dxa"/>
            <w:vAlign w:val="center"/>
          </w:tcPr>
          <w:p w14:paraId="56C5D82D" w14:textId="08095FE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F03211E" w14:textId="18224E4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61A75E2" w14:textId="7D80A50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0292DDA" w14:textId="1220A67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6D0DA5D" w14:textId="3886D1D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6 937,95</w:t>
            </w:r>
          </w:p>
        </w:tc>
        <w:tc>
          <w:tcPr>
            <w:tcW w:w="1079" w:type="dxa"/>
            <w:vAlign w:val="center"/>
          </w:tcPr>
          <w:p w14:paraId="0555F748" w14:textId="13A80A0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DFC424C" w14:textId="6AFB6CB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1883FD7" w14:textId="342E899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6 937,95</w:t>
            </w:r>
          </w:p>
        </w:tc>
      </w:tr>
      <w:tr w:rsidR="008B5D79" w:rsidRPr="00700F57" w14:paraId="6B34E42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C38AFDA" w14:textId="416034A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5BF22AE" w14:textId="6437097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134" w:type="dxa"/>
            <w:vAlign w:val="center"/>
          </w:tcPr>
          <w:p w14:paraId="10A21095" w14:textId="73DD332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276" w:type="dxa"/>
            <w:vAlign w:val="center"/>
          </w:tcPr>
          <w:p w14:paraId="3462CD6A" w14:textId="78A96D8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D6F3891" w14:textId="750C1CA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EDA0371" w14:textId="65EE671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CC2EE0D" w14:textId="64F4100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D33470E" w14:textId="5DFF95D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079" w:type="dxa"/>
            <w:vAlign w:val="center"/>
          </w:tcPr>
          <w:p w14:paraId="6339D839" w14:textId="621A3CF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D28F187" w14:textId="75BA77A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6C69451" w14:textId="71359A5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</w:tr>
      <w:tr w:rsidR="008B5D79" w:rsidRPr="00700F57" w14:paraId="2844E7F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C9AB400" w14:textId="13CEC54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5F82B55" w14:textId="7C27E014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134" w:type="dxa"/>
            <w:vAlign w:val="center"/>
          </w:tcPr>
          <w:p w14:paraId="3CA332B9" w14:textId="58CB2F1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276" w:type="dxa"/>
            <w:vAlign w:val="center"/>
          </w:tcPr>
          <w:p w14:paraId="5BDDAAB0" w14:textId="51FCB29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1EA06B7" w14:textId="63CB1AB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A108015" w14:textId="42AC06B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60E8B29" w14:textId="38C515E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6FD5C17" w14:textId="633A439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0C2C10A" w14:textId="5711A34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A745893" w14:textId="102C37C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C76E53B" w14:textId="2460144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A911C0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02050D1" w14:textId="5D68C7B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2C91912" w14:textId="46527B8B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ритории насосной станции «ЦГБ», с установл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нием частотного оборудования</w:t>
            </w:r>
          </w:p>
        </w:tc>
        <w:tc>
          <w:tcPr>
            <w:tcW w:w="1134" w:type="dxa"/>
            <w:vAlign w:val="center"/>
          </w:tcPr>
          <w:p w14:paraId="27D3BBC2" w14:textId="5784B4D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276" w:type="dxa"/>
            <w:vAlign w:val="center"/>
          </w:tcPr>
          <w:p w14:paraId="00D6B8DA" w14:textId="469C2C7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87E3F96" w14:textId="20F9D11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E5A46C5" w14:textId="0470A81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859BA5F" w14:textId="49F4E0F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299" w:type="dxa"/>
            <w:vAlign w:val="center"/>
          </w:tcPr>
          <w:p w14:paraId="054FC14E" w14:textId="43040EF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FB78B4D" w14:textId="15591DA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F67EB22" w14:textId="6E46337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0B428E0" w14:textId="79EB572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</w:tr>
      <w:tr w:rsidR="008B5D79" w:rsidRPr="00700F57" w14:paraId="4942D70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A837A5D" w14:textId="2A20B54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0F9E6DF" w14:textId="37D78CF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134" w:type="dxa"/>
            <w:vAlign w:val="center"/>
          </w:tcPr>
          <w:p w14:paraId="3E1AF5D8" w14:textId="7902026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46 965,05</w:t>
            </w:r>
          </w:p>
        </w:tc>
        <w:tc>
          <w:tcPr>
            <w:tcW w:w="1276" w:type="dxa"/>
            <w:vAlign w:val="center"/>
          </w:tcPr>
          <w:p w14:paraId="2B562AA0" w14:textId="42BA024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3ADF6B9" w14:textId="42ECD80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3DECC54" w14:textId="0AF9927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551AA66" w14:textId="54E8FFC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46 469,48</w:t>
            </w:r>
          </w:p>
        </w:tc>
        <w:tc>
          <w:tcPr>
            <w:tcW w:w="1299" w:type="dxa"/>
            <w:vAlign w:val="center"/>
          </w:tcPr>
          <w:p w14:paraId="5902FCDF" w14:textId="523C02F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2ABCD8D" w14:textId="55EC8D2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3F9928E" w14:textId="61CFD3B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87846D9" w14:textId="407C058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46 469,48</w:t>
            </w:r>
          </w:p>
        </w:tc>
      </w:tr>
      <w:tr w:rsidR="008B5D79" w:rsidRPr="00700F57" w14:paraId="2D86FBE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1C117D9" w14:textId="6856918F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7BCB506" w14:textId="145E1654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 Туристическая в г.- к. Геленджик</w:t>
            </w:r>
          </w:p>
        </w:tc>
        <w:tc>
          <w:tcPr>
            <w:tcW w:w="1134" w:type="dxa"/>
            <w:vAlign w:val="center"/>
          </w:tcPr>
          <w:p w14:paraId="1D79952D" w14:textId="1518CD2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276" w:type="dxa"/>
            <w:vAlign w:val="center"/>
          </w:tcPr>
          <w:p w14:paraId="5C5CABB3" w14:textId="6AD3257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A33CF63" w14:textId="3E1A2DF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0A7EF3E" w14:textId="7B83AC9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591F50B" w14:textId="6DED25D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B726077" w14:textId="1E2DF34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DEB9B49" w14:textId="416A0FE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2B10247" w14:textId="55F9C9E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BB157EE" w14:textId="136C22C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AA2B34" w14:paraId="375F6317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6AF1614D" w14:textId="77777777" w:rsidR="008B5D79" w:rsidRPr="00AA2B34" w:rsidRDefault="008B5D79" w:rsidP="008B5D79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492EA4C8" w14:textId="566D4343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1 199 216,05</w:t>
            </w:r>
          </w:p>
        </w:tc>
        <w:tc>
          <w:tcPr>
            <w:tcW w:w="1276" w:type="dxa"/>
            <w:vAlign w:val="center"/>
            <w:hideMark/>
          </w:tcPr>
          <w:p w14:paraId="1D747662" w14:textId="5EFDFD08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7EE4C65" w14:textId="63F812C3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BF57A69" w14:textId="49201166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64 525,26</w:t>
            </w:r>
          </w:p>
        </w:tc>
        <w:tc>
          <w:tcPr>
            <w:tcW w:w="1249" w:type="dxa"/>
            <w:vAlign w:val="center"/>
            <w:hideMark/>
          </w:tcPr>
          <w:p w14:paraId="0365DF12" w14:textId="6994FA2F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136 471,15</w:t>
            </w:r>
          </w:p>
        </w:tc>
        <w:tc>
          <w:tcPr>
            <w:tcW w:w="1299" w:type="dxa"/>
            <w:vAlign w:val="center"/>
            <w:hideMark/>
          </w:tcPr>
          <w:p w14:paraId="762B6F9B" w14:textId="538BBE77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16 863,35</w:t>
            </w:r>
          </w:p>
        </w:tc>
        <w:tc>
          <w:tcPr>
            <w:tcW w:w="1079" w:type="dxa"/>
            <w:vAlign w:val="center"/>
            <w:hideMark/>
          </w:tcPr>
          <w:p w14:paraId="7B6584BE" w14:textId="091C05FE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0A25B8C" w14:textId="1520F3BD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F9EBA56" w14:textId="48313D3B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217 859,76</w:t>
            </w:r>
          </w:p>
        </w:tc>
      </w:tr>
      <w:tr w:rsidR="00421AA5" w:rsidRPr="00700F57" w14:paraId="1BE24241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6169334F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8B5D79" w:rsidRPr="00700F57" w14:paraId="2822ADF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214884F" w14:textId="66C9C82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8BE3096" w14:textId="39DEDC6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ектируемой КНС-10 для водоотведения микр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 xml:space="preserve">района жилой застройки города Геленджик </w:t>
            </w:r>
            <w:r>
              <w:rPr>
                <w:color w:val="000000"/>
                <w:sz w:val="18"/>
                <w:szCs w:val="18"/>
              </w:rPr>
              <w:lastRenderedPageBreak/>
              <w:t>(Персиковый сад)</w:t>
            </w:r>
          </w:p>
        </w:tc>
        <w:tc>
          <w:tcPr>
            <w:tcW w:w="1134" w:type="dxa"/>
            <w:vAlign w:val="center"/>
            <w:hideMark/>
          </w:tcPr>
          <w:p w14:paraId="335AEE4B" w14:textId="412A32B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57 225,63</w:t>
            </w:r>
          </w:p>
        </w:tc>
        <w:tc>
          <w:tcPr>
            <w:tcW w:w="1276" w:type="dxa"/>
            <w:vAlign w:val="center"/>
            <w:hideMark/>
          </w:tcPr>
          <w:p w14:paraId="42747A34" w14:textId="0E21D9E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980F742" w14:textId="7009046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39A54B4" w14:textId="4B5C558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2B039EF" w14:textId="01AF32B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DAB56AB" w14:textId="0E181E0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128DDF3" w14:textId="5A23B49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7D788A0" w14:textId="37CE7AA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2A11154" w14:textId="6A1CAF1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6393B7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579A118" w14:textId="021EBD0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E781D13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по ул. Кузина, ул. Цыганкова, ул. Алексея Генералова, район ул. Иванова, </w:t>
            </w:r>
          </w:p>
          <w:p w14:paraId="3625FBEC" w14:textId="510033C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Киевская</w:t>
            </w:r>
          </w:p>
        </w:tc>
        <w:tc>
          <w:tcPr>
            <w:tcW w:w="1134" w:type="dxa"/>
            <w:vAlign w:val="center"/>
            <w:hideMark/>
          </w:tcPr>
          <w:p w14:paraId="6A3E5D48" w14:textId="72DF099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51 597,96</w:t>
            </w:r>
          </w:p>
        </w:tc>
        <w:tc>
          <w:tcPr>
            <w:tcW w:w="1276" w:type="dxa"/>
            <w:vAlign w:val="center"/>
            <w:hideMark/>
          </w:tcPr>
          <w:p w14:paraId="758D771C" w14:textId="311CA19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F1F52D9" w14:textId="3B569DC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FBA3B66" w14:textId="0B41300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685BFD4" w14:textId="38715A7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41CE095" w14:textId="2905883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31 450,31</w:t>
            </w:r>
          </w:p>
        </w:tc>
        <w:tc>
          <w:tcPr>
            <w:tcW w:w="1079" w:type="dxa"/>
            <w:vAlign w:val="center"/>
            <w:hideMark/>
          </w:tcPr>
          <w:p w14:paraId="12E0B9A7" w14:textId="380A460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23F0985" w14:textId="2A30EDB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75D0297" w14:textId="0E66380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31 450,31</w:t>
            </w:r>
          </w:p>
        </w:tc>
      </w:tr>
      <w:tr w:rsidR="008B5D79" w:rsidRPr="00700F57" w14:paraId="024B4C3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13B67B4" w14:textId="028087AA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F0627BF" w14:textId="17E148CC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>тора от КНС-2 до КНС-3 с. Дивноморское</w:t>
            </w:r>
          </w:p>
        </w:tc>
        <w:tc>
          <w:tcPr>
            <w:tcW w:w="1134" w:type="dxa"/>
            <w:vAlign w:val="center"/>
          </w:tcPr>
          <w:p w14:paraId="2A2FD5E8" w14:textId="38B26AE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27 391,66</w:t>
            </w:r>
          </w:p>
        </w:tc>
        <w:tc>
          <w:tcPr>
            <w:tcW w:w="1276" w:type="dxa"/>
            <w:vAlign w:val="center"/>
          </w:tcPr>
          <w:p w14:paraId="082DE127" w14:textId="2FBB80D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3234DA9" w14:textId="4749E9E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C674AF2" w14:textId="799E44A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1B31E1A" w14:textId="47BD052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F968C68" w14:textId="397A6EA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D955E21" w14:textId="28F4925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648FB7E" w14:textId="499F66A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8E4F300" w14:textId="0332EED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15FC521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CAA16B1" w14:textId="5511D6E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FD00768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коллектора от </w:t>
            </w:r>
          </w:p>
          <w:p w14:paraId="243590CB" w14:textId="3AB8E2A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проезд Семейный в районе д №5 по ул. Космонавтов до существующего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ционного коллектора</w:t>
            </w:r>
          </w:p>
        </w:tc>
        <w:tc>
          <w:tcPr>
            <w:tcW w:w="1134" w:type="dxa"/>
            <w:vAlign w:val="center"/>
            <w:hideMark/>
          </w:tcPr>
          <w:p w14:paraId="36008567" w14:textId="47D6F19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  <w:tc>
          <w:tcPr>
            <w:tcW w:w="1276" w:type="dxa"/>
            <w:vAlign w:val="center"/>
            <w:hideMark/>
          </w:tcPr>
          <w:p w14:paraId="4D0A8919" w14:textId="1EEE8AD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83A6544" w14:textId="79AC4D8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34BABBB" w14:textId="3FA31C0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9081074" w14:textId="435FC9E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56C2514" w14:textId="3AFFC75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0D76288" w14:textId="5D54511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1EBD564" w14:textId="6B44250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F66634C" w14:textId="348B28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13BB42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BE73E51" w14:textId="75E89D40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8C59866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от дома №11 по ул. Спортивная в </w:t>
            </w:r>
          </w:p>
          <w:p w14:paraId="414E4EBE" w14:textId="6F7433D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742F9408" w14:textId="38BDED2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276" w:type="dxa"/>
            <w:vAlign w:val="center"/>
            <w:hideMark/>
          </w:tcPr>
          <w:p w14:paraId="604EDBE8" w14:textId="2BB837E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C574DCA" w14:textId="41815F0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C50178C" w14:textId="7FFAD4C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7A4358B" w14:textId="5A7778B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1A6ED9D" w14:textId="3680E19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BF66AE3" w14:textId="0C01530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76F71E9" w14:textId="29C9BC0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971E3C4" w14:textId="6C440B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2231B4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A7B808E" w14:textId="7D9BC66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1DBA0D1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коллектора от </w:t>
            </w:r>
          </w:p>
          <w:p w14:paraId="7EFFA47E" w14:textId="41B559B4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Туапсинская по ул. Строителей до сущ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ствующей канализационной сети по ул. Севе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ная, с переходом под ул. Ленина в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30567EF8" w14:textId="414C494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11 730,25</w:t>
            </w:r>
          </w:p>
        </w:tc>
        <w:tc>
          <w:tcPr>
            <w:tcW w:w="1276" w:type="dxa"/>
            <w:vAlign w:val="center"/>
            <w:hideMark/>
          </w:tcPr>
          <w:p w14:paraId="0151BA0D" w14:textId="136C708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75B42EA" w14:textId="30AADD4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322DBB5" w14:textId="3628C35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1 826,27</w:t>
            </w:r>
          </w:p>
        </w:tc>
        <w:tc>
          <w:tcPr>
            <w:tcW w:w="1249" w:type="dxa"/>
            <w:vAlign w:val="center"/>
            <w:hideMark/>
          </w:tcPr>
          <w:p w14:paraId="2B5385BF" w14:textId="585CF84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E3EC5CE" w14:textId="081C463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9374C60" w14:textId="1486A5B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979BEDE" w14:textId="0AB13DA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E9C02C5" w14:textId="68EA5E6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1 826,27</w:t>
            </w:r>
          </w:p>
        </w:tc>
      </w:tr>
      <w:tr w:rsidR="008B5D79" w:rsidRPr="00700F57" w14:paraId="1C8C348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7DA5939" w14:textId="2476D49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7F6383E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канализационной сети в 2 нитки от НКК до границы ЗУ с</w:t>
            </w:r>
          </w:p>
          <w:p w14:paraId="2E9D9ECD" w14:textId="1BD87AB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кад. №23:40:0301000:74</w:t>
            </w:r>
          </w:p>
        </w:tc>
        <w:tc>
          <w:tcPr>
            <w:tcW w:w="1134" w:type="dxa"/>
            <w:vAlign w:val="center"/>
            <w:hideMark/>
          </w:tcPr>
          <w:p w14:paraId="6FE1E6B3" w14:textId="08B480A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2 646,79</w:t>
            </w:r>
          </w:p>
        </w:tc>
        <w:tc>
          <w:tcPr>
            <w:tcW w:w="1276" w:type="dxa"/>
            <w:vAlign w:val="center"/>
            <w:hideMark/>
          </w:tcPr>
          <w:p w14:paraId="485C6520" w14:textId="1F80638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BA05F75" w14:textId="22684FD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27AD561" w14:textId="183FBD7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D58EE2F" w14:textId="1A626EA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7B67C56" w14:textId="0534D4E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ECC9B12" w14:textId="1E90C82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A660BB6" w14:textId="592784D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7DBF680" w14:textId="0304840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32FDF1F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9C75F47" w14:textId="57AC623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AE8904D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линии канализации, самотечной канализации до границы ЗУ с</w:t>
            </w:r>
          </w:p>
          <w:p w14:paraId="009F10E5" w14:textId="26F4C14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кад. №23:40:0505000:75, колодца-гасителя</w:t>
            </w:r>
          </w:p>
        </w:tc>
        <w:tc>
          <w:tcPr>
            <w:tcW w:w="1134" w:type="dxa"/>
            <w:vAlign w:val="center"/>
            <w:hideMark/>
          </w:tcPr>
          <w:p w14:paraId="7157DC75" w14:textId="12AF1B8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20 550,32</w:t>
            </w:r>
          </w:p>
        </w:tc>
        <w:tc>
          <w:tcPr>
            <w:tcW w:w="1276" w:type="dxa"/>
            <w:vAlign w:val="center"/>
            <w:hideMark/>
          </w:tcPr>
          <w:p w14:paraId="52B16858" w14:textId="0B3699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AFCD64D" w14:textId="43D6C37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0B63C1C" w14:textId="7FC6005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A2CECFD" w14:textId="6D7C78D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88C988D" w14:textId="081BE34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4C52FC4" w14:textId="4FC0AF5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BC6442E" w14:textId="5390124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032413F" w14:textId="49835AB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14D34A87" w14:textId="77777777" w:rsidTr="004424E0">
        <w:trPr>
          <w:trHeight w:val="176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3396A86" w14:textId="3CB1B4BB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CB87AEF" w14:textId="2F34785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</w:t>
            </w:r>
            <w:r w:rsidRPr="004424E0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/сутки) в с. Дивноморское</w:t>
            </w:r>
          </w:p>
        </w:tc>
        <w:tc>
          <w:tcPr>
            <w:tcW w:w="1134" w:type="dxa"/>
            <w:vAlign w:val="center"/>
            <w:hideMark/>
          </w:tcPr>
          <w:p w14:paraId="2C50FE03" w14:textId="31D9289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276" w:type="dxa"/>
            <w:vAlign w:val="center"/>
            <w:hideMark/>
          </w:tcPr>
          <w:p w14:paraId="3A2D951A" w14:textId="0521870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1BDE263" w14:textId="79371FB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CA29E91" w14:textId="241822D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5AA2022" w14:textId="3A9A279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A9F81B4" w14:textId="0037824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43FCFED" w14:textId="7878EE2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F188267" w14:textId="48D2EB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A4F71F3" w14:textId="3872EFA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63FDD75" w14:textId="77777777" w:rsidTr="004424E0">
        <w:trPr>
          <w:trHeight w:val="451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8DEC8F4" w14:textId="7BFA121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5CFFD0C" w14:textId="49C2FC6B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нализационной насосной станции (КНС)</w:t>
            </w:r>
          </w:p>
        </w:tc>
        <w:tc>
          <w:tcPr>
            <w:tcW w:w="1134" w:type="dxa"/>
            <w:vAlign w:val="center"/>
            <w:hideMark/>
          </w:tcPr>
          <w:p w14:paraId="772BAF57" w14:textId="1F113C6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276" w:type="dxa"/>
            <w:vAlign w:val="center"/>
            <w:hideMark/>
          </w:tcPr>
          <w:p w14:paraId="61F291B7" w14:textId="09C22E3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1CD1616" w14:textId="12F572F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3D52675" w14:textId="63EC27F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3310F86" w14:textId="4F53D4E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C2D6A49" w14:textId="371263B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5534DDC" w14:textId="7786DE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7DEB481" w14:textId="30B137B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5BFB2EB" w14:textId="3AB6486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81AF3A2" w14:textId="77777777" w:rsidTr="004424E0">
        <w:trPr>
          <w:trHeight w:val="481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B1F7D30" w14:textId="2A6EBE1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53F17D2" w14:textId="77777777" w:rsidR="00A3140B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 Геленджикской, ул. Абрикосовой, от ул. Октябрьской до </w:t>
            </w:r>
          </w:p>
          <w:p w14:paraId="6212704E" w14:textId="49E71C24" w:rsidR="008B5D79" w:rsidRPr="00700F57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Черноморской в с. Кабардинка</w:t>
            </w:r>
          </w:p>
        </w:tc>
        <w:tc>
          <w:tcPr>
            <w:tcW w:w="1134" w:type="dxa"/>
            <w:vAlign w:val="center"/>
            <w:hideMark/>
          </w:tcPr>
          <w:p w14:paraId="786B4051" w14:textId="4021E41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41 962,07</w:t>
            </w:r>
          </w:p>
        </w:tc>
        <w:tc>
          <w:tcPr>
            <w:tcW w:w="1276" w:type="dxa"/>
            <w:vAlign w:val="center"/>
            <w:hideMark/>
          </w:tcPr>
          <w:p w14:paraId="458F576A" w14:textId="7111062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7195E3E" w14:textId="64DC1F6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341371C" w14:textId="15C687D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7EBE4B2" w14:textId="6412EBB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FB14AFE" w14:textId="6A237BD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F96D34F" w14:textId="7ADFF1A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83539CB" w14:textId="18DD28C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CF6EE26" w14:textId="697C3E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E33088F" w14:textId="77777777" w:rsidTr="004424E0">
        <w:trPr>
          <w:trHeight w:val="144"/>
        </w:trPr>
        <w:tc>
          <w:tcPr>
            <w:tcW w:w="709" w:type="dxa"/>
            <w:shd w:val="clear" w:color="000000" w:fill="FFFFFF"/>
            <w:vAlign w:val="center"/>
          </w:tcPr>
          <w:p w14:paraId="22F2FEDD" w14:textId="383D5F3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F7307A9" w14:textId="77777777" w:rsidR="004424E0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 Абрикосовой от ул. Черноморской до ул. Мира (КК 44549) в </w:t>
            </w:r>
            <w:r w:rsidR="004424E0">
              <w:rPr>
                <w:color w:val="000000"/>
                <w:sz w:val="18"/>
                <w:szCs w:val="18"/>
              </w:rPr>
              <w:t xml:space="preserve"> </w:t>
            </w:r>
          </w:p>
          <w:p w14:paraId="5F282A1E" w14:textId="0AF9CBD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</w:tcPr>
          <w:p w14:paraId="22E4A5D4" w14:textId="4ACC731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276" w:type="dxa"/>
            <w:vAlign w:val="center"/>
          </w:tcPr>
          <w:p w14:paraId="38BA8331" w14:textId="2A3AD49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647CC16" w14:textId="5A3D5E8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B6D474C" w14:textId="563101E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A55309C" w14:textId="1F34F49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136B035" w14:textId="395ADFE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A12AB6E" w14:textId="265C4D9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947946C" w14:textId="6E98667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A15B7A6" w14:textId="56755A3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457A9BE" w14:textId="77777777" w:rsidTr="004424E0">
        <w:trPr>
          <w:trHeight w:val="559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D0160CC" w14:textId="68E24AA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6ACC29A" w14:textId="77777777" w:rsidR="004424E0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существующего самотечного коллектора, с переключением существующих подключений, от КК 44549 на пересечении </w:t>
            </w:r>
            <w:r w:rsidR="004424E0">
              <w:rPr>
                <w:color w:val="000000"/>
                <w:sz w:val="18"/>
                <w:szCs w:val="18"/>
              </w:rPr>
              <w:t xml:space="preserve"> </w:t>
            </w:r>
          </w:p>
          <w:p w14:paraId="48EB4EDF" w14:textId="422F8059" w:rsidR="008B5D79" w:rsidRPr="00700F57" w:rsidRDefault="008B5D79" w:rsidP="00A3140B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Абрикосовой/ ул. Мира и далее до КНС-1</w:t>
            </w:r>
          </w:p>
        </w:tc>
        <w:tc>
          <w:tcPr>
            <w:tcW w:w="1134" w:type="dxa"/>
            <w:vAlign w:val="center"/>
            <w:hideMark/>
          </w:tcPr>
          <w:p w14:paraId="063D95E9" w14:textId="1FF8193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21 332,58</w:t>
            </w:r>
          </w:p>
        </w:tc>
        <w:tc>
          <w:tcPr>
            <w:tcW w:w="1276" w:type="dxa"/>
            <w:vAlign w:val="center"/>
            <w:hideMark/>
          </w:tcPr>
          <w:p w14:paraId="03ACB768" w14:textId="2679799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404C742" w14:textId="3B1F7D8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65CE47A" w14:textId="6EBA165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4B5EA53" w14:textId="13215EF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1EB2900" w14:textId="1E6FAD7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590BD57" w14:textId="4641D3C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CBC925D" w14:textId="59D5980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947D8DE" w14:textId="4010A40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01310C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217C9D9" w14:textId="2CB24E4F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5A74BEB" w14:textId="44FE4DE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134" w:type="dxa"/>
            <w:vAlign w:val="center"/>
            <w:hideMark/>
          </w:tcPr>
          <w:p w14:paraId="6E185826" w14:textId="085BB81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21 632,23</w:t>
            </w:r>
          </w:p>
        </w:tc>
        <w:tc>
          <w:tcPr>
            <w:tcW w:w="1276" w:type="dxa"/>
            <w:vAlign w:val="center"/>
            <w:hideMark/>
          </w:tcPr>
          <w:p w14:paraId="36FAAB95" w14:textId="10E6256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9953DAF" w14:textId="712E7C8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D6C3225" w14:textId="10C6606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18 475,83</w:t>
            </w:r>
          </w:p>
        </w:tc>
        <w:tc>
          <w:tcPr>
            <w:tcW w:w="1249" w:type="dxa"/>
            <w:vAlign w:val="center"/>
            <w:hideMark/>
          </w:tcPr>
          <w:p w14:paraId="3ACCB1E6" w14:textId="675EBFF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9D19327" w14:textId="6BB7C19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8072DC3" w14:textId="6232E81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6736F94" w14:textId="25AA0FC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58C3D29" w14:textId="7D4E992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18 475,83</w:t>
            </w:r>
          </w:p>
        </w:tc>
      </w:tr>
      <w:tr w:rsidR="008B5D79" w:rsidRPr="00700F57" w14:paraId="5F7C982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678908B" w14:textId="424ECA5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A4DF8F0" w14:textId="3D300CD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134" w:type="dxa"/>
            <w:vAlign w:val="center"/>
            <w:hideMark/>
          </w:tcPr>
          <w:p w14:paraId="4C54043A" w14:textId="1ADDE87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22 345,27</w:t>
            </w:r>
          </w:p>
        </w:tc>
        <w:tc>
          <w:tcPr>
            <w:tcW w:w="1276" w:type="dxa"/>
            <w:vAlign w:val="center"/>
            <w:hideMark/>
          </w:tcPr>
          <w:p w14:paraId="4E32F445" w14:textId="0B6C944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3D1D4AF" w14:textId="78DD224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3D8FA57" w14:textId="6A5BADA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3 260,44</w:t>
            </w:r>
          </w:p>
        </w:tc>
        <w:tc>
          <w:tcPr>
            <w:tcW w:w="1249" w:type="dxa"/>
            <w:vAlign w:val="center"/>
            <w:hideMark/>
          </w:tcPr>
          <w:p w14:paraId="6608C15B" w14:textId="0664AC3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8EEB3AB" w14:textId="693CADA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86FB1BC" w14:textId="30ABF47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0027AFF" w14:textId="1478B3C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A3572A9" w14:textId="1A48614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3 260,44</w:t>
            </w:r>
          </w:p>
        </w:tc>
      </w:tr>
      <w:tr w:rsidR="008B5D79" w:rsidRPr="00700F57" w14:paraId="3DE3915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2C248C2" w14:textId="5532EEB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26E2446" w14:textId="32B8691F" w:rsidR="008B5D79" w:rsidRDefault="00AA2B34" w:rsidP="00AA2B34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8B5D79">
              <w:rPr>
                <w:color w:val="000000"/>
                <w:sz w:val="18"/>
                <w:szCs w:val="18"/>
              </w:rPr>
              <w:t>Изумруд</w:t>
            </w:r>
            <w:r>
              <w:rPr>
                <w:color w:val="000000"/>
                <w:sz w:val="18"/>
                <w:szCs w:val="18"/>
              </w:rPr>
              <w:t>»</w:t>
            </w:r>
            <w:r w:rsidR="008B5D79">
              <w:rPr>
                <w:color w:val="000000"/>
                <w:sz w:val="18"/>
                <w:szCs w:val="18"/>
              </w:rPr>
              <w:t xml:space="preserve"> в с. Архипо-</w:t>
            </w:r>
            <w:r w:rsidR="008B5D79">
              <w:rPr>
                <w:color w:val="000000"/>
                <w:sz w:val="18"/>
                <w:szCs w:val="18"/>
              </w:rPr>
              <w:lastRenderedPageBreak/>
              <w:t>Осиповке</w:t>
            </w:r>
          </w:p>
        </w:tc>
        <w:tc>
          <w:tcPr>
            <w:tcW w:w="1134" w:type="dxa"/>
            <w:vAlign w:val="center"/>
          </w:tcPr>
          <w:p w14:paraId="66727D8D" w14:textId="751C9A9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11 916,81</w:t>
            </w:r>
          </w:p>
        </w:tc>
        <w:tc>
          <w:tcPr>
            <w:tcW w:w="1276" w:type="dxa"/>
            <w:vAlign w:val="center"/>
          </w:tcPr>
          <w:p w14:paraId="5147682F" w14:textId="3F6B235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B74A45F" w14:textId="6733C1C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4D2AD6D" w14:textId="2A6867E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10 759,46</w:t>
            </w:r>
          </w:p>
        </w:tc>
        <w:tc>
          <w:tcPr>
            <w:tcW w:w="1249" w:type="dxa"/>
            <w:vAlign w:val="center"/>
          </w:tcPr>
          <w:p w14:paraId="2153EB11" w14:textId="273CBC5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B6DB50F" w14:textId="3E8BFFA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AC7B7AC" w14:textId="696EF71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ADE164E" w14:textId="53BB14C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50A797D" w14:textId="11A814B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10 759,46</w:t>
            </w:r>
          </w:p>
        </w:tc>
      </w:tr>
      <w:tr w:rsidR="008B5D79" w:rsidRPr="00700F57" w14:paraId="6111D3F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4D103DD" w14:textId="73F4403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18E16C4" w14:textId="279254C6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134" w:type="dxa"/>
            <w:vAlign w:val="center"/>
          </w:tcPr>
          <w:p w14:paraId="030C431C" w14:textId="0F2B9D4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20 760,32</w:t>
            </w:r>
          </w:p>
        </w:tc>
        <w:tc>
          <w:tcPr>
            <w:tcW w:w="1276" w:type="dxa"/>
            <w:vAlign w:val="center"/>
          </w:tcPr>
          <w:p w14:paraId="08773DDA" w14:textId="27C2D2D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18C7BE8" w14:textId="5134952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57A6E74" w14:textId="58A41DE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4EC3A60" w14:textId="0A004E7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5882D60" w14:textId="4FCA871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4416DB4" w14:textId="4C119F6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D1A6435" w14:textId="223EBA2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88352F1" w14:textId="3978237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104720E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5F29E20" w14:textId="4812ED9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7A9210C" w14:textId="76716570" w:rsidR="008B5D79" w:rsidRDefault="00AA2B34" w:rsidP="00AA2B34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8B5D79">
              <w:rPr>
                <w:color w:val="000000"/>
                <w:sz w:val="18"/>
                <w:szCs w:val="18"/>
              </w:rPr>
              <w:t>Морская</w:t>
            </w:r>
            <w:r>
              <w:rPr>
                <w:color w:val="000000"/>
                <w:sz w:val="18"/>
                <w:szCs w:val="18"/>
              </w:rPr>
              <w:t>»</w:t>
            </w:r>
            <w:r w:rsidR="008B5D79">
              <w:rPr>
                <w:color w:val="000000"/>
                <w:sz w:val="18"/>
                <w:szCs w:val="18"/>
              </w:rPr>
              <w:t xml:space="preserve"> с. Архипо-Осиповка</w:t>
            </w:r>
          </w:p>
        </w:tc>
        <w:tc>
          <w:tcPr>
            <w:tcW w:w="1134" w:type="dxa"/>
            <w:vAlign w:val="center"/>
          </w:tcPr>
          <w:p w14:paraId="1E6580A9" w14:textId="5D53EF9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12 686,86</w:t>
            </w:r>
          </w:p>
        </w:tc>
        <w:tc>
          <w:tcPr>
            <w:tcW w:w="1276" w:type="dxa"/>
            <w:vAlign w:val="center"/>
          </w:tcPr>
          <w:p w14:paraId="370588D2" w14:textId="4E7A098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A5EA752" w14:textId="74A5B7D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C45D61F" w14:textId="3A161FC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E343B3B" w14:textId="361B03A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4D1035A" w14:textId="644F6C1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17A6107" w14:textId="07DE26C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EE8E80A" w14:textId="2C9BB67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81A9EB3" w14:textId="46D513F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A1C0B2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34E8320" w14:textId="074AE903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6091ECC" w14:textId="3EF6674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134" w:type="dxa"/>
            <w:vAlign w:val="center"/>
          </w:tcPr>
          <w:p w14:paraId="76EF261D" w14:textId="2896D1A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12 690,93</w:t>
            </w:r>
          </w:p>
        </w:tc>
        <w:tc>
          <w:tcPr>
            <w:tcW w:w="1276" w:type="dxa"/>
            <w:vAlign w:val="center"/>
          </w:tcPr>
          <w:p w14:paraId="4F96149B" w14:textId="22C1727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BA151B4" w14:textId="18E5B7E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6C8469A" w14:textId="3FDB4BC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C493E1D" w14:textId="5D3755C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0E0B2E8" w14:textId="44E29C4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73C35FD" w14:textId="5562D7C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BEFFE3C" w14:textId="689F2C9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0F8F6AC" w14:textId="5E425F3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C193F3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C853179" w14:textId="5B24F6FF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CC79744" w14:textId="788623C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 Кабардинка</w:t>
            </w:r>
          </w:p>
        </w:tc>
        <w:tc>
          <w:tcPr>
            <w:tcW w:w="1134" w:type="dxa"/>
            <w:vAlign w:val="center"/>
          </w:tcPr>
          <w:p w14:paraId="40030144" w14:textId="7FB3D96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8 780,27</w:t>
            </w:r>
          </w:p>
        </w:tc>
        <w:tc>
          <w:tcPr>
            <w:tcW w:w="1276" w:type="dxa"/>
            <w:vAlign w:val="center"/>
          </w:tcPr>
          <w:p w14:paraId="4E546764" w14:textId="1C079F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70F516E" w14:textId="5023924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1B3A43B" w14:textId="7A3B2F9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3B038E9" w14:textId="04B111E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A841571" w14:textId="74817D8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8375EDF" w14:textId="19323A6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F3F9482" w14:textId="510C18B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5313709" w14:textId="07AF7AE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08FC40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040A671" w14:textId="32B75330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B3E281F" w14:textId="0158698E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водоотведения г.-к. Геленджик</w:t>
            </w:r>
          </w:p>
        </w:tc>
        <w:tc>
          <w:tcPr>
            <w:tcW w:w="1134" w:type="dxa"/>
            <w:vAlign w:val="center"/>
          </w:tcPr>
          <w:p w14:paraId="1A961CD5" w14:textId="2EB53F2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  <w:tc>
          <w:tcPr>
            <w:tcW w:w="1276" w:type="dxa"/>
            <w:vAlign w:val="center"/>
          </w:tcPr>
          <w:p w14:paraId="0BDCDCB1" w14:textId="515B0E3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30B2674" w14:textId="4CBB551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DCEF3CD" w14:textId="0253092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76BDA24" w14:textId="0B94420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F9C4250" w14:textId="2E83B74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8A8C97C" w14:textId="2D42377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E466C65" w14:textId="12A030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EB92A12" w14:textId="3F53B2C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401D37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7547ABE" w14:textId="0FD384F9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EF583AB" w14:textId="79EFC20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134" w:type="dxa"/>
            <w:vAlign w:val="center"/>
          </w:tcPr>
          <w:p w14:paraId="5BC91D3F" w14:textId="7592D45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  <w:tc>
          <w:tcPr>
            <w:tcW w:w="1276" w:type="dxa"/>
            <w:vAlign w:val="center"/>
          </w:tcPr>
          <w:p w14:paraId="4D73E9E7" w14:textId="127B8F4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2E131F5" w14:textId="4DD7098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4468B8D" w14:textId="7F95F25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1646A53" w14:textId="1C67D09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44FE4A4" w14:textId="7E50433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8035665" w14:textId="7B5FC6A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3165354" w14:textId="42A2C93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A87BA45" w14:textId="1880742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AA2B34" w14:paraId="3D6ADFE7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0D5A2F4D" w14:textId="77777777" w:rsidR="008B5D79" w:rsidRPr="00AA2B34" w:rsidRDefault="008B5D79" w:rsidP="008B5D79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водоотведения:</w:t>
            </w:r>
          </w:p>
        </w:tc>
        <w:tc>
          <w:tcPr>
            <w:tcW w:w="1134" w:type="dxa"/>
            <w:vAlign w:val="center"/>
            <w:hideMark/>
          </w:tcPr>
          <w:p w14:paraId="57D54835" w14:textId="3588B624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387 841,34</w:t>
            </w:r>
          </w:p>
        </w:tc>
        <w:tc>
          <w:tcPr>
            <w:tcW w:w="1276" w:type="dxa"/>
            <w:vAlign w:val="center"/>
            <w:hideMark/>
          </w:tcPr>
          <w:p w14:paraId="2C3FEBAD" w14:textId="63E515A2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B411E32" w14:textId="3518B118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C302F8A" w14:textId="59BEB224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34 322,00</w:t>
            </w:r>
          </w:p>
        </w:tc>
        <w:tc>
          <w:tcPr>
            <w:tcW w:w="1249" w:type="dxa"/>
            <w:vAlign w:val="center"/>
            <w:hideMark/>
          </w:tcPr>
          <w:p w14:paraId="5F9CB6FE" w14:textId="33761910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A2523D7" w14:textId="7032F39E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31 450,31</w:t>
            </w:r>
          </w:p>
        </w:tc>
        <w:tc>
          <w:tcPr>
            <w:tcW w:w="1079" w:type="dxa"/>
            <w:vAlign w:val="center"/>
            <w:hideMark/>
          </w:tcPr>
          <w:p w14:paraId="1DDCA25C" w14:textId="67A9F670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44D6031" w14:textId="45F53636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76FF731" w14:textId="4F9A3985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65 772,31</w:t>
            </w:r>
          </w:p>
        </w:tc>
      </w:tr>
      <w:tr w:rsidR="008B5D79" w:rsidRPr="00AA2B34" w14:paraId="5E331386" w14:textId="77777777" w:rsidTr="004424E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481C773C" w14:textId="77777777" w:rsidR="008B5D79" w:rsidRPr="00AA2B34" w:rsidRDefault="008B5D79" w:rsidP="008B5D79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134" w:type="dxa"/>
            <w:vAlign w:val="center"/>
            <w:hideMark/>
          </w:tcPr>
          <w:p w14:paraId="07171C3B" w14:textId="34E8CF73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1 587 057,39</w:t>
            </w:r>
          </w:p>
        </w:tc>
        <w:tc>
          <w:tcPr>
            <w:tcW w:w="1276" w:type="dxa"/>
            <w:vAlign w:val="center"/>
            <w:hideMark/>
          </w:tcPr>
          <w:p w14:paraId="1CA2B856" w14:textId="45BA0A81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98677DC" w14:textId="4D8D3F21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6B10ABD" w14:textId="3FF29AEA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98 847,26</w:t>
            </w:r>
          </w:p>
        </w:tc>
        <w:tc>
          <w:tcPr>
            <w:tcW w:w="1249" w:type="dxa"/>
            <w:vAlign w:val="center"/>
            <w:hideMark/>
          </w:tcPr>
          <w:p w14:paraId="70F5CA00" w14:textId="4E5ECF70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136 471,15</w:t>
            </w:r>
          </w:p>
        </w:tc>
        <w:tc>
          <w:tcPr>
            <w:tcW w:w="1299" w:type="dxa"/>
            <w:vAlign w:val="center"/>
            <w:hideMark/>
          </w:tcPr>
          <w:p w14:paraId="20535DEF" w14:textId="51A7BF90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48 313,66</w:t>
            </w:r>
          </w:p>
        </w:tc>
        <w:tc>
          <w:tcPr>
            <w:tcW w:w="1079" w:type="dxa"/>
            <w:vAlign w:val="center"/>
            <w:hideMark/>
          </w:tcPr>
          <w:p w14:paraId="39475E16" w14:textId="078CA342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1F137AE" w14:textId="2D3AB5E6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DF1BED8" w14:textId="63DB2317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283 632,07</w:t>
            </w:r>
          </w:p>
        </w:tc>
      </w:tr>
      <w:tr w:rsidR="00CA3BA0" w:rsidRPr="00AA2B34" w14:paraId="63EC5E7E" w14:textId="77777777" w:rsidTr="004424E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6880EF38" w14:textId="77777777" w:rsidR="00CA3BA0" w:rsidRPr="00AA2B34" w:rsidRDefault="00CA3BA0" w:rsidP="00CA3BA0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134" w:type="dxa"/>
            <w:vAlign w:val="center"/>
            <w:hideMark/>
          </w:tcPr>
          <w:p w14:paraId="356614A1" w14:textId="3CFAE11D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2 270 308,98</w:t>
            </w:r>
          </w:p>
        </w:tc>
        <w:tc>
          <w:tcPr>
            <w:tcW w:w="1276" w:type="dxa"/>
            <w:vAlign w:val="center"/>
            <w:hideMark/>
          </w:tcPr>
          <w:p w14:paraId="283243CD" w14:textId="726B8F3F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69 025,83</w:t>
            </w:r>
          </w:p>
        </w:tc>
        <w:tc>
          <w:tcPr>
            <w:tcW w:w="1276" w:type="dxa"/>
            <w:vAlign w:val="center"/>
            <w:hideMark/>
          </w:tcPr>
          <w:p w14:paraId="2B5FC4C0" w14:textId="36D59A2C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40BB2D9" w14:textId="79C68EB1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98 847,26</w:t>
            </w:r>
          </w:p>
        </w:tc>
        <w:tc>
          <w:tcPr>
            <w:tcW w:w="1249" w:type="dxa"/>
            <w:vAlign w:val="center"/>
            <w:hideMark/>
          </w:tcPr>
          <w:p w14:paraId="1FD8F20C" w14:textId="7CBF2B29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136 471,15</w:t>
            </w:r>
          </w:p>
        </w:tc>
        <w:tc>
          <w:tcPr>
            <w:tcW w:w="1299" w:type="dxa"/>
            <w:vAlign w:val="center"/>
            <w:hideMark/>
          </w:tcPr>
          <w:p w14:paraId="60CA6736" w14:textId="71946DD3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48 313,66</w:t>
            </w:r>
          </w:p>
        </w:tc>
        <w:tc>
          <w:tcPr>
            <w:tcW w:w="1079" w:type="dxa"/>
            <w:vAlign w:val="center"/>
            <w:hideMark/>
          </w:tcPr>
          <w:p w14:paraId="4FE66CF1" w14:textId="2D7DCE08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5EE29B9" w14:textId="4C2B5620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CC385AF" w14:textId="04288DD0" w:rsidR="00CA3BA0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352 657,90</w:t>
            </w:r>
          </w:p>
        </w:tc>
      </w:tr>
      <w:tr w:rsidR="00421AA5" w:rsidRPr="00700F57" w14:paraId="45ECF8BD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7DF1F265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2028 год</w:t>
            </w:r>
          </w:p>
        </w:tc>
      </w:tr>
      <w:tr w:rsidR="00421AA5" w:rsidRPr="00700F57" w14:paraId="775C38D3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2F0F41CE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421AA5" w:rsidRPr="00700F57" w14:paraId="2DC24AE0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27FCF150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8B5D79" w:rsidRPr="00700F57" w14:paraId="1F1D4DB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5890954" w14:textId="4FC41D6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537BBE0" w14:textId="7A9BF550" w:rsidR="008B5D79" w:rsidRPr="00700F57" w:rsidRDefault="008B5D79" w:rsidP="00937F9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очереди водозабора по адресу: Краснодарский край, муниципальное образование город-курорт Геленджик, с. Дивноморское, устье</w:t>
            </w:r>
            <w:r w:rsidR="00937F9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р. Мезыбь и р. Адерба</w:t>
            </w:r>
          </w:p>
        </w:tc>
        <w:tc>
          <w:tcPr>
            <w:tcW w:w="1134" w:type="dxa"/>
            <w:vAlign w:val="center"/>
          </w:tcPr>
          <w:p w14:paraId="362F4A7B" w14:textId="3A11EABE" w:rsidR="008B5D79" w:rsidRDefault="00CA3BA0" w:rsidP="00CA3BA0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276 364,17</w:t>
            </w:r>
          </w:p>
        </w:tc>
        <w:tc>
          <w:tcPr>
            <w:tcW w:w="1276" w:type="dxa"/>
            <w:vAlign w:val="center"/>
          </w:tcPr>
          <w:p w14:paraId="4F491CCF" w14:textId="43E76E9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2E32005" w14:textId="208B65F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E502C19" w14:textId="1ED2670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4B86B1D" w14:textId="08C846C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1F1FB92" w14:textId="064FE6B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B4CE72F" w14:textId="425374B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04DB311" w14:textId="16B26A9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FDB6777" w14:textId="55AF632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D27667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442D5D1" w14:textId="77777777" w:rsidR="008B5D79" w:rsidRPr="00700F57" w:rsidRDefault="008B5D79" w:rsidP="00375CD6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3119E13" w14:textId="77777777" w:rsidR="008B5D79" w:rsidRPr="00700F57" w:rsidRDefault="008B5D79" w:rsidP="00375CD6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воды с разработкой гидравлической модели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  <w:r>
              <w:rPr>
                <w:color w:val="000000"/>
                <w:sz w:val="18"/>
                <w:szCs w:val="18"/>
              </w:rPr>
              <w:t>.</w:t>
            </w:r>
            <w:r w:rsidRPr="00700F57">
              <w:rPr>
                <w:color w:val="000000"/>
                <w:sz w:val="18"/>
                <w:szCs w:val="18"/>
              </w:rPr>
              <w:t xml:space="preserve"> Автоматизация напорных резерву</w:t>
            </w:r>
            <w:r w:rsidRPr="00700F57">
              <w:rPr>
                <w:color w:val="000000"/>
                <w:sz w:val="18"/>
                <w:szCs w:val="18"/>
              </w:rPr>
              <w:t>а</w:t>
            </w:r>
            <w:r w:rsidRPr="00700F57">
              <w:rPr>
                <w:color w:val="000000"/>
                <w:sz w:val="18"/>
                <w:szCs w:val="18"/>
              </w:rPr>
              <w:t>ров в г. Геленджике</w:t>
            </w:r>
          </w:p>
        </w:tc>
        <w:tc>
          <w:tcPr>
            <w:tcW w:w="1134" w:type="dxa"/>
            <w:vAlign w:val="center"/>
            <w:hideMark/>
          </w:tcPr>
          <w:p w14:paraId="15EA0F27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276" w:type="dxa"/>
            <w:vAlign w:val="center"/>
            <w:hideMark/>
          </w:tcPr>
          <w:p w14:paraId="4F541340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1 916,52</w:t>
            </w:r>
          </w:p>
        </w:tc>
        <w:tc>
          <w:tcPr>
            <w:tcW w:w="1276" w:type="dxa"/>
            <w:vAlign w:val="center"/>
            <w:hideMark/>
          </w:tcPr>
          <w:p w14:paraId="67734E0C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D860D5B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ABB4496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D42F0E0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C1FBF08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8F060E9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8C29DAB" w14:textId="77777777" w:rsidR="008B5D79" w:rsidRPr="00700F57" w:rsidRDefault="008B5D79" w:rsidP="00375CD6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1 916,52</w:t>
            </w:r>
          </w:p>
        </w:tc>
      </w:tr>
      <w:tr w:rsidR="00421AA5" w:rsidRPr="00700F57" w14:paraId="4EAEA48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C820552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31304BD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134" w:type="dxa"/>
            <w:vAlign w:val="center"/>
            <w:hideMark/>
          </w:tcPr>
          <w:p w14:paraId="2BA99A82" w14:textId="50C8AB4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276" w:type="dxa"/>
            <w:vAlign w:val="center"/>
            <w:hideMark/>
          </w:tcPr>
          <w:p w14:paraId="24992A85" w14:textId="15AD1FA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5 563,93</w:t>
            </w:r>
          </w:p>
        </w:tc>
        <w:tc>
          <w:tcPr>
            <w:tcW w:w="1276" w:type="dxa"/>
            <w:vAlign w:val="center"/>
            <w:hideMark/>
          </w:tcPr>
          <w:p w14:paraId="2300FA1F" w14:textId="3856102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7884DE0" w14:textId="1A200CA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32089AE" w14:textId="14422AD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24EA310" w14:textId="46F643F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DD28843" w14:textId="4405282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0C237F4" w14:textId="31519CC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5E9354D" w14:textId="56A33AF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5 563,93</w:t>
            </w:r>
          </w:p>
        </w:tc>
      </w:tr>
      <w:tr w:rsidR="00421AA5" w:rsidRPr="00700F57" w14:paraId="2C7F0BB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CEA1D38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C6FA8D6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оборудования объектов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</w:p>
        </w:tc>
        <w:tc>
          <w:tcPr>
            <w:tcW w:w="1134" w:type="dxa"/>
            <w:vAlign w:val="center"/>
            <w:hideMark/>
          </w:tcPr>
          <w:p w14:paraId="42ACFC20" w14:textId="4A8B5FE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276" w:type="dxa"/>
            <w:vAlign w:val="center"/>
            <w:hideMark/>
          </w:tcPr>
          <w:p w14:paraId="01511E10" w14:textId="3776C62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2 188,72</w:t>
            </w:r>
          </w:p>
        </w:tc>
        <w:tc>
          <w:tcPr>
            <w:tcW w:w="1276" w:type="dxa"/>
            <w:vAlign w:val="center"/>
            <w:hideMark/>
          </w:tcPr>
          <w:p w14:paraId="1FFAF566" w14:textId="171BC29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9A51CA0" w14:textId="2E1D93A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E4811E9" w14:textId="6D83B71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DE3E98B" w14:textId="29F6DA5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B83416D" w14:textId="41FDE2E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571DAD3" w14:textId="4FED06D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BE49D9B" w14:textId="0C60632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2 188,72</w:t>
            </w:r>
          </w:p>
        </w:tc>
      </w:tr>
      <w:tr w:rsidR="00421AA5" w:rsidRPr="00700F57" w14:paraId="2D3876A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0F04A9D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D6B1D30" w14:textId="77777777" w:rsidR="00421AA5" w:rsidRPr="00700F57" w:rsidRDefault="00421AA5" w:rsidP="00421AA5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 w:rsidRPr="00700F57">
              <w:rPr>
                <w:color w:val="000000"/>
                <w:sz w:val="18"/>
                <w:szCs w:val="18"/>
              </w:rPr>
              <w:t>б</w:t>
            </w:r>
            <w:r w:rsidRPr="00700F57">
              <w:rPr>
                <w:color w:val="000000"/>
                <w:sz w:val="18"/>
                <w:szCs w:val="18"/>
              </w:rPr>
              <w:t>служивания и диагностики объектов и сетей в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доснабжения</w:t>
            </w:r>
          </w:p>
        </w:tc>
        <w:tc>
          <w:tcPr>
            <w:tcW w:w="1134" w:type="dxa"/>
            <w:vAlign w:val="center"/>
            <w:hideMark/>
          </w:tcPr>
          <w:p w14:paraId="514B7E19" w14:textId="588ECB5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276" w:type="dxa"/>
            <w:vAlign w:val="center"/>
            <w:hideMark/>
          </w:tcPr>
          <w:p w14:paraId="58315FBE" w14:textId="5ECD966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932F3FB" w14:textId="6793191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2C6DCF8" w14:textId="1E44A39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217E871" w14:textId="39A6750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A3D026E" w14:textId="5AF2BA0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1930576" w14:textId="7E58498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0454EFF" w14:textId="4F1273F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DF438EB" w14:textId="6D1F42B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5B1F56A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A2B9723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55210B4" w14:textId="7777777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 w:rsidRPr="00700F57">
              <w:rPr>
                <w:color w:val="000000"/>
                <w:sz w:val="18"/>
                <w:szCs w:val="18"/>
              </w:rPr>
              <w:t>р</w:t>
            </w:r>
            <w:r w:rsidRPr="00700F57"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водоснабжения</w:t>
            </w:r>
          </w:p>
        </w:tc>
        <w:tc>
          <w:tcPr>
            <w:tcW w:w="1134" w:type="dxa"/>
            <w:vAlign w:val="center"/>
            <w:hideMark/>
          </w:tcPr>
          <w:p w14:paraId="58578DF3" w14:textId="1A59AF5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276" w:type="dxa"/>
            <w:vAlign w:val="center"/>
            <w:hideMark/>
          </w:tcPr>
          <w:p w14:paraId="31ED84D6" w14:textId="430B62A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00DCC41" w14:textId="1DA36F8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C618A2B" w14:textId="3FAC9BF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4FE6213" w14:textId="7ADF2B3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E053AD6" w14:textId="5279B45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9AEE59B" w14:textId="600F473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5AB382F" w14:textId="4954549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4974ADA" w14:textId="5BFC784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AA2B34" w14:paraId="553CD25F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5C4B1243" w14:textId="77777777" w:rsidR="00421AA5" w:rsidRPr="00AA2B34" w:rsidRDefault="00421AA5" w:rsidP="00421AA5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470881E3" w14:textId="32A69918" w:rsidR="00421AA5" w:rsidRPr="00AA2B34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371 949,89</w:t>
            </w:r>
          </w:p>
        </w:tc>
        <w:tc>
          <w:tcPr>
            <w:tcW w:w="1276" w:type="dxa"/>
            <w:vAlign w:val="center"/>
            <w:hideMark/>
          </w:tcPr>
          <w:p w14:paraId="2C6BAA5F" w14:textId="75336879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9 669,17</w:t>
            </w:r>
          </w:p>
        </w:tc>
        <w:tc>
          <w:tcPr>
            <w:tcW w:w="1276" w:type="dxa"/>
            <w:vAlign w:val="center"/>
            <w:hideMark/>
          </w:tcPr>
          <w:p w14:paraId="3973CE3C" w14:textId="24064A7E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ABBB7D4" w14:textId="4937044F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E88064B" w14:textId="35289F3E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36679FC" w14:textId="163E928A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D62936F" w14:textId="01CE8EC3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9BEEFD3" w14:textId="0D793973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D035E14" w14:textId="01C15722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9 669,17</w:t>
            </w:r>
          </w:p>
        </w:tc>
      </w:tr>
      <w:tr w:rsidR="00421AA5" w:rsidRPr="00700F57" w14:paraId="7CFFD758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195F6DB1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421AA5" w:rsidRPr="00700F57" w14:paraId="31C499A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DF54613" w14:textId="2F6B8346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58E3186" w14:textId="3D0D933F" w:rsidR="00421AA5" w:rsidRPr="00700F57" w:rsidRDefault="00421AA5" w:rsidP="00421AA5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отведения, с разработкой гидравлической модели</w:t>
            </w:r>
          </w:p>
        </w:tc>
        <w:tc>
          <w:tcPr>
            <w:tcW w:w="1134" w:type="dxa"/>
            <w:vAlign w:val="center"/>
            <w:hideMark/>
          </w:tcPr>
          <w:p w14:paraId="7B0ECDCC" w14:textId="6122989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276" w:type="dxa"/>
            <w:vAlign w:val="center"/>
            <w:hideMark/>
          </w:tcPr>
          <w:p w14:paraId="01FA0F70" w14:textId="24B61AD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38 698,52</w:t>
            </w:r>
          </w:p>
        </w:tc>
        <w:tc>
          <w:tcPr>
            <w:tcW w:w="1276" w:type="dxa"/>
            <w:vAlign w:val="center"/>
            <w:hideMark/>
          </w:tcPr>
          <w:p w14:paraId="712EE6C5" w14:textId="7F91C54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F57FE6B" w14:textId="3EED1B2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DC81A2C" w14:textId="66AFA5C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0A0F8E0" w14:textId="64C941B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A78A2FC" w14:textId="086D0B1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1116FD2" w14:textId="7FE16DB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4FB8FB3" w14:textId="4943907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38 698,52</w:t>
            </w:r>
          </w:p>
        </w:tc>
      </w:tr>
      <w:tr w:rsidR="00421AA5" w:rsidRPr="00700F57" w14:paraId="23B5958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E47440E" w14:textId="33528AF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F0AA340" w14:textId="7938F2AF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0625CA1C" w14:textId="12DB740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276" w:type="dxa"/>
            <w:vAlign w:val="center"/>
            <w:hideMark/>
          </w:tcPr>
          <w:p w14:paraId="72C75163" w14:textId="44F1E6A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10 112,36</w:t>
            </w:r>
          </w:p>
        </w:tc>
        <w:tc>
          <w:tcPr>
            <w:tcW w:w="1276" w:type="dxa"/>
            <w:vAlign w:val="center"/>
            <w:hideMark/>
          </w:tcPr>
          <w:p w14:paraId="638A2C2A" w14:textId="5E6D26A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6CD21FF" w14:textId="54B9B58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69E0C34" w14:textId="001B69B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846F531" w14:textId="7C22EB4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5392B86" w14:textId="2416C92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D477B89" w14:textId="5C43B79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A5B1807" w14:textId="1876D5D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10 112,36</w:t>
            </w:r>
          </w:p>
        </w:tc>
      </w:tr>
      <w:tr w:rsidR="00421AA5" w:rsidRPr="00700F57" w14:paraId="778C2BBE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0836B68A" w14:textId="119CE13D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vAlign w:val="center"/>
            <w:hideMark/>
          </w:tcPr>
          <w:p w14:paraId="360572B9" w14:textId="357EA06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0A0EEB97" w14:textId="2BAF6EA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276" w:type="dxa"/>
            <w:vAlign w:val="center"/>
            <w:hideMark/>
          </w:tcPr>
          <w:p w14:paraId="7970C529" w14:textId="62733B2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5 251,25</w:t>
            </w:r>
          </w:p>
        </w:tc>
        <w:tc>
          <w:tcPr>
            <w:tcW w:w="1276" w:type="dxa"/>
            <w:vAlign w:val="center"/>
            <w:hideMark/>
          </w:tcPr>
          <w:p w14:paraId="7648B6C5" w14:textId="7971815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E988D97" w14:textId="0D50BD3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D7CB499" w14:textId="5125BB0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42903C8" w14:textId="1B13E79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4830452" w14:textId="5B96329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1499082" w14:textId="3800204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E39B973" w14:textId="3E7B978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5 251,25</w:t>
            </w:r>
          </w:p>
        </w:tc>
      </w:tr>
      <w:tr w:rsidR="00421AA5" w:rsidRPr="00700F57" w14:paraId="4753318D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5777165A" w14:textId="5F35151A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3969" w:type="dxa"/>
            <w:vAlign w:val="center"/>
            <w:hideMark/>
          </w:tcPr>
          <w:p w14:paraId="0EA15E21" w14:textId="0DDA26F7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ведения</w:t>
            </w:r>
          </w:p>
        </w:tc>
        <w:tc>
          <w:tcPr>
            <w:tcW w:w="1134" w:type="dxa"/>
            <w:vAlign w:val="center"/>
            <w:hideMark/>
          </w:tcPr>
          <w:p w14:paraId="5FA4CCE3" w14:textId="246DA1E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26 489,13</w:t>
            </w:r>
          </w:p>
        </w:tc>
        <w:tc>
          <w:tcPr>
            <w:tcW w:w="1276" w:type="dxa"/>
            <w:vAlign w:val="center"/>
            <w:hideMark/>
          </w:tcPr>
          <w:p w14:paraId="50550372" w14:textId="222767B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276" w:type="dxa"/>
            <w:vAlign w:val="center"/>
            <w:hideMark/>
          </w:tcPr>
          <w:p w14:paraId="6872043A" w14:textId="53FCF92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91920C6" w14:textId="55B2820F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40B47DC" w14:textId="3E04943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FD0AD8B" w14:textId="0B8764C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39E998C" w14:textId="3EE1FFE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675407D" w14:textId="60BA873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B37D0D5" w14:textId="1FE42EB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</w:tr>
      <w:tr w:rsidR="00421AA5" w:rsidRPr="00700F57" w14:paraId="2D8C0C5B" w14:textId="77777777" w:rsidTr="004424E0">
        <w:trPr>
          <w:trHeight w:val="20"/>
        </w:trPr>
        <w:tc>
          <w:tcPr>
            <w:tcW w:w="709" w:type="dxa"/>
            <w:vAlign w:val="center"/>
          </w:tcPr>
          <w:p w14:paraId="727546DC" w14:textId="26560B5E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3969" w:type="dxa"/>
            <w:vAlign w:val="center"/>
          </w:tcPr>
          <w:p w14:paraId="182C5B90" w14:textId="45EA0B30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lastRenderedPageBreak/>
              <w:t>ции с. Архипо-Осиповка</w:t>
            </w:r>
          </w:p>
        </w:tc>
        <w:tc>
          <w:tcPr>
            <w:tcW w:w="1134" w:type="dxa"/>
            <w:vAlign w:val="center"/>
          </w:tcPr>
          <w:p w14:paraId="78C15DAE" w14:textId="505E866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16 653,24</w:t>
            </w:r>
          </w:p>
        </w:tc>
        <w:tc>
          <w:tcPr>
            <w:tcW w:w="1276" w:type="dxa"/>
            <w:vAlign w:val="center"/>
          </w:tcPr>
          <w:p w14:paraId="2D33C928" w14:textId="77BF41C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6B8E191" w14:textId="60FA1C7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DB24FF0" w14:textId="2B6761D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CB1A957" w14:textId="729ED76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6BA51E2" w14:textId="6077B608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4E43EDD" w14:textId="713EF25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34C968E" w14:textId="3B396C9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C387923" w14:textId="1FBFA54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7D0609EC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5DA0D493" w14:textId="4EE49FE5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4.1.2</w:t>
            </w:r>
          </w:p>
        </w:tc>
        <w:tc>
          <w:tcPr>
            <w:tcW w:w="3969" w:type="dxa"/>
            <w:vAlign w:val="center"/>
            <w:hideMark/>
          </w:tcPr>
          <w:p w14:paraId="5B95A8F6" w14:textId="77777777" w:rsidR="00937F9E" w:rsidRDefault="00421AA5" w:rsidP="00937F9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</w:t>
            </w:r>
            <w:r>
              <w:rPr>
                <w:color w:val="000000"/>
                <w:sz w:val="18"/>
                <w:szCs w:val="18"/>
              </w:rPr>
              <w:t>н</w:t>
            </w:r>
            <w:r>
              <w:rPr>
                <w:color w:val="000000"/>
                <w:sz w:val="18"/>
                <w:szCs w:val="18"/>
              </w:rPr>
              <w:t xml:space="preserve">струкцию ОСК п. Возрождение, с. Пшада, </w:t>
            </w:r>
          </w:p>
          <w:p w14:paraId="7E07E9E2" w14:textId="177FC042" w:rsidR="00421AA5" w:rsidRPr="00700F57" w:rsidRDefault="00421AA5" w:rsidP="00937F9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Текос,</w:t>
            </w:r>
            <w:r w:rsidR="00937F9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10A4852E" w14:textId="0EAB8D8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276" w:type="dxa"/>
            <w:vAlign w:val="center"/>
            <w:hideMark/>
          </w:tcPr>
          <w:p w14:paraId="1295F5C7" w14:textId="1333954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E029263" w14:textId="15094CE2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3B69131" w14:textId="7B1BCB8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DECEB9A" w14:textId="60C813D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51754E1" w14:textId="0EDD436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B1FFECC" w14:textId="4CB44A6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57EC7C0" w14:textId="57F2588B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BC20351" w14:textId="16FE7C3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7F4595CF" w14:textId="77777777" w:rsidTr="004424E0">
        <w:trPr>
          <w:trHeight w:val="20"/>
        </w:trPr>
        <w:tc>
          <w:tcPr>
            <w:tcW w:w="709" w:type="dxa"/>
            <w:vAlign w:val="center"/>
            <w:hideMark/>
          </w:tcPr>
          <w:p w14:paraId="6BB79838" w14:textId="60ACF5D2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vAlign w:val="center"/>
            <w:hideMark/>
          </w:tcPr>
          <w:p w14:paraId="7D579559" w14:textId="76F5B1C1" w:rsidR="00421AA5" w:rsidRPr="00700F57" w:rsidRDefault="00421AA5" w:rsidP="00421AA5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служивания и диагностики объектов и сетей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доотведения</w:t>
            </w:r>
          </w:p>
        </w:tc>
        <w:tc>
          <w:tcPr>
            <w:tcW w:w="1134" w:type="dxa"/>
            <w:vAlign w:val="center"/>
            <w:hideMark/>
          </w:tcPr>
          <w:p w14:paraId="24098506" w14:textId="0A587C8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276" w:type="dxa"/>
            <w:vAlign w:val="center"/>
            <w:hideMark/>
          </w:tcPr>
          <w:p w14:paraId="1C40FD3D" w14:textId="641F8F47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6" w:type="dxa"/>
            <w:vAlign w:val="center"/>
            <w:hideMark/>
          </w:tcPr>
          <w:p w14:paraId="043FE0A2" w14:textId="0D7E1B85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19967AB" w14:textId="28590554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52AC32C" w14:textId="59C2266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48E1D5E" w14:textId="6E7839A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B096354" w14:textId="3FB619B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23498F5" w14:textId="7BAD7AE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6DCCA32" w14:textId="170BAB69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</w:tr>
      <w:tr w:rsidR="00421AA5" w:rsidRPr="00700F57" w14:paraId="188BD17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B912880" w14:textId="7B12B0A0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ACB8B8A" w14:textId="2EFBEFD3" w:rsidR="00421AA5" w:rsidRPr="00700F57" w:rsidRDefault="00421AA5" w:rsidP="00421AA5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водоотведения</w:t>
            </w:r>
          </w:p>
        </w:tc>
        <w:tc>
          <w:tcPr>
            <w:tcW w:w="1134" w:type="dxa"/>
            <w:vAlign w:val="center"/>
            <w:hideMark/>
          </w:tcPr>
          <w:p w14:paraId="6DB5338D" w14:textId="4406443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276" w:type="dxa"/>
            <w:vAlign w:val="center"/>
            <w:hideMark/>
          </w:tcPr>
          <w:p w14:paraId="5B87A354" w14:textId="771A86FE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276" w:type="dxa"/>
            <w:vAlign w:val="center"/>
            <w:hideMark/>
          </w:tcPr>
          <w:p w14:paraId="7D91B823" w14:textId="23A7C1D3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A5202C3" w14:textId="69D80520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740C9FC" w14:textId="65320CC6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B91858A" w14:textId="269E7BED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8BCD36E" w14:textId="409D7291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F07E3B3" w14:textId="2198C6CC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CB72177" w14:textId="4D573ADA" w:rsidR="00421AA5" w:rsidRPr="00700F57" w:rsidRDefault="00421AA5" w:rsidP="00421AA5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</w:tr>
      <w:tr w:rsidR="00421AA5" w:rsidRPr="00AA2B34" w14:paraId="517BDB48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46EF5FD4" w14:textId="77777777" w:rsidR="00421AA5" w:rsidRPr="00AA2B34" w:rsidRDefault="00421AA5" w:rsidP="00421AA5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134" w:type="dxa"/>
            <w:vAlign w:val="center"/>
            <w:hideMark/>
          </w:tcPr>
          <w:p w14:paraId="683C1830" w14:textId="0A0A8D6E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276" w:type="dxa"/>
            <w:vAlign w:val="center"/>
            <w:hideMark/>
          </w:tcPr>
          <w:p w14:paraId="6478D0E9" w14:textId="2C4C5D3F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60 674,17</w:t>
            </w:r>
          </w:p>
        </w:tc>
        <w:tc>
          <w:tcPr>
            <w:tcW w:w="1276" w:type="dxa"/>
            <w:vAlign w:val="center"/>
            <w:hideMark/>
          </w:tcPr>
          <w:p w14:paraId="09F374EE" w14:textId="4804AFFB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BD992B8" w14:textId="0D93E6D8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4DE88E4" w14:textId="20290B66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83669D2" w14:textId="5E3A6002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A8672B5" w14:textId="18CF6881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2EB664B" w14:textId="6A7EEBEA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BC00B3C" w14:textId="4073A49D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60 674,17</w:t>
            </w:r>
          </w:p>
        </w:tc>
      </w:tr>
      <w:tr w:rsidR="00421AA5" w:rsidRPr="00AA2B34" w14:paraId="0B01D112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179834DF" w14:textId="77777777" w:rsidR="00421AA5" w:rsidRPr="00AA2B34" w:rsidRDefault="00421AA5" w:rsidP="00421AA5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134" w:type="dxa"/>
            <w:vAlign w:val="center"/>
            <w:hideMark/>
          </w:tcPr>
          <w:p w14:paraId="45310F13" w14:textId="2C2E7E7C" w:rsidR="00421AA5" w:rsidRPr="00AA2B34" w:rsidRDefault="00CA3BA0" w:rsidP="00CA3BA0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276" w:type="dxa"/>
            <w:vAlign w:val="center"/>
            <w:hideMark/>
          </w:tcPr>
          <w:p w14:paraId="061C315C" w14:textId="1CB6F157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70 343,34</w:t>
            </w:r>
          </w:p>
        </w:tc>
        <w:tc>
          <w:tcPr>
            <w:tcW w:w="1276" w:type="dxa"/>
            <w:vAlign w:val="center"/>
            <w:hideMark/>
          </w:tcPr>
          <w:p w14:paraId="029E47A7" w14:textId="34C7C299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D2F921C" w14:textId="6D1F9BC7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504F7BD" w14:textId="7BFA63D0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AA10E00" w14:textId="17C810A5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FA30CC2" w14:textId="552FAA65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D2D6ADB" w14:textId="08904BD1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269417B" w14:textId="3AC0DB3A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70 343,34</w:t>
            </w:r>
          </w:p>
        </w:tc>
      </w:tr>
      <w:tr w:rsidR="00421AA5" w:rsidRPr="00700F57" w14:paraId="24A8C4F0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5FBE5AA8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421AA5" w:rsidRPr="00700F57" w14:paraId="5273EF5C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7997DFDC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8B5D79" w:rsidRPr="00700F57" w14:paraId="11B73CC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4B280C0" w14:textId="4B6C0BE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F0227E9" w14:textId="5684E2E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60C1C72C" w14:textId="29D5041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  <w:tc>
          <w:tcPr>
            <w:tcW w:w="1276" w:type="dxa"/>
            <w:vAlign w:val="center"/>
            <w:hideMark/>
          </w:tcPr>
          <w:p w14:paraId="0502BF4D" w14:textId="0687348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571980E" w14:textId="735924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1E33BF0" w14:textId="48847D1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57F1A6B" w14:textId="6A0DEC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8251F23" w14:textId="080CB49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3286F40" w14:textId="4ABC43C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140CA63" w14:textId="6C1922F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DA0ED2A" w14:textId="5C93FF7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FD04C9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DA26495" w14:textId="53C02A8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9F98D9F" w14:textId="39F3117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15BAD4B2" w14:textId="360D527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  <w:tc>
          <w:tcPr>
            <w:tcW w:w="1276" w:type="dxa"/>
            <w:vAlign w:val="center"/>
            <w:hideMark/>
          </w:tcPr>
          <w:p w14:paraId="3B7E7287" w14:textId="1BFA316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CFC71EA" w14:textId="6F1F516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BAB2C25" w14:textId="0A84B71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0C9774F" w14:textId="0BB436E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BF2F2E1" w14:textId="7E37946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25C9235" w14:textId="1B7DB5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461C775" w14:textId="51DE432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62DA2ED" w14:textId="1EF93C4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FDC2FF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518202A" w14:textId="622F5C8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996D222" w14:textId="1553E11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Герцена до ул. Писарева в г. Геленджик</w:t>
            </w:r>
          </w:p>
        </w:tc>
        <w:tc>
          <w:tcPr>
            <w:tcW w:w="1134" w:type="dxa"/>
            <w:vAlign w:val="center"/>
            <w:hideMark/>
          </w:tcPr>
          <w:p w14:paraId="5A084B40" w14:textId="61B4693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  <w:tc>
          <w:tcPr>
            <w:tcW w:w="1276" w:type="dxa"/>
            <w:vAlign w:val="center"/>
            <w:hideMark/>
          </w:tcPr>
          <w:p w14:paraId="0B3BBB7B" w14:textId="4F82977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D942060" w14:textId="769C572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6AAA951" w14:textId="5D95CAA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C2E42DE" w14:textId="5B3705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5C8328F" w14:textId="765FD81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C489814" w14:textId="2DBD0EA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7FF021F" w14:textId="2E017D1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D012458" w14:textId="41F3603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FC49A5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D2800A7" w14:textId="2DF5EE4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2ADC0CF" w14:textId="08B2A87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134" w:type="dxa"/>
            <w:vAlign w:val="center"/>
            <w:hideMark/>
          </w:tcPr>
          <w:p w14:paraId="0ECAC39B" w14:textId="1FDA27D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4 949,19</w:t>
            </w:r>
          </w:p>
        </w:tc>
        <w:tc>
          <w:tcPr>
            <w:tcW w:w="1276" w:type="dxa"/>
            <w:vAlign w:val="center"/>
            <w:hideMark/>
          </w:tcPr>
          <w:p w14:paraId="13BED546" w14:textId="59FB0A1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B08883E" w14:textId="6436E35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15F73A3" w14:textId="361B37E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239,94</w:t>
            </w:r>
          </w:p>
        </w:tc>
        <w:tc>
          <w:tcPr>
            <w:tcW w:w="1249" w:type="dxa"/>
            <w:vAlign w:val="center"/>
            <w:hideMark/>
          </w:tcPr>
          <w:p w14:paraId="35E40823" w14:textId="298BA34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818EAFA" w14:textId="35826EC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EFB3E81" w14:textId="43C0DD4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799B1DB" w14:textId="120FE00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E48F3F9" w14:textId="5D21479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239,94</w:t>
            </w:r>
          </w:p>
        </w:tc>
      </w:tr>
      <w:tr w:rsidR="008B5D79" w:rsidRPr="00700F57" w14:paraId="1EC9F1A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4627B7D" w14:textId="49A3070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1282993" w14:textId="4DC09F6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 на территории ЗАО АФ «Дивномо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ская» по ул. Савушкина, ул. Алексея Генерал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ва, район ул. Иванова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3CCFCAF6" w14:textId="1489564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276" w:type="dxa"/>
            <w:vAlign w:val="center"/>
            <w:hideMark/>
          </w:tcPr>
          <w:p w14:paraId="0AAA220D" w14:textId="14F9EA5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BE908AA" w14:textId="4A4EDA9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5FE4795" w14:textId="732C95D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70D1990" w14:textId="5496045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C9A7BAA" w14:textId="660AAB4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D86CDC6" w14:textId="252299B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790F46D" w14:textId="2AEA55D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EFDEF15" w14:textId="1D00D85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88E969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0A062EC" w14:textId="44788BB3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3FFB39B" w14:textId="5F9422CC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ребрякова от ул. Пограничной до ул. Цветаевой</w:t>
            </w:r>
          </w:p>
        </w:tc>
        <w:tc>
          <w:tcPr>
            <w:tcW w:w="1134" w:type="dxa"/>
            <w:vAlign w:val="center"/>
          </w:tcPr>
          <w:p w14:paraId="5399F9CE" w14:textId="5107E4F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13 572,95</w:t>
            </w:r>
          </w:p>
        </w:tc>
        <w:tc>
          <w:tcPr>
            <w:tcW w:w="1276" w:type="dxa"/>
            <w:vAlign w:val="center"/>
          </w:tcPr>
          <w:p w14:paraId="55112C07" w14:textId="36E7D76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ED2DA5E" w14:textId="773F9E6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A10091C" w14:textId="5EACA54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43A6384" w14:textId="204DFA0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F08B1D2" w14:textId="6A7C9DF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B9A8A38" w14:textId="49C560B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2B58ABD" w14:textId="341BADE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998735D" w14:textId="24EB994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3DDEFE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50506D0" w14:textId="7D6476F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EBFA67F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жения от ВК94852 ул. Спортивная-ул. Пролетарская по ул. Спортивная до ул. Абрикосовая по ул. Абрикосовая до ул. Ореховая с дюкерным переходом через</w:t>
            </w:r>
          </w:p>
          <w:p w14:paraId="7CE31068" w14:textId="49633A5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р. Дооб в с. Кабардинка</w:t>
            </w:r>
          </w:p>
        </w:tc>
        <w:tc>
          <w:tcPr>
            <w:tcW w:w="1134" w:type="dxa"/>
            <w:vAlign w:val="center"/>
          </w:tcPr>
          <w:p w14:paraId="2DF9647D" w14:textId="0652A3B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276" w:type="dxa"/>
            <w:vAlign w:val="center"/>
          </w:tcPr>
          <w:p w14:paraId="5390C8E1" w14:textId="2B60882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47745CA" w14:textId="315397E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EBD3F5C" w14:textId="6EF870E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D347254" w14:textId="4C10604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012EC6A" w14:textId="2B496DB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1046790" w14:textId="3B02BFA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105DCFA" w14:textId="737E352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8FB183F" w14:textId="4BCA768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1236D7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9373B29" w14:textId="3131229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AFF641E" w14:textId="77777777" w:rsidR="00937F9E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водопроводной сети по </w:t>
            </w:r>
          </w:p>
          <w:p w14:paraId="06E57EBF" w14:textId="52B098F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Солнцедарской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</w:t>
            </w:r>
          </w:p>
        </w:tc>
        <w:tc>
          <w:tcPr>
            <w:tcW w:w="1134" w:type="dxa"/>
            <w:vAlign w:val="center"/>
          </w:tcPr>
          <w:p w14:paraId="2D3C199D" w14:textId="7255324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276" w:type="dxa"/>
            <w:vAlign w:val="center"/>
          </w:tcPr>
          <w:p w14:paraId="75AF66A9" w14:textId="4976965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5025E4C" w14:textId="6571C16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6E88205" w14:textId="5815385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0D0CFAF" w14:textId="411EB2E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5BC4C8F" w14:textId="51C301B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3D1D793" w14:textId="4125BE9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4480322" w14:textId="600DA36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9AD1C4C" w14:textId="0641E27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D7FA7D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447E18B" w14:textId="24B6DCF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EC109B7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в </w:t>
            </w:r>
          </w:p>
          <w:p w14:paraId="14A4577B" w14:textId="5BE8C279" w:rsidR="008B5D79" w:rsidRPr="00700F57" w:rsidRDefault="008B5D79" w:rsidP="00937F9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линии от напорного водопровода до НС «З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lastRenderedPageBreak/>
              <w:t>леный Гай» г.- к. Геленджик</w:t>
            </w:r>
          </w:p>
        </w:tc>
        <w:tc>
          <w:tcPr>
            <w:tcW w:w="1134" w:type="dxa"/>
            <w:vAlign w:val="center"/>
            <w:hideMark/>
          </w:tcPr>
          <w:p w14:paraId="7FBCD62F" w14:textId="021C696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53 356,98</w:t>
            </w:r>
          </w:p>
        </w:tc>
        <w:tc>
          <w:tcPr>
            <w:tcW w:w="1276" w:type="dxa"/>
            <w:vAlign w:val="center"/>
            <w:hideMark/>
          </w:tcPr>
          <w:p w14:paraId="0A71B460" w14:textId="22CCABB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7217E8C" w14:textId="69E0CD4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B00991F" w14:textId="6F793C3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0FF396B" w14:textId="0D15AB2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A4A7ACA" w14:textId="383A6D9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65564B6" w14:textId="774BCB9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5055EFB" w14:textId="39BCCE8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A1973E4" w14:textId="2CEE264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1983FB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D0E4A7C" w14:textId="728A7C2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84C6977" w14:textId="46F83BB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134" w:type="dxa"/>
            <w:vAlign w:val="center"/>
          </w:tcPr>
          <w:p w14:paraId="1676BBCC" w14:textId="7FF9793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71 604,08</w:t>
            </w:r>
          </w:p>
        </w:tc>
        <w:tc>
          <w:tcPr>
            <w:tcW w:w="1276" w:type="dxa"/>
            <w:vAlign w:val="center"/>
          </w:tcPr>
          <w:p w14:paraId="640F321C" w14:textId="6673D40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602546F" w14:textId="05A64FF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26DEE42" w14:textId="7EFCF81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E5A1BD7" w14:textId="4FD8446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1EAD3FC" w14:textId="4413FB0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8D32BF6" w14:textId="602F97E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84A45CD" w14:textId="097D932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4649440" w14:textId="2E46989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C3F6FA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5572E9C" w14:textId="2A0DEA8B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917DFE8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 xml:space="preserve">ристическая до МРК «Геленджик-Марина» по </w:t>
            </w:r>
          </w:p>
          <w:p w14:paraId="2CA3FD66" w14:textId="33F5AFF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Портовая в г.- к. Геленджик</w:t>
            </w:r>
          </w:p>
        </w:tc>
        <w:tc>
          <w:tcPr>
            <w:tcW w:w="1134" w:type="dxa"/>
            <w:vAlign w:val="center"/>
            <w:hideMark/>
          </w:tcPr>
          <w:p w14:paraId="2A3D0D18" w14:textId="7FC534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276" w:type="dxa"/>
            <w:vAlign w:val="center"/>
            <w:hideMark/>
          </w:tcPr>
          <w:p w14:paraId="032C1FCC" w14:textId="41AB876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ECC92ED" w14:textId="19D4C5B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92D6252" w14:textId="4D30A45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D21B48F" w14:textId="42305C9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118CAD0" w14:textId="09C91AD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F294096" w14:textId="1B8BB65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C9FAF14" w14:textId="0307114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50C8462" w14:textId="33555D0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7ECBDF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8AB4184" w14:textId="5FC5F2E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CFD5BB7" w14:textId="08D74B3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</w:t>
            </w:r>
            <w:r w:rsidRPr="00937F9E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на территории НС «Зеленый Гай» с установкой модульной насо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>ной станции</w:t>
            </w:r>
          </w:p>
        </w:tc>
        <w:tc>
          <w:tcPr>
            <w:tcW w:w="1134" w:type="dxa"/>
            <w:vAlign w:val="center"/>
            <w:hideMark/>
          </w:tcPr>
          <w:p w14:paraId="7EB45192" w14:textId="65B50C8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  <w:tc>
          <w:tcPr>
            <w:tcW w:w="1276" w:type="dxa"/>
            <w:vAlign w:val="center"/>
            <w:hideMark/>
          </w:tcPr>
          <w:p w14:paraId="66AA42ED" w14:textId="353BF23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CD665BA" w14:textId="4D62C8B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8094C10" w14:textId="09D7B9C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7B7E431" w14:textId="6B539B0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4BA1899" w14:textId="52B9557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24E7588" w14:textId="3EB754F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6FFB4FB" w14:textId="3DE7DC8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ACEBB1B" w14:textId="2B68E2F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4B568B4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03FBD2A" w14:textId="5EACC11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848BC57" w14:textId="46652EF8" w:rsidR="008B5D79" w:rsidRPr="00700F57" w:rsidRDefault="008B5D79" w:rsidP="00AA2B34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насосной станции</w:t>
            </w:r>
            <w:r w:rsidR="00AA2B34">
              <w:rPr>
                <w:color w:val="000000"/>
                <w:sz w:val="18"/>
                <w:szCs w:val="18"/>
              </w:rPr>
              <w:t xml:space="preserve"> на территории РЧВ «</w:t>
            </w:r>
            <w:r>
              <w:rPr>
                <w:color w:val="000000"/>
                <w:sz w:val="18"/>
                <w:szCs w:val="18"/>
              </w:rPr>
              <w:t>Парус</w:t>
            </w:r>
            <w:r w:rsidR="00AA2B3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  <w:hideMark/>
          </w:tcPr>
          <w:p w14:paraId="296E2568" w14:textId="6CFBF31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6 556,18</w:t>
            </w:r>
          </w:p>
        </w:tc>
        <w:tc>
          <w:tcPr>
            <w:tcW w:w="1276" w:type="dxa"/>
            <w:vAlign w:val="center"/>
            <w:hideMark/>
          </w:tcPr>
          <w:p w14:paraId="019DCB6B" w14:textId="6CF148F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D918A09" w14:textId="78F8203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3693DA8" w14:textId="0A5523F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76F38D3" w14:textId="22152F0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0E3D057" w14:textId="70517EF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EBC83B4" w14:textId="2FE198A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1157205" w14:textId="0A0F60B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EC41DBB" w14:textId="429AE70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DBC678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E7E65BB" w14:textId="25A6C1F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2119472" w14:textId="337414A7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арматурой ул. Горная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 Спортивная в с. Кабардинка</w:t>
            </w:r>
          </w:p>
        </w:tc>
        <w:tc>
          <w:tcPr>
            <w:tcW w:w="1134" w:type="dxa"/>
            <w:vAlign w:val="center"/>
            <w:hideMark/>
          </w:tcPr>
          <w:p w14:paraId="4778A744" w14:textId="21D85EF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864,32</w:t>
            </w:r>
          </w:p>
        </w:tc>
        <w:tc>
          <w:tcPr>
            <w:tcW w:w="1276" w:type="dxa"/>
            <w:vAlign w:val="center"/>
            <w:hideMark/>
          </w:tcPr>
          <w:p w14:paraId="7AB5AAF9" w14:textId="2D9333A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66D1968" w14:textId="1B7BFF7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2746381" w14:textId="567F1E7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61A1299" w14:textId="2868A21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1483D0B" w14:textId="4C63B9D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B5A9115" w14:textId="2BF1746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C7CB46A" w14:textId="15352C0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721FB8E" w14:textId="498AF9E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027F01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FDB8F82" w14:textId="7D593490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51D71BA" w14:textId="0B798323" w:rsidR="008B5D79" w:rsidRPr="00700F57" w:rsidRDefault="008B5D79" w:rsidP="00937F9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 с. Кабардинка</w:t>
            </w:r>
          </w:p>
        </w:tc>
        <w:tc>
          <w:tcPr>
            <w:tcW w:w="1134" w:type="dxa"/>
            <w:vAlign w:val="center"/>
            <w:hideMark/>
          </w:tcPr>
          <w:p w14:paraId="65A0BE04" w14:textId="196E675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32 775,64</w:t>
            </w:r>
          </w:p>
        </w:tc>
        <w:tc>
          <w:tcPr>
            <w:tcW w:w="1276" w:type="dxa"/>
            <w:vAlign w:val="center"/>
            <w:hideMark/>
          </w:tcPr>
          <w:p w14:paraId="62A68A4D" w14:textId="4820B7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A148690" w14:textId="5BDDDD9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07B0CF0" w14:textId="3813340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28 313,54</w:t>
            </w:r>
          </w:p>
        </w:tc>
        <w:tc>
          <w:tcPr>
            <w:tcW w:w="1249" w:type="dxa"/>
            <w:vAlign w:val="center"/>
            <w:hideMark/>
          </w:tcPr>
          <w:p w14:paraId="3BAC5018" w14:textId="14A392D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C897AC4" w14:textId="28F9287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1378713" w14:textId="6DBE24C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A459D85" w14:textId="5DF79D7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BB8EB4F" w14:textId="1754E86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28 313,54</w:t>
            </w:r>
          </w:p>
        </w:tc>
      </w:tr>
      <w:tr w:rsidR="008B5D79" w:rsidRPr="00700F57" w14:paraId="5A7DCA9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731A920" w14:textId="49B6747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731E826" w14:textId="20008EA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134" w:type="dxa"/>
            <w:vAlign w:val="center"/>
            <w:hideMark/>
          </w:tcPr>
          <w:p w14:paraId="10A3C423" w14:textId="0955936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33 983,58</w:t>
            </w:r>
          </w:p>
        </w:tc>
        <w:tc>
          <w:tcPr>
            <w:tcW w:w="1276" w:type="dxa"/>
            <w:vAlign w:val="center"/>
            <w:hideMark/>
          </w:tcPr>
          <w:p w14:paraId="75A82D61" w14:textId="492EF84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FE1EB0F" w14:textId="4152F6F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9036C00" w14:textId="64033A3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28 027,53</w:t>
            </w:r>
          </w:p>
        </w:tc>
        <w:tc>
          <w:tcPr>
            <w:tcW w:w="1249" w:type="dxa"/>
            <w:vAlign w:val="center"/>
            <w:hideMark/>
          </w:tcPr>
          <w:p w14:paraId="035315C5" w14:textId="2F47020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576CAE9" w14:textId="7EC7918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95303CB" w14:textId="703BFD9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0C56799" w14:textId="6420F6D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0244528" w14:textId="1BFF199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28 027,53</w:t>
            </w:r>
          </w:p>
        </w:tc>
      </w:tr>
      <w:tr w:rsidR="008B5D79" w:rsidRPr="00700F57" w14:paraId="2F79DEE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6D14857" w14:textId="07414808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5D0EA67" w14:textId="190C55E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модульной насосной станции и РЧВ с. Кабардинка в районе ул. Мира 4</w:t>
            </w:r>
          </w:p>
        </w:tc>
        <w:tc>
          <w:tcPr>
            <w:tcW w:w="1134" w:type="dxa"/>
            <w:vAlign w:val="center"/>
            <w:hideMark/>
          </w:tcPr>
          <w:p w14:paraId="7ABD3F1E" w14:textId="56D5B35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48 285,61</w:t>
            </w:r>
          </w:p>
        </w:tc>
        <w:tc>
          <w:tcPr>
            <w:tcW w:w="1276" w:type="dxa"/>
            <w:vAlign w:val="center"/>
            <w:hideMark/>
          </w:tcPr>
          <w:p w14:paraId="492B4999" w14:textId="3B869D1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CB35B69" w14:textId="36DDC59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7C6830B" w14:textId="7019EAC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59E03CF" w14:textId="0C77119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A04C244" w14:textId="3E7AB2D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39D68AB" w14:textId="41683F5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8C54A48" w14:textId="4C3B5BB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3BF5DB0" w14:textId="2563E65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13BA23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1687BE9" w14:textId="65F550CE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FA88DC3" w14:textId="77777777" w:rsidR="00937F9E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 xml:space="preserve">жения от ВК94553 ул. Горная-ул. Геленджикская по ул. Геленджикской до </w:t>
            </w:r>
          </w:p>
          <w:p w14:paraId="5066847E" w14:textId="1053469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Революционная, по ул. Революционная до ул. Янтарная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07F5B084" w14:textId="3632A5A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22 656,65</w:t>
            </w:r>
          </w:p>
        </w:tc>
        <w:tc>
          <w:tcPr>
            <w:tcW w:w="1276" w:type="dxa"/>
            <w:vAlign w:val="center"/>
            <w:hideMark/>
          </w:tcPr>
          <w:p w14:paraId="77816A27" w14:textId="3E2E691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AD24ED5" w14:textId="35D0511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127142D" w14:textId="2A3064D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33DD12C" w14:textId="1CB896D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58E621F" w14:textId="52166DB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25710A3" w14:textId="2ABC71D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125FABB" w14:textId="7E70942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910B6A5" w14:textId="7898217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E85511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7CA323A" w14:textId="4B9DC0F3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2F5C1A6" w14:textId="6279BB4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О. Кошевого, от ул. Кирова до ул. О. Кош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вого, д. 32 в с. Дивноморское </w:t>
            </w:r>
          </w:p>
        </w:tc>
        <w:tc>
          <w:tcPr>
            <w:tcW w:w="1134" w:type="dxa"/>
            <w:vAlign w:val="center"/>
            <w:hideMark/>
          </w:tcPr>
          <w:p w14:paraId="4912CA68" w14:textId="099B0E8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18 981,84</w:t>
            </w:r>
          </w:p>
        </w:tc>
        <w:tc>
          <w:tcPr>
            <w:tcW w:w="1276" w:type="dxa"/>
            <w:vAlign w:val="center"/>
            <w:hideMark/>
          </w:tcPr>
          <w:p w14:paraId="70EBCE19" w14:textId="542AFE3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14E7884" w14:textId="42038E8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A7214ED" w14:textId="6519893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7 445,49</w:t>
            </w:r>
          </w:p>
        </w:tc>
        <w:tc>
          <w:tcPr>
            <w:tcW w:w="1249" w:type="dxa"/>
            <w:vAlign w:val="center"/>
            <w:hideMark/>
          </w:tcPr>
          <w:p w14:paraId="6599B20B" w14:textId="028B975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4504A0E" w14:textId="6F57C76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735D0CE" w14:textId="484EA5D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69840E2" w14:textId="306400B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9FDF3F9" w14:textId="4EB800D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7 445,49</w:t>
            </w:r>
          </w:p>
        </w:tc>
      </w:tr>
      <w:tr w:rsidR="008B5D79" w:rsidRPr="00700F57" w14:paraId="0522629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B8439E5" w14:textId="4C4A1F3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AADC090" w14:textId="77F2B63A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по ул. Октябрьской в с. Кабардинка</w:t>
            </w:r>
          </w:p>
        </w:tc>
        <w:tc>
          <w:tcPr>
            <w:tcW w:w="1134" w:type="dxa"/>
            <w:vAlign w:val="center"/>
            <w:hideMark/>
          </w:tcPr>
          <w:p w14:paraId="46C11AE5" w14:textId="505EB71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  <w:tc>
          <w:tcPr>
            <w:tcW w:w="1276" w:type="dxa"/>
            <w:vAlign w:val="center"/>
            <w:hideMark/>
          </w:tcPr>
          <w:p w14:paraId="7931A113" w14:textId="52B95B1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FFD4697" w14:textId="1FB9DB9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28A1641" w14:textId="5DEE87D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68477C7" w14:textId="3A464CE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2F40806" w14:textId="6DB9E86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6E4BC65" w14:textId="22E8EB6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01C7650" w14:textId="4293F20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EF3AC36" w14:textId="7F07939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34ACF2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5180754" w14:textId="2A3EAF32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5DE2205" w14:textId="7553ABED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134" w:type="dxa"/>
            <w:vAlign w:val="center"/>
          </w:tcPr>
          <w:p w14:paraId="25CBE113" w14:textId="27D077B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14 133,61</w:t>
            </w:r>
          </w:p>
        </w:tc>
        <w:tc>
          <w:tcPr>
            <w:tcW w:w="1276" w:type="dxa"/>
            <w:vAlign w:val="center"/>
          </w:tcPr>
          <w:p w14:paraId="198665C7" w14:textId="3F6E5C3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3FB4EE5" w14:textId="634C7DF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B0E8B98" w14:textId="6EC1FDB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5 543,81</w:t>
            </w:r>
          </w:p>
        </w:tc>
        <w:tc>
          <w:tcPr>
            <w:tcW w:w="1249" w:type="dxa"/>
            <w:vAlign w:val="center"/>
          </w:tcPr>
          <w:p w14:paraId="280E2F58" w14:textId="6D91A2B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33B16D0" w14:textId="76F8314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CE70D37" w14:textId="03D384E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6F2E726" w14:textId="3F398C9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F9A736C" w14:textId="59E6A6C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5 543,81</w:t>
            </w:r>
          </w:p>
        </w:tc>
      </w:tr>
      <w:tr w:rsidR="008B5D79" w:rsidRPr="00700F57" w14:paraId="0B11760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32D25EE" w14:textId="09B7C565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614E497" w14:textId="5FC58D40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Горная-ул. Спортивная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2A92597C" w14:textId="04EA2944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11 760,56</w:t>
            </w:r>
          </w:p>
        </w:tc>
        <w:tc>
          <w:tcPr>
            <w:tcW w:w="1276" w:type="dxa"/>
            <w:vAlign w:val="center"/>
            <w:hideMark/>
          </w:tcPr>
          <w:p w14:paraId="4B7FC1B6" w14:textId="297BB0F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F3750E2" w14:textId="2CAFC7A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826F247" w14:textId="54DB573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9295127" w14:textId="0BDFF1E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11B2A53" w14:textId="6E268CA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A336DDF" w14:textId="3035886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20AD4F0" w14:textId="7E6C651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497B542" w14:textId="171E4E3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68810A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7EA98BB" w14:textId="21E463AB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C0EC596" w14:textId="77777777" w:rsidR="004424E0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от новой камеры ул. Горная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ул. Спортивная по ул. Спортивная до ВК94852 ул. Спортивная-ул. Пролетарская в </w:t>
            </w:r>
          </w:p>
          <w:p w14:paraId="3DF206C4" w14:textId="4DBEDF5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08FA55F6" w14:textId="41E3535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276" w:type="dxa"/>
            <w:vAlign w:val="center"/>
            <w:hideMark/>
          </w:tcPr>
          <w:p w14:paraId="06C08028" w14:textId="3A6185B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2014471" w14:textId="6D521A4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5AB6896" w14:textId="46BBD8D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BD80B8C" w14:textId="11184BE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A3FD784" w14:textId="39EAD70D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E3BE51B" w14:textId="65CE46A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AD103D7" w14:textId="750B5D1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F8D3070" w14:textId="13D2471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2C69BB2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CF3B9F2" w14:textId="37675D8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5C7ACAD" w14:textId="77777777" w:rsidR="00937F9E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63125835" w14:textId="77777777" w:rsidR="00937F9E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Горная-ул. Спортивная по ул. Горной до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ВК94553 ул. Горная-ул. Геленджикская в </w:t>
            </w:r>
          </w:p>
          <w:p w14:paraId="0D316CAF" w14:textId="51CEE4A9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3C231B0A" w14:textId="009DBB9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17 869,36</w:t>
            </w:r>
          </w:p>
        </w:tc>
        <w:tc>
          <w:tcPr>
            <w:tcW w:w="1276" w:type="dxa"/>
            <w:vAlign w:val="center"/>
            <w:hideMark/>
          </w:tcPr>
          <w:p w14:paraId="29D12195" w14:textId="504D046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7020787" w14:textId="0CD5D0A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3E79AF1" w14:textId="600A53C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72FBB4F" w14:textId="531DF401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D31A289" w14:textId="49BB01F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4353DA1" w14:textId="7DC27786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98A3DDA" w14:textId="7933B192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773B167" w14:textId="04B3062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04D362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F3C7418" w14:textId="6F49779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D3EA2C5" w14:textId="0333FE76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66F748B0" w14:textId="5DF72170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33 128,93</w:t>
            </w:r>
          </w:p>
        </w:tc>
        <w:tc>
          <w:tcPr>
            <w:tcW w:w="1276" w:type="dxa"/>
            <w:vAlign w:val="center"/>
            <w:hideMark/>
          </w:tcPr>
          <w:p w14:paraId="37AC8225" w14:textId="3661F82E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009A918" w14:textId="6B49D62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DA8EDE3" w14:textId="0F8E5A0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4BAF429" w14:textId="7BB5465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3358270" w14:textId="2FB797A3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6D9EFB6" w14:textId="2BAA3A6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1CDD79C" w14:textId="7070E61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0D541E2" w14:textId="1F23AC8F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8EEFB7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D230861" w14:textId="25F6BE4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4052A09" w14:textId="418F02EA" w:rsidR="008B5D79" w:rsidRPr="00700F57" w:rsidRDefault="008B5D79" w:rsidP="008B5D79">
            <w:pPr>
              <w:ind w:right="-108"/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134" w:type="dxa"/>
            <w:vAlign w:val="center"/>
            <w:hideMark/>
          </w:tcPr>
          <w:p w14:paraId="252A68F9" w14:textId="235912E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20 642,00</w:t>
            </w:r>
          </w:p>
        </w:tc>
        <w:tc>
          <w:tcPr>
            <w:tcW w:w="1276" w:type="dxa"/>
            <w:vAlign w:val="center"/>
            <w:hideMark/>
          </w:tcPr>
          <w:p w14:paraId="6709D9CB" w14:textId="039F9EA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FF52991" w14:textId="324DF0F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B48A44C" w14:textId="137CC23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6 052,93</w:t>
            </w:r>
          </w:p>
        </w:tc>
        <w:tc>
          <w:tcPr>
            <w:tcW w:w="1249" w:type="dxa"/>
            <w:vAlign w:val="center"/>
            <w:hideMark/>
          </w:tcPr>
          <w:p w14:paraId="2CD3E4EE" w14:textId="2AC99F9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80258E6" w14:textId="60789C4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D19529C" w14:textId="36075E6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F830974" w14:textId="3F521DE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10E9ECD" w14:textId="05CDAC4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6 052,93</w:t>
            </w:r>
          </w:p>
        </w:tc>
      </w:tr>
      <w:tr w:rsidR="008B5D79" w:rsidRPr="00700F57" w14:paraId="7DE2C5A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331A14D" w14:textId="2D0C26FC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1.3.10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205F318" w14:textId="30420831" w:rsidR="008B5D79" w:rsidRPr="00700F57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</w:t>
            </w:r>
            <w:r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ника водоснабжения (каптаж) до границы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мельного участка заявителя с кадастровым н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мером 23:40:0607003:1057 в с. Михайловский перевал</w:t>
            </w:r>
          </w:p>
        </w:tc>
        <w:tc>
          <w:tcPr>
            <w:tcW w:w="1134" w:type="dxa"/>
            <w:vAlign w:val="center"/>
            <w:hideMark/>
          </w:tcPr>
          <w:p w14:paraId="294BBDAE" w14:textId="0859EA1B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64 719,38</w:t>
            </w:r>
          </w:p>
        </w:tc>
        <w:tc>
          <w:tcPr>
            <w:tcW w:w="1276" w:type="dxa"/>
            <w:vAlign w:val="center"/>
            <w:hideMark/>
          </w:tcPr>
          <w:p w14:paraId="59B88D82" w14:textId="715AF0C7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8199124" w14:textId="06262E4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7E1CE8C" w14:textId="3468009C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CBD9ABE" w14:textId="41ED260A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0E6223F" w14:textId="3FA1831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7BC9FB6" w14:textId="58EC2FC8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A47ADE8" w14:textId="18FAA869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AE77E3D" w14:textId="322A4505" w:rsidR="008B5D79" w:rsidRPr="00700F57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A50C8A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72F6856" w14:textId="026A34B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0C285E7" w14:textId="6B63DF5F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1134" w:type="dxa"/>
            <w:vAlign w:val="center"/>
          </w:tcPr>
          <w:p w14:paraId="2197E6E1" w14:textId="6808BA7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276" w:type="dxa"/>
            <w:vAlign w:val="center"/>
          </w:tcPr>
          <w:p w14:paraId="5B811828" w14:textId="4A2F88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288AF3F" w14:textId="68D2DE1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0B7A8E7" w14:textId="5EA5E66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0D7756C" w14:textId="78F2AF1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4C06FFF" w14:textId="0C9C233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5957994" w14:textId="4F7C97E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2660AD8" w14:textId="2C92377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FBABF7C" w14:textId="69726E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37C3A45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05D636C" w14:textId="7518A09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9BBFC8E" w14:textId="23B72C99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2го подъема до РЧВ (113 отметка) через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мельный участок заявителя с выносом из пятна застройки с. Дивноморское</w:t>
            </w:r>
          </w:p>
        </w:tc>
        <w:tc>
          <w:tcPr>
            <w:tcW w:w="1134" w:type="dxa"/>
            <w:vAlign w:val="center"/>
          </w:tcPr>
          <w:p w14:paraId="0BD490A8" w14:textId="5EE5CF9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181 470,40</w:t>
            </w:r>
          </w:p>
        </w:tc>
        <w:tc>
          <w:tcPr>
            <w:tcW w:w="1276" w:type="dxa"/>
            <w:vAlign w:val="center"/>
          </w:tcPr>
          <w:p w14:paraId="74BE31EE" w14:textId="3F62179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F8E5A71" w14:textId="26E05C1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33078F1" w14:textId="4787EC5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59C91DE" w14:textId="5E68B56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2949CBB" w14:textId="2B6474E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A4D9CC7" w14:textId="4B0E9BC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E847F3F" w14:textId="0CA476B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C125E98" w14:textId="5DBD8EF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310536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3395454" w14:textId="7C9CB876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959E3FD" w14:textId="77777777" w:rsidR="00AA2B34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</w:t>
            </w:r>
            <w:r>
              <w:rPr>
                <w:color w:val="000000"/>
                <w:sz w:val="18"/>
                <w:szCs w:val="18"/>
              </w:rPr>
              <w:t>ь</w:t>
            </w:r>
            <w:r>
              <w:rPr>
                <w:color w:val="000000"/>
                <w:sz w:val="18"/>
                <w:szCs w:val="18"/>
              </w:rPr>
              <w:t>ного объемов</w:t>
            </w:r>
          </w:p>
          <w:p w14:paraId="6964EE82" w14:textId="588C0B52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5000 м</w:t>
            </w:r>
            <w:r w:rsidRPr="00AA2B34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, г. Геленджик, отметка 113</w:t>
            </w:r>
          </w:p>
        </w:tc>
        <w:tc>
          <w:tcPr>
            <w:tcW w:w="1134" w:type="dxa"/>
            <w:vAlign w:val="center"/>
          </w:tcPr>
          <w:p w14:paraId="601EE2D1" w14:textId="33E3C8A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276" w:type="dxa"/>
            <w:vAlign w:val="center"/>
          </w:tcPr>
          <w:p w14:paraId="1BF053DB" w14:textId="402872B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DCDA98F" w14:textId="6226400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5EECB37" w14:textId="1D9A0B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4F69EA0" w14:textId="41203EA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43028F4" w14:textId="44EF4C4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6A007C2" w14:textId="10DB1EB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45685B3" w14:textId="26967D1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6541758" w14:textId="0D86AB7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D32605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042A1B0" w14:textId="051E344A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7419D9A" w14:textId="1A6B0A5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4B47ED6B" w14:textId="095E8D2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25 395,78</w:t>
            </w:r>
          </w:p>
        </w:tc>
        <w:tc>
          <w:tcPr>
            <w:tcW w:w="1276" w:type="dxa"/>
            <w:vAlign w:val="center"/>
          </w:tcPr>
          <w:p w14:paraId="216C0D3A" w14:textId="0FB6EA2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9443094" w14:textId="2409FC7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80874AE" w14:textId="4B5B4FF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7712C06" w14:textId="6E3EFB9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BB2C2D7" w14:textId="02DF6E0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3E971B9" w14:textId="658E381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DBC81DA" w14:textId="6F91E85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3CE5227" w14:textId="0E1DC6A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EAFBBE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075ADEA" w14:textId="71440F85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D9DBBC1" w14:textId="37E55D6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3738BB79" w14:textId="1C7D1A9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18 236,90</w:t>
            </w:r>
          </w:p>
        </w:tc>
        <w:tc>
          <w:tcPr>
            <w:tcW w:w="1276" w:type="dxa"/>
            <w:vAlign w:val="center"/>
          </w:tcPr>
          <w:p w14:paraId="167CDB10" w14:textId="5B0E004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EECC0F0" w14:textId="4E5181C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BB2A601" w14:textId="0F42C81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F976701" w14:textId="6782738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E5767E8" w14:textId="59EFD9B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A3A0140" w14:textId="13AC027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E4EE983" w14:textId="0B47B73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4612AB2" w14:textId="79EB98B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4477A947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494787B" w14:textId="6A1BCF61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EDED3DD" w14:textId="527EF3D6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дозабора в с. Архипо-Осиповка</w:t>
            </w:r>
          </w:p>
        </w:tc>
        <w:tc>
          <w:tcPr>
            <w:tcW w:w="1134" w:type="dxa"/>
            <w:vAlign w:val="center"/>
          </w:tcPr>
          <w:p w14:paraId="15727C36" w14:textId="70D1F6A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276" w:type="dxa"/>
            <w:vAlign w:val="center"/>
          </w:tcPr>
          <w:p w14:paraId="6413DC90" w14:textId="3C88E5B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9015BF3" w14:textId="5E7614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43158BC" w14:textId="577C7BD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4260DDF" w14:textId="16C4A74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2EEFB4D" w14:textId="767D61A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52BAA45" w14:textId="144F9B0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72FBEC1" w14:textId="350EA57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DB5D9F6" w14:textId="3D7EC31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5A20813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932F3FA" w14:textId="0E067C2A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2C68D78" w14:textId="09270775" w:rsidR="008B5D79" w:rsidRDefault="008B5D79" w:rsidP="00937F9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 г.-к. Геленджик</w:t>
            </w:r>
          </w:p>
        </w:tc>
        <w:tc>
          <w:tcPr>
            <w:tcW w:w="1134" w:type="dxa"/>
            <w:vAlign w:val="center"/>
          </w:tcPr>
          <w:p w14:paraId="262E11A8" w14:textId="5C91CED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9 176,81</w:t>
            </w:r>
          </w:p>
        </w:tc>
        <w:tc>
          <w:tcPr>
            <w:tcW w:w="1276" w:type="dxa"/>
            <w:vAlign w:val="center"/>
          </w:tcPr>
          <w:p w14:paraId="5068246F" w14:textId="13D42C9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64A9E53" w14:textId="213C9AD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7A8B47D" w14:textId="51F3833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E20ED2F" w14:textId="697FECA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03812BF" w14:textId="7005ED7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233E7B9" w14:textId="2576E9D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C4DA934" w14:textId="3DF57D5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A61199D" w14:textId="5C31D59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C4CFD0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2AA0733" w14:textId="391C5DA4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FE3307A" w14:textId="2F6748D7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134" w:type="dxa"/>
            <w:vAlign w:val="center"/>
          </w:tcPr>
          <w:p w14:paraId="49C7A963" w14:textId="58986A2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276" w:type="dxa"/>
            <w:vAlign w:val="center"/>
          </w:tcPr>
          <w:p w14:paraId="0BBA188E" w14:textId="5316FBD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D4CAE0A" w14:textId="35DD8CE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1BDA727" w14:textId="29EFCB0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3C23DD6" w14:textId="5FE36BD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DCB1D34" w14:textId="2F7647A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42C11EE" w14:textId="2A7BFD1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9B8C097" w14:textId="78808E8A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FC10E44" w14:textId="6A85904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08BFC77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80CB2A7" w14:textId="44AACD66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A2E83EA" w14:textId="1A7114A3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134" w:type="dxa"/>
            <w:vAlign w:val="center"/>
          </w:tcPr>
          <w:p w14:paraId="55877A47" w14:textId="2906FCE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276" w:type="dxa"/>
            <w:vAlign w:val="center"/>
          </w:tcPr>
          <w:p w14:paraId="496AE091" w14:textId="6339449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435EE4C" w14:textId="3D55EB38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403A85C" w14:textId="03A674C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B5EA797" w14:textId="7106ADF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9502159" w14:textId="51A0AC7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21C36D6" w14:textId="6EDBA21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F7091F9" w14:textId="50052CD9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C9CDC64" w14:textId="2E49DF5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1C02B9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A27A7A3" w14:textId="33D9BF73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E56E6F7" w14:textId="6221F9FD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ритории насосной станции «ЦГБ», с установл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нием частотного оборудования</w:t>
            </w:r>
          </w:p>
        </w:tc>
        <w:tc>
          <w:tcPr>
            <w:tcW w:w="1134" w:type="dxa"/>
            <w:vAlign w:val="center"/>
          </w:tcPr>
          <w:p w14:paraId="76E767E5" w14:textId="6E026FF0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276" w:type="dxa"/>
            <w:vAlign w:val="center"/>
          </w:tcPr>
          <w:p w14:paraId="2689B80D" w14:textId="3A13169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C6687F1" w14:textId="78EDBCE3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479EB63" w14:textId="2FA6891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4480FB3" w14:textId="0CFE457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B8F44F5" w14:textId="7AC46BE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255394F" w14:textId="5F867D0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A84380F" w14:textId="253D3F21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D675F4E" w14:textId="091FBB0C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60A662C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8D8DAD3" w14:textId="31C27F3C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24F9908" w14:textId="19717CA8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134" w:type="dxa"/>
            <w:vAlign w:val="center"/>
          </w:tcPr>
          <w:p w14:paraId="72AEB393" w14:textId="622CF655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46 965,05</w:t>
            </w:r>
          </w:p>
        </w:tc>
        <w:tc>
          <w:tcPr>
            <w:tcW w:w="1276" w:type="dxa"/>
            <w:vAlign w:val="center"/>
          </w:tcPr>
          <w:p w14:paraId="332C0F5B" w14:textId="108EE96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C55E0C3" w14:textId="1BB071A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59C765A" w14:textId="5C901F34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E75288C" w14:textId="3B5B90F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FA15223" w14:textId="6902281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AD8C2EF" w14:textId="62332D3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8BB29D6" w14:textId="71464737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F40B682" w14:textId="6287399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700F57" w14:paraId="74F725FA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48FB971" w14:textId="1B46E61A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8C9D653" w14:textId="465399F9" w:rsidR="008B5D79" w:rsidRDefault="008B5D79" w:rsidP="008B5D79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 Туристическая в г.- к. Геленджик</w:t>
            </w:r>
          </w:p>
        </w:tc>
        <w:tc>
          <w:tcPr>
            <w:tcW w:w="1134" w:type="dxa"/>
            <w:vAlign w:val="center"/>
          </w:tcPr>
          <w:p w14:paraId="223029C9" w14:textId="029635C6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276" w:type="dxa"/>
            <w:vAlign w:val="center"/>
          </w:tcPr>
          <w:p w14:paraId="2CBFD29F" w14:textId="38AEE9D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5FFE5FE" w14:textId="3D5DBFFE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5271F02" w14:textId="71547E6B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8DD727B" w14:textId="2262FCD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27DC1F5" w14:textId="23CE242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D86B5B5" w14:textId="7D7F20AD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3F5DB8F" w14:textId="7FA941E2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9F4F20F" w14:textId="1D4AEFCF" w:rsidR="008B5D79" w:rsidRDefault="008B5D79" w:rsidP="008B5D79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5D79" w:rsidRPr="00AA2B34" w14:paraId="34F76A00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7FC542D3" w14:textId="77777777" w:rsidR="008B5D79" w:rsidRPr="00AA2B34" w:rsidRDefault="008B5D79" w:rsidP="008B5D79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4DA18A78" w14:textId="7D431272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1 199 216,05</w:t>
            </w:r>
          </w:p>
        </w:tc>
        <w:tc>
          <w:tcPr>
            <w:tcW w:w="1276" w:type="dxa"/>
            <w:vAlign w:val="center"/>
            <w:hideMark/>
          </w:tcPr>
          <w:p w14:paraId="4949F423" w14:textId="37710A2A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527B4B0" w14:textId="39ABC702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F4B92D6" w14:textId="71836572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75 623,24</w:t>
            </w:r>
          </w:p>
        </w:tc>
        <w:tc>
          <w:tcPr>
            <w:tcW w:w="1249" w:type="dxa"/>
            <w:vAlign w:val="center"/>
            <w:hideMark/>
          </w:tcPr>
          <w:p w14:paraId="214CFFD9" w14:textId="66BAE649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1FFF516" w14:textId="3EA87526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36A0AE1" w14:textId="0A79E687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6305B4A" w14:textId="29FD825D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82B01F8" w14:textId="0A456AA0" w:rsidR="008B5D79" w:rsidRPr="00AA2B34" w:rsidRDefault="008B5D79" w:rsidP="008B5D79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75 623,24</w:t>
            </w:r>
          </w:p>
        </w:tc>
      </w:tr>
      <w:tr w:rsidR="00421AA5" w:rsidRPr="00700F57" w14:paraId="2B39284C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12AA52DA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156AA8" w:rsidRPr="00700F57" w14:paraId="572424B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ACBC0CD" w14:textId="03FC2B53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5B06679" w14:textId="0EAB9DE2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ектируемой КНС-10 для водоотведения микр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района жилой застройки города Геленджик (Персиковый сад)</w:t>
            </w:r>
          </w:p>
        </w:tc>
        <w:tc>
          <w:tcPr>
            <w:tcW w:w="1134" w:type="dxa"/>
            <w:vAlign w:val="center"/>
            <w:hideMark/>
          </w:tcPr>
          <w:p w14:paraId="5B57D5F2" w14:textId="3D8BC4D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57 225,63</w:t>
            </w:r>
          </w:p>
        </w:tc>
        <w:tc>
          <w:tcPr>
            <w:tcW w:w="1276" w:type="dxa"/>
            <w:vAlign w:val="center"/>
            <w:hideMark/>
          </w:tcPr>
          <w:p w14:paraId="53B78246" w14:textId="645CE213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20D9DB5" w14:textId="44608C0E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F680046" w14:textId="11E5351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3DF36E6" w14:textId="1E47DFA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549FB9B" w14:textId="2D19C12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2465270" w14:textId="2110A763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ED54018" w14:textId="6642942B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608B568" w14:textId="2D2BA3C3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06B18F5F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0A10A00" w14:textId="0308F1A5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955C1BC" w14:textId="77777777" w:rsidR="00937F9E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по ул. Кузина, ул. Цыганкова, ул. Алексея Генералова, район ул. Иванова, </w:t>
            </w:r>
          </w:p>
          <w:p w14:paraId="5D095819" w14:textId="29F625E9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Киевская</w:t>
            </w:r>
          </w:p>
        </w:tc>
        <w:tc>
          <w:tcPr>
            <w:tcW w:w="1134" w:type="dxa"/>
            <w:vAlign w:val="center"/>
            <w:hideMark/>
          </w:tcPr>
          <w:p w14:paraId="4A859677" w14:textId="6811016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51 597,96</w:t>
            </w:r>
          </w:p>
        </w:tc>
        <w:tc>
          <w:tcPr>
            <w:tcW w:w="1276" w:type="dxa"/>
            <w:vAlign w:val="center"/>
            <w:hideMark/>
          </w:tcPr>
          <w:p w14:paraId="01EA35D7" w14:textId="1E0125A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1202E15" w14:textId="6B110EF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A949F38" w14:textId="1284FF6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2ACEBAD" w14:textId="2F89FFE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EDA3EDD" w14:textId="767E7D6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5AA7728" w14:textId="5C91B1D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7AA0F54" w14:textId="533BE4CF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21ABC2A" w14:textId="2B8C0BA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27EA5CF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979B65A" w14:textId="36A70B03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D55464E" w14:textId="415E3EAB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>тора от КНС-2 до КНС-3 с. Дивноморское</w:t>
            </w:r>
          </w:p>
        </w:tc>
        <w:tc>
          <w:tcPr>
            <w:tcW w:w="1134" w:type="dxa"/>
            <w:vAlign w:val="center"/>
          </w:tcPr>
          <w:p w14:paraId="6B76ED3C" w14:textId="5796F206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27 391,66</w:t>
            </w:r>
          </w:p>
        </w:tc>
        <w:tc>
          <w:tcPr>
            <w:tcW w:w="1276" w:type="dxa"/>
            <w:vAlign w:val="center"/>
          </w:tcPr>
          <w:p w14:paraId="4C77FAE7" w14:textId="54CFAA18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1E13D2C" w14:textId="3DBD335C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8F47EE0" w14:textId="1E6825B1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6B43290" w14:textId="1C7AC5E7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A049A54" w14:textId="2D06F726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DA13E16" w14:textId="7F444A89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DD7CD53" w14:textId="79EC72E3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AECC264" w14:textId="7F0057E3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44EFC37B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9E7D8D2" w14:textId="53D9D152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319229A" w14:textId="77777777" w:rsidR="00937F9E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коллектора от </w:t>
            </w:r>
          </w:p>
          <w:p w14:paraId="3E75A6D6" w14:textId="5651484F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проезд Семейный в районе д №5 по ул. Космонавтов до существующего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ционного коллектора</w:t>
            </w:r>
          </w:p>
        </w:tc>
        <w:tc>
          <w:tcPr>
            <w:tcW w:w="1134" w:type="dxa"/>
            <w:vAlign w:val="center"/>
          </w:tcPr>
          <w:p w14:paraId="428E4293" w14:textId="5602B244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  <w:tc>
          <w:tcPr>
            <w:tcW w:w="1276" w:type="dxa"/>
            <w:vAlign w:val="center"/>
          </w:tcPr>
          <w:p w14:paraId="669CCB48" w14:textId="30FA1060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82F66BE" w14:textId="01F05096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D855BD8" w14:textId="509FA22E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021389F" w14:textId="67FBCDAA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5860CB8" w14:textId="2A852C2E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2A2CA56" w14:textId="66E6CC65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A38F068" w14:textId="00C7DC99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56B6ADF" w14:textId="0EFF0CF9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A7E72A3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4D5E994" w14:textId="6CE90C94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35E10FF" w14:textId="77777777" w:rsidR="00AA2B34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от дома №11 по ул. Спортивная в </w:t>
            </w:r>
          </w:p>
          <w:p w14:paraId="7D6ECA33" w14:textId="2ABEFCE0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1E4FF4E6" w14:textId="2D404E2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276" w:type="dxa"/>
            <w:vAlign w:val="center"/>
            <w:hideMark/>
          </w:tcPr>
          <w:p w14:paraId="7C72E475" w14:textId="61E8478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EB35297" w14:textId="2C44AB5D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0744EE3" w14:textId="7469901E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90320C0" w14:textId="4CAC2A78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80C27C2" w14:textId="2DB0686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55E3EA8" w14:textId="58AB631C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B966C34" w14:textId="7B667EFE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4C1D112" w14:textId="1FAACD98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4FDAA5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0009B8D" w14:textId="24306A1F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7480E09" w14:textId="77777777" w:rsidR="008A1D70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коллектора от </w:t>
            </w:r>
          </w:p>
          <w:p w14:paraId="7BF7E8F9" w14:textId="224F6E93" w:rsidR="00AA2B34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Туапсинская по ул. Строителей до сущ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ствующей канализационной сети по </w:t>
            </w:r>
          </w:p>
          <w:p w14:paraId="460FEDE6" w14:textId="77777777" w:rsidR="00AA2B34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Северная, с переходом под </w:t>
            </w:r>
          </w:p>
          <w:p w14:paraId="525C3CE0" w14:textId="6C265B55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Ленина в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3798303F" w14:textId="0E0DED7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11 730,25</w:t>
            </w:r>
          </w:p>
        </w:tc>
        <w:tc>
          <w:tcPr>
            <w:tcW w:w="1276" w:type="dxa"/>
            <w:vAlign w:val="center"/>
            <w:hideMark/>
          </w:tcPr>
          <w:p w14:paraId="647FB6AD" w14:textId="1D411D8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2900A3B" w14:textId="64F9C25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AE524D1" w14:textId="249073A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9 903,98</w:t>
            </w:r>
          </w:p>
        </w:tc>
        <w:tc>
          <w:tcPr>
            <w:tcW w:w="1249" w:type="dxa"/>
            <w:vAlign w:val="center"/>
            <w:hideMark/>
          </w:tcPr>
          <w:p w14:paraId="03C2464A" w14:textId="18916C3F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F0F289F" w14:textId="78E0050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3964E41" w14:textId="656DB21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844DC13" w14:textId="57E1606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4BB6AD1" w14:textId="36283A7D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9 903,98</w:t>
            </w:r>
          </w:p>
        </w:tc>
      </w:tr>
      <w:tr w:rsidR="00156AA8" w:rsidRPr="00700F57" w14:paraId="46970AF8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27BCFD4" w14:textId="2168F2B4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68AB05C" w14:textId="77777777" w:rsidR="00AA2B34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напорной канализационной сети в 2 нитки от НКК до границы ЗУ с </w:t>
            </w:r>
          </w:p>
          <w:p w14:paraId="62E0A8CB" w14:textId="619C8339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№23:40:0301000:74</w:t>
            </w:r>
          </w:p>
        </w:tc>
        <w:tc>
          <w:tcPr>
            <w:tcW w:w="1134" w:type="dxa"/>
            <w:vAlign w:val="center"/>
            <w:hideMark/>
          </w:tcPr>
          <w:p w14:paraId="5FB8571A" w14:textId="28AF978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2 646,79</w:t>
            </w:r>
          </w:p>
        </w:tc>
        <w:tc>
          <w:tcPr>
            <w:tcW w:w="1276" w:type="dxa"/>
            <w:vAlign w:val="center"/>
            <w:hideMark/>
          </w:tcPr>
          <w:p w14:paraId="3DF26BBE" w14:textId="143FE1F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81C3610" w14:textId="4623A58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D52B5B8" w14:textId="5162063D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9120645" w14:textId="734297C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3876847" w14:textId="063BA7DD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CB80BC9" w14:textId="4FD0B83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BA90D5D" w14:textId="7DAFF0C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F727FA0" w14:textId="6BAE43E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C603C5E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B8CB0E0" w14:textId="311AA256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C631EB0" w14:textId="77777777" w:rsidR="00AA2B34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напорной линии канализации, самотечной канализации до границы ЗУ с </w:t>
            </w:r>
          </w:p>
          <w:p w14:paraId="4F6A409D" w14:textId="119D1EE1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№23:40:0505000:75, колодца-гасителя</w:t>
            </w:r>
          </w:p>
        </w:tc>
        <w:tc>
          <w:tcPr>
            <w:tcW w:w="1134" w:type="dxa"/>
            <w:vAlign w:val="center"/>
            <w:hideMark/>
          </w:tcPr>
          <w:p w14:paraId="3A3DAC90" w14:textId="7C52F27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20 550,32</w:t>
            </w:r>
          </w:p>
        </w:tc>
        <w:tc>
          <w:tcPr>
            <w:tcW w:w="1276" w:type="dxa"/>
            <w:vAlign w:val="center"/>
            <w:hideMark/>
          </w:tcPr>
          <w:p w14:paraId="6B11EEDF" w14:textId="5EF8439C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A05C3B2" w14:textId="305A33F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A313FAF" w14:textId="0E8A0E4C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E64E303" w14:textId="4DD6039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F6593AD" w14:textId="1F58F8C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6DF266C" w14:textId="7F7AB7B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9D1B728" w14:textId="3F8D1DF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D6C3CAB" w14:textId="295CF2C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CAF8DC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2F8D099" w14:textId="6767AD2C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E67272A" w14:textId="23198734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</w:t>
            </w:r>
            <w:r w:rsidRPr="00937F9E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/сутки) в с. Дивноморское</w:t>
            </w:r>
          </w:p>
        </w:tc>
        <w:tc>
          <w:tcPr>
            <w:tcW w:w="1134" w:type="dxa"/>
            <w:vAlign w:val="center"/>
            <w:hideMark/>
          </w:tcPr>
          <w:p w14:paraId="06566F32" w14:textId="21467B2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276" w:type="dxa"/>
            <w:vAlign w:val="center"/>
            <w:hideMark/>
          </w:tcPr>
          <w:p w14:paraId="3CF48B3C" w14:textId="2F67A84D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C8E4DDF" w14:textId="2598851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A4E2C04" w14:textId="4616D69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3FB84A6" w14:textId="4701EE2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31C9D0F" w14:textId="585A818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BC2309A" w14:textId="337EB36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3CF49DB" w14:textId="3E2AFDF8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2511C18" w14:textId="391515F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727259D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5DEC298" w14:textId="69C741A6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DDBF6CA" w14:textId="3C24D1D5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нализационной насосной станции (КНС)</w:t>
            </w:r>
          </w:p>
        </w:tc>
        <w:tc>
          <w:tcPr>
            <w:tcW w:w="1134" w:type="dxa"/>
            <w:vAlign w:val="center"/>
            <w:hideMark/>
          </w:tcPr>
          <w:p w14:paraId="2A979EB7" w14:textId="76E5935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276" w:type="dxa"/>
            <w:vAlign w:val="center"/>
            <w:hideMark/>
          </w:tcPr>
          <w:p w14:paraId="15B0ABB9" w14:textId="52A52AA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5B8987F" w14:textId="2E88199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5BF1423" w14:textId="48991DD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E742795" w14:textId="4E31A0C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91F40B2" w14:textId="23E3C45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F019DAA" w14:textId="54F83BB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C0A7B04" w14:textId="6992842E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91E36C0" w14:textId="6BCE939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51238D5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3DAC4E9" w14:textId="05D56F08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43E986B" w14:textId="77777777" w:rsidR="008A1D70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 Геленджикской, ул. Абрикосовой, от ул. Октябрьской до </w:t>
            </w:r>
          </w:p>
          <w:p w14:paraId="2AC1066C" w14:textId="1D8933ED" w:rsidR="00156AA8" w:rsidRPr="00700F57" w:rsidRDefault="00156AA8" w:rsidP="00937F9E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Черноморской в</w:t>
            </w:r>
            <w:r w:rsidR="00937F9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4A2026BD" w14:textId="14B7201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41 962,07</w:t>
            </w:r>
          </w:p>
        </w:tc>
        <w:tc>
          <w:tcPr>
            <w:tcW w:w="1276" w:type="dxa"/>
            <w:vAlign w:val="center"/>
            <w:hideMark/>
          </w:tcPr>
          <w:p w14:paraId="4E7B01C4" w14:textId="26AC2AB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FFFA5A0" w14:textId="322D91A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D81DAC4" w14:textId="5F66F413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9B283C5" w14:textId="3BE355F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075EC11" w14:textId="092CCAB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6EE174E" w14:textId="6A85B05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700B79E" w14:textId="6CE2DED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1910FA6" w14:textId="4BE8506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B29541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71B2204" w14:textId="584CE5D0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C51C841" w14:textId="77777777" w:rsidR="008A1D70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 Абрикосовой от ул. Черноморской до ул. Мира (КК 44549) в </w:t>
            </w:r>
          </w:p>
          <w:p w14:paraId="36F4B6BD" w14:textId="487C510F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65134ED8" w14:textId="4E69244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276" w:type="dxa"/>
            <w:vAlign w:val="center"/>
            <w:hideMark/>
          </w:tcPr>
          <w:p w14:paraId="30C49AAC" w14:textId="61CB8BFF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16E8909" w14:textId="57DC461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88BDBDD" w14:textId="0C6DA60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87E6C99" w14:textId="7DB50BC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5192195" w14:textId="70EEEA6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02A13E4" w14:textId="61FD124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949E598" w14:textId="21025D0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2F9FB45" w14:textId="646F39D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1A48EBF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B8AED63" w14:textId="0C226149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5D6B885" w14:textId="77777777" w:rsidR="008A1D70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существующего самотечного коллектора, с переключением существующих подключений, от КК 44549 на пересечении </w:t>
            </w:r>
          </w:p>
          <w:p w14:paraId="0BC1C74F" w14:textId="41B34E69" w:rsidR="00156AA8" w:rsidRPr="00700F57" w:rsidRDefault="00156AA8" w:rsidP="008A1D70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Абрикосовой/ ул. Мира и далее до КНС-1</w:t>
            </w:r>
          </w:p>
        </w:tc>
        <w:tc>
          <w:tcPr>
            <w:tcW w:w="1134" w:type="dxa"/>
            <w:vAlign w:val="center"/>
            <w:hideMark/>
          </w:tcPr>
          <w:p w14:paraId="2407DB19" w14:textId="55C9280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21 332,58</w:t>
            </w:r>
          </w:p>
        </w:tc>
        <w:tc>
          <w:tcPr>
            <w:tcW w:w="1276" w:type="dxa"/>
            <w:vAlign w:val="center"/>
            <w:hideMark/>
          </w:tcPr>
          <w:p w14:paraId="5C6D06CD" w14:textId="35A4AD3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DAAD391" w14:textId="2DC76355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D834D7F" w14:textId="3F53806F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140E997" w14:textId="33352973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24E016D" w14:textId="73D9C31C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5997596" w14:textId="3229B298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B40BDCF" w14:textId="35CBE123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DBE5829" w14:textId="3FBDAE0C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1192792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A906E97" w14:textId="001E685B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1EF823B" w14:textId="7D46D4A6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134" w:type="dxa"/>
            <w:vAlign w:val="center"/>
            <w:hideMark/>
          </w:tcPr>
          <w:p w14:paraId="2C63D026" w14:textId="6A26624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21 632,23</w:t>
            </w:r>
          </w:p>
        </w:tc>
        <w:tc>
          <w:tcPr>
            <w:tcW w:w="1276" w:type="dxa"/>
            <w:vAlign w:val="center"/>
            <w:hideMark/>
          </w:tcPr>
          <w:p w14:paraId="0C351CEC" w14:textId="2BE08A0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CA3386A" w14:textId="097533A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CB81A91" w14:textId="243708FF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DE0016B" w14:textId="1512E112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5A3506C" w14:textId="14431BEC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550FDF4" w14:textId="35B9146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F2B2E65" w14:textId="7214DB37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69F8760" w14:textId="7356B51D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4A54F3A9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D0FE0A2" w14:textId="222F8E57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5298376" w14:textId="2F920587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134" w:type="dxa"/>
            <w:vAlign w:val="center"/>
            <w:hideMark/>
          </w:tcPr>
          <w:p w14:paraId="34A53330" w14:textId="4087CC06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22 345,27</w:t>
            </w:r>
          </w:p>
        </w:tc>
        <w:tc>
          <w:tcPr>
            <w:tcW w:w="1276" w:type="dxa"/>
            <w:vAlign w:val="center"/>
            <w:hideMark/>
          </w:tcPr>
          <w:p w14:paraId="40A992CD" w14:textId="1BB3076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4719E8F" w14:textId="2180025F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5DCB6DB" w14:textId="45D202A3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19 084,83</w:t>
            </w:r>
          </w:p>
        </w:tc>
        <w:tc>
          <w:tcPr>
            <w:tcW w:w="1249" w:type="dxa"/>
            <w:vAlign w:val="center"/>
            <w:hideMark/>
          </w:tcPr>
          <w:p w14:paraId="0F5FC069" w14:textId="58D246AA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7652F3E" w14:textId="60F75069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FD25915" w14:textId="1E3AC05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3B04243" w14:textId="130D24F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BEAD0B2" w14:textId="387142E4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19 084,83</w:t>
            </w:r>
          </w:p>
        </w:tc>
      </w:tr>
      <w:tr w:rsidR="00156AA8" w:rsidRPr="00700F57" w14:paraId="4FD44601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81480AC" w14:textId="1F8E596C" w:rsidR="00156AA8" w:rsidRPr="00700F57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5991E01" w14:textId="688C47BF" w:rsidR="00156AA8" w:rsidRPr="00700F57" w:rsidRDefault="00AA2B34" w:rsidP="00AA2B34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156AA8">
              <w:rPr>
                <w:color w:val="000000"/>
                <w:sz w:val="18"/>
                <w:szCs w:val="18"/>
              </w:rPr>
              <w:t>Изумруд</w:t>
            </w:r>
            <w:r>
              <w:rPr>
                <w:color w:val="000000"/>
                <w:sz w:val="18"/>
                <w:szCs w:val="18"/>
              </w:rPr>
              <w:t>»</w:t>
            </w:r>
            <w:r w:rsidR="00156AA8">
              <w:rPr>
                <w:color w:val="000000"/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134" w:type="dxa"/>
            <w:vAlign w:val="center"/>
            <w:hideMark/>
          </w:tcPr>
          <w:p w14:paraId="5E20C5D5" w14:textId="77F6FA0B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11 916,81</w:t>
            </w:r>
          </w:p>
        </w:tc>
        <w:tc>
          <w:tcPr>
            <w:tcW w:w="1276" w:type="dxa"/>
            <w:vAlign w:val="center"/>
            <w:hideMark/>
          </w:tcPr>
          <w:p w14:paraId="2A52626F" w14:textId="28FA34B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596FEF0" w14:textId="7980E670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CBF0304" w14:textId="0B90908C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6E3BBBF" w14:textId="335A2DAB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9A65BA4" w14:textId="23A6F5E1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E166077" w14:textId="7037AD2F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B7FB6C7" w14:textId="3509A29D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D93F2BF" w14:textId="78C1C3BB" w:rsidR="00156AA8" w:rsidRPr="00700F57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1C31C45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15193FD" w14:textId="68A048C6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1A7062F" w14:textId="00CA9D29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134" w:type="dxa"/>
            <w:vAlign w:val="center"/>
          </w:tcPr>
          <w:p w14:paraId="6FA51888" w14:textId="1275488B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20 760,32</w:t>
            </w:r>
          </w:p>
        </w:tc>
        <w:tc>
          <w:tcPr>
            <w:tcW w:w="1276" w:type="dxa"/>
            <w:vAlign w:val="center"/>
          </w:tcPr>
          <w:p w14:paraId="2BAB0E7C" w14:textId="408A4862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C576AA9" w14:textId="052699A0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0A3B767" w14:textId="19AA2828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3 435,27</w:t>
            </w:r>
          </w:p>
        </w:tc>
        <w:tc>
          <w:tcPr>
            <w:tcW w:w="1249" w:type="dxa"/>
            <w:vAlign w:val="center"/>
          </w:tcPr>
          <w:p w14:paraId="43BFB45F" w14:textId="55D82B39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C778511" w14:textId="363175C0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038ADE1" w14:textId="01D8951E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97335E8" w14:textId="029D9280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3E7BC5A" w14:textId="021622D8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3 435,27</w:t>
            </w:r>
          </w:p>
        </w:tc>
      </w:tr>
      <w:tr w:rsidR="00156AA8" w:rsidRPr="00700F57" w14:paraId="787A76C6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C982CE9" w14:textId="01F8C6F5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4FFC175" w14:textId="5DD934BD" w:rsidR="00156AA8" w:rsidRDefault="00AA2B34" w:rsidP="00AA2B34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156AA8">
              <w:rPr>
                <w:color w:val="000000"/>
                <w:sz w:val="18"/>
                <w:szCs w:val="18"/>
              </w:rPr>
              <w:t>Морская</w:t>
            </w:r>
            <w:r>
              <w:rPr>
                <w:color w:val="000000"/>
                <w:sz w:val="18"/>
                <w:szCs w:val="18"/>
              </w:rPr>
              <w:t>»</w:t>
            </w:r>
            <w:r w:rsidR="00156AA8">
              <w:rPr>
                <w:color w:val="000000"/>
                <w:sz w:val="18"/>
                <w:szCs w:val="18"/>
              </w:rPr>
              <w:t xml:space="preserve"> с. Архипо-Осиповка</w:t>
            </w:r>
          </w:p>
        </w:tc>
        <w:tc>
          <w:tcPr>
            <w:tcW w:w="1134" w:type="dxa"/>
            <w:vAlign w:val="center"/>
          </w:tcPr>
          <w:p w14:paraId="42AD850A" w14:textId="6CC625DF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12 686,86</w:t>
            </w:r>
          </w:p>
        </w:tc>
        <w:tc>
          <w:tcPr>
            <w:tcW w:w="1276" w:type="dxa"/>
            <w:vAlign w:val="center"/>
          </w:tcPr>
          <w:p w14:paraId="15D59AD1" w14:textId="2B3C35C8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EA0F0A9" w14:textId="40D153E4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F3D47BB" w14:textId="53DE14FD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2 099,33</w:t>
            </w:r>
          </w:p>
        </w:tc>
        <w:tc>
          <w:tcPr>
            <w:tcW w:w="1249" w:type="dxa"/>
            <w:vAlign w:val="center"/>
          </w:tcPr>
          <w:p w14:paraId="2CF59D96" w14:textId="3F100989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5AB565C" w14:textId="7B4E2732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91D0393" w14:textId="1693C1E7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91F1DC7" w14:textId="52AEF7C0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9C65367" w14:textId="0B79B7C9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2 099,33</w:t>
            </w:r>
          </w:p>
        </w:tc>
      </w:tr>
      <w:tr w:rsidR="00156AA8" w:rsidRPr="00700F57" w14:paraId="12C24050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A39D5F6" w14:textId="3B7D5EB5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7D22983" w14:textId="4CB6246D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134" w:type="dxa"/>
            <w:vAlign w:val="center"/>
          </w:tcPr>
          <w:p w14:paraId="548F7D0D" w14:textId="59BAEC2F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12 690,93</w:t>
            </w:r>
          </w:p>
        </w:tc>
        <w:tc>
          <w:tcPr>
            <w:tcW w:w="1276" w:type="dxa"/>
            <w:vAlign w:val="center"/>
          </w:tcPr>
          <w:p w14:paraId="1FBD3C4F" w14:textId="713AABE6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9BF5B59" w14:textId="51CEF454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D202518" w14:textId="4CD02AC3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1 975,84</w:t>
            </w:r>
          </w:p>
        </w:tc>
        <w:tc>
          <w:tcPr>
            <w:tcW w:w="1249" w:type="dxa"/>
            <w:vAlign w:val="center"/>
          </w:tcPr>
          <w:p w14:paraId="553BF9A9" w14:textId="0EC78F48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8E5B09E" w14:textId="0DDFDB26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EB590A4" w14:textId="3CD6E191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67AA524" w14:textId="5FA19074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A1E2D72" w14:textId="3FFA23C5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1 975,84</w:t>
            </w:r>
          </w:p>
        </w:tc>
      </w:tr>
      <w:tr w:rsidR="00156AA8" w:rsidRPr="00700F57" w14:paraId="226567BC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D193763" w14:textId="45987F51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B6E9F1E" w14:textId="26F502D2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 Кабардинка</w:t>
            </w:r>
          </w:p>
        </w:tc>
        <w:tc>
          <w:tcPr>
            <w:tcW w:w="1134" w:type="dxa"/>
            <w:vAlign w:val="center"/>
          </w:tcPr>
          <w:p w14:paraId="2DDB06AF" w14:textId="03E86E68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8 780,27</w:t>
            </w:r>
          </w:p>
        </w:tc>
        <w:tc>
          <w:tcPr>
            <w:tcW w:w="1276" w:type="dxa"/>
            <w:vAlign w:val="center"/>
          </w:tcPr>
          <w:p w14:paraId="469C37AC" w14:textId="65408921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210A1FD" w14:textId="7125A038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3236551" w14:textId="1A3659F5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FF29862" w14:textId="6E7A347B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8CCDE25" w14:textId="602B1852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672E346" w14:textId="69769C1D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0859FE4" w14:textId="45AD6586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153AECB" w14:textId="6CD0069B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0760E07" w14:textId="77777777" w:rsidTr="004424E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31B6EF8" w14:textId="55A27B98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E7CFBF6" w14:textId="397E67A5" w:rsidR="00156AA8" w:rsidRDefault="00156AA8" w:rsidP="00156AA8">
            <w:pPr>
              <w:outlineLv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водоотведения г.-к. Геленджик</w:t>
            </w:r>
          </w:p>
        </w:tc>
        <w:tc>
          <w:tcPr>
            <w:tcW w:w="1134" w:type="dxa"/>
            <w:vAlign w:val="center"/>
          </w:tcPr>
          <w:p w14:paraId="6BDAB400" w14:textId="59ED3BD6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  <w:tc>
          <w:tcPr>
            <w:tcW w:w="1276" w:type="dxa"/>
            <w:vAlign w:val="center"/>
          </w:tcPr>
          <w:p w14:paraId="40386793" w14:textId="6D509375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EEA4ABE" w14:textId="7A1A516E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D423AC9" w14:textId="102667E7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0D5E9BE" w14:textId="63955413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974E4C1" w14:textId="640C94D5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478ABEF" w14:textId="67FC3E7D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468D846" w14:textId="4A9C4897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53DD737" w14:textId="67206E10" w:rsidR="00156AA8" w:rsidRDefault="00156AA8" w:rsidP="00156AA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AA2B34" w14:paraId="5DA55AD4" w14:textId="77777777" w:rsidTr="004424E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589A3AA5" w14:textId="77777777" w:rsidR="00156AA8" w:rsidRPr="00AA2B34" w:rsidRDefault="00156AA8" w:rsidP="00156AA8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водоотведения:</w:t>
            </w:r>
          </w:p>
        </w:tc>
        <w:tc>
          <w:tcPr>
            <w:tcW w:w="1134" w:type="dxa"/>
            <w:vAlign w:val="center"/>
            <w:hideMark/>
          </w:tcPr>
          <w:p w14:paraId="2FC8A389" w14:textId="55CB6044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387 841,34</w:t>
            </w:r>
          </w:p>
        </w:tc>
        <w:tc>
          <w:tcPr>
            <w:tcW w:w="1276" w:type="dxa"/>
            <w:vAlign w:val="center"/>
            <w:hideMark/>
          </w:tcPr>
          <w:p w14:paraId="3F367F35" w14:textId="00F7E342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8BAF630" w14:textId="6E6B5005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783526D" w14:textId="12AAE680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36 499,25</w:t>
            </w:r>
          </w:p>
        </w:tc>
        <w:tc>
          <w:tcPr>
            <w:tcW w:w="1249" w:type="dxa"/>
            <w:vAlign w:val="center"/>
            <w:hideMark/>
          </w:tcPr>
          <w:p w14:paraId="73FDE1E8" w14:textId="1EF8BDB1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DD077F7" w14:textId="47646809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1973424" w14:textId="5285C60A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0B83B31" w14:textId="5ACCE717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6C3B937" w14:textId="48382DDE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36 499,25</w:t>
            </w:r>
          </w:p>
        </w:tc>
      </w:tr>
      <w:tr w:rsidR="00156AA8" w:rsidRPr="00AA2B34" w14:paraId="64228A08" w14:textId="77777777" w:rsidTr="004424E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2B9A6DC7" w14:textId="77777777" w:rsidR="00156AA8" w:rsidRPr="00AA2B34" w:rsidRDefault="00156AA8" w:rsidP="00156AA8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134" w:type="dxa"/>
            <w:vAlign w:val="center"/>
            <w:hideMark/>
          </w:tcPr>
          <w:p w14:paraId="5E72414F" w14:textId="133BA401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1 587 057,39</w:t>
            </w:r>
          </w:p>
        </w:tc>
        <w:tc>
          <w:tcPr>
            <w:tcW w:w="1276" w:type="dxa"/>
            <w:vAlign w:val="center"/>
            <w:hideMark/>
          </w:tcPr>
          <w:p w14:paraId="6040619E" w14:textId="54014DC5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0EDD626" w14:textId="222B9770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F3D2AEC" w14:textId="02C8A235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112 122,49</w:t>
            </w:r>
          </w:p>
        </w:tc>
        <w:tc>
          <w:tcPr>
            <w:tcW w:w="1249" w:type="dxa"/>
            <w:vAlign w:val="center"/>
            <w:hideMark/>
          </w:tcPr>
          <w:p w14:paraId="48A485A3" w14:textId="2ED1213B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AA79940" w14:textId="6E7B7FDF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AAF20B0" w14:textId="07187926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B85E41D" w14:textId="164D6DF6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A8D271F" w14:textId="575EEECD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112 122,49</w:t>
            </w:r>
          </w:p>
        </w:tc>
      </w:tr>
      <w:tr w:rsidR="00156AA8" w:rsidRPr="00AA2B34" w14:paraId="45CC536D" w14:textId="77777777" w:rsidTr="004424E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1C163079" w14:textId="77777777" w:rsidR="00156AA8" w:rsidRPr="00AA2B34" w:rsidRDefault="00156AA8" w:rsidP="00156AA8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134" w:type="dxa"/>
            <w:vAlign w:val="center"/>
            <w:hideMark/>
          </w:tcPr>
          <w:p w14:paraId="1A4E4416" w14:textId="302DC3A7" w:rsidR="00156AA8" w:rsidRPr="00AA2B34" w:rsidRDefault="00CA3BA0" w:rsidP="00CA3BA0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2 270 308,98</w:t>
            </w:r>
          </w:p>
        </w:tc>
        <w:tc>
          <w:tcPr>
            <w:tcW w:w="1276" w:type="dxa"/>
            <w:vAlign w:val="center"/>
            <w:hideMark/>
          </w:tcPr>
          <w:p w14:paraId="4796C753" w14:textId="4E230042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70 343,34</w:t>
            </w:r>
          </w:p>
        </w:tc>
        <w:tc>
          <w:tcPr>
            <w:tcW w:w="1276" w:type="dxa"/>
            <w:vAlign w:val="center"/>
            <w:hideMark/>
          </w:tcPr>
          <w:p w14:paraId="7E6991FE" w14:textId="05A9AD90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312AB1F" w14:textId="584B6958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112 122,49</w:t>
            </w:r>
          </w:p>
        </w:tc>
        <w:tc>
          <w:tcPr>
            <w:tcW w:w="1249" w:type="dxa"/>
            <w:vAlign w:val="center"/>
            <w:hideMark/>
          </w:tcPr>
          <w:p w14:paraId="6E3B82D3" w14:textId="2B26E50A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C16CC30" w14:textId="03965C19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1A4513D" w14:textId="5A12CDD3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7CD581D" w14:textId="227AF1B4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BBA5143" w14:textId="05D81A2E" w:rsidR="00156AA8" w:rsidRPr="00AA2B34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182 465,83</w:t>
            </w:r>
          </w:p>
        </w:tc>
      </w:tr>
      <w:tr w:rsidR="00421AA5" w:rsidRPr="00700F57" w14:paraId="5EC1A8B6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4AA95F81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2029 год</w:t>
            </w:r>
          </w:p>
        </w:tc>
      </w:tr>
      <w:tr w:rsidR="00421AA5" w:rsidRPr="00700F57" w14:paraId="24655453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46722795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№1</w:t>
            </w:r>
          </w:p>
        </w:tc>
      </w:tr>
      <w:tr w:rsidR="00421AA5" w:rsidRPr="00700F57" w14:paraId="4010DA5F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5E60BBC8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156AA8" w:rsidRPr="00700F57" w14:paraId="58DD8622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280C684" w14:textId="2559432A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14C8681" w14:textId="6C72640B" w:rsidR="00156AA8" w:rsidRPr="00700F57" w:rsidRDefault="00156AA8" w:rsidP="00156AA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очереди водозабора по адресу: Краснодарский край, муниципальное образование город-курорт Геленджик, с. Дивноморское, устье р. Мезыбь и р. Адерба</w:t>
            </w:r>
          </w:p>
        </w:tc>
        <w:tc>
          <w:tcPr>
            <w:tcW w:w="1134" w:type="dxa"/>
            <w:vAlign w:val="center"/>
          </w:tcPr>
          <w:p w14:paraId="3FD0C074" w14:textId="6B4ADB5D" w:rsidR="00156AA8" w:rsidRDefault="00CA3BA0" w:rsidP="00156AA8">
            <w:pPr>
              <w:jc w:val="center"/>
              <w:rPr>
                <w:sz w:val="18"/>
                <w:szCs w:val="18"/>
              </w:rPr>
            </w:pPr>
            <w:r w:rsidRPr="00CA3BA0">
              <w:rPr>
                <w:sz w:val="18"/>
                <w:szCs w:val="18"/>
              </w:rPr>
              <w:t>276 364,17</w:t>
            </w:r>
          </w:p>
        </w:tc>
        <w:tc>
          <w:tcPr>
            <w:tcW w:w="1276" w:type="dxa"/>
            <w:vAlign w:val="center"/>
          </w:tcPr>
          <w:p w14:paraId="467407D1" w14:textId="4EB2AAA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C5CC96B" w14:textId="374A7EF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EA80EAC" w14:textId="3FF4EA6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047BF9D" w14:textId="31D2094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B8ECFC9" w14:textId="61BAACA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0C6457B" w14:textId="517F586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1647C71" w14:textId="1D6FC61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706BF15" w14:textId="640FCD5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0E08572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DDCF1DA" w14:textId="77777777" w:rsidR="00156AA8" w:rsidRPr="00700F57" w:rsidRDefault="00156AA8" w:rsidP="00375CD6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399DBF2" w14:textId="77777777" w:rsidR="00937F9E" w:rsidRDefault="00156AA8" w:rsidP="00375CD6">
            <w:pPr>
              <w:ind w:right="-108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воды с разработкой гидравлической модели водосна</w:t>
            </w:r>
            <w:r w:rsidRPr="00700F57">
              <w:rPr>
                <w:color w:val="000000"/>
                <w:sz w:val="18"/>
                <w:szCs w:val="18"/>
              </w:rPr>
              <w:t>б</w:t>
            </w:r>
            <w:r w:rsidRPr="00700F57">
              <w:rPr>
                <w:color w:val="000000"/>
                <w:sz w:val="18"/>
                <w:szCs w:val="18"/>
              </w:rPr>
              <w:t>жения</w:t>
            </w:r>
            <w:r>
              <w:rPr>
                <w:color w:val="000000"/>
                <w:sz w:val="18"/>
                <w:szCs w:val="18"/>
              </w:rPr>
              <w:t>.</w:t>
            </w:r>
            <w:r w:rsidRPr="00700F57">
              <w:rPr>
                <w:color w:val="000000"/>
                <w:sz w:val="18"/>
                <w:szCs w:val="18"/>
              </w:rPr>
              <w:t xml:space="preserve"> Автоматизация напорных резервуаров в </w:t>
            </w:r>
          </w:p>
          <w:p w14:paraId="203735B4" w14:textId="3097AC61" w:rsidR="00156AA8" w:rsidRPr="00700F57" w:rsidRDefault="00156AA8" w:rsidP="00375CD6">
            <w:pPr>
              <w:ind w:right="-108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г. Геленджике</w:t>
            </w:r>
          </w:p>
        </w:tc>
        <w:tc>
          <w:tcPr>
            <w:tcW w:w="1134" w:type="dxa"/>
            <w:vAlign w:val="center"/>
            <w:hideMark/>
          </w:tcPr>
          <w:p w14:paraId="0113F776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21 861,20</w:t>
            </w:r>
          </w:p>
        </w:tc>
        <w:tc>
          <w:tcPr>
            <w:tcW w:w="1276" w:type="dxa"/>
            <w:vAlign w:val="center"/>
            <w:hideMark/>
          </w:tcPr>
          <w:p w14:paraId="76091EC3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6EE282F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9887682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3370E20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225C49C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DF4461F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F330EF9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4D22CAB" w14:textId="77777777" w:rsidR="00156AA8" w:rsidRPr="00700F57" w:rsidRDefault="00156AA8" w:rsidP="00375C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3298F3AE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006AA87" w14:textId="7777777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hideMark/>
          </w:tcPr>
          <w:p w14:paraId="6AC8C040" w14:textId="7777777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объектов водоснабжения</w:t>
            </w:r>
          </w:p>
        </w:tc>
        <w:tc>
          <w:tcPr>
            <w:tcW w:w="1134" w:type="dxa"/>
            <w:vAlign w:val="center"/>
            <w:hideMark/>
          </w:tcPr>
          <w:p w14:paraId="328454D5" w14:textId="124D75F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39 549,65</w:t>
            </w:r>
          </w:p>
        </w:tc>
        <w:tc>
          <w:tcPr>
            <w:tcW w:w="1276" w:type="dxa"/>
            <w:vAlign w:val="center"/>
            <w:hideMark/>
          </w:tcPr>
          <w:p w14:paraId="19B73357" w14:textId="13666F3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3 401,67</w:t>
            </w:r>
          </w:p>
        </w:tc>
        <w:tc>
          <w:tcPr>
            <w:tcW w:w="1276" w:type="dxa"/>
            <w:vAlign w:val="center"/>
            <w:hideMark/>
          </w:tcPr>
          <w:p w14:paraId="243960C8" w14:textId="276A62C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84299C5" w14:textId="78DEEC8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E11EE7D" w14:textId="7D12973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0F6F5AB" w14:textId="1E5AD2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D3B8D2B" w14:textId="0F85C762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0A3819C" w14:textId="739A5090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7BB03973" w14:textId="7674753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3 401,67</w:t>
            </w:r>
          </w:p>
        </w:tc>
      </w:tr>
      <w:tr w:rsidR="00421AA5" w:rsidRPr="00700F57" w14:paraId="7D7A3B29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0C91A47" w14:textId="7777777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E01D4E2" w14:textId="7777777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Модернизация оборудования объектов вод</w:t>
            </w:r>
            <w:r w:rsidRPr="00700F57">
              <w:rPr>
                <w:color w:val="000000"/>
                <w:sz w:val="18"/>
                <w:szCs w:val="18"/>
              </w:rPr>
              <w:t>о</w:t>
            </w:r>
            <w:r w:rsidRPr="00700F57">
              <w:rPr>
                <w:color w:val="000000"/>
                <w:sz w:val="18"/>
                <w:szCs w:val="18"/>
              </w:rPr>
              <w:t>снабжения</w:t>
            </w:r>
          </w:p>
        </w:tc>
        <w:tc>
          <w:tcPr>
            <w:tcW w:w="1134" w:type="dxa"/>
            <w:vAlign w:val="center"/>
            <w:hideMark/>
          </w:tcPr>
          <w:p w14:paraId="1750B9B2" w14:textId="6079EF3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9 164,64</w:t>
            </w:r>
          </w:p>
        </w:tc>
        <w:tc>
          <w:tcPr>
            <w:tcW w:w="1276" w:type="dxa"/>
            <w:vAlign w:val="center"/>
            <w:hideMark/>
          </w:tcPr>
          <w:p w14:paraId="0EF0A21B" w14:textId="0A6071AE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087A160" w14:textId="627350D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E46C93A" w14:textId="584EAA3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CA27861" w14:textId="41FDDD5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FF117ED" w14:textId="5A1A623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F2FAE25" w14:textId="7FEB1E22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338B37B" w14:textId="08CB8AE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14A610E" w14:textId="2528EE2D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69776F43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53C955F" w14:textId="7777777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03B328F" w14:textId="7777777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 w:rsidRPr="00700F57">
              <w:rPr>
                <w:color w:val="000000"/>
                <w:sz w:val="18"/>
                <w:szCs w:val="18"/>
              </w:rPr>
              <w:t>б</w:t>
            </w:r>
            <w:r w:rsidRPr="00700F57">
              <w:rPr>
                <w:color w:val="000000"/>
                <w:sz w:val="18"/>
                <w:szCs w:val="18"/>
              </w:rPr>
              <w:t>служивания и диагностики объектов и сетей водоснабжения</w:t>
            </w:r>
          </w:p>
        </w:tc>
        <w:tc>
          <w:tcPr>
            <w:tcW w:w="1134" w:type="dxa"/>
            <w:vAlign w:val="center"/>
            <w:hideMark/>
          </w:tcPr>
          <w:p w14:paraId="4A0F51A5" w14:textId="4B09594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15 709,79</w:t>
            </w:r>
          </w:p>
        </w:tc>
        <w:tc>
          <w:tcPr>
            <w:tcW w:w="1276" w:type="dxa"/>
            <w:vAlign w:val="center"/>
            <w:hideMark/>
          </w:tcPr>
          <w:p w14:paraId="48BBFB89" w14:textId="06559DF8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EAD9361" w14:textId="3520B5D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3FBDD90" w14:textId="1DB11D7D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06F9163" w14:textId="54F3964F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3296606" w14:textId="11DBE2ED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63BAC9A" w14:textId="1F0FB1E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A59612B" w14:textId="0AA48B1B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1F18490" w14:textId="7923337F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25BC4493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5F44D36" w14:textId="7777777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842CB5D" w14:textId="77777777" w:rsidR="00421AA5" w:rsidRPr="00700F57" w:rsidRDefault="00421AA5" w:rsidP="00421AA5">
            <w:pPr>
              <w:ind w:right="-108"/>
              <w:rPr>
                <w:color w:val="000000"/>
                <w:sz w:val="18"/>
                <w:szCs w:val="18"/>
              </w:rPr>
            </w:pPr>
            <w:r w:rsidRPr="00700F57">
              <w:rPr>
                <w:color w:val="000000"/>
                <w:sz w:val="18"/>
                <w:szCs w:val="18"/>
              </w:rPr>
              <w:t>Установка системы видеонаблюдения, пожарной сигнализации и системы контроля доступа на объекты водоснабжения</w:t>
            </w:r>
          </w:p>
        </w:tc>
        <w:tc>
          <w:tcPr>
            <w:tcW w:w="1134" w:type="dxa"/>
            <w:vAlign w:val="center"/>
            <w:hideMark/>
          </w:tcPr>
          <w:p w14:paraId="258071D9" w14:textId="5C119B8B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9 300,44</w:t>
            </w:r>
          </w:p>
        </w:tc>
        <w:tc>
          <w:tcPr>
            <w:tcW w:w="1276" w:type="dxa"/>
            <w:vAlign w:val="center"/>
            <w:hideMark/>
          </w:tcPr>
          <w:p w14:paraId="4B9C5B1D" w14:textId="65267582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86033BD" w14:textId="5D07BB75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DADA916" w14:textId="40A4A28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A3C7925" w14:textId="1D556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D007D91" w14:textId="6D6E029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6DE3111" w14:textId="3E50385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50D29B9" w14:textId="462764D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5068229" w14:textId="041F488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AA2B34" w14:paraId="628C3385" w14:textId="77777777" w:rsidTr="008A1D7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429F8189" w14:textId="77777777" w:rsidR="00421AA5" w:rsidRPr="00AA2B34" w:rsidRDefault="00421AA5" w:rsidP="00421AA5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7C393F34" w14:textId="25DDD915" w:rsidR="00421AA5" w:rsidRPr="00AA2B34" w:rsidRDefault="00CA3BA0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371 949,89</w:t>
            </w:r>
          </w:p>
        </w:tc>
        <w:tc>
          <w:tcPr>
            <w:tcW w:w="1276" w:type="dxa"/>
            <w:vAlign w:val="center"/>
            <w:hideMark/>
          </w:tcPr>
          <w:p w14:paraId="3B3AB74F" w14:textId="2EBDC373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3 401,67</w:t>
            </w:r>
          </w:p>
        </w:tc>
        <w:tc>
          <w:tcPr>
            <w:tcW w:w="1276" w:type="dxa"/>
            <w:vAlign w:val="center"/>
            <w:hideMark/>
          </w:tcPr>
          <w:p w14:paraId="569730A2" w14:textId="311789C2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1319604" w14:textId="53A5317D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654BECA" w14:textId="554091EC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C283315" w14:textId="7024CF54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D3CA0EC" w14:textId="664F992E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9F62D9C" w14:textId="22FE0B78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440BC80" w14:textId="42347E26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3 401,67</w:t>
            </w:r>
          </w:p>
        </w:tc>
      </w:tr>
      <w:tr w:rsidR="00421AA5" w:rsidRPr="00700F57" w14:paraId="43B6D412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37A157EC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421AA5" w:rsidRPr="00700F57" w14:paraId="63C8F9D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7F2A07D" w14:textId="10B62318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203AF1C" w14:textId="120BC537" w:rsidR="00421AA5" w:rsidRPr="00700F57" w:rsidRDefault="00421AA5" w:rsidP="00421AA5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автоматизированной системы учета и управления распределением и реализацией вод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отведения, с разработкой гидравлической модели</w:t>
            </w:r>
          </w:p>
        </w:tc>
        <w:tc>
          <w:tcPr>
            <w:tcW w:w="1134" w:type="dxa"/>
            <w:vAlign w:val="center"/>
            <w:hideMark/>
          </w:tcPr>
          <w:p w14:paraId="32617487" w14:textId="6484D04B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139 798,91</w:t>
            </w:r>
          </w:p>
        </w:tc>
        <w:tc>
          <w:tcPr>
            <w:tcW w:w="1276" w:type="dxa"/>
            <w:vAlign w:val="center"/>
            <w:hideMark/>
          </w:tcPr>
          <w:p w14:paraId="5FC03116" w14:textId="347895F8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52 041,85</w:t>
            </w:r>
          </w:p>
        </w:tc>
        <w:tc>
          <w:tcPr>
            <w:tcW w:w="1276" w:type="dxa"/>
            <w:vAlign w:val="center"/>
            <w:hideMark/>
          </w:tcPr>
          <w:p w14:paraId="6B281539" w14:textId="4BC97E8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BC30BB0" w14:textId="11203FB3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4A45301" w14:textId="1A117612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F110EC7" w14:textId="1F8314C8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C70B1B9" w14:textId="410DBFE6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A5EE058" w14:textId="3DC9DC3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4D17D84" w14:textId="5291040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52 041,85</w:t>
            </w:r>
          </w:p>
        </w:tc>
      </w:tr>
      <w:tr w:rsidR="00421AA5" w:rsidRPr="00700F57" w14:paraId="61D76370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0263CA6" w14:textId="4E1F16F1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5F169F8" w14:textId="772F8CBA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597B3BBD" w14:textId="2A0E2C70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39 713,20</w:t>
            </w:r>
          </w:p>
        </w:tc>
        <w:tc>
          <w:tcPr>
            <w:tcW w:w="1276" w:type="dxa"/>
            <w:vAlign w:val="center"/>
            <w:hideMark/>
          </w:tcPr>
          <w:p w14:paraId="67AFAA08" w14:textId="28AA887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13 448,20</w:t>
            </w:r>
          </w:p>
        </w:tc>
        <w:tc>
          <w:tcPr>
            <w:tcW w:w="1276" w:type="dxa"/>
            <w:vAlign w:val="center"/>
            <w:hideMark/>
          </w:tcPr>
          <w:p w14:paraId="591AF615" w14:textId="2D36E9E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A5F6329" w14:textId="7887941B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86C0C70" w14:textId="1D92E24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425F7EF" w14:textId="43DF7876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FA55E18" w14:textId="4C9364E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617A97D" w14:textId="74688AAC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4CE1A65" w14:textId="4169D2C6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13 448,20</w:t>
            </w:r>
          </w:p>
        </w:tc>
      </w:tr>
      <w:tr w:rsidR="00421AA5" w:rsidRPr="00700F57" w14:paraId="200BA8C8" w14:textId="77777777" w:rsidTr="008A1D70">
        <w:trPr>
          <w:trHeight w:val="20"/>
        </w:trPr>
        <w:tc>
          <w:tcPr>
            <w:tcW w:w="709" w:type="dxa"/>
            <w:vAlign w:val="center"/>
            <w:hideMark/>
          </w:tcPr>
          <w:p w14:paraId="1F0EBC38" w14:textId="7388E997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969" w:type="dxa"/>
            <w:vAlign w:val="center"/>
            <w:hideMark/>
          </w:tcPr>
          <w:p w14:paraId="135785D7" w14:textId="5F42C39C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объектов водоотведения</w:t>
            </w:r>
          </w:p>
        </w:tc>
        <w:tc>
          <w:tcPr>
            <w:tcW w:w="1134" w:type="dxa"/>
            <w:vAlign w:val="center"/>
            <w:hideMark/>
          </w:tcPr>
          <w:p w14:paraId="1FB64640" w14:textId="6D5E1CB2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19 590,69</w:t>
            </w:r>
          </w:p>
        </w:tc>
        <w:tc>
          <w:tcPr>
            <w:tcW w:w="1276" w:type="dxa"/>
            <w:vAlign w:val="center"/>
            <w:hideMark/>
          </w:tcPr>
          <w:p w14:paraId="2EB1C11E" w14:textId="168212EC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8 587,08</w:t>
            </w:r>
          </w:p>
        </w:tc>
        <w:tc>
          <w:tcPr>
            <w:tcW w:w="1276" w:type="dxa"/>
            <w:vAlign w:val="center"/>
            <w:hideMark/>
          </w:tcPr>
          <w:p w14:paraId="744A7AC1" w14:textId="41B73E8E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8543CAA" w14:textId="28D2CC02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2A83E06" w14:textId="4105506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B600DC0" w14:textId="2D5DFE8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EFC409C" w14:textId="6CEC20A6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E47AAE8" w14:textId="4C36DA4B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E7455C9" w14:textId="007A56F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8 587,08</w:t>
            </w:r>
          </w:p>
        </w:tc>
      </w:tr>
      <w:tr w:rsidR="00421AA5" w:rsidRPr="00700F57" w14:paraId="45E3E4FF" w14:textId="77777777" w:rsidTr="008A1D70">
        <w:trPr>
          <w:trHeight w:val="20"/>
        </w:trPr>
        <w:tc>
          <w:tcPr>
            <w:tcW w:w="709" w:type="dxa"/>
            <w:vAlign w:val="center"/>
            <w:hideMark/>
          </w:tcPr>
          <w:p w14:paraId="7A56D34D" w14:textId="43848911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3969" w:type="dxa"/>
            <w:vAlign w:val="center"/>
            <w:hideMark/>
          </w:tcPr>
          <w:p w14:paraId="6FF51839" w14:textId="4D5CBA59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оборудования объектов водоо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lastRenderedPageBreak/>
              <w:t>ведения</w:t>
            </w:r>
          </w:p>
        </w:tc>
        <w:tc>
          <w:tcPr>
            <w:tcW w:w="1134" w:type="dxa"/>
            <w:vAlign w:val="center"/>
            <w:hideMark/>
          </w:tcPr>
          <w:p w14:paraId="28AF283D" w14:textId="4F2A6B6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26 489,13</w:t>
            </w:r>
          </w:p>
        </w:tc>
        <w:tc>
          <w:tcPr>
            <w:tcW w:w="1276" w:type="dxa"/>
            <w:vAlign w:val="center"/>
            <w:hideMark/>
          </w:tcPr>
          <w:p w14:paraId="62A7646E" w14:textId="09435A0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  <w:tc>
          <w:tcPr>
            <w:tcW w:w="1276" w:type="dxa"/>
            <w:vAlign w:val="center"/>
            <w:hideMark/>
          </w:tcPr>
          <w:p w14:paraId="4AC4B99C" w14:textId="2FB1F9C2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81173DB" w14:textId="5154AD7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0967EC3" w14:textId="5397B17B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889CF63" w14:textId="4AD7F1A0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9E5ECEC" w14:textId="6E0D3905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4BED90D" w14:textId="2BFD52D3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8998DDB" w14:textId="4DFD362F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4 255,83</w:t>
            </w:r>
          </w:p>
        </w:tc>
      </w:tr>
      <w:tr w:rsidR="00421AA5" w:rsidRPr="00700F57" w14:paraId="0E361903" w14:textId="77777777" w:rsidTr="008A1D70">
        <w:trPr>
          <w:trHeight w:val="20"/>
        </w:trPr>
        <w:tc>
          <w:tcPr>
            <w:tcW w:w="709" w:type="dxa"/>
            <w:vAlign w:val="center"/>
            <w:hideMark/>
          </w:tcPr>
          <w:p w14:paraId="52D4EDB1" w14:textId="5AEF4830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4.1.1</w:t>
            </w:r>
          </w:p>
        </w:tc>
        <w:tc>
          <w:tcPr>
            <w:tcW w:w="3969" w:type="dxa"/>
            <w:vAlign w:val="center"/>
            <w:hideMark/>
          </w:tcPr>
          <w:p w14:paraId="4DAF7E16" w14:textId="3430B820" w:rsidR="00421AA5" w:rsidRPr="00700F57" w:rsidRDefault="00421AA5" w:rsidP="00421AA5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очистных сооружений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ции 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6084E336" w14:textId="47FBBCF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16 653,24</w:t>
            </w:r>
          </w:p>
        </w:tc>
        <w:tc>
          <w:tcPr>
            <w:tcW w:w="1276" w:type="dxa"/>
            <w:vAlign w:val="center"/>
            <w:hideMark/>
          </w:tcPr>
          <w:p w14:paraId="650D8AEC" w14:textId="04920273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39766AF" w14:textId="46011A9F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24B3770" w14:textId="17A9D7CF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A9ACB28" w14:textId="588FE3F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F70A6F5" w14:textId="07A3486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FC1CE49" w14:textId="791C1B0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91392B9" w14:textId="10F808C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EF092A2" w14:textId="0E9F67BF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1AE0BC2C" w14:textId="77777777" w:rsidTr="008A1D70">
        <w:trPr>
          <w:trHeight w:val="20"/>
        </w:trPr>
        <w:tc>
          <w:tcPr>
            <w:tcW w:w="709" w:type="dxa"/>
            <w:vAlign w:val="center"/>
            <w:hideMark/>
          </w:tcPr>
          <w:p w14:paraId="4C6A387E" w14:textId="214A1988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3969" w:type="dxa"/>
            <w:vAlign w:val="center"/>
            <w:hideMark/>
          </w:tcPr>
          <w:p w14:paraId="70C927A6" w14:textId="77777777" w:rsidR="00AA2B34" w:rsidRDefault="00421AA5" w:rsidP="00421AA5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Проектно-изыскательские работы на реконстру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 xml:space="preserve">цию ОСК п. Возрождение, с. Пшада, с. Текос, </w:t>
            </w:r>
          </w:p>
          <w:p w14:paraId="220620A7" w14:textId="70030835" w:rsidR="00421AA5" w:rsidRPr="00700F57" w:rsidRDefault="00421AA5" w:rsidP="00421AA5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601F6934" w14:textId="780088DD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14 062,64</w:t>
            </w:r>
          </w:p>
        </w:tc>
        <w:tc>
          <w:tcPr>
            <w:tcW w:w="1276" w:type="dxa"/>
            <w:vAlign w:val="center"/>
            <w:hideMark/>
          </w:tcPr>
          <w:p w14:paraId="3013D51F" w14:textId="686F17D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3E3C8F4" w14:textId="6487591C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4A0DF14" w14:textId="3BF1CB6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A9AE313" w14:textId="1B3EABBD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3061D74" w14:textId="51A32F98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CA4C4E7" w14:textId="6859EB5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822C2FC" w14:textId="7E7E894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89F1B22" w14:textId="454365F3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421AA5" w:rsidRPr="00700F57" w14:paraId="4CE33967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A9FAF23" w14:textId="4ACC6E98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B0EB2AD" w14:textId="7D98A9D9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Оснащение спецтехникой, в том числе для о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служивания и диагностики объектов и сетей водоотведения</w:t>
            </w:r>
          </w:p>
        </w:tc>
        <w:tc>
          <w:tcPr>
            <w:tcW w:w="1134" w:type="dxa"/>
            <w:vAlign w:val="center"/>
            <w:hideMark/>
          </w:tcPr>
          <w:p w14:paraId="1DE94BF9" w14:textId="2236ECC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19 503,72</w:t>
            </w:r>
          </w:p>
        </w:tc>
        <w:tc>
          <w:tcPr>
            <w:tcW w:w="1276" w:type="dxa"/>
            <w:vAlign w:val="center"/>
            <w:hideMark/>
          </w:tcPr>
          <w:p w14:paraId="1A1460FB" w14:textId="4A8FE7E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  <w:tc>
          <w:tcPr>
            <w:tcW w:w="1276" w:type="dxa"/>
            <w:vAlign w:val="center"/>
            <w:hideMark/>
          </w:tcPr>
          <w:p w14:paraId="1AD948A4" w14:textId="06ECE200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CC46BAF" w14:textId="42FD294B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663E394" w14:textId="1CE00E3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11E77CA" w14:textId="778F60EE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8E63DBF" w14:textId="0D9F57A6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3DBBF86" w14:textId="4CB400E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04F4A54" w14:textId="23BC86C8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994,68</w:t>
            </w:r>
          </w:p>
        </w:tc>
      </w:tr>
      <w:tr w:rsidR="00421AA5" w:rsidRPr="00700F57" w14:paraId="7E52D464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9606BC7" w14:textId="08EDA66E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3135E07" w14:textId="1A1EE021" w:rsidR="00421AA5" w:rsidRPr="00700F57" w:rsidRDefault="00421AA5" w:rsidP="00421A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системы видеонаблюдения, пожа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сигнализации и системы контроля доступа на объекты водоотведения</w:t>
            </w:r>
          </w:p>
        </w:tc>
        <w:tc>
          <w:tcPr>
            <w:tcW w:w="1134" w:type="dxa"/>
            <w:vAlign w:val="center"/>
          </w:tcPr>
          <w:p w14:paraId="390AF6E1" w14:textId="7E6103D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35 490,17</w:t>
            </w:r>
          </w:p>
        </w:tc>
        <w:tc>
          <w:tcPr>
            <w:tcW w:w="1276" w:type="dxa"/>
            <w:vAlign w:val="center"/>
          </w:tcPr>
          <w:p w14:paraId="74ADE263" w14:textId="5A68DE5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  <w:tc>
          <w:tcPr>
            <w:tcW w:w="1276" w:type="dxa"/>
            <w:vAlign w:val="center"/>
          </w:tcPr>
          <w:p w14:paraId="4DD2E933" w14:textId="6908CA8A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F491F79" w14:textId="1F275C74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349258C" w14:textId="181CB861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832355D" w14:textId="6B4DABA6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93611E4" w14:textId="3F521E88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A594141" w14:textId="1DA16A0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D2923E6" w14:textId="0E00B969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1 361,53</w:t>
            </w:r>
          </w:p>
        </w:tc>
      </w:tr>
      <w:tr w:rsidR="00421AA5" w:rsidRPr="00AA2B34" w14:paraId="5BE998A2" w14:textId="77777777" w:rsidTr="008A1D7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441E09CC" w14:textId="77777777" w:rsidR="00421AA5" w:rsidRPr="00AA2B34" w:rsidRDefault="00421AA5" w:rsidP="00421AA5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системе водоотведения</w:t>
            </w:r>
          </w:p>
        </w:tc>
        <w:tc>
          <w:tcPr>
            <w:tcW w:w="1134" w:type="dxa"/>
            <w:vAlign w:val="center"/>
            <w:hideMark/>
          </w:tcPr>
          <w:p w14:paraId="4F6AA7BB" w14:textId="26E7D85B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311 301,70</w:t>
            </w:r>
          </w:p>
        </w:tc>
        <w:tc>
          <w:tcPr>
            <w:tcW w:w="1276" w:type="dxa"/>
            <w:vAlign w:val="center"/>
            <w:hideMark/>
          </w:tcPr>
          <w:p w14:paraId="49B19BDB" w14:textId="3C7E1DDB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80 689,17</w:t>
            </w:r>
          </w:p>
        </w:tc>
        <w:tc>
          <w:tcPr>
            <w:tcW w:w="1276" w:type="dxa"/>
            <w:vAlign w:val="center"/>
            <w:hideMark/>
          </w:tcPr>
          <w:p w14:paraId="3DB5021E" w14:textId="7BF0E7D9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41EFF67" w14:textId="40E05130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4390FB3" w14:textId="65F6AD13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C1C147A" w14:textId="0786DD78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C4A6CFB" w14:textId="61AB8BA8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E4398F3" w14:textId="28903DE8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24F6BDC" w14:textId="656E49B1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80 689,17</w:t>
            </w:r>
          </w:p>
        </w:tc>
      </w:tr>
      <w:tr w:rsidR="00421AA5" w:rsidRPr="00AA2B34" w14:paraId="56D180C7" w14:textId="77777777" w:rsidTr="008A1D7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2B916428" w14:textId="77777777" w:rsidR="00421AA5" w:rsidRPr="00AA2B34" w:rsidRDefault="00421AA5" w:rsidP="00421AA5">
            <w:pPr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Итого по инвестиционному проекту №1</w:t>
            </w:r>
          </w:p>
        </w:tc>
        <w:tc>
          <w:tcPr>
            <w:tcW w:w="1134" w:type="dxa"/>
            <w:vAlign w:val="center"/>
            <w:hideMark/>
          </w:tcPr>
          <w:p w14:paraId="03BC1C31" w14:textId="690FF277" w:rsidR="00421AA5" w:rsidRPr="00AA2B34" w:rsidRDefault="00CA3BA0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683 251,59</w:t>
            </w:r>
          </w:p>
        </w:tc>
        <w:tc>
          <w:tcPr>
            <w:tcW w:w="1276" w:type="dxa"/>
            <w:vAlign w:val="center"/>
            <w:hideMark/>
          </w:tcPr>
          <w:p w14:paraId="6292261E" w14:textId="39506251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84 090,84</w:t>
            </w:r>
          </w:p>
        </w:tc>
        <w:tc>
          <w:tcPr>
            <w:tcW w:w="1276" w:type="dxa"/>
            <w:vAlign w:val="center"/>
            <w:hideMark/>
          </w:tcPr>
          <w:p w14:paraId="1BCD2E15" w14:textId="20A58C91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96DA5A9" w14:textId="61620A49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E79098D" w14:textId="4C1BE8CB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470592A" w14:textId="5D5861FC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5196C4F" w14:textId="6D3A66AE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B5CFA8D" w14:textId="3D5A4780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904C39F" w14:textId="0034198F" w:rsidR="00421AA5" w:rsidRPr="00AA2B34" w:rsidRDefault="00421AA5" w:rsidP="00421AA5">
            <w:pPr>
              <w:jc w:val="center"/>
              <w:rPr>
                <w:b/>
                <w:sz w:val="18"/>
                <w:szCs w:val="18"/>
              </w:rPr>
            </w:pPr>
            <w:r w:rsidRPr="00AA2B34">
              <w:rPr>
                <w:b/>
                <w:sz w:val="18"/>
                <w:szCs w:val="18"/>
              </w:rPr>
              <w:t>84 090,84</w:t>
            </w:r>
          </w:p>
        </w:tc>
      </w:tr>
      <w:tr w:rsidR="00421AA5" w:rsidRPr="00700F57" w14:paraId="281A435E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3E464037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Инвестиционный проект №2</w:t>
            </w:r>
          </w:p>
        </w:tc>
      </w:tr>
      <w:tr w:rsidR="00421AA5" w:rsidRPr="00700F57" w14:paraId="4BF09E9B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12972845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1. Система холодного водоснабжения</w:t>
            </w:r>
          </w:p>
        </w:tc>
      </w:tr>
      <w:tr w:rsidR="00156AA8" w:rsidRPr="00700F57" w14:paraId="29C1E7B8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9017B58" w14:textId="1C46662A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8E5D367" w14:textId="0C7F15A2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водовода от ул. Садовой по ул. Кавказской до ул. Кирова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23EC20F6" w14:textId="40CA644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  <w:tc>
          <w:tcPr>
            <w:tcW w:w="1276" w:type="dxa"/>
            <w:vAlign w:val="center"/>
            <w:hideMark/>
          </w:tcPr>
          <w:p w14:paraId="34B951AA" w14:textId="2CCB56C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47EA77F" w14:textId="301708A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9EC8A94" w14:textId="538FE45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  <w:tc>
          <w:tcPr>
            <w:tcW w:w="1249" w:type="dxa"/>
            <w:vAlign w:val="center"/>
            <w:hideMark/>
          </w:tcPr>
          <w:p w14:paraId="128D28A2" w14:textId="45A98FD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C5C92A9" w14:textId="352221C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67345FF" w14:textId="6532BA0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F5110FD" w14:textId="4015C29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405B372" w14:textId="5E4D361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3 363,30</w:t>
            </w:r>
          </w:p>
        </w:tc>
      </w:tr>
      <w:tr w:rsidR="00156AA8" w:rsidRPr="00700F57" w14:paraId="7E83AF42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EE34661" w14:textId="4934386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400FA41F" w14:textId="14A897CD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Кирова до ул. Новороссийской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33180B89" w14:textId="440631B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  <w:tc>
          <w:tcPr>
            <w:tcW w:w="1276" w:type="dxa"/>
            <w:vAlign w:val="center"/>
            <w:hideMark/>
          </w:tcPr>
          <w:p w14:paraId="3C7F4B2E" w14:textId="7426AA2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A73F754" w14:textId="742E69A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DE446A1" w14:textId="7258DEF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  <w:tc>
          <w:tcPr>
            <w:tcW w:w="1249" w:type="dxa"/>
            <w:vAlign w:val="center"/>
            <w:hideMark/>
          </w:tcPr>
          <w:p w14:paraId="497664BB" w14:textId="1340001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E033665" w14:textId="4CE9211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C4AA013" w14:textId="1788689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5EBDB83" w14:textId="0DA7927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450E591" w14:textId="7C2CDAF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10 580,57</w:t>
            </w:r>
          </w:p>
        </w:tc>
      </w:tr>
      <w:tr w:rsidR="00156AA8" w:rsidRPr="00700F57" w14:paraId="7701347F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1CE7710A" w14:textId="0090CBE9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5E83C0F" w14:textId="58326D83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участка водопроводной сети по пр. Геленджикскому от ул. Герцена до ул. Писарева в г. Геленджик</w:t>
            </w:r>
          </w:p>
        </w:tc>
        <w:tc>
          <w:tcPr>
            <w:tcW w:w="1134" w:type="dxa"/>
            <w:vAlign w:val="center"/>
            <w:hideMark/>
          </w:tcPr>
          <w:p w14:paraId="69550AD3" w14:textId="187E2C2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  <w:tc>
          <w:tcPr>
            <w:tcW w:w="1276" w:type="dxa"/>
            <w:vAlign w:val="center"/>
            <w:hideMark/>
          </w:tcPr>
          <w:p w14:paraId="7E8D38C2" w14:textId="49606C8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AC77134" w14:textId="622B71B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04E7BC9" w14:textId="5F21B02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  <w:tc>
          <w:tcPr>
            <w:tcW w:w="1249" w:type="dxa"/>
            <w:vAlign w:val="center"/>
            <w:hideMark/>
          </w:tcPr>
          <w:p w14:paraId="7DEF81B7" w14:textId="75A1404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850566B" w14:textId="7755AF5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D103A55" w14:textId="44F4EC6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29ACB90" w14:textId="12BC0BB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7801062" w14:textId="3537FD0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22 299,20</w:t>
            </w:r>
          </w:p>
        </w:tc>
      </w:tr>
      <w:tr w:rsidR="00156AA8" w:rsidRPr="00700F57" w14:paraId="5319FAE4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447F57C" w14:textId="0868AED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7A14793" w14:textId="78D83F69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по ул. Новороссийской от дома № 162 до № 168 (РЧВ «Новороссийская»)</w:t>
            </w:r>
          </w:p>
        </w:tc>
        <w:tc>
          <w:tcPr>
            <w:tcW w:w="1134" w:type="dxa"/>
            <w:vAlign w:val="center"/>
            <w:hideMark/>
          </w:tcPr>
          <w:p w14:paraId="6143AEB6" w14:textId="408E38C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4 949,19</w:t>
            </w:r>
          </w:p>
        </w:tc>
        <w:tc>
          <w:tcPr>
            <w:tcW w:w="1276" w:type="dxa"/>
            <w:vAlign w:val="center"/>
            <w:hideMark/>
          </w:tcPr>
          <w:p w14:paraId="7C9273ED" w14:textId="54CF14B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97635F3" w14:textId="765CF9A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7005FA6" w14:textId="21A9DD0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4 709,25</w:t>
            </w:r>
          </w:p>
        </w:tc>
        <w:tc>
          <w:tcPr>
            <w:tcW w:w="1249" w:type="dxa"/>
            <w:vAlign w:val="center"/>
            <w:hideMark/>
          </w:tcPr>
          <w:p w14:paraId="1462623C" w14:textId="2267368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D5F6619" w14:textId="6D80139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FDC9FCD" w14:textId="6F77BE8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DEB69B0" w14:textId="7AC3193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B428CA2" w14:textId="5BD4845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4 709,25</w:t>
            </w:r>
          </w:p>
        </w:tc>
      </w:tr>
      <w:tr w:rsidR="00156AA8" w:rsidRPr="00700F57" w14:paraId="1F712B8D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6BAE714" w14:textId="45B52B87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B3FB378" w14:textId="6F2EB906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водопроводной сети от РЧВ по ул. Новороссийской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 на территории ЗАО АФ «Дивномо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ская» по ул. Савушкина, ул. Алексея Генерал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ва, район ул. Иванова г. Геленджик</w:t>
            </w:r>
          </w:p>
        </w:tc>
        <w:tc>
          <w:tcPr>
            <w:tcW w:w="1134" w:type="dxa"/>
            <w:vAlign w:val="center"/>
            <w:hideMark/>
          </w:tcPr>
          <w:p w14:paraId="05D4EE32" w14:textId="512009E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29 321,77</w:t>
            </w:r>
          </w:p>
        </w:tc>
        <w:tc>
          <w:tcPr>
            <w:tcW w:w="1276" w:type="dxa"/>
            <w:vAlign w:val="center"/>
            <w:hideMark/>
          </w:tcPr>
          <w:p w14:paraId="54C2A158" w14:textId="78FA486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9B49B1D" w14:textId="33CC7FB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30AF81D3" w14:textId="4377DD8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81450C5" w14:textId="5D283D6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E6B7C98" w14:textId="6E70360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C97A3B2" w14:textId="43E3149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06F9A4A" w14:textId="754D0D6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47ECC51" w14:textId="7F081A8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0B96044E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DA37E83" w14:textId="74EE97E3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4392D46" w14:textId="0045E092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дублирующего водопровода от существующего водовода по ул. Адмирала С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ребрякова от ул. Пограничной до ул. Цветаевой</w:t>
            </w:r>
          </w:p>
        </w:tc>
        <w:tc>
          <w:tcPr>
            <w:tcW w:w="1134" w:type="dxa"/>
            <w:vAlign w:val="center"/>
          </w:tcPr>
          <w:p w14:paraId="308AAD6C" w14:textId="13C4F35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13 572,95</w:t>
            </w:r>
          </w:p>
        </w:tc>
        <w:tc>
          <w:tcPr>
            <w:tcW w:w="1276" w:type="dxa"/>
            <w:vAlign w:val="center"/>
          </w:tcPr>
          <w:p w14:paraId="532BDDA7" w14:textId="05B73FB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4E32C34" w14:textId="62136CA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A23AD3F" w14:textId="1E3B4E2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5BA0202" w14:textId="6431651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BEBE270" w14:textId="5600DF8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35AC91D" w14:textId="7A8D122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CE242FD" w14:textId="10FDDAD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7F30BB7F" w14:textId="75C0B24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E4EA504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FCC32CE" w14:textId="7C8467FE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3F5ED1AA" w14:textId="77777777" w:rsidR="00AA2B34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жения от ВК94852 ул. Спортивная-ул. Пролетарская по ул. Спортивная до ул. Абрикосовая по ул. Абрикосовая до ул. Ореховая с дюкерным переходом через</w:t>
            </w:r>
          </w:p>
          <w:p w14:paraId="47C5E021" w14:textId="339E3CB4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р. Дооб в с. Кабардинка</w:t>
            </w:r>
          </w:p>
        </w:tc>
        <w:tc>
          <w:tcPr>
            <w:tcW w:w="1134" w:type="dxa"/>
            <w:vAlign w:val="center"/>
          </w:tcPr>
          <w:p w14:paraId="0D341CEC" w14:textId="6D0354F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34 150,43</w:t>
            </w:r>
          </w:p>
        </w:tc>
        <w:tc>
          <w:tcPr>
            <w:tcW w:w="1276" w:type="dxa"/>
            <w:vAlign w:val="center"/>
          </w:tcPr>
          <w:p w14:paraId="23462F6D" w14:textId="33DF63A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6962A15" w14:textId="1BFF6C2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9D95E64" w14:textId="30E5675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306F85A" w14:textId="6BB9630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D7235E4" w14:textId="4218936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18A3136" w14:textId="43DCA9E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D8EDD1B" w14:textId="036F76B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CC50B48" w14:textId="662AE66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DF3A44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DD22201" w14:textId="16D52082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5BCDA6F" w14:textId="77777777" w:rsidR="00937F9E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водопроводной сети по </w:t>
            </w:r>
          </w:p>
          <w:p w14:paraId="716F461E" w14:textId="79149BF4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Солнцедарской к микрорайону жилой 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стройки</w:t>
            </w:r>
          </w:p>
        </w:tc>
        <w:tc>
          <w:tcPr>
            <w:tcW w:w="1134" w:type="dxa"/>
            <w:vAlign w:val="center"/>
          </w:tcPr>
          <w:p w14:paraId="54E1F139" w14:textId="67096E5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5 706,95</w:t>
            </w:r>
          </w:p>
        </w:tc>
        <w:tc>
          <w:tcPr>
            <w:tcW w:w="1276" w:type="dxa"/>
            <w:vAlign w:val="center"/>
          </w:tcPr>
          <w:p w14:paraId="7AEFE927" w14:textId="6FDBE15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0D06804" w14:textId="6160B49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6333C31" w14:textId="55FD444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698FC5D" w14:textId="7031F4F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6167074" w14:textId="478FB45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5E4BE7F" w14:textId="6F07781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36CFC5B" w14:textId="0C97644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71A1063" w14:textId="26EDA6D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46ED9D2C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3A08348" w14:textId="69102B1A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1.1.9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88B85FA" w14:textId="77777777" w:rsidR="00AA2B34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в </w:t>
            </w:r>
          </w:p>
          <w:p w14:paraId="4FD950CC" w14:textId="16D3DEE0" w:rsidR="00156AA8" w:rsidRPr="00700F57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линии от напорного водопровода до НС «З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леный Гай» г.- к. Геленджик</w:t>
            </w:r>
          </w:p>
        </w:tc>
        <w:tc>
          <w:tcPr>
            <w:tcW w:w="1134" w:type="dxa"/>
            <w:vAlign w:val="center"/>
            <w:hideMark/>
          </w:tcPr>
          <w:p w14:paraId="5EFD94AC" w14:textId="2561B93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53 356,98</w:t>
            </w:r>
          </w:p>
        </w:tc>
        <w:tc>
          <w:tcPr>
            <w:tcW w:w="1276" w:type="dxa"/>
            <w:vAlign w:val="center"/>
            <w:hideMark/>
          </w:tcPr>
          <w:p w14:paraId="413D8046" w14:textId="3FD04D5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F6EC595" w14:textId="2D1F2E8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79EE243" w14:textId="22ECB9A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55AE500" w14:textId="5D30A5A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B1027D6" w14:textId="3CFEAEC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5D519E0" w14:textId="3A14ABD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B4E9E1D" w14:textId="1A5C1EF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2147C33" w14:textId="4BC8D89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699863E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4B3895D" w14:textId="2368C362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1.1.10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6A9693D" w14:textId="2A793A12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водопровода от РЧВ «Парус» до границы ЗУ с кад. № 23:40:0301000:74 </w:t>
            </w:r>
          </w:p>
        </w:tc>
        <w:tc>
          <w:tcPr>
            <w:tcW w:w="1134" w:type="dxa"/>
            <w:vAlign w:val="center"/>
            <w:hideMark/>
          </w:tcPr>
          <w:p w14:paraId="7C370254" w14:textId="5DC8FE1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71 604,08</w:t>
            </w:r>
          </w:p>
        </w:tc>
        <w:tc>
          <w:tcPr>
            <w:tcW w:w="1276" w:type="dxa"/>
            <w:vAlign w:val="center"/>
            <w:hideMark/>
          </w:tcPr>
          <w:p w14:paraId="6561410E" w14:textId="3EF6FFF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F09AFB1" w14:textId="6086A7C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1A611F0" w14:textId="72FFF31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B0AE899" w14:textId="7F871AC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C8A0933" w14:textId="17F4C6E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68FDEA4" w14:textId="5DED069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85D0FBF" w14:textId="7EAF309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531E7E2" w14:textId="458E61F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1116B23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5ABFDAC1" w14:textId="6E29E957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A868783" w14:textId="77777777" w:rsidR="00AA2B34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2-х ниток ВС от РЧВ по ул. Т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ристическая до МРК «Геленджик-Марина» по</w:t>
            </w:r>
          </w:p>
          <w:p w14:paraId="0D37FCFA" w14:textId="46099F28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ул. Портовая в г.- к. Геленджик</w:t>
            </w:r>
          </w:p>
        </w:tc>
        <w:tc>
          <w:tcPr>
            <w:tcW w:w="1134" w:type="dxa"/>
            <w:vAlign w:val="center"/>
            <w:hideMark/>
          </w:tcPr>
          <w:p w14:paraId="37F0B4A6" w14:textId="5B65789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183 207,78</w:t>
            </w:r>
          </w:p>
        </w:tc>
        <w:tc>
          <w:tcPr>
            <w:tcW w:w="1276" w:type="dxa"/>
            <w:vAlign w:val="center"/>
            <w:hideMark/>
          </w:tcPr>
          <w:p w14:paraId="284F1621" w14:textId="755D83C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D10B0F3" w14:textId="538CB49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46146A1" w14:textId="2AB0EA1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2DF34C7" w14:textId="1EDB7CA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7F88929" w14:textId="321939B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4B2E60D" w14:textId="6A9D5D0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E3059BD" w14:textId="4574B4E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FEF7968" w14:textId="1E9BA78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646C31F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4480E2E" w14:textId="42F4FC33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B54ED34" w14:textId="704D6DD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400 м3 на территории НС «Зеленый Гай» с установкой модульной насо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>ной станции</w:t>
            </w:r>
          </w:p>
        </w:tc>
        <w:tc>
          <w:tcPr>
            <w:tcW w:w="1134" w:type="dxa"/>
            <w:vAlign w:val="center"/>
            <w:hideMark/>
          </w:tcPr>
          <w:p w14:paraId="541CAC58" w14:textId="44EF294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16 253,39</w:t>
            </w:r>
          </w:p>
        </w:tc>
        <w:tc>
          <w:tcPr>
            <w:tcW w:w="1276" w:type="dxa"/>
            <w:vAlign w:val="center"/>
            <w:hideMark/>
          </w:tcPr>
          <w:p w14:paraId="6B0C9E9B" w14:textId="58DD4FB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E2D9D10" w14:textId="05ABC73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6EF594A" w14:textId="74ECF22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74123A0" w14:textId="77C89FB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900B6BA" w14:textId="23B1AFE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B6EABF3" w14:textId="2BC1A27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FC773D3" w14:textId="5E567CE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1B34ABB" w14:textId="16240EF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1B456960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46CE7FC2" w14:textId="58819961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B080DF7" w14:textId="5B11DCC4" w:rsidR="00156AA8" w:rsidRPr="00700F57" w:rsidRDefault="00156AA8" w:rsidP="00AA2B3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насо</w:t>
            </w:r>
            <w:r w:rsidR="00AA2B34">
              <w:rPr>
                <w:color w:val="000000"/>
                <w:sz w:val="18"/>
                <w:szCs w:val="18"/>
              </w:rPr>
              <w:t>сной станции на территории РЧВ «</w:t>
            </w:r>
            <w:r>
              <w:rPr>
                <w:color w:val="000000"/>
                <w:sz w:val="18"/>
                <w:szCs w:val="18"/>
              </w:rPr>
              <w:t>Парус</w:t>
            </w:r>
            <w:r w:rsidR="00AA2B3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vAlign w:val="center"/>
          </w:tcPr>
          <w:p w14:paraId="7F0CAA6C" w14:textId="78112C8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6 556,18</w:t>
            </w:r>
          </w:p>
        </w:tc>
        <w:tc>
          <w:tcPr>
            <w:tcW w:w="1276" w:type="dxa"/>
            <w:vAlign w:val="center"/>
          </w:tcPr>
          <w:p w14:paraId="23F2EE71" w14:textId="266D3C7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9B22C9C" w14:textId="3728AF2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366220F" w14:textId="445F312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0355492" w14:textId="52B19E1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8FA2495" w14:textId="5B606D2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F5A1CCE" w14:textId="2AC61C4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F0FE747" w14:textId="24D389D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028760C" w14:textId="636F442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80DD1CF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3B85846" w14:textId="0CE4C52F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21F515F" w14:textId="4225CA7F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камеры переключения с запо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ной арматурой ул. Горная</w:t>
            </w:r>
            <w:r w:rsidR="00937F9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937F9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 Спортивная в с. Кабардинка</w:t>
            </w:r>
          </w:p>
        </w:tc>
        <w:tc>
          <w:tcPr>
            <w:tcW w:w="1134" w:type="dxa"/>
            <w:vAlign w:val="center"/>
            <w:hideMark/>
          </w:tcPr>
          <w:p w14:paraId="5681581E" w14:textId="1FE9184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864,32</w:t>
            </w:r>
          </w:p>
        </w:tc>
        <w:tc>
          <w:tcPr>
            <w:tcW w:w="1276" w:type="dxa"/>
            <w:vAlign w:val="center"/>
            <w:hideMark/>
          </w:tcPr>
          <w:p w14:paraId="3B1E4FFD" w14:textId="0782549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4EF75A1" w14:textId="70B5E83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180575D" w14:textId="6C623FE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3A45543" w14:textId="04B360B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267DA50" w14:textId="06D678A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52EE2FC" w14:textId="502552A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2C6D908" w14:textId="684F3E5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180DF93" w14:textId="11B1787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99D849C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536D003" w14:textId="05C80F4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2D6C674" w14:textId="52537EDE" w:rsidR="00156AA8" w:rsidRPr="00700F57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повысительной насосной станции в</w:t>
            </w:r>
            <w:r w:rsidR="008A1D7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24880EEF" w14:textId="0631D1E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32 775,64</w:t>
            </w:r>
          </w:p>
        </w:tc>
        <w:tc>
          <w:tcPr>
            <w:tcW w:w="1276" w:type="dxa"/>
            <w:vAlign w:val="center"/>
            <w:hideMark/>
          </w:tcPr>
          <w:p w14:paraId="12B1A28C" w14:textId="197C63A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3B57F6B" w14:textId="54CAE15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4E60C4E" w14:textId="0A3C71F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872DD69" w14:textId="2C03312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9A4CD26" w14:textId="40A4A11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25F1A00" w14:textId="47DA242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5753AC2" w14:textId="0ADEA3B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D5BE643" w14:textId="12CEA73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6990FFA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AF540A5" w14:textId="10113F97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DBDCA0B" w14:textId="12124B6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РЧВ и ВНС в с. Пшада</w:t>
            </w:r>
          </w:p>
        </w:tc>
        <w:tc>
          <w:tcPr>
            <w:tcW w:w="1134" w:type="dxa"/>
            <w:vAlign w:val="center"/>
            <w:hideMark/>
          </w:tcPr>
          <w:p w14:paraId="14FCC225" w14:textId="64B1C30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33 983,58</w:t>
            </w:r>
          </w:p>
        </w:tc>
        <w:tc>
          <w:tcPr>
            <w:tcW w:w="1276" w:type="dxa"/>
            <w:vAlign w:val="center"/>
            <w:hideMark/>
          </w:tcPr>
          <w:p w14:paraId="3FB0B71F" w14:textId="29F16E0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96DE425" w14:textId="5DB8A0B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7D64F03" w14:textId="26E9451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43A1EB66" w14:textId="3D0CB4F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5D08292" w14:textId="206FADA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B2DDEB4" w14:textId="3334C0B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9C553B1" w14:textId="515BE4C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2287EE6" w14:textId="11583C0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18F2C261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906BC2B" w14:textId="252782F9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26D8900" w14:textId="41E327E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модульной насосной станции и РЧВ с. Кабардинка в районе ул. Мира 4</w:t>
            </w:r>
          </w:p>
        </w:tc>
        <w:tc>
          <w:tcPr>
            <w:tcW w:w="1134" w:type="dxa"/>
            <w:vAlign w:val="center"/>
            <w:hideMark/>
          </w:tcPr>
          <w:p w14:paraId="5F2D947F" w14:textId="2D82213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48 285,61</w:t>
            </w:r>
          </w:p>
        </w:tc>
        <w:tc>
          <w:tcPr>
            <w:tcW w:w="1276" w:type="dxa"/>
            <w:vAlign w:val="center"/>
            <w:hideMark/>
          </w:tcPr>
          <w:p w14:paraId="72A6C19F" w14:textId="11F93C7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25EE9C6" w14:textId="53BDFBE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E3B11E5" w14:textId="6F5A784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B2A442E" w14:textId="13B27DF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F8655DA" w14:textId="4A1AC4F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F986E6E" w14:textId="31E5A23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5D12A88" w14:textId="10B0E77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4598291" w14:textId="687E2FE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CACF31A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417C494" w14:textId="76D39716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836E409" w14:textId="0CF97766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магистральных сетей водосна</w:t>
            </w:r>
            <w:r>
              <w:rPr>
                <w:color w:val="000000"/>
                <w:sz w:val="18"/>
                <w:szCs w:val="18"/>
              </w:rPr>
              <w:t>б</w:t>
            </w:r>
            <w:r>
              <w:rPr>
                <w:color w:val="000000"/>
                <w:sz w:val="18"/>
                <w:szCs w:val="18"/>
              </w:rPr>
              <w:t>жения от ВК94553 ул. Горная</w:t>
            </w:r>
            <w:r w:rsidR="0060294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-ул. Геленджикская по ул. Геленджикской до </w:t>
            </w:r>
          </w:p>
          <w:p w14:paraId="0EDD243B" w14:textId="1CD721D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Революционная, по ул. Революционная до ул. Янтарная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54C3A354" w14:textId="3905C25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22 656,65</w:t>
            </w:r>
          </w:p>
        </w:tc>
        <w:tc>
          <w:tcPr>
            <w:tcW w:w="1276" w:type="dxa"/>
            <w:vAlign w:val="center"/>
            <w:hideMark/>
          </w:tcPr>
          <w:p w14:paraId="705DBAAF" w14:textId="20D6E23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6CFBE5D" w14:textId="07A9E1A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AC6DA1C" w14:textId="45F7429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9AA6CB1" w14:textId="7F0A635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A189A57" w14:textId="0F963A4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CE5E5DA" w14:textId="4D9BC5C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AAFCBC4" w14:textId="68A8D7D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528E383" w14:textId="0ABAFA7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4298C70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1F71678" w14:textId="054C6AA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F25D455" w14:textId="276B0685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О. Кошевого, от ул. Кирова до ул. О. Кош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вого, д. 32 в с. Дивноморское </w:t>
            </w:r>
          </w:p>
        </w:tc>
        <w:tc>
          <w:tcPr>
            <w:tcW w:w="1134" w:type="dxa"/>
            <w:vAlign w:val="center"/>
            <w:hideMark/>
          </w:tcPr>
          <w:p w14:paraId="294F9972" w14:textId="4385F53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18 981,84</w:t>
            </w:r>
          </w:p>
        </w:tc>
        <w:tc>
          <w:tcPr>
            <w:tcW w:w="1276" w:type="dxa"/>
            <w:vAlign w:val="center"/>
            <w:hideMark/>
          </w:tcPr>
          <w:p w14:paraId="6DBE78B6" w14:textId="1ED95F6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F29D734" w14:textId="67A41B1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331ADBF" w14:textId="05753CD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11 536,35</w:t>
            </w:r>
          </w:p>
        </w:tc>
        <w:tc>
          <w:tcPr>
            <w:tcW w:w="1249" w:type="dxa"/>
            <w:vAlign w:val="center"/>
            <w:hideMark/>
          </w:tcPr>
          <w:p w14:paraId="63E359A4" w14:textId="44EA248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3F2DFF1" w14:textId="3EAD380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785E197" w14:textId="3692205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62C2ACF" w14:textId="70B5FDC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7730F95" w14:textId="0638A60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11 536,35</w:t>
            </w:r>
          </w:p>
        </w:tc>
      </w:tr>
      <w:tr w:rsidR="00156AA8" w:rsidRPr="00700F57" w14:paraId="6C41CDB7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8FD7F34" w14:textId="29A60AA0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43AC0AE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по ул. Октябрьской в </w:t>
            </w:r>
          </w:p>
          <w:p w14:paraId="2005B18E" w14:textId="5CFE78D3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157948E4" w14:textId="0B504B1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  <w:tc>
          <w:tcPr>
            <w:tcW w:w="1276" w:type="dxa"/>
            <w:vAlign w:val="center"/>
            <w:hideMark/>
          </w:tcPr>
          <w:p w14:paraId="68EDFE0F" w14:textId="0AD7295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D387E3D" w14:textId="5528693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B4F9625" w14:textId="0826804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  <w:tc>
          <w:tcPr>
            <w:tcW w:w="1249" w:type="dxa"/>
            <w:vAlign w:val="center"/>
            <w:hideMark/>
          </w:tcPr>
          <w:p w14:paraId="473FD4D2" w14:textId="625DCC4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6D44BC9" w14:textId="2F8DE8F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96C5382" w14:textId="7D12FFF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BCC74DF" w14:textId="649069D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DAC7643" w14:textId="1E18EAB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12 813,31</w:t>
            </w:r>
          </w:p>
        </w:tc>
      </w:tr>
      <w:tr w:rsidR="00156AA8" w:rsidRPr="00700F57" w14:paraId="04337BA3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37DDC78" w14:textId="7D7072C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E7FAC26" w14:textId="541F8051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Октябрьская, ул. Мичурина, ул. Партизанская от ул. Горная до дома №16 по ул. Партизанская в с. Дивноморское</w:t>
            </w:r>
          </w:p>
        </w:tc>
        <w:tc>
          <w:tcPr>
            <w:tcW w:w="1134" w:type="dxa"/>
            <w:vAlign w:val="center"/>
            <w:hideMark/>
          </w:tcPr>
          <w:p w14:paraId="02FC35BB" w14:textId="77CC01A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14 133,61</w:t>
            </w:r>
          </w:p>
        </w:tc>
        <w:tc>
          <w:tcPr>
            <w:tcW w:w="1276" w:type="dxa"/>
            <w:vAlign w:val="center"/>
            <w:hideMark/>
          </w:tcPr>
          <w:p w14:paraId="20A5E73B" w14:textId="24264D2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7A480EE" w14:textId="3ABD76F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CF2E150" w14:textId="488EF91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8 589,80</w:t>
            </w:r>
          </w:p>
        </w:tc>
        <w:tc>
          <w:tcPr>
            <w:tcW w:w="1249" w:type="dxa"/>
            <w:vAlign w:val="center"/>
            <w:hideMark/>
          </w:tcPr>
          <w:p w14:paraId="2CBA6C0B" w14:textId="24BB16B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6CF9B65" w14:textId="748E8FE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5892A69" w14:textId="5B3CDAA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A2CEB3D" w14:textId="783C034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8496EFC" w14:textId="1568676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8 589,80</w:t>
            </w:r>
          </w:p>
        </w:tc>
      </w:tr>
      <w:tr w:rsidR="00156AA8" w:rsidRPr="00700F57" w14:paraId="4FAED6B8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61AD7A2" w14:textId="05D52AF1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1.3.5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ECF3D44" w14:textId="59662E76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существующего водовода от ВК52978 далее через автомагистраль М4 «Дон» (в две нитки), далее до ул. Горная</w:t>
            </w:r>
            <w:r w:rsidR="0060294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-ул. Спортивная в с. Кабардинка</w:t>
            </w:r>
          </w:p>
        </w:tc>
        <w:tc>
          <w:tcPr>
            <w:tcW w:w="1134" w:type="dxa"/>
            <w:vAlign w:val="center"/>
            <w:hideMark/>
          </w:tcPr>
          <w:p w14:paraId="3F6E2442" w14:textId="1E9E0EA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11 760,56</w:t>
            </w:r>
          </w:p>
        </w:tc>
        <w:tc>
          <w:tcPr>
            <w:tcW w:w="1276" w:type="dxa"/>
            <w:vAlign w:val="center"/>
            <w:hideMark/>
          </w:tcPr>
          <w:p w14:paraId="7F71C78C" w14:textId="5338B69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B014251" w14:textId="64AE56C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A59EC07" w14:textId="564FF6E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6C090C6" w14:textId="0DE622E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47ED9AB" w14:textId="0EFD50E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1713183" w14:textId="571B466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E8557DD" w14:textId="7648CF8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C889AFD" w14:textId="5438BC9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7B38F23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CB89D56" w14:textId="21BE246D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96E1789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58157132" w14:textId="77777777" w:rsidR="008A1D70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Горная-ул. Спортивная по ул. Спортивная до ВК94852 ул. Спортивная</w:t>
            </w:r>
            <w:r w:rsidR="00AA2B34">
              <w:rPr>
                <w:color w:val="000000"/>
                <w:sz w:val="18"/>
                <w:szCs w:val="18"/>
              </w:rPr>
              <w:t xml:space="preserve"> – </w:t>
            </w:r>
            <w:r>
              <w:rPr>
                <w:color w:val="000000"/>
                <w:sz w:val="18"/>
                <w:szCs w:val="18"/>
              </w:rPr>
              <w:t>ул. Пролетарская в</w:t>
            </w:r>
          </w:p>
          <w:p w14:paraId="0178EA47" w14:textId="43D4BCC0" w:rsidR="00156AA8" w:rsidRPr="00700F57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</w:tcPr>
          <w:p w14:paraId="16C046FD" w14:textId="3046F89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8 678,50</w:t>
            </w:r>
          </w:p>
        </w:tc>
        <w:tc>
          <w:tcPr>
            <w:tcW w:w="1276" w:type="dxa"/>
            <w:vAlign w:val="center"/>
          </w:tcPr>
          <w:p w14:paraId="69701D4B" w14:textId="6FFA18C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D20B33C" w14:textId="51DF976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A88ACA9" w14:textId="20AAE35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8549B26" w14:textId="7E24B21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0D0CCC8" w14:textId="45D60F4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54CF589" w14:textId="18D1B7F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47483A7" w14:textId="37204C4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4EB7350" w14:textId="464B2FA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4C4C5FC1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1701F99" w14:textId="08092260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1.3.7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27E1792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водовода от новой камеры </w:t>
            </w:r>
          </w:p>
          <w:p w14:paraId="5359E345" w14:textId="0A5B070C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Горная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ул. Спортивная по ул. Горной до ВК94553 ул. Горная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="00AA2B34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ул. Геленджикская в </w:t>
            </w:r>
          </w:p>
          <w:p w14:paraId="4578E063" w14:textId="3A70BFE2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49450B75" w14:textId="709D91D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17 869,36</w:t>
            </w:r>
          </w:p>
        </w:tc>
        <w:tc>
          <w:tcPr>
            <w:tcW w:w="1276" w:type="dxa"/>
            <w:vAlign w:val="center"/>
            <w:hideMark/>
          </w:tcPr>
          <w:p w14:paraId="78D57678" w14:textId="176D379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02EDA2C" w14:textId="5266C46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0749823" w14:textId="0E4AD6A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3FD3B7F" w14:textId="0C775E0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4E06D9A" w14:textId="02D99FF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0D96717" w14:textId="5407FEC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F54B566" w14:textId="5BB7726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FBFCDF1" w14:textId="385A395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13A48AAD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9025AB6" w14:textId="541F5E11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A5ECBA9" w14:textId="0FF2C59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Полевой от ул. Леселидзе до ул. Крымской в г. Геленджик</w:t>
            </w:r>
          </w:p>
        </w:tc>
        <w:tc>
          <w:tcPr>
            <w:tcW w:w="1134" w:type="dxa"/>
            <w:vAlign w:val="center"/>
            <w:hideMark/>
          </w:tcPr>
          <w:p w14:paraId="01B8008B" w14:textId="5E7ADA1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33 128,93</w:t>
            </w:r>
          </w:p>
        </w:tc>
        <w:tc>
          <w:tcPr>
            <w:tcW w:w="1276" w:type="dxa"/>
            <w:vAlign w:val="center"/>
            <w:hideMark/>
          </w:tcPr>
          <w:p w14:paraId="0AF9886D" w14:textId="027BA79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1F36C5B" w14:textId="0A7500D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290B6B8" w14:textId="1B3920A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4BE6900" w14:textId="63EA19F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7CF1761" w14:textId="6F73C19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EC0B576" w14:textId="40DCE8C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1FE45CF" w14:textId="4611A0F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2C8FD27" w14:textId="2EB5D63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A8FF21F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A68C998" w14:textId="41605253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1.3.9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10A8F48" w14:textId="52B650B4" w:rsidR="00156AA8" w:rsidRPr="00700F57" w:rsidRDefault="00156AA8" w:rsidP="00156AA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водопроводной сети по ул. Курзальной, от ул. Революционной до ул. Новороссийская, в г. Геленджике</w:t>
            </w:r>
          </w:p>
        </w:tc>
        <w:tc>
          <w:tcPr>
            <w:tcW w:w="1134" w:type="dxa"/>
            <w:vAlign w:val="center"/>
            <w:hideMark/>
          </w:tcPr>
          <w:p w14:paraId="5D27866F" w14:textId="1E92436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20 642,00</w:t>
            </w:r>
          </w:p>
        </w:tc>
        <w:tc>
          <w:tcPr>
            <w:tcW w:w="1276" w:type="dxa"/>
            <w:vAlign w:val="center"/>
            <w:hideMark/>
          </w:tcPr>
          <w:p w14:paraId="505D42E4" w14:textId="15D050C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4DBF441" w14:textId="5AF56B9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53629C5" w14:textId="35425B5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14 589,07</w:t>
            </w:r>
          </w:p>
        </w:tc>
        <w:tc>
          <w:tcPr>
            <w:tcW w:w="1249" w:type="dxa"/>
            <w:vAlign w:val="center"/>
            <w:hideMark/>
          </w:tcPr>
          <w:p w14:paraId="29ED4156" w14:textId="637BC83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DF040C2" w14:textId="74E53FF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54F11503" w14:textId="74294FB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FBFF951" w14:textId="22B673A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2CC817A" w14:textId="65AC5DB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14 589,07</w:t>
            </w:r>
          </w:p>
        </w:tc>
      </w:tr>
      <w:tr w:rsidR="00156AA8" w:rsidRPr="00700F57" w14:paraId="7C6FA0E7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F487012" w14:textId="130482D7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1.3.10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9003017" w14:textId="671108D5" w:rsidR="00156AA8" w:rsidRPr="00700F57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водовода инв.№6469 от исто</w:t>
            </w:r>
            <w:r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ника водоснабжения (каптаж) до границы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мельного участка заявителя с кадастровым н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мером 23:40:0607003:1057 в с. Михайловский перевал</w:t>
            </w:r>
          </w:p>
        </w:tc>
        <w:tc>
          <w:tcPr>
            <w:tcW w:w="1134" w:type="dxa"/>
            <w:vAlign w:val="center"/>
            <w:hideMark/>
          </w:tcPr>
          <w:p w14:paraId="7741BC1E" w14:textId="1917356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64 719,38</w:t>
            </w:r>
          </w:p>
        </w:tc>
        <w:tc>
          <w:tcPr>
            <w:tcW w:w="1276" w:type="dxa"/>
            <w:vAlign w:val="center"/>
            <w:hideMark/>
          </w:tcPr>
          <w:p w14:paraId="2FDABBF7" w14:textId="116E65D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569D050" w14:textId="38F5315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769883E" w14:textId="000E69C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69CA40B" w14:textId="50104F2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24DF4AA" w14:textId="0F3111B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3B00036" w14:textId="59FE20F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2050B61" w14:textId="2D573B8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6927A6E" w14:textId="7736EBF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04EC0F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70FF9B1" w14:textId="4DBF762B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AEAA8F0" w14:textId="408BA4D2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водопровода для увеличения пропускной способности сборного водовода ВЗУ Дивноморское</w:t>
            </w:r>
          </w:p>
        </w:tc>
        <w:tc>
          <w:tcPr>
            <w:tcW w:w="1134" w:type="dxa"/>
            <w:vAlign w:val="center"/>
          </w:tcPr>
          <w:p w14:paraId="675FA40D" w14:textId="2EF87E3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73 662,76</w:t>
            </w:r>
          </w:p>
        </w:tc>
        <w:tc>
          <w:tcPr>
            <w:tcW w:w="1276" w:type="dxa"/>
            <w:vAlign w:val="center"/>
          </w:tcPr>
          <w:p w14:paraId="5B256EA6" w14:textId="5C7A1E9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612ADAC" w14:textId="4D45E3A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59D7161" w14:textId="18ACB79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14138489" w14:textId="0C5AD0A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BD03DA2" w14:textId="2642695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0ED93CBB" w14:textId="3BBA14B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EFB9359" w14:textId="7C2B738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45086C3" w14:textId="6EDF0E1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2F9BD178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D2AB0D4" w14:textId="09FBF041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9CE75AD" w14:textId="2DDA4295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стального водопровода от НС 2го подъема до РЧВ (113 отметка) через з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мельный участок заявителя с выносом из пятна застройки с. Дивноморское</w:t>
            </w:r>
          </w:p>
        </w:tc>
        <w:tc>
          <w:tcPr>
            <w:tcW w:w="1134" w:type="dxa"/>
            <w:vAlign w:val="center"/>
          </w:tcPr>
          <w:p w14:paraId="608564AF" w14:textId="0C97969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181 470,40</w:t>
            </w:r>
          </w:p>
        </w:tc>
        <w:tc>
          <w:tcPr>
            <w:tcW w:w="1276" w:type="dxa"/>
            <w:vAlign w:val="center"/>
          </w:tcPr>
          <w:p w14:paraId="78746A8F" w14:textId="18A0D86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528D9C0" w14:textId="7F63623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B366083" w14:textId="164E0F4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021392F" w14:textId="4302FAC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59BB7BB" w14:textId="090A522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1E48435" w14:textId="3CF6D92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6B0C815" w14:textId="58C28A6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6F8BDF3" w14:textId="7622B4F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2010F0C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D2287D2" w14:textId="754CBA02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0C1655E" w14:textId="6C3389C3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резервуара вертикального стального объемов 5000 м</w:t>
            </w:r>
            <w:r w:rsidRPr="0060294C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, г. Геленджик, 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метка 113</w:t>
            </w:r>
          </w:p>
        </w:tc>
        <w:tc>
          <w:tcPr>
            <w:tcW w:w="1134" w:type="dxa"/>
            <w:vAlign w:val="center"/>
          </w:tcPr>
          <w:p w14:paraId="465ABE6F" w14:textId="71970A6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5 408,99</w:t>
            </w:r>
          </w:p>
        </w:tc>
        <w:tc>
          <w:tcPr>
            <w:tcW w:w="1276" w:type="dxa"/>
            <w:vAlign w:val="center"/>
          </w:tcPr>
          <w:p w14:paraId="224888C2" w14:textId="7F8887C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3B34B8C" w14:textId="0B27912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2066283B" w14:textId="455A61A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A222844" w14:textId="377052A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B6F8175" w14:textId="5708D36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FC64DA7" w14:textId="6A27D0D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59DEBF0" w14:textId="1DE4D92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6714216" w14:textId="1E158F5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D8F3581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601D6D84" w14:textId="1BFEA482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3FF5132" w14:textId="11E60E1E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площадки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54DAC8C0" w14:textId="58A8BAE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25 395,78</w:t>
            </w:r>
          </w:p>
        </w:tc>
        <w:tc>
          <w:tcPr>
            <w:tcW w:w="1276" w:type="dxa"/>
            <w:vAlign w:val="center"/>
          </w:tcPr>
          <w:p w14:paraId="68544291" w14:textId="17F31A3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38AA632" w14:textId="2339698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91686C1" w14:textId="684F5D4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03C9BF6" w14:textId="5F6E572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0382453" w14:textId="0BBDFFB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4D67D02" w14:textId="3274B61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386B568" w14:textId="120BEA6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1EA1E0A" w14:textId="52B8166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4881A8F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CCCBF47" w14:textId="1A8268BA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5D2EEB8" w14:textId="2CD837E5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Адербо-Мезыбского водозабора в с. Дивноморское</w:t>
            </w:r>
          </w:p>
        </w:tc>
        <w:tc>
          <w:tcPr>
            <w:tcW w:w="1134" w:type="dxa"/>
            <w:vAlign w:val="center"/>
          </w:tcPr>
          <w:p w14:paraId="181CE04A" w14:textId="5B0211C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18 236,90</w:t>
            </w:r>
          </w:p>
        </w:tc>
        <w:tc>
          <w:tcPr>
            <w:tcW w:w="1276" w:type="dxa"/>
            <w:vAlign w:val="center"/>
          </w:tcPr>
          <w:p w14:paraId="26D52963" w14:textId="1DBF1AF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AA17EC6" w14:textId="46495B9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0895A89" w14:textId="796F720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062DCC3" w14:textId="0DE1F75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5BBBF803" w14:textId="3432962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52661E5" w14:textId="6E75C21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3C866569" w14:textId="2A0A089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AED311C" w14:textId="2AAA9A2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1A54EC3A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55B6018" w14:textId="2B6B6110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D824AD8" w14:textId="6C528E3D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электроснабжения в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дозабора в с. Архипо-Осиповка</w:t>
            </w:r>
          </w:p>
        </w:tc>
        <w:tc>
          <w:tcPr>
            <w:tcW w:w="1134" w:type="dxa"/>
            <w:vAlign w:val="center"/>
          </w:tcPr>
          <w:p w14:paraId="5A7DF6F1" w14:textId="2BF4A13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7 164,32</w:t>
            </w:r>
          </w:p>
        </w:tc>
        <w:tc>
          <w:tcPr>
            <w:tcW w:w="1276" w:type="dxa"/>
            <w:vAlign w:val="center"/>
          </w:tcPr>
          <w:p w14:paraId="2D77576A" w14:textId="75E0BBD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6614B82" w14:textId="017EEC8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D9A976F" w14:textId="6459241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EB07C07" w14:textId="0144023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392F861" w14:textId="15E516E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84F60EE" w14:textId="4987EC0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8464D13" w14:textId="1584431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C0797BD" w14:textId="6463722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CEE23F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DEEB4EB" w14:textId="75DD9C04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499F8D09" w14:textId="612A0404" w:rsidR="00156AA8" w:rsidRDefault="00156AA8" w:rsidP="008A1D70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системы обеззараживания на водозаборах г.-к. Геленджик</w:t>
            </w:r>
          </w:p>
        </w:tc>
        <w:tc>
          <w:tcPr>
            <w:tcW w:w="1134" w:type="dxa"/>
            <w:vAlign w:val="center"/>
          </w:tcPr>
          <w:p w14:paraId="08F2813E" w14:textId="78927C3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9 176,81</w:t>
            </w:r>
          </w:p>
        </w:tc>
        <w:tc>
          <w:tcPr>
            <w:tcW w:w="1276" w:type="dxa"/>
            <w:vAlign w:val="center"/>
          </w:tcPr>
          <w:p w14:paraId="5A54DB5F" w14:textId="13600B4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0470C007" w14:textId="1CA9FB5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74839153" w14:textId="7BB23AC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66B139C" w14:textId="496E899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04DC4E9F" w14:textId="231E304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2C0E27C" w14:textId="7DD745A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CBD75C8" w14:textId="4B447A9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B5C3F1D" w14:textId="411FF9E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DECE880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08FA5A4" w14:textId="37B4FD4E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1D236DA" w14:textId="3294B99B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водоснабжения г.-к. Геленджик</w:t>
            </w:r>
          </w:p>
        </w:tc>
        <w:tc>
          <w:tcPr>
            <w:tcW w:w="1134" w:type="dxa"/>
            <w:vAlign w:val="center"/>
          </w:tcPr>
          <w:p w14:paraId="288F44D4" w14:textId="5C3B0B9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4 059,99</w:t>
            </w:r>
          </w:p>
        </w:tc>
        <w:tc>
          <w:tcPr>
            <w:tcW w:w="1276" w:type="dxa"/>
            <w:vAlign w:val="center"/>
          </w:tcPr>
          <w:p w14:paraId="1B5047C5" w14:textId="63A3D47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1DE005E" w14:textId="6EA24F6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6CC11201" w14:textId="7245B17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5DC93F1" w14:textId="1F1ADAB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A246DD3" w14:textId="52EFEF7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296195C" w14:textId="1ACD471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7357B2DD" w14:textId="166B4C5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0675BD54" w14:textId="425AEDD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2D26625E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59B13D4" w14:textId="101E2821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9546C88" w14:textId="515AC9FD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ВНС ул. Туристическая</w:t>
            </w:r>
          </w:p>
        </w:tc>
        <w:tc>
          <w:tcPr>
            <w:tcW w:w="1134" w:type="dxa"/>
            <w:vAlign w:val="center"/>
          </w:tcPr>
          <w:p w14:paraId="26D45FF2" w14:textId="6555A71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8 230,39</w:t>
            </w:r>
          </w:p>
        </w:tc>
        <w:tc>
          <w:tcPr>
            <w:tcW w:w="1276" w:type="dxa"/>
            <w:vAlign w:val="center"/>
          </w:tcPr>
          <w:p w14:paraId="3C7185C8" w14:textId="5C610D7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A260C57" w14:textId="6CE2F12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0B458C5" w14:textId="23B5E2C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1BE5E60" w14:textId="3A19EDB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F37566C" w14:textId="6938A61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8FB6D5D" w14:textId="4BFEE44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09F53A4" w14:textId="1238991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B587FAA" w14:textId="32EDC9F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44C8DED6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1633DE5" w14:textId="7D6C4998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74A5A53" w14:textId="2A9BF0E1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насосного оборудования на те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ритории насосной станции «ЦГБ», с установл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нием частотного оборудования</w:t>
            </w:r>
          </w:p>
        </w:tc>
        <w:tc>
          <w:tcPr>
            <w:tcW w:w="1134" w:type="dxa"/>
            <w:vAlign w:val="center"/>
          </w:tcPr>
          <w:p w14:paraId="2A77FDB7" w14:textId="09303C9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2 607,15</w:t>
            </w:r>
          </w:p>
        </w:tc>
        <w:tc>
          <w:tcPr>
            <w:tcW w:w="1276" w:type="dxa"/>
            <w:vAlign w:val="center"/>
          </w:tcPr>
          <w:p w14:paraId="584D2DF8" w14:textId="3060534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3E970CA" w14:textId="04CD981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D98CC39" w14:textId="7533ED7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9DF948C" w14:textId="5CDD3DB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1152CA01" w14:textId="6056A53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301C47AE" w14:textId="535BA74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7F6A458" w14:textId="1659CED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5C0B9E68" w14:textId="4C83052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09E0FB5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B188D23" w14:textId="633DDD81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77EB7A76" w14:textId="38707A2A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дополнительного РЧВ на территории насосной станции «ЦГБ»</w:t>
            </w:r>
          </w:p>
        </w:tc>
        <w:tc>
          <w:tcPr>
            <w:tcW w:w="1134" w:type="dxa"/>
            <w:vAlign w:val="center"/>
          </w:tcPr>
          <w:p w14:paraId="1FC5FFB9" w14:textId="298004C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46 965,05</w:t>
            </w:r>
          </w:p>
        </w:tc>
        <w:tc>
          <w:tcPr>
            <w:tcW w:w="1276" w:type="dxa"/>
            <w:vAlign w:val="center"/>
          </w:tcPr>
          <w:p w14:paraId="09F0239E" w14:textId="5926020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C931BD8" w14:textId="1AFFB01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2A01732" w14:textId="2D70234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22A697F5" w14:textId="2A9E758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C204DB8" w14:textId="45A6FC1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E528322" w14:textId="612917D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E7D696C" w14:textId="731AD42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1C42254F" w14:textId="2F6033E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2EF7909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B6EC8B1" w14:textId="33176BF8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1.4.10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415E8D2" w14:textId="2394AEFE" w:rsidR="00156AA8" w:rsidRDefault="00156AA8" w:rsidP="00156AA8">
            <w:pPr>
              <w:ind w:righ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РЧВ и ВНС по ул. Туристическая в г.- к. Геленджик</w:t>
            </w:r>
          </w:p>
        </w:tc>
        <w:tc>
          <w:tcPr>
            <w:tcW w:w="1134" w:type="dxa"/>
            <w:vAlign w:val="center"/>
          </w:tcPr>
          <w:p w14:paraId="679194CE" w14:textId="0DC1954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20 621,45</w:t>
            </w:r>
          </w:p>
        </w:tc>
        <w:tc>
          <w:tcPr>
            <w:tcW w:w="1276" w:type="dxa"/>
            <w:vAlign w:val="center"/>
          </w:tcPr>
          <w:p w14:paraId="57069ED7" w14:textId="4B1930A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34088F8C" w14:textId="6C01F40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777C7D9" w14:textId="2CC9D36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593AAF70" w14:textId="2F37408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B695333" w14:textId="7745C7E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2A99A80" w14:textId="1A25123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F990B92" w14:textId="12EAE90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D5DCF88" w14:textId="2131C43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60294C" w14:paraId="0D36DABF" w14:textId="77777777" w:rsidTr="008A1D7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617CC10A" w14:textId="77777777" w:rsidR="00156AA8" w:rsidRPr="0060294C" w:rsidRDefault="00156AA8" w:rsidP="00156AA8">
            <w:pPr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lastRenderedPageBreak/>
              <w:t>Итого по системе водоснабжения</w:t>
            </w:r>
          </w:p>
        </w:tc>
        <w:tc>
          <w:tcPr>
            <w:tcW w:w="1134" w:type="dxa"/>
            <w:vAlign w:val="center"/>
            <w:hideMark/>
          </w:tcPr>
          <w:p w14:paraId="0A06980B" w14:textId="2499EBDF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1 199 216,05</w:t>
            </w:r>
          </w:p>
        </w:tc>
        <w:tc>
          <w:tcPr>
            <w:tcW w:w="1276" w:type="dxa"/>
            <w:vAlign w:val="center"/>
            <w:hideMark/>
          </w:tcPr>
          <w:p w14:paraId="3A0397B1" w14:textId="0D4D154B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36DF35E5" w14:textId="067B4CA2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C236ECE" w14:textId="4480DDDB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88 480,85</w:t>
            </w:r>
          </w:p>
        </w:tc>
        <w:tc>
          <w:tcPr>
            <w:tcW w:w="1249" w:type="dxa"/>
            <w:vAlign w:val="center"/>
            <w:hideMark/>
          </w:tcPr>
          <w:p w14:paraId="665E9BCB" w14:textId="0F637623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68B951C" w14:textId="2A35FCE5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3E42F42" w14:textId="7AB1B13C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3F5D9E2" w14:textId="4B5380B6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9B483F3" w14:textId="3690F5A2" w:rsidR="00156AA8" w:rsidRPr="0060294C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60294C">
              <w:rPr>
                <w:b/>
                <w:sz w:val="18"/>
                <w:szCs w:val="18"/>
              </w:rPr>
              <w:t>88 480,85</w:t>
            </w:r>
          </w:p>
        </w:tc>
      </w:tr>
      <w:tr w:rsidR="00421AA5" w:rsidRPr="00700F57" w14:paraId="1FADABFA" w14:textId="77777777" w:rsidTr="00D92FB3">
        <w:trPr>
          <w:trHeight w:val="20"/>
        </w:trPr>
        <w:tc>
          <w:tcPr>
            <w:tcW w:w="15388" w:type="dxa"/>
            <w:gridSpan w:val="11"/>
            <w:vAlign w:val="center"/>
            <w:hideMark/>
          </w:tcPr>
          <w:p w14:paraId="0C728038" w14:textId="77777777" w:rsidR="00421AA5" w:rsidRPr="00700F57" w:rsidRDefault="00421AA5" w:rsidP="00421AA5">
            <w:pPr>
              <w:jc w:val="center"/>
              <w:rPr>
                <w:sz w:val="18"/>
                <w:szCs w:val="18"/>
              </w:rPr>
            </w:pPr>
            <w:r w:rsidRPr="00700F57">
              <w:rPr>
                <w:sz w:val="18"/>
                <w:szCs w:val="18"/>
              </w:rPr>
              <w:t>2. Система водоотведения</w:t>
            </w:r>
          </w:p>
        </w:tc>
      </w:tr>
      <w:tr w:rsidR="00156AA8" w:rsidRPr="00700F57" w14:paraId="3C48C4A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4AB622C" w14:textId="7712D7D0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1DE20F59" w14:textId="5526C117" w:rsidR="00156AA8" w:rsidRPr="00700F57" w:rsidRDefault="00156AA8" w:rsidP="00156AA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самотечного коллектора до прое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>тируемой КНС-10 для водоотведения микрорай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на жилой застройки города Геленджик (Персик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вый сад)</w:t>
            </w:r>
          </w:p>
        </w:tc>
        <w:tc>
          <w:tcPr>
            <w:tcW w:w="1134" w:type="dxa"/>
            <w:vAlign w:val="center"/>
            <w:hideMark/>
          </w:tcPr>
          <w:p w14:paraId="04738940" w14:textId="553D71C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57 225,63</w:t>
            </w:r>
          </w:p>
        </w:tc>
        <w:tc>
          <w:tcPr>
            <w:tcW w:w="1276" w:type="dxa"/>
            <w:vAlign w:val="center"/>
            <w:hideMark/>
          </w:tcPr>
          <w:p w14:paraId="5F650D67" w14:textId="784F408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2C00840" w14:textId="163CE41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C09654D" w14:textId="60261E7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F8023F2" w14:textId="70FE85A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1EFE71D" w14:textId="0371F30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B82021B" w14:textId="10199ED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5976CA0" w14:textId="27E57A5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D2EED0C" w14:textId="6269AEF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119AF86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EADAFC2" w14:textId="5CCB695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3E8F12F" w14:textId="77777777" w:rsidR="008A1D70" w:rsidRDefault="00156AA8" w:rsidP="00156AA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по ул. Кузина, ул. Цыганкова, ул. Алексея Генералова, район ул. Иванова, </w:t>
            </w:r>
          </w:p>
          <w:p w14:paraId="783C84EF" w14:textId="3A7968D9" w:rsidR="00156AA8" w:rsidRPr="00700F57" w:rsidRDefault="00156AA8" w:rsidP="00156AA8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Киевская</w:t>
            </w:r>
          </w:p>
        </w:tc>
        <w:tc>
          <w:tcPr>
            <w:tcW w:w="1134" w:type="dxa"/>
            <w:vAlign w:val="center"/>
            <w:hideMark/>
          </w:tcPr>
          <w:p w14:paraId="44C4AE66" w14:textId="51D7CD4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51 597,96</w:t>
            </w:r>
          </w:p>
        </w:tc>
        <w:tc>
          <w:tcPr>
            <w:tcW w:w="1276" w:type="dxa"/>
            <w:vAlign w:val="center"/>
            <w:hideMark/>
          </w:tcPr>
          <w:p w14:paraId="48635659" w14:textId="6BE9966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5F45F43" w14:textId="6326C43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AF75965" w14:textId="5B0FA66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6E2D392D" w14:textId="700FA9F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7F76A1C" w14:textId="6E00598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9AE8A44" w14:textId="467EA15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7FB213A" w14:textId="4529B16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83695B3" w14:textId="5F3448F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D68780F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16F63B3" w14:textId="074228E5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9509075" w14:textId="59A53E46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второй нитки напорного колле</w:t>
            </w:r>
            <w:r>
              <w:rPr>
                <w:color w:val="000000"/>
                <w:sz w:val="18"/>
                <w:szCs w:val="18"/>
              </w:rPr>
              <w:t>к</w:t>
            </w:r>
            <w:r>
              <w:rPr>
                <w:color w:val="000000"/>
                <w:sz w:val="18"/>
                <w:szCs w:val="18"/>
              </w:rPr>
              <w:t>тора от КНС-2 до КНС-3 с. Дивноморское</w:t>
            </w:r>
          </w:p>
        </w:tc>
        <w:tc>
          <w:tcPr>
            <w:tcW w:w="1134" w:type="dxa"/>
            <w:vAlign w:val="center"/>
            <w:hideMark/>
          </w:tcPr>
          <w:p w14:paraId="52C2CED1" w14:textId="0D8F2B4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27 391,66</w:t>
            </w:r>
          </w:p>
        </w:tc>
        <w:tc>
          <w:tcPr>
            <w:tcW w:w="1276" w:type="dxa"/>
            <w:vAlign w:val="center"/>
            <w:hideMark/>
          </w:tcPr>
          <w:p w14:paraId="1684FA80" w14:textId="5470201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68ABA6C" w14:textId="49708B3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31E8460" w14:textId="7A94653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4C900C3" w14:textId="44A006F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7E2F00EB" w14:textId="532C097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6C432D88" w14:textId="250C555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6836A57A" w14:textId="4B58811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37728E4" w14:textId="411852A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0EB0494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BD2D15C" w14:textId="5612AB68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1.1.4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EB81F54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коллектора от </w:t>
            </w:r>
          </w:p>
          <w:p w14:paraId="31B67E34" w14:textId="5896B2D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проезд Семейный в районе д №5 по ул. Космонавтов до существующего канализ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ционного коллектора</w:t>
            </w:r>
          </w:p>
        </w:tc>
        <w:tc>
          <w:tcPr>
            <w:tcW w:w="1134" w:type="dxa"/>
            <w:vAlign w:val="center"/>
            <w:hideMark/>
          </w:tcPr>
          <w:p w14:paraId="41146B2E" w14:textId="457155D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12 638,88</w:t>
            </w:r>
          </w:p>
        </w:tc>
        <w:tc>
          <w:tcPr>
            <w:tcW w:w="1276" w:type="dxa"/>
            <w:vAlign w:val="center"/>
            <w:hideMark/>
          </w:tcPr>
          <w:p w14:paraId="476098D4" w14:textId="397684F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FD3E40A" w14:textId="26FE56F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EE04A78" w14:textId="12F851B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D95BA94" w14:textId="0DD9D89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423A990" w14:textId="32B610C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72CE56E" w14:textId="0C52A16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06AB14A" w14:textId="01A9459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8200EF7" w14:textId="1CDF82A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A61B35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51420BB" w14:textId="5EF123FD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B88B825" w14:textId="77777777" w:rsidR="004150D2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канализационного коллектора от дома №11 по ул. Спортивная в </w:t>
            </w:r>
          </w:p>
          <w:p w14:paraId="20388FBC" w14:textId="370D1E1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</w:tcPr>
          <w:p w14:paraId="34EEE50E" w14:textId="04CA5C8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3 817,06</w:t>
            </w:r>
          </w:p>
        </w:tc>
        <w:tc>
          <w:tcPr>
            <w:tcW w:w="1276" w:type="dxa"/>
            <w:vAlign w:val="center"/>
          </w:tcPr>
          <w:p w14:paraId="4BD6280C" w14:textId="3DAE43D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71CB25A7" w14:textId="29BC5FC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9707AF2" w14:textId="066365B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0B295262" w14:textId="0C8CB9A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B4A437B" w14:textId="04340CC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7B0BA344" w14:textId="5414475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088362E4" w14:textId="4B08046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375699E" w14:textId="1895010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9542EED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31B7C5B" w14:textId="70340440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1.1.6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8575CA3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самотечного коллектора от </w:t>
            </w:r>
          </w:p>
          <w:p w14:paraId="0D48FAA2" w14:textId="3A89A917" w:rsidR="004150D2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Туапсинская по ул. Строителей до сущ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ствующей канализационной сети по </w:t>
            </w:r>
          </w:p>
          <w:p w14:paraId="14A4FFE9" w14:textId="77777777" w:rsidR="008A1D70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Северная, с переходом под</w:t>
            </w:r>
            <w:r w:rsidR="008A1D7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ул. Ленина в </w:t>
            </w:r>
          </w:p>
          <w:p w14:paraId="107E79B1" w14:textId="18FA3B0E" w:rsidR="00156AA8" w:rsidRPr="00700F57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Архипо-Осиповка</w:t>
            </w:r>
          </w:p>
        </w:tc>
        <w:tc>
          <w:tcPr>
            <w:tcW w:w="1134" w:type="dxa"/>
            <w:vAlign w:val="center"/>
            <w:hideMark/>
          </w:tcPr>
          <w:p w14:paraId="5F0F2B7A" w14:textId="76873DA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11 730,25</w:t>
            </w:r>
          </w:p>
        </w:tc>
        <w:tc>
          <w:tcPr>
            <w:tcW w:w="1276" w:type="dxa"/>
            <w:vAlign w:val="center"/>
            <w:hideMark/>
          </w:tcPr>
          <w:p w14:paraId="6403DFA7" w14:textId="29CCAB9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3A7FEEF" w14:textId="28A2937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EEBD490" w14:textId="13B95CA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8468BEE" w14:textId="3CF7E9C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6572E75A" w14:textId="30E46B7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42242E3" w14:textId="692B1F9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316CB41D" w14:textId="6284122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2469879" w14:textId="207F76F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1E0ED7DE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0D991331" w14:textId="197C7DBA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1.1.7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661D795" w14:textId="77777777" w:rsidR="004150D2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напорной канализационной сети в 2 нитки от НКК до границы ЗУ с</w:t>
            </w:r>
          </w:p>
          <w:p w14:paraId="4481F127" w14:textId="52B83E68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№23:40:0301000:74</w:t>
            </w:r>
          </w:p>
        </w:tc>
        <w:tc>
          <w:tcPr>
            <w:tcW w:w="1134" w:type="dxa"/>
            <w:vAlign w:val="center"/>
            <w:hideMark/>
          </w:tcPr>
          <w:p w14:paraId="480D4168" w14:textId="794F388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2 646,79</w:t>
            </w:r>
          </w:p>
        </w:tc>
        <w:tc>
          <w:tcPr>
            <w:tcW w:w="1276" w:type="dxa"/>
            <w:vAlign w:val="center"/>
            <w:hideMark/>
          </w:tcPr>
          <w:p w14:paraId="3F92FD43" w14:textId="6EC520F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050ABBF3" w14:textId="320FAF9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07D90D22" w14:textId="5D62FD3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CD97924" w14:textId="380A2BC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E091EDD" w14:textId="7528D87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EF1D463" w14:textId="7A07C7F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E6D941D" w14:textId="0925F50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CD7CE37" w14:textId="6E64CB4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26E194FC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A7C28DB" w14:textId="0A7A9508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1.1.8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6766C4E" w14:textId="77777777" w:rsidR="004150D2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Строительство напорной линии канализации, самотечной канализации до границы ЗУ с </w:t>
            </w:r>
          </w:p>
          <w:p w14:paraId="48381ECB" w14:textId="2825A2D0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кад. №23:40:0505000:75, колодца-гасителя</w:t>
            </w:r>
          </w:p>
        </w:tc>
        <w:tc>
          <w:tcPr>
            <w:tcW w:w="1134" w:type="dxa"/>
            <w:vAlign w:val="center"/>
            <w:hideMark/>
          </w:tcPr>
          <w:p w14:paraId="2C02254B" w14:textId="2252B70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20 550,32</w:t>
            </w:r>
          </w:p>
        </w:tc>
        <w:tc>
          <w:tcPr>
            <w:tcW w:w="1276" w:type="dxa"/>
            <w:vAlign w:val="center"/>
            <w:hideMark/>
          </w:tcPr>
          <w:p w14:paraId="695D7606" w14:textId="0365C55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185C4D5" w14:textId="1CC800E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3DCF47F" w14:textId="526EA82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0E9C932B" w14:textId="12185CF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27C682BC" w14:textId="0B24BD8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5921CEC" w14:textId="47E74F9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16C4D2B" w14:textId="502BD3C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2D956BE" w14:textId="0D2CA44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5663F4A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71D58D8" w14:textId="1753D16D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BE63360" w14:textId="6450511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КНС (мощностью 200 м</w:t>
            </w:r>
            <w:r w:rsidRPr="004150D2">
              <w:rPr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sz w:val="18"/>
                <w:szCs w:val="18"/>
              </w:rPr>
              <w:t>/сутки) в с. Дивноморское</w:t>
            </w:r>
          </w:p>
        </w:tc>
        <w:tc>
          <w:tcPr>
            <w:tcW w:w="1134" w:type="dxa"/>
            <w:vAlign w:val="center"/>
            <w:hideMark/>
          </w:tcPr>
          <w:p w14:paraId="494DF312" w14:textId="7656349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6 827,32</w:t>
            </w:r>
          </w:p>
        </w:tc>
        <w:tc>
          <w:tcPr>
            <w:tcW w:w="1276" w:type="dxa"/>
            <w:vAlign w:val="center"/>
            <w:hideMark/>
          </w:tcPr>
          <w:p w14:paraId="4E72C37E" w14:textId="1379389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3C29D54" w14:textId="4581AF5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C1A7036" w14:textId="274669C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D4FB983" w14:textId="5B54402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68C8DAA" w14:textId="67948D3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292379A4" w14:textId="52F3649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0FE5BF9" w14:textId="2898B9E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491B3FAA" w14:textId="268EDC5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DEF2321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770B41D1" w14:textId="51A87F27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05E8EC36" w14:textId="4822CAD1" w:rsidR="00156AA8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Строительство (установка) промежуточной к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нализационной насосной станции (КНС)</w:t>
            </w:r>
          </w:p>
        </w:tc>
        <w:tc>
          <w:tcPr>
            <w:tcW w:w="1134" w:type="dxa"/>
            <w:vAlign w:val="center"/>
          </w:tcPr>
          <w:p w14:paraId="53BA7BB4" w14:textId="79CB90F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4 712,83</w:t>
            </w:r>
          </w:p>
        </w:tc>
        <w:tc>
          <w:tcPr>
            <w:tcW w:w="1276" w:type="dxa"/>
            <w:vAlign w:val="center"/>
          </w:tcPr>
          <w:p w14:paraId="3428890D" w14:textId="1186045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21E7757" w14:textId="5D60592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35D50040" w14:textId="5448790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47776134" w14:textId="7B577E7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9D8EC72" w14:textId="669BB0A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21F3A21D" w14:textId="7DD43E8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A9EFE11" w14:textId="527058D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6085893F" w14:textId="3B0C7A1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13627ED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2E96CE41" w14:textId="68DCD7CE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013F1013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 Геленджикской, ул. Абрикосовой, от ул. Октябрьской до </w:t>
            </w:r>
          </w:p>
          <w:p w14:paraId="6A735B51" w14:textId="3752CD1F" w:rsidR="00156AA8" w:rsidRPr="00700F57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Черноморской в с. Кабардинка</w:t>
            </w:r>
          </w:p>
        </w:tc>
        <w:tc>
          <w:tcPr>
            <w:tcW w:w="1134" w:type="dxa"/>
            <w:vAlign w:val="center"/>
            <w:hideMark/>
          </w:tcPr>
          <w:p w14:paraId="66832C1B" w14:textId="6F49583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41 962,07</w:t>
            </w:r>
          </w:p>
        </w:tc>
        <w:tc>
          <w:tcPr>
            <w:tcW w:w="1276" w:type="dxa"/>
            <w:vAlign w:val="center"/>
            <w:hideMark/>
          </w:tcPr>
          <w:p w14:paraId="51400769" w14:textId="1F550A1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0692DCC" w14:textId="10B115F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7E0EBF1A" w14:textId="6D5D9F3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16C63A0A" w14:textId="34EA509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DAD5332" w14:textId="69203FB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D5D7C89" w14:textId="574A695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567F3F4D" w14:textId="2CB5A4F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6AAC5B44" w14:textId="5D4222C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22D58E9B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45A6A256" w14:textId="11C5FD50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7E93E2D1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самотечного канализационного коллектора по ул. Абрикосовой от ул. Черноморской до ул. Мира (КК 44549) в </w:t>
            </w:r>
          </w:p>
          <w:p w14:paraId="24AEA52B" w14:textId="0A7173D9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с. Кабардинка</w:t>
            </w:r>
          </w:p>
        </w:tc>
        <w:tc>
          <w:tcPr>
            <w:tcW w:w="1134" w:type="dxa"/>
            <w:vAlign w:val="center"/>
            <w:hideMark/>
          </w:tcPr>
          <w:p w14:paraId="5B0339FC" w14:textId="3C606F47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9 115,32</w:t>
            </w:r>
          </w:p>
        </w:tc>
        <w:tc>
          <w:tcPr>
            <w:tcW w:w="1276" w:type="dxa"/>
            <w:vAlign w:val="center"/>
            <w:hideMark/>
          </w:tcPr>
          <w:p w14:paraId="25D470CF" w14:textId="598403E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61F87D21" w14:textId="2201344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4E54337" w14:textId="7862767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3A5061DC" w14:textId="24BDC0E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8C6F656" w14:textId="1255833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43E50AAC" w14:textId="3F804FC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44D742A0" w14:textId="7D332B7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123BB4F" w14:textId="4C3DA82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3069F2A6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5CCA008" w14:textId="74E4E028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3D76127D" w14:textId="77777777" w:rsidR="008A1D70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существующего самотечного коллектора, с переключением существующих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подключений, от КК 44549 на пересечении </w:t>
            </w:r>
          </w:p>
          <w:p w14:paraId="462436EF" w14:textId="025238EA" w:rsidR="00156AA8" w:rsidRPr="00700F57" w:rsidRDefault="00156AA8" w:rsidP="008A1D7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ул. Абрикосовой/ ул. Мира и далее до КНС-1</w:t>
            </w:r>
          </w:p>
        </w:tc>
        <w:tc>
          <w:tcPr>
            <w:tcW w:w="1134" w:type="dxa"/>
            <w:vAlign w:val="center"/>
            <w:hideMark/>
          </w:tcPr>
          <w:p w14:paraId="765C5B8B" w14:textId="68D7D70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21 332,58</w:t>
            </w:r>
          </w:p>
        </w:tc>
        <w:tc>
          <w:tcPr>
            <w:tcW w:w="1276" w:type="dxa"/>
            <w:vAlign w:val="center"/>
            <w:hideMark/>
          </w:tcPr>
          <w:p w14:paraId="5030D2D7" w14:textId="37CC1C2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7C1558F2" w14:textId="2AADB20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5A0229C2" w14:textId="393D294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008DC68" w14:textId="7C495CD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EFC4EF6" w14:textId="0AD85E7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06DEA4B" w14:textId="75631955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3C1F832" w14:textId="4205D294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35B4B71" w14:textId="7A8378F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067FEDA7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6B8E9C29" w14:textId="42D2AB72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1.4.1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5909CEE3" w14:textId="78CA5FCB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КНС-1 с. Кабардинка</w:t>
            </w:r>
          </w:p>
        </w:tc>
        <w:tc>
          <w:tcPr>
            <w:tcW w:w="1134" w:type="dxa"/>
            <w:vAlign w:val="center"/>
            <w:hideMark/>
          </w:tcPr>
          <w:p w14:paraId="6852B19B" w14:textId="0BEF114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21 632,23</w:t>
            </w:r>
          </w:p>
        </w:tc>
        <w:tc>
          <w:tcPr>
            <w:tcW w:w="1276" w:type="dxa"/>
            <w:vAlign w:val="center"/>
            <w:hideMark/>
          </w:tcPr>
          <w:p w14:paraId="47746AAA" w14:textId="21934F5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82CD00D" w14:textId="77F4CE5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4A3669D3" w14:textId="1858753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24869B18" w14:textId="6440F48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AF8C095" w14:textId="7171905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1400FE4E" w14:textId="33F3DE7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528B894" w14:textId="13A6E42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63DA8C3" w14:textId="0E0D2A2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8D2F99C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74CCC49B" w14:textId="338C0E91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1.4.2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6E9F5D33" w14:textId="6604690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КНС-2 с. Кабардинка</w:t>
            </w:r>
          </w:p>
        </w:tc>
        <w:tc>
          <w:tcPr>
            <w:tcW w:w="1134" w:type="dxa"/>
            <w:vAlign w:val="center"/>
            <w:hideMark/>
          </w:tcPr>
          <w:p w14:paraId="72C76722" w14:textId="2404B90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22 345,27</w:t>
            </w:r>
          </w:p>
        </w:tc>
        <w:tc>
          <w:tcPr>
            <w:tcW w:w="1276" w:type="dxa"/>
            <w:vAlign w:val="center"/>
            <w:hideMark/>
          </w:tcPr>
          <w:p w14:paraId="66CC7C0F" w14:textId="2D00050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4DC03D44" w14:textId="3001CE3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62FB302B" w14:textId="5A3C7C21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5973D2FD" w14:textId="1C301646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4B7206EE" w14:textId="70F77DB9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080BC30" w14:textId="31F4DC83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5C07494" w14:textId="6A37EB6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1344FE0D" w14:textId="1119C35A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6610C58C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14:paraId="30BEBB0D" w14:textId="45977847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1.4.3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14:paraId="201AB259" w14:textId="7EEE3D9C" w:rsidR="00156AA8" w:rsidRPr="00700F57" w:rsidRDefault="004150D2" w:rsidP="004150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«</w:t>
            </w:r>
            <w:r w:rsidR="00156AA8">
              <w:rPr>
                <w:color w:val="000000"/>
                <w:sz w:val="18"/>
                <w:szCs w:val="18"/>
              </w:rPr>
              <w:t>Изумруд</w:t>
            </w:r>
            <w:r>
              <w:rPr>
                <w:color w:val="000000"/>
                <w:sz w:val="18"/>
                <w:szCs w:val="18"/>
              </w:rPr>
              <w:t>»</w:t>
            </w:r>
            <w:r w:rsidR="00156AA8">
              <w:rPr>
                <w:color w:val="000000"/>
                <w:sz w:val="18"/>
                <w:szCs w:val="18"/>
              </w:rPr>
              <w:t xml:space="preserve"> в с. Архипо-Осиповке</w:t>
            </w:r>
          </w:p>
        </w:tc>
        <w:tc>
          <w:tcPr>
            <w:tcW w:w="1134" w:type="dxa"/>
            <w:vAlign w:val="center"/>
            <w:hideMark/>
          </w:tcPr>
          <w:p w14:paraId="3B38C4E4" w14:textId="17A79770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11 916,81</w:t>
            </w:r>
          </w:p>
        </w:tc>
        <w:tc>
          <w:tcPr>
            <w:tcW w:w="1276" w:type="dxa"/>
            <w:vAlign w:val="center"/>
            <w:hideMark/>
          </w:tcPr>
          <w:p w14:paraId="0BE64063" w14:textId="4B3ED80F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1B40DC7A" w14:textId="4FA66F3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256E4E0" w14:textId="520A3BFB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  <w:hideMark/>
          </w:tcPr>
          <w:p w14:paraId="7A9733D2" w14:textId="776A9CED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15AC0650" w14:textId="08C3E7A8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037AEAD5" w14:textId="75A31332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1D8F9099" w14:textId="68469BDE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27AAFF4C" w14:textId="78C5BF7C" w:rsidR="00156AA8" w:rsidRPr="00700F57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4E3C3503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150255BA" w14:textId="7524E153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1.4.4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59F8356" w14:textId="4D2F2C0C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ГКНС с. Архипо-Осиповка</w:t>
            </w:r>
          </w:p>
        </w:tc>
        <w:tc>
          <w:tcPr>
            <w:tcW w:w="1134" w:type="dxa"/>
            <w:vAlign w:val="center"/>
          </w:tcPr>
          <w:p w14:paraId="237E27A7" w14:textId="60F7490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20 760,32</w:t>
            </w:r>
          </w:p>
        </w:tc>
        <w:tc>
          <w:tcPr>
            <w:tcW w:w="1276" w:type="dxa"/>
            <w:vAlign w:val="center"/>
          </w:tcPr>
          <w:p w14:paraId="39C3E7FE" w14:textId="14E12C0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2BA7C933" w14:textId="0007C2E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EDE7FC5" w14:textId="5745E44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17 325,05</w:t>
            </w:r>
          </w:p>
        </w:tc>
        <w:tc>
          <w:tcPr>
            <w:tcW w:w="1249" w:type="dxa"/>
            <w:vAlign w:val="center"/>
          </w:tcPr>
          <w:p w14:paraId="18D88508" w14:textId="3EB3FC1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5743CED" w14:textId="7C2BE1C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75232B5" w14:textId="74933E1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476FFEBA" w14:textId="727D1C0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E8C0F85" w14:textId="4108EAD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17 325,05</w:t>
            </w:r>
          </w:p>
        </w:tc>
      </w:tr>
      <w:tr w:rsidR="00156AA8" w:rsidRPr="00700F57" w14:paraId="5F3A02D3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5618F4B0" w14:textId="4F26A1F4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1.4.5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166FE246" w14:textId="13EF99E1" w:rsidR="00156AA8" w:rsidRPr="00700F57" w:rsidRDefault="00156AA8" w:rsidP="004150D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Реконструкция КНС </w:t>
            </w:r>
            <w:r w:rsidR="004150D2">
              <w:rPr>
                <w:color w:val="000000"/>
                <w:sz w:val="18"/>
                <w:szCs w:val="18"/>
              </w:rPr>
              <w:t>«</w:t>
            </w:r>
            <w:r>
              <w:rPr>
                <w:color w:val="000000"/>
                <w:sz w:val="18"/>
                <w:szCs w:val="18"/>
              </w:rPr>
              <w:t>Морская</w:t>
            </w:r>
            <w:r w:rsidR="004150D2">
              <w:rPr>
                <w:color w:val="000000"/>
                <w:sz w:val="18"/>
                <w:szCs w:val="18"/>
              </w:rPr>
              <w:t>»</w:t>
            </w:r>
            <w:r>
              <w:rPr>
                <w:color w:val="000000"/>
                <w:sz w:val="18"/>
                <w:szCs w:val="18"/>
              </w:rPr>
              <w:t xml:space="preserve"> с. Архипо-Осиповка</w:t>
            </w:r>
          </w:p>
        </w:tc>
        <w:tc>
          <w:tcPr>
            <w:tcW w:w="1134" w:type="dxa"/>
            <w:vAlign w:val="center"/>
          </w:tcPr>
          <w:p w14:paraId="5D486534" w14:textId="5E6FF220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12 686,86</w:t>
            </w:r>
          </w:p>
        </w:tc>
        <w:tc>
          <w:tcPr>
            <w:tcW w:w="1276" w:type="dxa"/>
            <w:vAlign w:val="center"/>
          </w:tcPr>
          <w:p w14:paraId="3D5F6A8F" w14:textId="6B7758A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1087D4A8" w14:textId="4F3E852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5F5E94D" w14:textId="02DC28E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10 587,53</w:t>
            </w:r>
          </w:p>
        </w:tc>
        <w:tc>
          <w:tcPr>
            <w:tcW w:w="1249" w:type="dxa"/>
            <w:vAlign w:val="center"/>
          </w:tcPr>
          <w:p w14:paraId="060418A0" w14:textId="3187F32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663169F2" w14:textId="3C3C489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10BA4F1F" w14:textId="1EF0D0EF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567A0272" w14:textId="7893EA5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1BCB35F" w14:textId="620DDCB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10 587,53</w:t>
            </w:r>
          </w:p>
        </w:tc>
      </w:tr>
      <w:tr w:rsidR="00156AA8" w:rsidRPr="00700F57" w14:paraId="3695AA06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BFE5F77" w14:textId="552363A2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1.4.6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28A12D5A" w14:textId="520CBE69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КНС №2 х. Джанхот</w:t>
            </w:r>
          </w:p>
        </w:tc>
        <w:tc>
          <w:tcPr>
            <w:tcW w:w="1134" w:type="dxa"/>
            <w:vAlign w:val="center"/>
          </w:tcPr>
          <w:p w14:paraId="4A55965C" w14:textId="4872CA4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12 690,93</w:t>
            </w:r>
          </w:p>
        </w:tc>
        <w:tc>
          <w:tcPr>
            <w:tcW w:w="1276" w:type="dxa"/>
            <w:vAlign w:val="center"/>
          </w:tcPr>
          <w:p w14:paraId="507617E5" w14:textId="63736DF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D7F892D" w14:textId="2B1B049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00BE6D27" w14:textId="63504DE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10 715,09</w:t>
            </w:r>
          </w:p>
        </w:tc>
        <w:tc>
          <w:tcPr>
            <w:tcW w:w="1249" w:type="dxa"/>
            <w:vAlign w:val="center"/>
          </w:tcPr>
          <w:p w14:paraId="246E1091" w14:textId="3194D74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2D7E4246" w14:textId="33D451C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FC1543A" w14:textId="3976CD7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6C920A2" w14:textId="592B5B4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CF5A3B2" w14:textId="70A7A95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10 715,09</w:t>
            </w:r>
          </w:p>
        </w:tc>
      </w:tr>
      <w:tr w:rsidR="00156AA8" w:rsidRPr="00700F57" w14:paraId="6E50DCC4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A99F66D" w14:textId="1830CDC2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1.4.7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6F8F7ADA" w14:textId="26375D73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Реконструкция системы электроснабжения на КНС-2, КНС-4 с. Кабардинка</w:t>
            </w:r>
          </w:p>
        </w:tc>
        <w:tc>
          <w:tcPr>
            <w:tcW w:w="1134" w:type="dxa"/>
            <w:vAlign w:val="center"/>
          </w:tcPr>
          <w:p w14:paraId="6E68F36E" w14:textId="301D6766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8 780,27</w:t>
            </w:r>
          </w:p>
        </w:tc>
        <w:tc>
          <w:tcPr>
            <w:tcW w:w="1276" w:type="dxa"/>
            <w:vAlign w:val="center"/>
          </w:tcPr>
          <w:p w14:paraId="4B4FB514" w14:textId="76216109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4BE28C51" w14:textId="504720C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4D2DE747" w14:textId="3B24F3E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750E5F30" w14:textId="223024A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4366B0D2" w14:textId="5440FF62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559A2FD8" w14:textId="6EDC7B6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172A5D38" w14:textId="65DE83E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4F46E876" w14:textId="11651C93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56707738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39F05399" w14:textId="54624A46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1.4.8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3C3E49B" w14:textId="7429BCA1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Модернизация электросетевого хозяйства на объектах водоотведения г.-к. Геленджик</w:t>
            </w:r>
          </w:p>
        </w:tc>
        <w:tc>
          <w:tcPr>
            <w:tcW w:w="1134" w:type="dxa"/>
            <w:vAlign w:val="center"/>
          </w:tcPr>
          <w:p w14:paraId="1D25E7DA" w14:textId="400375E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2 881,79</w:t>
            </w:r>
          </w:p>
        </w:tc>
        <w:tc>
          <w:tcPr>
            <w:tcW w:w="1276" w:type="dxa"/>
            <w:vAlign w:val="center"/>
          </w:tcPr>
          <w:p w14:paraId="523C4BFE" w14:textId="4C37063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6E3C3925" w14:textId="7BA659C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17693389" w14:textId="7D1FE40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39EAC23F" w14:textId="5921F81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7E2ABC8E" w14:textId="74D4AF45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48909357" w14:textId="3A2510D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6D713EE7" w14:textId="7CB7FD6A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2C871D01" w14:textId="43233A48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700F57" w14:paraId="7C84D4A0" w14:textId="77777777" w:rsidTr="008A1D70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7A0CF5C" w14:textId="72D1F0AD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1.4.9</w:t>
            </w:r>
          </w:p>
        </w:tc>
        <w:tc>
          <w:tcPr>
            <w:tcW w:w="3969" w:type="dxa"/>
            <w:shd w:val="clear" w:color="000000" w:fill="FFFFFF"/>
            <w:vAlign w:val="center"/>
          </w:tcPr>
          <w:p w14:paraId="5F3FCDDE" w14:textId="750A2605" w:rsidR="00156AA8" w:rsidRPr="00700F57" w:rsidRDefault="00156AA8" w:rsidP="00156AA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дизельной насосной установки</w:t>
            </w:r>
          </w:p>
        </w:tc>
        <w:tc>
          <w:tcPr>
            <w:tcW w:w="1134" w:type="dxa"/>
            <w:vAlign w:val="center"/>
          </w:tcPr>
          <w:p w14:paraId="2DC9A87F" w14:textId="35CEB05C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2 598,19</w:t>
            </w:r>
          </w:p>
        </w:tc>
        <w:tc>
          <w:tcPr>
            <w:tcW w:w="1276" w:type="dxa"/>
            <w:vAlign w:val="center"/>
          </w:tcPr>
          <w:p w14:paraId="2C51EABA" w14:textId="0C2905C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</w:tcPr>
          <w:p w14:paraId="5DA6AC33" w14:textId="00D52D5E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</w:tcPr>
          <w:p w14:paraId="5E28F711" w14:textId="0C2F303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49" w:type="dxa"/>
            <w:vAlign w:val="center"/>
          </w:tcPr>
          <w:p w14:paraId="649B3F82" w14:textId="35BE76BD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</w:tcPr>
          <w:p w14:paraId="32E0537E" w14:textId="6B533F97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</w:tcPr>
          <w:p w14:paraId="62EFC683" w14:textId="79CC1BF4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</w:tcPr>
          <w:p w14:paraId="239F8335" w14:textId="4E31AE0B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</w:tcPr>
          <w:p w14:paraId="39794625" w14:textId="7A07CCD1" w:rsidR="00156AA8" w:rsidRDefault="00156AA8" w:rsidP="00156A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56AA8" w:rsidRPr="004150D2" w14:paraId="48E890C7" w14:textId="77777777" w:rsidTr="008A1D70">
        <w:trPr>
          <w:trHeight w:val="20"/>
        </w:trPr>
        <w:tc>
          <w:tcPr>
            <w:tcW w:w="4678" w:type="dxa"/>
            <w:gridSpan w:val="2"/>
            <w:shd w:val="clear" w:color="000000" w:fill="FFFFFF"/>
            <w:vAlign w:val="center"/>
            <w:hideMark/>
          </w:tcPr>
          <w:p w14:paraId="305765E3" w14:textId="77777777" w:rsidR="00156AA8" w:rsidRPr="004150D2" w:rsidRDefault="00156AA8" w:rsidP="00156AA8">
            <w:pPr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Итого по системе водоотведения:</w:t>
            </w:r>
          </w:p>
        </w:tc>
        <w:tc>
          <w:tcPr>
            <w:tcW w:w="1134" w:type="dxa"/>
            <w:vAlign w:val="center"/>
            <w:hideMark/>
          </w:tcPr>
          <w:p w14:paraId="23EC924E" w14:textId="190C13E4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387 841,34</w:t>
            </w:r>
          </w:p>
        </w:tc>
        <w:tc>
          <w:tcPr>
            <w:tcW w:w="1276" w:type="dxa"/>
            <w:vAlign w:val="center"/>
            <w:hideMark/>
          </w:tcPr>
          <w:p w14:paraId="45B56FD6" w14:textId="3089BF09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5C9032BE" w14:textId="59D8C323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2F7803D" w14:textId="30C8E81F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38 627,67</w:t>
            </w:r>
          </w:p>
        </w:tc>
        <w:tc>
          <w:tcPr>
            <w:tcW w:w="1249" w:type="dxa"/>
            <w:vAlign w:val="center"/>
            <w:hideMark/>
          </w:tcPr>
          <w:p w14:paraId="0BFF5624" w14:textId="3FBC9F9B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5D985C79" w14:textId="3CA500E1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9206D0B" w14:textId="509CC968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2C0405BB" w14:textId="2FBC8613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315C9C65" w14:textId="639BDFFA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38 627,67</w:t>
            </w:r>
          </w:p>
        </w:tc>
      </w:tr>
      <w:tr w:rsidR="00156AA8" w:rsidRPr="004150D2" w14:paraId="234AB561" w14:textId="77777777" w:rsidTr="008A1D7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1D070414" w14:textId="77777777" w:rsidR="00156AA8" w:rsidRPr="004150D2" w:rsidRDefault="00156AA8" w:rsidP="00156AA8">
            <w:pPr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Итого по инвестиционному проекту №2</w:t>
            </w:r>
          </w:p>
        </w:tc>
        <w:tc>
          <w:tcPr>
            <w:tcW w:w="1134" w:type="dxa"/>
            <w:vAlign w:val="center"/>
            <w:hideMark/>
          </w:tcPr>
          <w:p w14:paraId="31342851" w14:textId="1FC23B84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1 587 057,39</w:t>
            </w:r>
          </w:p>
        </w:tc>
        <w:tc>
          <w:tcPr>
            <w:tcW w:w="1276" w:type="dxa"/>
            <w:vAlign w:val="center"/>
            <w:hideMark/>
          </w:tcPr>
          <w:p w14:paraId="38FB75FB" w14:textId="239FBF99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14:paraId="21E9EDC2" w14:textId="2E3358A2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26530192" w14:textId="50DFCDA5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127 108,52</w:t>
            </w:r>
          </w:p>
        </w:tc>
        <w:tc>
          <w:tcPr>
            <w:tcW w:w="1249" w:type="dxa"/>
            <w:vAlign w:val="center"/>
            <w:hideMark/>
          </w:tcPr>
          <w:p w14:paraId="59700C90" w14:textId="3904B9B6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3A9ED7F0" w14:textId="34307D9E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7ACEF40A" w14:textId="6D1941D2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70752C60" w14:textId="5EF14B13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5A344BBF" w14:textId="6DA52372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127 108,52</w:t>
            </w:r>
          </w:p>
        </w:tc>
      </w:tr>
      <w:tr w:rsidR="00156AA8" w:rsidRPr="004150D2" w14:paraId="7614A9AD" w14:textId="77777777" w:rsidTr="008A1D70">
        <w:trPr>
          <w:trHeight w:val="20"/>
        </w:trPr>
        <w:tc>
          <w:tcPr>
            <w:tcW w:w="4678" w:type="dxa"/>
            <w:gridSpan w:val="2"/>
            <w:vAlign w:val="center"/>
            <w:hideMark/>
          </w:tcPr>
          <w:p w14:paraId="041D1FA9" w14:textId="77777777" w:rsidR="00156AA8" w:rsidRPr="004150D2" w:rsidRDefault="00156AA8" w:rsidP="00156AA8">
            <w:pPr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Всего по инвестиционной программе</w:t>
            </w:r>
          </w:p>
        </w:tc>
        <w:tc>
          <w:tcPr>
            <w:tcW w:w="1134" w:type="dxa"/>
            <w:vAlign w:val="center"/>
            <w:hideMark/>
          </w:tcPr>
          <w:p w14:paraId="6C544C91" w14:textId="1934595A" w:rsidR="00156AA8" w:rsidRPr="004150D2" w:rsidRDefault="00CA3BA0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2 270 308,98</w:t>
            </w:r>
          </w:p>
        </w:tc>
        <w:tc>
          <w:tcPr>
            <w:tcW w:w="1276" w:type="dxa"/>
            <w:vAlign w:val="center"/>
            <w:hideMark/>
          </w:tcPr>
          <w:p w14:paraId="790A3D06" w14:textId="267729DE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84 090,84</w:t>
            </w:r>
          </w:p>
        </w:tc>
        <w:tc>
          <w:tcPr>
            <w:tcW w:w="1276" w:type="dxa"/>
            <w:vAlign w:val="center"/>
            <w:hideMark/>
          </w:tcPr>
          <w:p w14:paraId="18D4142E" w14:textId="1614B080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38" w:type="dxa"/>
            <w:vAlign w:val="center"/>
            <w:hideMark/>
          </w:tcPr>
          <w:p w14:paraId="1B16EC13" w14:textId="1F15E194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127 108,52</w:t>
            </w:r>
          </w:p>
        </w:tc>
        <w:tc>
          <w:tcPr>
            <w:tcW w:w="1249" w:type="dxa"/>
            <w:vAlign w:val="center"/>
            <w:hideMark/>
          </w:tcPr>
          <w:p w14:paraId="596B53B1" w14:textId="1501E4B6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99" w:type="dxa"/>
            <w:vAlign w:val="center"/>
            <w:hideMark/>
          </w:tcPr>
          <w:p w14:paraId="05768F63" w14:textId="6A49310A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079" w:type="dxa"/>
            <w:vAlign w:val="center"/>
            <w:hideMark/>
          </w:tcPr>
          <w:p w14:paraId="30677387" w14:textId="203A9313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2" w:type="dxa"/>
            <w:vAlign w:val="center"/>
            <w:hideMark/>
          </w:tcPr>
          <w:p w14:paraId="0BC7BC1E" w14:textId="79DF4CF5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27" w:type="dxa"/>
            <w:vAlign w:val="center"/>
            <w:hideMark/>
          </w:tcPr>
          <w:p w14:paraId="0888759C" w14:textId="1A5B9C59" w:rsidR="00156AA8" w:rsidRPr="004150D2" w:rsidRDefault="00156AA8" w:rsidP="00156AA8">
            <w:pPr>
              <w:ind w:left="-100"/>
              <w:jc w:val="center"/>
              <w:rPr>
                <w:b/>
                <w:sz w:val="18"/>
                <w:szCs w:val="18"/>
              </w:rPr>
            </w:pPr>
            <w:r w:rsidRPr="004150D2">
              <w:rPr>
                <w:b/>
                <w:sz w:val="18"/>
                <w:szCs w:val="18"/>
              </w:rPr>
              <w:t>211 199,36</w:t>
            </w:r>
          </w:p>
        </w:tc>
      </w:tr>
    </w:tbl>
    <w:p w14:paraId="5B9F07FC" w14:textId="77777777" w:rsidR="00EF1006" w:rsidRPr="00F41EBF" w:rsidRDefault="00EF1006">
      <w:pPr>
        <w:spacing w:after="160" w:line="259" w:lineRule="auto"/>
        <w:rPr>
          <w:color w:val="000000" w:themeColor="text1"/>
          <w:kern w:val="32"/>
          <w:sz w:val="16"/>
          <w:szCs w:val="16"/>
        </w:rPr>
      </w:pPr>
    </w:p>
    <w:p w14:paraId="7F0226A9" w14:textId="77777777" w:rsidR="009A5D19" w:rsidRPr="00F41EBF" w:rsidRDefault="009A5D19" w:rsidP="00D36763">
      <w:pPr>
        <w:ind w:firstLine="709"/>
        <w:contextualSpacing/>
        <w:jc w:val="both"/>
        <w:rPr>
          <w:color w:val="000000" w:themeColor="text1"/>
          <w:kern w:val="32"/>
          <w:sz w:val="16"/>
          <w:szCs w:val="16"/>
        </w:rPr>
        <w:sectPr w:rsidR="009A5D19" w:rsidRPr="00F41EBF" w:rsidSect="00A3140B">
          <w:pgSz w:w="16840" w:h="11907" w:orient="landscape" w:code="9"/>
          <w:pgMar w:top="1701" w:right="397" w:bottom="567" w:left="1134" w:header="709" w:footer="289" w:gutter="0"/>
          <w:cols w:space="708"/>
          <w:docGrid w:linePitch="360"/>
        </w:sectPr>
      </w:pPr>
    </w:p>
    <w:p w14:paraId="1092129D" w14:textId="1B3BAE05" w:rsidR="002E5469" w:rsidRPr="007C433C" w:rsidRDefault="0010513E" w:rsidP="0087467C">
      <w:pPr>
        <w:pStyle w:val="ac"/>
        <w:numPr>
          <w:ilvl w:val="0"/>
          <w:numId w:val="27"/>
        </w:numPr>
        <w:jc w:val="center"/>
        <w:outlineLvl w:val="0"/>
        <w:rPr>
          <w:color w:val="000000" w:themeColor="text1"/>
          <w:sz w:val="28"/>
          <w:szCs w:val="28"/>
        </w:rPr>
      </w:pPr>
      <w:bookmarkStart w:id="18" w:name="_Toc56848217"/>
      <w:r w:rsidRPr="007C433C">
        <w:rPr>
          <w:color w:val="000000" w:themeColor="text1"/>
          <w:sz w:val="28"/>
          <w:szCs w:val="28"/>
        </w:rPr>
        <w:lastRenderedPageBreak/>
        <w:t>Расчет эффективности инвестирования средств</w:t>
      </w:r>
      <w:bookmarkEnd w:id="18"/>
    </w:p>
    <w:p w14:paraId="4EE0D632" w14:textId="77777777" w:rsidR="002E5469" w:rsidRPr="007C433C" w:rsidRDefault="002E5469" w:rsidP="008A18BD">
      <w:pPr>
        <w:jc w:val="both"/>
        <w:rPr>
          <w:color w:val="000000" w:themeColor="text1"/>
          <w:sz w:val="28"/>
          <w:szCs w:val="28"/>
        </w:rPr>
      </w:pPr>
    </w:p>
    <w:p w14:paraId="228608BE" w14:textId="18BF0C43" w:rsidR="005D24C5" w:rsidRPr="007C433C" w:rsidRDefault="002E5469" w:rsidP="008A18BD">
      <w:pPr>
        <w:ind w:firstLine="708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Расчет эффективности инвестирования средств, осуществляемый путем сопоставления динамики показателей надежности, качества и энергоэффективности объектов централизованных систем водоснабжения и водоотведения и расходов на реализацию инвестиционной программы</w:t>
      </w:r>
      <w:r w:rsidR="006776BD">
        <w:rPr>
          <w:color w:val="000000" w:themeColor="text1"/>
          <w:sz w:val="28"/>
          <w:szCs w:val="28"/>
        </w:rPr>
        <w:t>,</w:t>
      </w:r>
      <w:r w:rsidRPr="007C433C">
        <w:rPr>
          <w:color w:val="000000" w:themeColor="text1"/>
          <w:sz w:val="28"/>
          <w:szCs w:val="28"/>
        </w:rPr>
        <w:t xml:space="preserve"> представлен в </w:t>
      </w:r>
      <w:r w:rsidR="00F109BC" w:rsidRPr="007C433C">
        <w:rPr>
          <w:color w:val="000000" w:themeColor="text1"/>
          <w:sz w:val="28"/>
          <w:szCs w:val="28"/>
        </w:rPr>
        <w:t>т</w:t>
      </w:r>
      <w:r w:rsidR="00606973" w:rsidRPr="007C433C">
        <w:rPr>
          <w:color w:val="000000" w:themeColor="text1"/>
          <w:sz w:val="28"/>
          <w:szCs w:val="28"/>
        </w:rPr>
        <w:t xml:space="preserve">аблицах </w:t>
      </w:r>
      <w:r w:rsidR="00F109BC" w:rsidRPr="007C433C">
        <w:rPr>
          <w:color w:val="000000" w:themeColor="text1"/>
          <w:sz w:val="28"/>
          <w:szCs w:val="28"/>
        </w:rPr>
        <w:t>№</w:t>
      </w:r>
      <w:r w:rsidR="00A63AB0" w:rsidRPr="007C433C">
        <w:rPr>
          <w:color w:val="000000" w:themeColor="text1"/>
          <w:sz w:val="28"/>
          <w:szCs w:val="28"/>
        </w:rPr>
        <w:t>1</w:t>
      </w:r>
      <w:r w:rsidR="00620125">
        <w:rPr>
          <w:color w:val="000000" w:themeColor="text1"/>
          <w:sz w:val="28"/>
          <w:szCs w:val="28"/>
        </w:rPr>
        <w:t>6</w:t>
      </w:r>
      <w:r w:rsidR="002F64C4">
        <w:rPr>
          <w:color w:val="000000" w:themeColor="text1"/>
          <w:sz w:val="28"/>
          <w:szCs w:val="28"/>
        </w:rPr>
        <w:t>,</w:t>
      </w:r>
      <w:r w:rsidR="009C287B">
        <w:rPr>
          <w:color w:val="000000" w:themeColor="text1"/>
          <w:sz w:val="28"/>
          <w:szCs w:val="28"/>
        </w:rPr>
        <w:t xml:space="preserve"> </w:t>
      </w:r>
      <w:r w:rsidR="00606973" w:rsidRPr="007C433C">
        <w:rPr>
          <w:color w:val="000000" w:themeColor="text1"/>
          <w:sz w:val="28"/>
          <w:szCs w:val="28"/>
        </w:rPr>
        <w:t>1</w:t>
      </w:r>
      <w:r w:rsidR="00620125">
        <w:rPr>
          <w:color w:val="000000" w:themeColor="text1"/>
          <w:sz w:val="28"/>
          <w:szCs w:val="28"/>
        </w:rPr>
        <w:t>7</w:t>
      </w:r>
      <w:r w:rsidRPr="007C433C">
        <w:rPr>
          <w:color w:val="000000" w:themeColor="text1"/>
          <w:sz w:val="28"/>
          <w:szCs w:val="28"/>
        </w:rPr>
        <w:t>.</w:t>
      </w:r>
    </w:p>
    <w:p w14:paraId="0B0A2CEE" w14:textId="77777777" w:rsidR="002C0C02" w:rsidRPr="007C433C" w:rsidRDefault="002C0C02" w:rsidP="008A18BD">
      <w:pPr>
        <w:ind w:firstLine="708"/>
        <w:jc w:val="both"/>
        <w:rPr>
          <w:color w:val="000000" w:themeColor="text1"/>
          <w:sz w:val="28"/>
          <w:szCs w:val="28"/>
        </w:rPr>
      </w:pPr>
    </w:p>
    <w:p w14:paraId="206A5A04" w14:textId="77777777" w:rsidR="00BB5005" w:rsidRPr="007C433C" w:rsidRDefault="00FD2E89" w:rsidP="008A18BD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 xml:space="preserve">Таблица </w:t>
      </w:r>
      <w:r w:rsidR="00F109BC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1</w:t>
      </w:r>
      <w:r w:rsidR="00620125">
        <w:rPr>
          <w:i w:val="0"/>
          <w:color w:val="000000" w:themeColor="text1"/>
          <w:sz w:val="28"/>
          <w:szCs w:val="28"/>
        </w:rPr>
        <w:t>6</w:t>
      </w:r>
    </w:p>
    <w:p w14:paraId="2B0BFDBB" w14:textId="77777777" w:rsidR="00F109BC" w:rsidRPr="007C433C" w:rsidRDefault="00F109BC" w:rsidP="00F109BC"/>
    <w:p w14:paraId="41676F7F" w14:textId="77777777" w:rsidR="008A1D70" w:rsidRDefault="008A1D70" w:rsidP="00F109BC">
      <w:pPr>
        <w:jc w:val="center"/>
        <w:rPr>
          <w:color w:val="000000" w:themeColor="text1"/>
          <w:sz w:val="28"/>
          <w:szCs w:val="28"/>
        </w:rPr>
      </w:pPr>
    </w:p>
    <w:p w14:paraId="385937E0" w14:textId="77777777" w:rsidR="008A1D70" w:rsidRDefault="008A1D70" w:rsidP="00F109BC">
      <w:pPr>
        <w:jc w:val="center"/>
        <w:rPr>
          <w:color w:val="000000" w:themeColor="text1"/>
          <w:sz w:val="28"/>
          <w:szCs w:val="28"/>
        </w:rPr>
        <w:sectPr w:rsidR="008A1D70" w:rsidSect="004424E0">
          <w:type w:val="continuous"/>
          <w:pgSz w:w="16840" w:h="11907" w:orient="landscape" w:code="9"/>
          <w:pgMar w:top="1701" w:right="1134" w:bottom="567" w:left="1134" w:header="708" w:footer="708" w:gutter="0"/>
          <w:cols w:space="708"/>
          <w:docGrid w:linePitch="360"/>
        </w:sectPr>
      </w:pPr>
    </w:p>
    <w:p w14:paraId="0611C435" w14:textId="34ED12D4" w:rsidR="00BB5005" w:rsidRDefault="00F109BC" w:rsidP="00F109B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lastRenderedPageBreak/>
        <w:t>Р</w:t>
      </w:r>
      <w:r w:rsidR="006776BD">
        <w:rPr>
          <w:color w:val="000000" w:themeColor="text1"/>
          <w:sz w:val="28"/>
          <w:szCs w:val="28"/>
        </w:rPr>
        <w:t>асчет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76BD">
        <w:rPr>
          <w:color w:val="000000" w:themeColor="text1"/>
          <w:sz w:val="28"/>
          <w:szCs w:val="28"/>
        </w:rPr>
        <w:t>эффективности инвестирования средств</w:t>
      </w:r>
      <w:r w:rsidR="00FD7C6A">
        <w:rPr>
          <w:color w:val="000000" w:themeColor="text1"/>
          <w:sz w:val="28"/>
          <w:szCs w:val="28"/>
        </w:rPr>
        <w:br/>
      </w:r>
      <w:r w:rsidR="006776BD">
        <w:rPr>
          <w:color w:val="000000" w:themeColor="text1"/>
          <w:sz w:val="28"/>
          <w:szCs w:val="28"/>
        </w:rPr>
        <w:t>инвестиционной программы</w:t>
      </w:r>
      <w:r w:rsidR="00FD7C6A">
        <w:rPr>
          <w:color w:val="000000" w:themeColor="text1"/>
          <w:sz w:val="28"/>
          <w:szCs w:val="28"/>
        </w:rPr>
        <w:br/>
      </w:r>
      <w:r w:rsidR="006776BD">
        <w:rPr>
          <w:color w:val="000000" w:themeColor="text1"/>
          <w:sz w:val="28"/>
          <w:szCs w:val="28"/>
        </w:rPr>
        <w:t>в части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76BD">
        <w:rPr>
          <w:color w:val="000000" w:themeColor="text1"/>
          <w:sz w:val="28"/>
          <w:szCs w:val="28"/>
        </w:rPr>
        <w:t>централизованных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76BD">
        <w:rPr>
          <w:color w:val="000000" w:themeColor="text1"/>
          <w:sz w:val="28"/>
          <w:szCs w:val="28"/>
        </w:rPr>
        <w:t>систем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76BD">
        <w:rPr>
          <w:color w:val="000000" w:themeColor="text1"/>
          <w:sz w:val="28"/>
          <w:szCs w:val="28"/>
        </w:rPr>
        <w:t>водоснабжения</w:t>
      </w:r>
    </w:p>
    <w:p w14:paraId="72A0CD7D" w14:textId="77777777" w:rsidR="006776BD" w:rsidRPr="007C433C" w:rsidRDefault="006776BD" w:rsidP="00F109BC">
      <w:pPr>
        <w:jc w:val="center"/>
        <w:rPr>
          <w:color w:val="000000" w:themeColor="text1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00"/>
        <w:gridCol w:w="5562"/>
        <w:gridCol w:w="1276"/>
        <w:gridCol w:w="1248"/>
        <w:gridCol w:w="1161"/>
      </w:tblGrid>
      <w:tr w:rsidR="00420453" w:rsidRPr="007C433C" w14:paraId="0C9E8B58" w14:textId="77777777" w:rsidTr="00EC6C87">
        <w:trPr>
          <w:trHeight w:val="5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2302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BB19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D90D7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Значение показателя на начало ре</w:t>
            </w:r>
            <w:r w:rsidRPr="007C433C">
              <w:rPr>
                <w:color w:val="000000"/>
                <w:sz w:val="18"/>
                <w:szCs w:val="18"/>
              </w:rPr>
              <w:t>а</w:t>
            </w:r>
            <w:r w:rsidRPr="007C433C">
              <w:rPr>
                <w:color w:val="000000"/>
                <w:sz w:val="18"/>
                <w:szCs w:val="18"/>
              </w:rPr>
              <w:t>лизации пр</w:t>
            </w:r>
            <w:r w:rsidRPr="007C433C">
              <w:rPr>
                <w:color w:val="000000"/>
                <w:sz w:val="18"/>
                <w:szCs w:val="18"/>
              </w:rPr>
              <w:t>о</w:t>
            </w:r>
            <w:r w:rsidRPr="007C433C">
              <w:rPr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A4B05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Значение показателя на конец реализации программы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CBA28" w14:textId="573E47C0" w:rsidR="00420453" w:rsidRPr="007C433C" w:rsidRDefault="00420453" w:rsidP="009C287B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Изменение</w:t>
            </w:r>
          </w:p>
        </w:tc>
      </w:tr>
      <w:tr w:rsidR="00420453" w:rsidRPr="007C433C" w14:paraId="576A8C48" w14:textId="77777777" w:rsidTr="00EC6C87">
        <w:trPr>
          <w:trHeight w:val="48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575B" w14:textId="77777777" w:rsidR="00420453" w:rsidRPr="007C433C" w:rsidRDefault="00420453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1439" w14:textId="77777777" w:rsidR="00420453" w:rsidRPr="007C433C" w:rsidRDefault="00420453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CCA91" w14:textId="77777777" w:rsidR="00420453" w:rsidRPr="007C433C" w:rsidRDefault="00420453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3D9E4" w14:textId="77777777" w:rsidR="00420453" w:rsidRPr="007C433C" w:rsidRDefault="00420453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AE907" w14:textId="77777777" w:rsidR="00420453" w:rsidRPr="007C433C" w:rsidRDefault="00420453" w:rsidP="000059A4">
            <w:pPr>
              <w:rPr>
                <w:color w:val="000000"/>
                <w:sz w:val="18"/>
                <w:szCs w:val="18"/>
              </w:rPr>
            </w:pPr>
          </w:p>
        </w:tc>
      </w:tr>
      <w:tr w:rsidR="00420453" w:rsidRPr="007C433C" w14:paraId="0D5D46D3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47EB9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4D82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46F2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A021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2199D" w14:textId="77777777" w:rsidR="00420453" w:rsidRPr="007C433C" w:rsidRDefault="00420453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5</w:t>
            </w:r>
          </w:p>
        </w:tc>
      </w:tr>
      <w:tr w:rsidR="00A81562" w:rsidRPr="007C433C" w14:paraId="38322A1F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2B543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0B66A" w14:textId="77777777" w:rsidR="00A81562" w:rsidRPr="007C433C" w:rsidRDefault="00A81562" w:rsidP="002311E5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</w:t>
            </w:r>
            <w:r w:rsidRPr="007C433C">
              <w:rPr>
                <w:sz w:val="18"/>
                <w:szCs w:val="18"/>
              </w:rPr>
              <w:t>и</w:t>
            </w:r>
            <w:r w:rsidRPr="007C433C">
              <w:rPr>
                <w:sz w:val="18"/>
                <w:szCs w:val="18"/>
              </w:rPr>
              <w:t>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</w:t>
            </w:r>
            <w:r w:rsidRPr="007C433C">
              <w:rPr>
                <w:sz w:val="18"/>
                <w:szCs w:val="18"/>
              </w:rPr>
              <w:t>е</w:t>
            </w:r>
            <w:r w:rsidRPr="007C433C">
              <w:rPr>
                <w:sz w:val="18"/>
                <w:szCs w:val="18"/>
              </w:rPr>
              <w:t>ства питьевой воды,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2C9A4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E56D9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67423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0,00%</w:t>
            </w:r>
          </w:p>
        </w:tc>
      </w:tr>
      <w:tr w:rsidR="00A81562" w:rsidRPr="007C433C" w14:paraId="550FFC52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6C512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432D44" w14:textId="77777777" w:rsidR="00A81562" w:rsidRPr="007C433C" w:rsidRDefault="00A81562" w:rsidP="002311E5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</w:t>
            </w:r>
            <w:r w:rsidRPr="007C433C">
              <w:rPr>
                <w:sz w:val="18"/>
                <w:szCs w:val="18"/>
              </w:rPr>
              <w:t>е</w:t>
            </w:r>
            <w:r w:rsidRPr="007C433C">
              <w:rPr>
                <w:sz w:val="18"/>
                <w:szCs w:val="18"/>
              </w:rPr>
              <w:t>ства питьевой воды,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C4892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8CBBB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C6B5F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0,00%</w:t>
            </w:r>
          </w:p>
        </w:tc>
      </w:tr>
      <w:tr w:rsidR="00A81562" w:rsidRPr="007C433C" w14:paraId="2AA928AE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FBA57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C92AB" w14:textId="77777777" w:rsidR="00A81562" w:rsidRPr="007C433C" w:rsidRDefault="00A81562" w:rsidP="002311E5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</w:t>
            </w:r>
            <w:r w:rsidRPr="007C433C">
              <w:rPr>
                <w:sz w:val="18"/>
                <w:szCs w:val="18"/>
              </w:rPr>
              <w:t>к</w:t>
            </w:r>
            <w:r w:rsidRPr="007C433C">
              <w:rPr>
                <w:sz w:val="18"/>
                <w:szCs w:val="18"/>
              </w:rPr>
              <w:t>тах централизованной системы холодного водоснабжения, прина</w:t>
            </w:r>
            <w:r w:rsidRPr="007C433C">
              <w:rPr>
                <w:sz w:val="18"/>
                <w:szCs w:val="18"/>
              </w:rPr>
              <w:t>д</w:t>
            </w:r>
            <w:r w:rsidRPr="007C433C">
              <w:rPr>
                <w:sz w:val="18"/>
                <w:szCs w:val="18"/>
              </w:rPr>
              <w:t>лежащих организации, осуществляющей холодное водоснабжение, в расчете на протяженность водопроводной сети в год, ед./км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375A6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53EBE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4C5E8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3,95%</w:t>
            </w:r>
          </w:p>
        </w:tc>
      </w:tr>
      <w:tr w:rsidR="00A81562" w:rsidRPr="007C433C" w14:paraId="7F5118C4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A550E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DDC9D" w14:textId="77777777" w:rsidR="00A81562" w:rsidRPr="007C433C" w:rsidRDefault="00A81562" w:rsidP="002311E5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 xml:space="preserve">Доля потерь воды в централизованной системе водоснабжения при транспортировке в общем объеме воды, поданной в водопроводную сеть, %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56DC6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36,28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0E66D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36,28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49E7E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0,00%</w:t>
            </w:r>
          </w:p>
        </w:tc>
      </w:tr>
      <w:tr w:rsidR="00A81562" w:rsidRPr="007C433C" w14:paraId="6081C6A6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24F7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03070B0D" w14:textId="77777777" w:rsidR="00A81562" w:rsidRPr="007C433C" w:rsidRDefault="00A81562" w:rsidP="002311E5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Удельный расход электрической энергии в расчете на единицу п</w:t>
            </w:r>
            <w:r w:rsidRPr="007C433C">
              <w:rPr>
                <w:sz w:val="18"/>
                <w:szCs w:val="18"/>
              </w:rPr>
              <w:t>о</w:t>
            </w:r>
            <w:r w:rsidRPr="007C433C">
              <w:rPr>
                <w:sz w:val="18"/>
                <w:szCs w:val="18"/>
              </w:rPr>
              <w:t>данной в сеть воды,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F93BE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3A555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A9F66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0,00%</w:t>
            </w:r>
          </w:p>
        </w:tc>
      </w:tr>
      <w:tr w:rsidR="00A81562" w:rsidRPr="007C433C" w14:paraId="12788B34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EA9CA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60B4A244" w14:textId="1E406596" w:rsidR="00A81562" w:rsidRPr="007C433C" w:rsidRDefault="009C287B" w:rsidP="0023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A81562" w:rsidRPr="007C433C">
              <w:rPr>
                <w:sz w:val="18"/>
                <w:szCs w:val="18"/>
              </w:rPr>
              <w:t>дельный расход электрической энергии, потребляемой в технол</w:t>
            </w:r>
            <w:r w:rsidR="00A81562" w:rsidRPr="007C433C">
              <w:rPr>
                <w:sz w:val="18"/>
                <w:szCs w:val="18"/>
              </w:rPr>
              <w:t>о</w:t>
            </w:r>
            <w:r w:rsidR="00A81562" w:rsidRPr="007C433C">
              <w:rPr>
                <w:sz w:val="18"/>
                <w:szCs w:val="18"/>
              </w:rPr>
              <w:t xml:space="preserve">гическом процессе подготовки питьевой воды, на единицу объема воды, отпускаемой в сеть, кВт*ч/м3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1FC86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150CA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4FA07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81562" w:rsidRPr="007C433C" w14:paraId="08760CAF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10742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003FC0" w14:textId="55BF0227" w:rsidR="00A81562" w:rsidRPr="007C433C" w:rsidRDefault="009C287B" w:rsidP="0023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A81562" w:rsidRPr="007C433C">
              <w:rPr>
                <w:sz w:val="18"/>
                <w:szCs w:val="18"/>
              </w:rPr>
              <w:t>дельный расход электрической энергии, потребляемой в технол</w:t>
            </w:r>
            <w:r w:rsidR="00A81562" w:rsidRPr="007C433C">
              <w:rPr>
                <w:sz w:val="18"/>
                <w:szCs w:val="18"/>
              </w:rPr>
              <w:t>о</w:t>
            </w:r>
            <w:r w:rsidR="00A81562" w:rsidRPr="007C433C">
              <w:rPr>
                <w:sz w:val="18"/>
                <w:szCs w:val="18"/>
              </w:rPr>
              <w:t>гическом процессе транспортировки питьевой воды, на единицу объема транспортируемой воды, кВт*ч/м</w:t>
            </w:r>
            <w:r w:rsidR="00A81562" w:rsidRPr="007C433C">
              <w:rPr>
                <w:sz w:val="18"/>
                <w:szCs w:val="18"/>
                <w:vertAlign w:val="superscript"/>
              </w:rPr>
              <w:t xml:space="preserve">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A7B3F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6F934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30726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0,00%</w:t>
            </w:r>
          </w:p>
        </w:tc>
      </w:tr>
      <w:tr w:rsidR="00A81562" w:rsidRPr="007C433C" w14:paraId="2DFBC394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13AD1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7CCA21F7" w14:textId="77777777" w:rsidR="00A81562" w:rsidRPr="007C433C" w:rsidRDefault="00A81562" w:rsidP="002311E5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Суммарное изменение от реализации проекта (сумма строк 1-5),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5E9DA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94A67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83526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3,95%</w:t>
            </w:r>
          </w:p>
        </w:tc>
      </w:tr>
      <w:tr w:rsidR="00A81562" w:rsidRPr="007C433C" w14:paraId="609A41AB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AD743" w14:textId="77777777" w:rsidR="00A81562" w:rsidRPr="007C433C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F70FEA8" w14:textId="77777777" w:rsidR="00A81562" w:rsidRPr="007C433C" w:rsidRDefault="00A81562" w:rsidP="002311E5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Средний эффект от реализации проекта (строка 8/ количество пок</w:t>
            </w:r>
            <w:r w:rsidRPr="007C433C">
              <w:rPr>
                <w:sz w:val="18"/>
                <w:szCs w:val="18"/>
              </w:rPr>
              <w:t>а</w:t>
            </w:r>
            <w:r w:rsidRPr="007C433C">
              <w:rPr>
                <w:sz w:val="18"/>
                <w:szCs w:val="18"/>
              </w:rPr>
              <w:t>зателей),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3A4A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F8C2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1F615" w14:textId="77777777" w:rsidR="00A81562" w:rsidRDefault="00A81562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0,79%</w:t>
            </w:r>
          </w:p>
        </w:tc>
      </w:tr>
      <w:tr w:rsidR="00CA3BA0" w:rsidRPr="007C433C" w14:paraId="571D2FA9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62640" w14:textId="77777777" w:rsidR="00CA3BA0" w:rsidRPr="007C433C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612A7" w14:textId="1BC277EC" w:rsidR="00CA3BA0" w:rsidRPr="007C433C" w:rsidRDefault="00CA3BA0" w:rsidP="00CA3BA0">
            <w:pPr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Величина финансовых потребностей для реализации мероприятий, способствующих улучшению значений показателей в прогнозных ценах</w:t>
            </w:r>
            <w:r>
              <w:rPr>
                <w:color w:val="000000"/>
                <w:sz w:val="18"/>
                <w:szCs w:val="18"/>
              </w:rPr>
              <w:t>*</w:t>
            </w:r>
            <w:r w:rsidRPr="007C433C">
              <w:rPr>
                <w:color w:val="000000"/>
                <w:sz w:val="18"/>
                <w:szCs w:val="18"/>
              </w:rPr>
              <w:t>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693B8" w14:textId="77777777" w:rsidR="00CA3BA0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DC7C5" w14:textId="77777777" w:rsidR="00CA3BA0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5A6CF" w14:textId="3A49D0D0" w:rsidR="00CA3BA0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371 949,89</w:t>
            </w:r>
          </w:p>
        </w:tc>
      </w:tr>
      <w:tr w:rsidR="00CA3BA0" w:rsidRPr="007C433C" w14:paraId="144CD3B5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A45C8" w14:textId="77777777" w:rsidR="00CA3BA0" w:rsidRPr="007C433C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3C5E7" w14:textId="77777777" w:rsidR="00CA3BA0" w:rsidRPr="007C433C" w:rsidRDefault="00CA3BA0" w:rsidP="00CA3BA0">
            <w:pPr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Удельный эффект от реализации программы в расчете на 1 тыс. руб. расходов (строка 9/строка 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BE3E4" w14:textId="77777777" w:rsidR="00CA3BA0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28BC6" w14:textId="77777777" w:rsidR="00CA3BA0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924FC" w14:textId="75F4BB3C" w:rsidR="00CA3BA0" w:rsidRDefault="00CA3BA0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0,000000021</w:t>
            </w:r>
          </w:p>
        </w:tc>
      </w:tr>
      <w:tr w:rsidR="00420453" w:rsidRPr="007C433C" w14:paraId="76DB3C65" w14:textId="77777777" w:rsidTr="004150D2">
        <w:trPr>
          <w:trHeight w:val="24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797B" w14:textId="77777777" w:rsidR="00420453" w:rsidRPr="007C433C" w:rsidRDefault="00420453" w:rsidP="006776BD">
            <w:pPr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 xml:space="preserve">             *</w:t>
            </w:r>
            <w:r w:rsidR="006776BD">
              <w:rPr>
                <w:color w:val="000000"/>
                <w:sz w:val="18"/>
                <w:szCs w:val="18"/>
              </w:rPr>
              <w:t>В</w:t>
            </w:r>
            <w:r w:rsidRPr="007C433C">
              <w:rPr>
                <w:color w:val="000000"/>
                <w:sz w:val="18"/>
                <w:szCs w:val="18"/>
              </w:rPr>
              <w:t>еличина финансовых потребностей указана для реализации инвестиционного проекта №1, целью которого явл</w:t>
            </w:r>
            <w:r w:rsidRPr="007C433C">
              <w:rPr>
                <w:color w:val="000000"/>
                <w:sz w:val="18"/>
                <w:szCs w:val="18"/>
              </w:rPr>
              <w:t>я</w:t>
            </w:r>
            <w:r w:rsidRPr="007C433C">
              <w:rPr>
                <w:color w:val="000000"/>
                <w:sz w:val="18"/>
                <w:szCs w:val="18"/>
              </w:rPr>
              <w:t>ется улучшение плановых показателей качества, надежности и энергоэффективности объектов централизованной системы водоснабжения</w:t>
            </w:r>
            <w:r w:rsidR="006776BD">
              <w:rPr>
                <w:color w:val="000000"/>
                <w:sz w:val="18"/>
                <w:szCs w:val="18"/>
              </w:rPr>
              <w:t>.</w:t>
            </w:r>
          </w:p>
        </w:tc>
      </w:tr>
    </w:tbl>
    <w:p w14:paraId="05F81CDF" w14:textId="77777777" w:rsidR="008A1D70" w:rsidRDefault="008A1D70" w:rsidP="008A18BD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</w:p>
    <w:p w14:paraId="53A8F14A" w14:textId="77777777" w:rsidR="00BB5005" w:rsidRPr="007C433C" w:rsidRDefault="00FD2E89" w:rsidP="008A18BD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 xml:space="preserve">Таблица </w:t>
      </w:r>
      <w:r w:rsidR="00F109BC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1</w:t>
      </w:r>
      <w:r w:rsidR="00620125">
        <w:rPr>
          <w:i w:val="0"/>
          <w:color w:val="000000" w:themeColor="text1"/>
          <w:sz w:val="28"/>
          <w:szCs w:val="28"/>
        </w:rPr>
        <w:t>7</w:t>
      </w:r>
    </w:p>
    <w:p w14:paraId="133D94CE" w14:textId="77777777" w:rsidR="00F109BC" w:rsidRPr="007C433C" w:rsidRDefault="00F109BC" w:rsidP="00F109BC"/>
    <w:p w14:paraId="3C824C0C" w14:textId="52DA0736" w:rsidR="006776BD" w:rsidRDefault="00F109BC" w:rsidP="00F109BC">
      <w:pPr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Р</w:t>
      </w:r>
      <w:r w:rsidR="006776BD">
        <w:rPr>
          <w:color w:val="000000" w:themeColor="text1"/>
          <w:sz w:val="28"/>
          <w:szCs w:val="28"/>
        </w:rPr>
        <w:t>асчет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76BD">
        <w:rPr>
          <w:color w:val="000000" w:themeColor="text1"/>
          <w:sz w:val="28"/>
          <w:szCs w:val="28"/>
        </w:rPr>
        <w:t>эффективности инвестирования средств</w:t>
      </w:r>
      <w:r w:rsidR="00FD7C6A">
        <w:rPr>
          <w:color w:val="000000" w:themeColor="text1"/>
          <w:sz w:val="28"/>
          <w:szCs w:val="28"/>
        </w:rPr>
        <w:br/>
      </w:r>
      <w:r w:rsidR="006776BD">
        <w:rPr>
          <w:color w:val="000000" w:themeColor="text1"/>
          <w:sz w:val="28"/>
          <w:szCs w:val="28"/>
        </w:rPr>
        <w:t>инвестиционной программы</w:t>
      </w:r>
      <w:r w:rsidR="00FD7C6A">
        <w:rPr>
          <w:color w:val="000000" w:themeColor="text1"/>
          <w:sz w:val="28"/>
          <w:szCs w:val="28"/>
        </w:rPr>
        <w:br/>
      </w:r>
      <w:r w:rsidR="006776BD">
        <w:rPr>
          <w:color w:val="000000" w:themeColor="text1"/>
          <w:sz w:val="28"/>
          <w:szCs w:val="28"/>
        </w:rPr>
        <w:t>в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76BD">
        <w:rPr>
          <w:color w:val="000000" w:themeColor="text1"/>
          <w:sz w:val="28"/>
          <w:szCs w:val="28"/>
        </w:rPr>
        <w:t>части</w:t>
      </w:r>
      <w:r w:rsidR="001A5BF5">
        <w:rPr>
          <w:color w:val="000000" w:themeColor="text1"/>
          <w:sz w:val="28"/>
          <w:szCs w:val="28"/>
        </w:rPr>
        <w:t xml:space="preserve"> </w:t>
      </w:r>
      <w:r w:rsidR="006776BD">
        <w:rPr>
          <w:color w:val="000000" w:themeColor="text1"/>
          <w:sz w:val="28"/>
          <w:szCs w:val="28"/>
        </w:rPr>
        <w:t>централизованных систем водоотведения</w:t>
      </w:r>
    </w:p>
    <w:p w14:paraId="6DAC3E73" w14:textId="77777777" w:rsidR="00BB5005" w:rsidRPr="007C433C" w:rsidRDefault="00BB5005" w:rsidP="00F109BC">
      <w:pPr>
        <w:jc w:val="center"/>
        <w:rPr>
          <w:color w:val="000000" w:themeColor="text1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00"/>
        <w:gridCol w:w="5562"/>
        <w:gridCol w:w="1276"/>
        <w:gridCol w:w="1158"/>
        <w:gridCol w:w="1251"/>
      </w:tblGrid>
      <w:tr w:rsidR="00A81562" w:rsidRPr="007C433C" w14:paraId="326D3B49" w14:textId="77777777" w:rsidTr="00EC6C87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B6AB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5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07F61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3B475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Значение показателя на начало ре</w:t>
            </w:r>
            <w:r w:rsidRPr="007C433C">
              <w:rPr>
                <w:color w:val="000000"/>
                <w:sz w:val="18"/>
                <w:szCs w:val="18"/>
              </w:rPr>
              <w:t>а</w:t>
            </w:r>
            <w:r w:rsidRPr="007C433C">
              <w:rPr>
                <w:color w:val="000000"/>
                <w:sz w:val="18"/>
                <w:szCs w:val="18"/>
              </w:rPr>
              <w:t>лизации пр</w:t>
            </w:r>
            <w:r w:rsidRPr="007C433C">
              <w:rPr>
                <w:color w:val="000000"/>
                <w:sz w:val="18"/>
                <w:szCs w:val="18"/>
              </w:rPr>
              <w:t>о</w:t>
            </w:r>
            <w:r w:rsidRPr="007C433C">
              <w:rPr>
                <w:color w:val="000000"/>
                <w:sz w:val="18"/>
                <w:szCs w:val="18"/>
              </w:rPr>
              <w:t>граммы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ECF09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Значение показателя на конец реализации программы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60A4" w14:textId="6F66B7E0" w:rsidR="00A81562" w:rsidRPr="007C433C" w:rsidRDefault="00A81562" w:rsidP="009C287B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Изменение</w:t>
            </w:r>
          </w:p>
        </w:tc>
      </w:tr>
      <w:tr w:rsidR="00A81562" w:rsidRPr="007C433C" w14:paraId="0A62C244" w14:textId="77777777" w:rsidTr="00EC6C87">
        <w:trPr>
          <w:trHeight w:val="48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32D8" w14:textId="77777777" w:rsidR="00A81562" w:rsidRPr="007C433C" w:rsidRDefault="00A81562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3B58" w14:textId="77777777" w:rsidR="00A81562" w:rsidRPr="007C433C" w:rsidRDefault="00A81562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859E" w14:textId="77777777" w:rsidR="00A81562" w:rsidRPr="007C433C" w:rsidRDefault="00A81562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F8C1" w14:textId="77777777" w:rsidR="00A81562" w:rsidRPr="007C433C" w:rsidRDefault="00A81562" w:rsidP="000059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F5C8" w14:textId="77777777" w:rsidR="00A81562" w:rsidRPr="007C433C" w:rsidRDefault="00A81562" w:rsidP="000059A4">
            <w:pPr>
              <w:rPr>
                <w:color w:val="000000"/>
                <w:sz w:val="18"/>
                <w:szCs w:val="18"/>
              </w:rPr>
            </w:pPr>
          </w:p>
        </w:tc>
      </w:tr>
      <w:tr w:rsidR="00A81562" w:rsidRPr="007C433C" w14:paraId="7BA73C1F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35E8F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3BBD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8673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9384" w14:textId="77777777" w:rsidR="00A81562" w:rsidRPr="007C433C" w:rsidRDefault="00A81562" w:rsidP="000059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E91A" w14:textId="77777777" w:rsidR="00A81562" w:rsidRPr="007C433C" w:rsidRDefault="00A81562" w:rsidP="006776B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CC7938" w:rsidRPr="007C433C" w14:paraId="5381EB7F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A6702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E9F0D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водоотведения, %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8A212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E590B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ABFEF" w14:textId="0687F396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0%</w:t>
            </w:r>
          </w:p>
        </w:tc>
      </w:tr>
      <w:tr w:rsidR="00CC7938" w:rsidRPr="007C433C" w14:paraId="54B9C35E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43F67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12B36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Доля поверхностных сточных вод, не подвергающихся очистке, в общем объеме поверхностных сточных вод, принимаемых в центр</w:t>
            </w:r>
            <w:r w:rsidRPr="007C433C">
              <w:rPr>
                <w:sz w:val="18"/>
                <w:szCs w:val="18"/>
              </w:rPr>
              <w:t>а</w:t>
            </w:r>
            <w:r w:rsidRPr="007C433C">
              <w:rPr>
                <w:sz w:val="18"/>
                <w:szCs w:val="18"/>
              </w:rPr>
              <w:t>лизованную ливневую систему водоотведения,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37375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13C3A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051AA" w14:textId="7CF15292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C7938" w:rsidRPr="007C433C" w14:paraId="2A889BB2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8DA77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207F6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Доля проб сточных вод, не соответствующих установленным норм</w:t>
            </w:r>
            <w:r w:rsidRPr="007C433C">
              <w:rPr>
                <w:sz w:val="18"/>
                <w:szCs w:val="18"/>
              </w:rPr>
              <w:t>а</w:t>
            </w:r>
            <w:r w:rsidRPr="007C433C">
              <w:rPr>
                <w:sz w:val="18"/>
                <w:szCs w:val="18"/>
              </w:rPr>
              <w:t>тивам допустимых сбросов, лимитам на сбросы, рассчитанная пр</w:t>
            </w:r>
            <w:r w:rsidRPr="007C433C">
              <w:rPr>
                <w:sz w:val="18"/>
                <w:szCs w:val="18"/>
              </w:rPr>
              <w:t>и</w:t>
            </w:r>
            <w:r w:rsidRPr="007C433C">
              <w:rPr>
                <w:sz w:val="18"/>
                <w:szCs w:val="18"/>
              </w:rPr>
              <w:t>менительно к видам централизованных систем водоотведения ра</w:t>
            </w:r>
            <w:r w:rsidRPr="007C433C">
              <w:rPr>
                <w:sz w:val="18"/>
                <w:szCs w:val="18"/>
              </w:rPr>
              <w:t>з</w:t>
            </w:r>
            <w:r w:rsidRPr="007C433C">
              <w:rPr>
                <w:sz w:val="18"/>
                <w:szCs w:val="18"/>
              </w:rPr>
              <w:t>дельно для централизованной общесплавной (бытовой) и централ</w:t>
            </w:r>
            <w:r w:rsidRPr="007C433C">
              <w:rPr>
                <w:sz w:val="18"/>
                <w:szCs w:val="18"/>
              </w:rPr>
              <w:t>и</w:t>
            </w:r>
            <w:r w:rsidRPr="007C433C">
              <w:rPr>
                <w:sz w:val="18"/>
                <w:szCs w:val="18"/>
              </w:rPr>
              <w:t>зованной ливневой систем водоотведения,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81E3F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CFB01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1DF8" w14:textId="15593934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0%</w:t>
            </w:r>
          </w:p>
        </w:tc>
      </w:tr>
      <w:tr w:rsidR="00CC7938" w:rsidRPr="007C433C" w14:paraId="28CDDA04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9C505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823FD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 xml:space="preserve">Удельное количество аварий и засоров в расчете на протяженность канализационной сети в год, ед./км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96C37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4,79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94282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96ED6" w14:textId="27FB70F3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28%</w:t>
            </w:r>
          </w:p>
        </w:tc>
      </w:tr>
      <w:tr w:rsidR="00CC7938" w:rsidRPr="007C433C" w14:paraId="4E705032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18FDC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8E4E8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Удельный расход электрической энергии, потребляемой в технол</w:t>
            </w:r>
            <w:r w:rsidRPr="007C433C">
              <w:rPr>
                <w:sz w:val="18"/>
                <w:szCs w:val="18"/>
              </w:rPr>
              <w:t>о</w:t>
            </w:r>
            <w:r w:rsidRPr="007C433C">
              <w:rPr>
                <w:sz w:val="18"/>
                <w:szCs w:val="18"/>
              </w:rPr>
              <w:t>гическом процессе очистки сточных вод, на единицу объема очищ</w:t>
            </w:r>
            <w:r w:rsidRPr="007C433C">
              <w:rPr>
                <w:sz w:val="18"/>
                <w:szCs w:val="18"/>
              </w:rPr>
              <w:t>а</w:t>
            </w:r>
            <w:r w:rsidRPr="007C433C">
              <w:rPr>
                <w:sz w:val="18"/>
                <w:szCs w:val="18"/>
              </w:rPr>
              <w:t>емых сточных вод, кВт*ч/м</w:t>
            </w:r>
            <w:r w:rsidRPr="007C433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26709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77414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CD265" w14:textId="5D6A0B46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4%</w:t>
            </w:r>
          </w:p>
        </w:tc>
      </w:tr>
      <w:tr w:rsidR="00CC7938" w:rsidRPr="007C433C" w14:paraId="18353F75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17065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1B18D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Удельный расход электрической энергии, потребляемой в технол</w:t>
            </w:r>
            <w:r w:rsidRPr="007C433C">
              <w:rPr>
                <w:sz w:val="18"/>
                <w:szCs w:val="18"/>
              </w:rPr>
              <w:t>о</w:t>
            </w:r>
            <w:r w:rsidRPr="007C433C">
              <w:rPr>
                <w:sz w:val="18"/>
                <w:szCs w:val="18"/>
              </w:rPr>
              <w:t>гическом процессе транспортировки сточных вод, на единицу объ</w:t>
            </w:r>
            <w:r w:rsidRPr="007C433C">
              <w:rPr>
                <w:sz w:val="18"/>
                <w:szCs w:val="18"/>
              </w:rPr>
              <w:t>е</w:t>
            </w:r>
            <w:r w:rsidRPr="007C433C">
              <w:rPr>
                <w:sz w:val="18"/>
                <w:szCs w:val="18"/>
              </w:rPr>
              <w:t>ма транспортируемых сточных вод, кВт*ч/м</w:t>
            </w:r>
            <w:r w:rsidRPr="007C433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5466A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B2255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D7D7" w14:textId="4355CA49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8%</w:t>
            </w:r>
          </w:p>
        </w:tc>
      </w:tr>
      <w:tr w:rsidR="00CC7938" w:rsidRPr="007C433C" w14:paraId="02EAAE50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028A5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4242C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Суммарное изменение от реализации проекта (сумма строк 1-6),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C8AD8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758A8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11D38" w14:textId="6743BF8E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40%</w:t>
            </w:r>
          </w:p>
        </w:tc>
      </w:tr>
      <w:tr w:rsidR="00CC7938" w:rsidRPr="007C433C" w14:paraId="51A5F04B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D2B0" w14:textId="77777777" w:rsidR="00CC7938" w:rsidRPr="007C433C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F85013" w14:textId="77777777" w:rsidR="00CC7938" w:rsidRPr="007C433C" w:rsidRDefault="00CC7938" w:rsidP="00CC7938">
            <w:pPr>
              <w:rPr>
                <w:sz w:val="18"/>
                <w:szCs w:val="18"/>
              </w:rPr>
            </w:pPr>
            <w:r w:rsidRPr="007C433C">
              <w:rPr>
                <w:sz w:val="18"/>
                <w:szCs w:val="18"/>
              </w:rPr>
              <w:t>Средний эффект от реализации проекта (строка 7/ количество пок</w:t>
            </w:r>
            <w:r w:rsidRPr="007C433C">
              <w:rPr>
                <w:sz w:val="18"/>
                <w:szCs w:val="18"/>
              </w:rPr>
              <w:t>а</w:t>
            </w:r>
            <w:r w:rsidRPr="007C433C">
              <w:rPr>
                <w:sz w:val="18"/>
                <w:szCs w:val="18"/>
              </w:rPr>
              <w:t>зателей),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4EB32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FC863" w14:textId="77777777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75509" w14:textId="2320FE4D" w:rsidR="00CC7938" w:rsidRDefault="00CC7938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6,65%</w:t>
            </w:r>
          </w:p>
        </w:tc>
      </w:tr>
      <w:tr w:rsidR="00AF6571" w:rsidRPr="007C433C" w14:paraId="072EF527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045A9" w14:textId="77777777" w:rsidR="00AF6571" w:rsidRPr="007C433C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7D4B1F" w14:textId="52A90E00" w:rsidR="00AF6571" w:rsidRPr="007C433C" w:rsidRDefault="00AF6571" w:rsidP="00AF6571">
            <w:pPr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Величина финансовых потребностей для реализации мероприятий, способствующих улучшению значений показателей в прогнозных ценах</w:t>
            </w:r>
            <w:r>
              <w:rPr>
                <w:color w:val="000000"/>
                <w:sz w:val="18"/>
                <w:szCs w:val="18"/>
              </w:rPr>
              <w:t>**</w:t>
            </w:r>
            <w:r w:rsidRPr="007C433C">
              <w:rPr>
                <w:color w:val="000000"/>
                <w:sz w:val="18"/>
                <w:szCs w:val="18"/>
              </w:rPr>
              <w:t>,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7BF39" w14:textId="77777777" w:rsidR="00AF6571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FDB2D" w14:textId="77777777" w:rsidR="00AF6571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835A7" w14:textId="0BE86E24" w:rsidR="00AF6571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311 301,70</w:t>
            </w:r>
          </w:p>
        </w:tc>
      </w:tr>
      <w:tr w:rsidR="00AF6571" w:rsidRPr="007C433C" w14:paraId="36891305" w14:textId="77777777" w:rsidTr="00EC6C8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F9677" w14:textId="77777777" w:rsidR="00AF6571" w:rsidRPr="007C433C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BC0DAA" w14:textId="77777777" w:rsidR="00AF6571" w:rsidRPr="007C433C" w:rsidRDefault="00AF6571" w:rsidP="00AF6571">
            <w:pPr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>Удельный эффект от реализации программы в расчете на 1 тыс. руб. расходов (строка 8/строка 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5176C" w14:textId="77777777" w:rsidR="00AF6571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07887" w14:textId="77777777" w:rsidR="00AF6571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CBB45" w14:textId="261E6212" w:rsidR="00AF6571" w:rsidRDefault="00AF6571" w:rsidP="00272B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0,0000002136</w:t>
            </w:r>
          </w:p>
        </w:tc>
      </w:tr>
      <w:tr w:rsidR="00A81562" w:rsidRPr="007C433C" w14:paraId="22D5BCD7" w14:textId="77777777" w:rsidTr="004150D2">
        <w:trPr>
          <w:trHeight w:val="240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6F32" w14:textId="77777777" w:rsidR="00A81562" w:rsidRPr="007C433C" w:rsidRDefault="00A81562" w:rsidP="006776BD">
            <w:pPr>
              <w:rPr>
                <w:color w:val="000000"/>
                <w:sz w:val="18"/>
                <w:szCs w:val="18"/>
              </w:rPr>
            </w:pPr>
            <w:r w:rsidRPr="007C433C">
              <w:rPr>
                <w:color w:val="000000"/>
                <w:sz w:val="18"/>
                <w:szCs w:val="18"/>
              </w:rPr>
              <w:t xml:space="preserve">            **</w:t>
            </w:r>
            <w:r>
              <w:rPr>
                <w:color w:val="000000"/>
                <w:sz w:val="18"/>
                <w:szCs w:val="18"/>
              </w:rPr>
              <w:t>В</w:t>
            </w:r>
            <w:r w:rsidRPr="007C433C">
              <w:rPr>
                <w:color w:val="000000"/>
                <w:sz w:val="18"/>
                <w:szCs w:val="18"/>
              </w:rPr>
              <w:t>еличина финансовых потребностей указана для реализации инвестиционного проекта № 1, целью которого я</w:t>
            </w:r>
            <w:r w:rsidRPr="007C433C">
              <w:rPr>
                <w:color w:val="000000"/>
                <w:sz w:val="18"/>
                <w:szCs w:val="18"/>
              </w:rPr>
              <w:t>в</w:t>
            </w:r>
            <w:r w:rsidRPr="007C433C">
              <w:rPr>
                <w:color w:val="000000"/>
                <w:sz w:val="18"/>
                <w:szCs w:val="18"/>
              </w:rPr>
              <w:t>ляется улучшение плановых показателей качества, надежности и энергоэффективности объектов централизованной сист</w:t>
            </w:r>
            <w:r w:rsidRPr="007C433C">
              <w:rPr>
                <w:color w:val="000000"/>
                <w:sz w:val="18"/>
                <w:szCs w:val="18"/>
              </w:rPr>
              <w:t>е</w:t>
            </w:r>
            <w:r w:rsidRPr="007C433C">
              <w:rPr>
                <w:color w:val="000000"/>
                <w:sz w:val="18"/>
                <w:szCs w:val="18"/>
              </w:rPr>
              <w:t>мы водоотведения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</w:tr>
    </w:tbl>
    <w:p w14:paraId="7CBA3841" w14:textId="77777777" w:rsidR="00F107C8" w:rsidRPr="007C433C" w:rsidRDefault="00F107C8" w:rsidP="00F109BC">
      <w:pPr>
        <w:jc w:val="center"/>
        <w:rPr>
          <w:color w:val="000000" w:themeColor="text1"/>
          <w:sz w:val="28"/>
          <w:szCs w:val="28"/>
        </w:rPr>
      </w:pPr>
    </w:p>
    <w:p w14:paraId="51706FF2" w14:textId="77777777" w:rsidR="00E160E4" w:rsidRDefault="009B5EA0" w:rsidP="00E160E4">
      <w:pPr>
        <w:pStyle w:val="ac"/>
        <w:numPr>
          <w:ilvl w:val="0"/>
          <w:numId w:val="27"/>
        </w:numPr>
        <w:ind w:left="0" w:firstLine="0"/>
        <w:jc w:val="center"/>
        <w:outlineLvl w:val="0"/>
        <w:rPr>
          <w:color w:val="000000" w:themeColor="text1"/>
          <w:sz w:val="28"/>
          <w:szCs w:val="28"/>
        </w:rPr>
      </w:pPr>
      <w:bookmarkStart w:id="19" w:name="_Toc56848218"/>
      <w:r w:rsidRPr="007C433C">
        <w:rPr>
          <w:color w:val="000000" w:themeColor="text1"/>
          <w:sz w:val="28"/>
          <w:szCs w:val="28"/>
        </w:rPr>
        <w:t>П</w:t>
      </w:r>
      <w:r w:rsidR="0010513E" w:rsidRPr="007C433C">
        <w:rPr>
          <w:color w:val="000000" w:themeColor="text1"/>
          <w:sz w:val="28"/>
          <w:szCs w:val="28"/>
        </w:rPr>
        <w:t>редварительный расчет тарифов</w:t>
      </w:r>
      <w:bookmarkEnd w:id="19"/>
      <w:r w:rsidR="00E160E4">
        <w:rPr>
          <w:color w:val="000000" w:themeColor="text1"/>
          <w:sz w:val="28"/>
          <w:szCs w:val="28"/>
        </w:rPr>
        <w:t xml:space="preserve"> на период </w:t>
      </w:r>
    </w:p>
    <w:p w14:paraId="0F0CFFA4" w14:textId="61837027" w:rsidR="009B5EA0" w:rsidRPr="007C433C" w:rsidRDefault="00E160E4" w:rsidP="00E160E4">
      <w:pPr>
        <w:pStyle w:val="ac"/>
        <w:ind w:left="0"/>
        <w:jc w:val="center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реализации инвестиционной программы</w:t>
      </w:r>
    </w:p>
    <w:p w14:paraId="00B7EAF5" w14:textId="77777777" w:rsidR="009F2AA0" w:rsidRPr="007C433C" w:rsidRDefault="009F2AA0" w:rsidP="009F2AA0">
      <w:pPr>
        <w:pStyle w:val="ac"/>
        <w:ind w:left="0" w:firstLine="567"/>
        <w:jc w:val="both"/>
        <w:rPr>
          <w:color w:val="000000" w:themeColor="text1"/>
          <w:sz w:val="28"/>
          <w:szCs w:val="28"/>
        </w:rPr>
      </w:pPr>
    </w:p>
    <w:p w14:paraId="2ABD6B35" w14:textId="7D87E67E" w:rsidR="003F7F21" w:rsidRPr="00A75B43" w:rsidRDefault="003F7F21" w:rsidP="003F7F21">
      <w:pPr>
        <w:pStyle w:val="ac"/>
        <w:ind w:left="0" w:firstLine="567"/>
        <w:jc w:val="both"/>
        <w:rPr>
          <w:sz w:val="28"/>
          <w:szCs w:val="28"/>
        </w:rPr>
      </w:pPr>
      <w:r w:rsidRPr="00A75B43">
        <w:rPr>
          <w:sz w:val="28"/>
          <w:szCs w:val="28"/>
        </w:rPr>
        <w:t xml:space="preserve">Предварительный расчет тарифов на питьевую воду и водоотведение на период реализации </w:t>
      </w:r>
      <w:r w:rsidR="009C287B">
        <w:rPr>
          <w:sz w:val="28"/>
          <w:szCs w:val="28"/>
        </w:rPr>
        <w:t>инвестиционной программы</w:t>
      </w:r>
      <w:r w:rsidRPr="00A75B43">
        <w:rPr>
          <w:sz w:val="28"/>
          <w:szCs w:val="28"/>
        </w:rPr>
        <w:t xml:space="preserve"> выполнен с применением м</w:t>
      </w:r>
      <w:r w:rsidRPr="00A75B43">
        <w:rPr>
          <w:sz w:val="28"/>
          <w:szCs w:val="28"/>
        </w:rPr>
        <w:t>е</w:t>
      </w:r>
      <w:r w:rsidRPr="00A75B43">
        <w:rPr>
          <w:sz w:val="28"/>
          <w:szCs w:val="28"/>
        </w:rPr>
        <w:t xml:space="preserve">тода индексации с учетом долгосрочных параметров регулирования (далее – ДПР) деятельности </w:t>
      </w:r>
      <w:r w:rsidR="00E160E4">
        <w:rPr>
          <w:sz w:val="28"/>
          <w:szCs w:val="28"/>
        </w:rPr>
        <w:t>К</w:t>
      </w:r>
      <w:r w:rsidRPr="00A75B43">
        <w:rPr>
          <w:sz w:val="28"/>
          <w:szCs w:val="28"/>
        </w:rPr>
        <w:t>онцессионера в сфере холодного водоснабжения и вод</w:t>
      </w:r>
      <w:r w:rsidRPr="00A75B43">
        <w:rPr>
          <w:sz w:val="28"/>
          <w:szCs w:val="28"/>
        </w:rPr>
        <w:t>о</w:t>
      </w:r>
      <w:r w:rsidRPr="00A75B43">
        <w:rPr>
          <w:sz w:val="28"/>
          <w:szCs w:val="28"/>
        </w:rPr>
        <w:t>отведения, отраженны</w:t>
      </w:r>
      <w:r w:rsidR="007718E1">
        <w:rPr>
          <w:sz w:val="28"/>
          <w:szCs w:val="28"/>
        </w:rPr>
        <w:t>х</w:t>
      </w:r>
      <w:r w:rsidRPr="00A75B43">
        <w:rPr>
          <w:sz w:val="28"/>
          <w:szCs w:val="28"/>
        </w:rPr>
        <w:t xml:space="preserve"> в концессионном соглашении, предельного размера расходов на создание и реконструкцию </w:t>
      </w:r>
      <w:r w:rsidR="009C287B">
        <w:rPr>
          <w:sz w:val="28"/>
          <w:szCs w:val="28"/>
        </w:rPr>
        <w:t>о</w:t>
      </w:r>
      <w:r w:rsidRPr="00A75B43">
        <w:rPr>
          <w:sz w:val="28"/>
          <w:szCs w:val="28"/>
        </w:rPr>
        <w:t xml:space="preserve">бъекта </w:t>
      </w:r>
      <w:r w:rsidR="009676D5">
        <w:rPr>
          <w:sz w:val="28"/>
          <w:szCs w:val="28"/>
        </w:rPr>
        <w:t>К</w:t>
      </w:r>
      <w:r w:rsidRPr="00A75B43">
        <w:rPr>
          <w:sz w:val="28"/>
          <w:szCs w:val="28"/>
        </w:rPr>
        <w:t xml:space="preserve">онцессионного соглашения, которые предполагается осуществить </w:t>
      </w:r>
      <w:r w:rsidR="009676D5">
        <w:rPr>
          <w:sz w:val="28"/>
          <w:szCs w:val="28"/>
        </w:rPr>
        <w:t>К</w:t>
      </w:r>
      <w:r w:rsidRPr="00A75B43">
        <w:rPr>
          <w:sz w:val="28"/>
          <w:szCs w:val="28"/>
        </w:rPr>
        <w:t>онцессионером в 2024-2028 годах.</w:t>
      </w:r>
    </w:p>
    <w:p w14:paraId="3FC69E8E" w14:textId="17DE5D86" w:rsidR="003F7F21" w:rsidRPr="00A75B43" w:rsidRDefault="003F7F21" w:rsidP="003F7F21">
      <w:pPr>
        <w:pStyle w:val="ac"/>
        <w:ind w:left="0" w:firstLine="567"/>
        <w:jc w:val="both"/>
        <w:rPr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Для индексации расходов применены значения индекса потребительских </w:t>
      </w:r>
      <w:r w:rsidRPr="00A75B43">
        <w:rPr>
          <w:sz w:val="28"/>
          <w:szCs w:val="28"/>
        </w:rPr>
        <w:t xml:space="preserve">цен (ИПЦ), предусмотренные прогнозом социально-экономического развития Российской Федерации на 2024 год и на плановый период 2025 и 2026 годов (основные параметры сценарных условий прогноза социально-экономического развития Российской Федерации на 2024 год и на плановый период 2025 и </w:t>
      </w:r>
      <w:r w:rsidRPr="00A75B43">
        <w:rPr>
          <w:sz w:val="28"/>
          <w:szCs w:val="28"/>
        </w:rPr>
        <w:br/>
        <w:t>2026 годов, разработанные Министерством экономического развития Росси</w:t>
      </w:r>
      <w:r w:rsidRPr="00A75B43">
        <w:rPr>
          <w:sz w:val="28"/>
          <w:szCs w:val="28"/>
        </w:rPr>
        <w:t>й</w:t>
      </w:r>
      <w:r w:rsidRPr="00A75B43">
        <w:rPr>
          <w:sz w:val="28"/>
          <w:szCs w:val="28"/>
        </w:rPr>
        <w:t>ской Федер</w:t>
      </w:r>
      <w:r w:rsidR="00E160E4">
        <w:rPr>
          <w:sz w:val="28"/>
          <w:szCs w:val="28"/>
        </w:rPr>
        <w:t>ации</w:t>
      </w:r>
      <w:r w:rsidRPr="00A75B43">
        <w:rPr>
          <w:sz w:val="28"/>
          <w:szCs w:val="28"/>
        </w:rPr>
        <w:t xml:space="preserve"> </w:t>
      </w:r>
      <w:r w:rsidR="00E160E4">
        <w:rPr>
          <w:sz w:val="28"/>
          <w:szCs w:val="28"/>
        </w:rPr>
        <w:t>(</w:t>
      </w:r>
      <w:r w:rsidRPr="00A75B43">
        <w:rPr>
          <w:sz w:val="28"/>
          <w:szCs w:val="28"/>
        </w:rPr>
        <w:t>редакция от 28 сентября 2023 года).</w:t>
      </w:r>
    </w:p>
    <w:p w14:paraId="41BD8BCF" w14:textId="557FB064" w:rsidR="003F7F21" w:rsidRPr="00A75B43" w:rsidRDefault="003F7F21" w:rsidP="003F7F21">
      <w:pPr>
        <w:pStyle w:val="ac"/>
        <w:ind w:left="0" w:firstLine="567"/>
        <w:jc w:val="both"/>
        <w:rPr>
          <w:sz w:val="28"/>
          <w:szCs w:val="28"/>
        </w:rPr>
      </w:pPr>
      <w:r w:rsidRPr="00A75B43">
        <w:rPr>
          <w:sz w:val="28"/>
          <w:szCs w:val="28"/>
        </w:rPr>
        <w:t>Объем реализации холодной воды и услуг водоотведения отражен исходя из принятых регулятором плановых объемов полезного отпуска за 2019-</w:t>
      </w:r>
      <w:r w:rsidRPr="00A75B43">
        <w:rPr>
          <w:sz w:val="28"/>
          <w:szCs w:val="28"/>
        </w:rPr>
        <w:br/>
        <w:t>2023 годы и расчетного объема отпуска воды и принимаемых сточных вод ООО «</w:t>
      </w:r>
      <w:r w:rsidR="00170132">
        <w:rPr>
          <w:sz w:val="28"/>
          <w:szCs w:val="28"/>
        </w:rPr>
        <w:t>Концессии водоснабжения - Геленджик</w:t>
      </w:r>
      <w:r w:rsidRPr="00A75B43">
        <w:rPr>
          <w:sz w:val="28"/>
          <w:szCs w:val="28"/>
        </w:rPr>
        <w:t>»</w:t>
      </w:r>
      <w:r w:rsidR="00170132">
        <w:rPr>
          <w:sz w:val="28"/>
          <w:szCs w:val="28"/>
        </w:rPr>
        <w:t xml:space="preserve"> на территории</w:t>
      </w:r>
      <w:r w:rsidRPr="00A75B43">
        <w:rPr>
          <w:sz w:val="28"/>
          <w:szCs w:val="28"/>
        </w:rPr>
        <w:t xml:space="preserve"> муниципального обр</w:t>
      </w:r>
      <w:r w:rsidRPr="00A75B43">
        <w:rPr>
          <w:sz w:val="28"/>
          <w:szCs w:val="28"/>
        </w:rPr>
        <w:t>а</w:t>
      </w:r>
      <w:r w:rsidRPr="00A75B43">
        <w:rPr>
          <w:sz w:val="28"/>
          <w:szCs w:val="28"/>
        </w:rPr>
        <w:t>зования город-курорт Геленджик на период 2024-2028 годов с учетом планир</w:t>
      </w:r>
      <w:r w:rsidRPr="00A75B43">
        <w:rPr>
          <w:sz w:val="28"/>
          <w:szCs w:val="28"/>
        </w:rPr>
        <w:t>у</w:t>
      </w:r>
      <w:r w:rsidRPr="00A75B43">
        <w:rPr>
          <w:sz w:val="28"/>
          <w:szCs w:val="28"/>
        </w:rPr>
        <w:t>емого подключения.</w:t>
      </w:r>
    </w:p>
    <w:p w14:paraId="1FA95AAB" w14:textId="67C892E6" w:rsidR="003F7F21" w:rsidRDefault="003F7F21" w:rsidP="003F7F21">
      <w:pPr>
        <w:pStyle w:val="ac"/>
        <w:ind w:left="0" w:firstLine="567"/>
        <w:jc w:val="both"/>
        <w:rPr>
          <w:sz w:val="28"/>
          <w:szCs w:val="28"/>
        </w:rPr>
      </w:pPr>
      <w:r w:rsidRPr="00A75B43">
        <w:rPr>
          <w:sz w:val="28"/>
          <w:szCs w:val="28"/>
        </w:rPr>
        <w:lastRenderedPageBreak/>
        <w:t xml:space="preserve">Предварительный расчет тарифов </w:t>
      </w:r>
      <w:r w:rsidR="00170132">
        <w:rPr>
          <w:sz w:val="28"/>
          <w:szCs w:val="28"/>
        </w:rPr>
        <w:t xml:space="preserve">на период реализации инвестиционной программы </w:t>
      </w:r>
      <w:r w:rsidRPr="00A75B43">
        <w:rPr>
          <w:sz w:val="28"/>
          <w:szCs w:val="28"/>
        </w:rPr>
        <w:t>на питьевую воду и водоотведение приведен в таблицах № 18,19.</w:t>
      </w:r>
    </w:p>
    <w:p w14:paraId="49F9A8A5" w14:textId="77777777" w:rsidR="00EC6C87" w:rsidRPr="00A75B43" w:rsidRDefault="00EC6C87" w:rsidP="003F7F21">
      <w:pPr>
        <w:pStyle w:val="ac"/>
        <w:ind w:left="0" w:firstLine="567"/>
        <w:jc w:val="both"/>
        <w:rPr>
          <w:sz w:val="28"/>
          <w:szCs w:val="28"/>
        </w:rPr>
      </w:pPr>
    </w:p>
    <w:p w14:paraId="3F081D20" w14:textId="77777777" w:rsidR="00BF0C49" w:rsidRPr="007C433C" w:rsidRDefault="00BF0C49" w:rsidP="00BF0C49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>Таблица № 1</w:t>
      </w:r>
      <w:r w:rsidR="00620125">
        <w:rPr>
          <w:i w:val="0"/>
          <w:color w:val="000000" w:themeColor="text1"/>
          <w:sz w:val="28"/>
          <w:szCs w:val="28"/>
        </w:rPr>
        <w:t>8</w:t>
      </w:r>
    </w:p>
    <w:p w14:paraId="355227A6" w14:textId="77777777" w:rsidR="00BF0C49" w:rsidRPr="007C433C" w:rsidRDefault="00BF0C49" w:rsidP="00BF0C49">
      <w:pPr>
        <w:rPr>
          <w:sz w:val="28"/>
          <w:szCs w:val="28"/>
        </w:rPr>
      </w:pPr>
    </w:p>
    <w:p w14:paraId="2BC7C8AC" w14:textId="03937575" w:rsidR="00BF0C49" w:rsidRDefault="00BF0C49" w:rsidP="00E46751">
      <w:pPr>
        <w:pStyle w:val="a3"/>
        <w:keepNext/>
        <w:spacing w:after="0"/>
        <w:jc w:val="center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>П</w:t>
      </w:r>
      <w:r w:rsidR="00EC6DCD">
        <w:rPr>
          <w:i w:val="0"/>
          <w:color w:val="000000" w:themeColor="text1"/>
          <w:sz w:val="28"/>
          <w:szCs w:val="28"/>
        </w:rPr>
        <w:t>редварительный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расчет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тарифа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на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питьевую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воду</w:t>
      </w:r>
      <w:r w:rsidR="00FD7C6A">
        <w:rPr>
          <w:i w:val="0"/>
          <w:color w:val="000000" w:themeColor="text1"/>
          <w:sz w:val="28"/>
          <w:szCs w:val="28"/>
        </w:rPr>
        <w:br/>
      </w:r>
      <w:r w:rsidR="00EC6DCD">
        <w:rPr>
          <w:i w:val="0"/>
          <w:color w:val="000000" w:themeColor="text1"/>
          <w:sz w:val="28"/>
          <w:szCs w:val="28"/>
        </w:rPr>
        <w:t>с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учетом</w:t>
      </w:r>
      <w:r w:rsidR="00170132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реализации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инвестиционной</w:t>
      </w:r>
      <w:r w:rsidR="001A5BF5">
        <w:rPr>
          <w:i w:val="0"/>
          <w:color w:val="000000" w:themeColor="text1"/>
          <w:sz w:val="28"/>
          <w:szCs w:val="28"/>
        </w:rPr>
        <w:t xml:space="preserve"> </w:t>
      </w:r>
      <w:r w:rsidR="00EC6DCD">
        <w:rPr>
          <w:i w:val="0"/>
          <w:color w:val="000000" w:themeColor="text1"/>
          <w:sz w:val="28"/>
          <w:szCs w:val="28"/>
        </w:rPr>
        <w:t>программы</w:t>
      </w:r>
    </w:p>
    <w:p w14:paraId="2A6A3F42" w14:textId="77777777" w:rsidR="001D57AC" w:rsidRDefault="001D57AC" w:rsidP="001D57AC"/>
    <w:tbl>
      <w:tblPr>
        <w:tblW w:w="9890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2977"/>
        <w:gridCol w:w="992"/>
        <w:gridCol w:w="1134"/>
        <w:gridCol w:w="1134"/>
        <w:gridCol w:w="993"/>
        <w:gridCol w:w="992"/>
        <w:gridCol w:w="959"/>
      </w:tblGrid>
      <w:tr w:rsidR="000228D2" w14:paraId="09AF02FE" w14:textId="77777777" w:rsidTr="00EC6C87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C5EE0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08573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70F4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3B3A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AD9D7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E8AC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C09D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70E5F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  <w:tr w:rsidR="00AF6571" w14:paraId="6F68E4A3" w14:textId="77777777" w:rsidTr="00EC6C87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91C2" w14:textId="77777777" w:rsidR="00AF6571" w:rsidRDefault="00AF6571" w:rsidP="00AF6571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8964" w14:textId="77777777" w:rsidR="00AF6571" w:rsidRDefault="00AF6571" w:rsidP="00AF657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9B595" w14:textId="77777777" w:rsidR="00AF6571" w:rsidRDefault="00AF6571" w:rsidP="00AF657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D4AA" w14:textId="76B890FC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7F29" w14:textId="6C52DAB0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160C" w14:textId="2C40BC0A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8F25" w14:textId="5C2E1B85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4E8A" w14:textId="62D08B12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 </w:t>
            </w:r>
          </w:p>
        </w:tc>
      </w:tr>
      <w:tr w:rsidR="000228D2" w14:paraId="100B527F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83F9F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D7ABA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9DB62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1FFB8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E366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FAAAD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39AE6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A1A2F" w14:textId="77777777" w:rsidR="000228D2" w:rsidRDefault="000228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68131C" w14:paraId="012894E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88850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250D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Необходимая валовая выручка до корректировок и сглаживания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4235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BCC6F8" w14:textId="123758B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910 410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9D828" w14:textId="63B722B4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1 312 431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565BFC" w14:textId="43606CF4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1 348 720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3AA23" w14:textId="7B50F91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1 391 300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2E785" w14:textId="3C23935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1 429 509</w:t>
            </w:r>
          </w:p>
        </w:tc>
      </w:tr>
      <w:tr w:rsidR="0068131C" w14:paraId="0136A424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48B74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A374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74F6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90564" w14:textId="21A87FE8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0A944" w14:textId="4B4DC49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918 401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A6AAD" w14:textId="289DEB0B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934 463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B2194" w14:textId="60DC8D8F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951 550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3DD1F" w14:textId="23D69B40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975 877</w:t>
            </w:r>
          </w:p>
        </w:tc>
      </w:tr>
      <w:tr w:rsidR="0068131C" w14:paraId="2FEA2B6E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39D32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4FC5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1E49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F58CEB" w14:textId="4C3E4E04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BE844" w14:textId="2E49176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454 603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A4AD3" w14:textId="0F826B91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459 285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55D7E" w14:textId="6110C30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464 015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06045" w14:textId="0FE8473F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468 840</w:t>
            </w:r>
          </w:p>
        </w:tc>
      </w:tr>
      <w:tr w:rsidR="00AF6571" w14:paraId="27DF4481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0F82C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8853" w14:textId="77777777" w:rsidR="00AF6571" w:rsidRDefault="00AF6571" w:rsidP="00AF6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индекс эффективности операцио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B7EA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344BA" w14:textId="6E6117CD" w:rsidR="00AF6571" w:rsidRDefault="00AF6571" w:rsidP="00AF6571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080AC" w14:textId="2E935119" w:rsidR="00AF6571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F6571">
              <w:rPr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4FC95" w14:textId="7DDBD371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ABF83" w14:textId="6FCD2D90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1E731" w14:textId="6AE05664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F6571" w14:paraId="34AF7FE8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3CC86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A0B58" w14:textId="77777777" w:rsidR="00AF6571" w:rsidRDefault="00AF6571" w:rsidP="00AF6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индекс потребительских цен (i-1 год)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0090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C8D1A" w14:textId="4E49F141" w:rsidR="00AF6571" w:rsidRDefault="00AF6571" w:rsidP="00AF6571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sz w:val="18"/>
                <w:szCs w:val="18"/>
              </w:rPr>
              <w:t>104%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DCA6E" w14:textId="0C87A5AC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8131C">
              <w:rPr>
                <w:sz w:val="18"/>
                <w:szCs w:val="18"/>
              </w:rPr>
              <w:t>5,1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BA957" w14:textId="540C6559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C551C" w14:textId="5947A105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9D93C" w14:textId="121A0C57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104%</w:t>
            </w:r>
          </w:p>
        </w:tc>
      </w:tr>
      <w:tr w:rsidR="00AF6571" w14:paraId="392659BB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AA819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9622" w14:textId="77777777" w:rsidR="00AF6571" w:rsidRDefault="00AF6571" w:rsidP="00AF6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индекс количества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6207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091EA" w14:textId="6739D6E5" w:rsidR="00AF6571" w:rsidRDefault="00AF6571" w:rsidP="00AF65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AA302" w14:textId="30F5EBCE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6C7E3D" w14:textId="656404CB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39D0A" w14:textId="4918BA1C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C48EC" w14:textId="54A8A042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</w:tr>
      <w:tr w:rsidR="0068131C" w14:paraId="7632FA5E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D262A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DAD3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электрическую энергию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81A9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ADBEE" w14:textId="4C0533ED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40165" w14:textId="1610BAE9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123 506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6418E" w14:textId="7DEFD652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126 529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DB176" w14:textId="4F351C3A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125 951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DE3A4" w14:textId="6E6ADF7D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130 989</w:t>
            </w:r>
          </w:p>
        </w:tc>
      </w:tr>
      <w:tr w:rsidR="0068131C" w14:paraId="5A0B4A1A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BE8A7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915EC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Неподконтрольные расходы,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F4F8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4C035" w14:textId="3275BC8D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258 993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EA3AB" w14:textId="68746FB7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340 292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E9BEF9" w14:textId="3FC4363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348 649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02701" w14:textId="3FB7E35D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361 584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53552" w14:textId="14AB2BE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376 048</w:t>
            </w:r>
          </w:p>
        </w:tc>
      </w:tr>
      <w:tr w:rsidR="00AF6571" w14:paraId="6514A72B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6B3F0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0A74" w14:textId="77777777" w:rsidR="00AF6571" w:rsidRDefault="00AF6571" w:rsidP="00AF6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займов и кредитов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DF2D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9B5C9" w14:textId="5F1E489A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FC459" w14:textId="13F9063A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C6C91" w14:textId="57A299F4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DAF2C" w14:textId="58412E85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6032C" w14:textId="05C1009D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</w:tr>
      <w:tr w:rsidR="00AF6571" w14:paraId="6F6DE83E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E03F2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4744" w14:textId="77777777" w:rsidR="00AF6571" w:rsidRDefault="00AF6571" w:rsidP="00AF6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проценты по займам и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CA1D8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9A067" w14:textId="18B70EE8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B6D75" w14:textId="26D31654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2D368" w14:textId="40D78340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51592" w14:textId="21792D9C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9653E" w14:textId="537097B7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</w:tr>
      <w:tr w:rsidR="0068131C" w14:paraId="73C41B6C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381F1" w14:textId="036AC0F0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D848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налог на прибыль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4B47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EA5DA" w14:textId="6ED29086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8D8BD7" w14:textId="3768192B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76 766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A834F" w14:textId="4DAA809D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78 885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C3D20" w14:textId="36E19B9F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81 381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1BCC7" w14:textId="3141197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83 630</w:t>
            </w:r>
          </w:p>
        </w:tc>
      </w:tr>
      <w:tr w:rsidR="0068131C" w14:paraId="5DB9D20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CE543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0BE4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E76B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2D98C" w14:textId="4CB65611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74 877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0BC5C" w14:textId="1F22A7BB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128 407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6C97F" w14:textId="28C07512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141 248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CF032" w14:textId="1DFD9FCF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158 197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77D96" w14:textId="67E53394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164 525</w:t>
            </w:r>
          </w:p>
        </w:tc>
      </w:tr>
      <w:tr w:rsidR="0068131C" w14:paraId="7299B264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A93DB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1F6F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Нормативная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CE39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D45EF" w14:textId="25346FBF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0CADF" w14:textId="2344149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230 298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3C02E" w14:textId="7E24097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236 656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05F29" w14:textId="59A4676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244 144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F4F14" w14:textId="3A3A96E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250 889</w:t>
            </w:r>
          </w:p>
        </w:tc>
      </w:tr>
      <w:tr w:rsidR="00AF6571" w14:paraId="7A37654F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D978C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9B04" w14:textId="77777777" w:rsidR="00AF6571" w:rsidRDefault="00AF6571" w:rsidP="00AF6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Уровень нормативной прибыли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DB65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B7D98" w14:textId="2C21198C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E0A22" w14:textId="35F7053F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792FE" w14:textId="3920E8E8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1EEF8B" w14:textId="4C0118A6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22,00%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87619" w14:textId="73B7B577" w:rsidR="00AF6571" w:rsidRDefault="00AF6571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22,00%</w:t>
            </w:r>
          </w:p>
        </w:tc>
      </w:tr>
      <w:tr w:rsidR="0068131C" w14:paraId="033E7F1E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68BCC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F3F0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2E6F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60F8D" w14:textId="0F4B97F8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F42AF" w14:textId="73F4B4E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DD85E" w14:textId="4FD6868D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248BF" w14:textId="19CFB16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1D7C83" w14:textId="2564745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</w:p>
        </w:tc>
      </w:tr>
      <w:tr w:rsidR="00AF6571" w14:paraId="53DE8C09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F46FE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1.3.3.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2E61" w14:textId="77777777" w:rsidR="00AF6571" w:rsidRDefault="00AF6571" w:rsidP="00AF65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экономически обоснованные расходы на социальные нужды, в соответствии с пунктом 86 насто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щих Методических указаний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213F" w14:textId="77777777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337D8" w14:textId="42B30521" w:rsidR="00AF6571" w:rsidRDefault="00AF6571" w:rsidP="00AF65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217A9" w14:textId="638BFD46" w:rsidR="00AF6571" w:rsidRDefault="00AF6571" w:rsidP="00AF65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27F17" w14:textId="1FAA4E56" w:rsidR="00AF6571" w:rsidRDefault="00AF6571" w:rsidP="00AF65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28740" w14:textId="690FD6A4" w:rsidR="00AF6571" w:rsidRDefault="00AF6571" w:rsidP="00AF65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B5952" w14:textId="5F7A11F5" w:rsidR="00AF6571" w:rsidRDefault="00AF6571" w:rsidP="00AF6571">
            <w:pPr>
              <w:jc w:val="center"/>
              <w:rPr>
                <w:sz w:val="18"/>
                <w:szCs w:val="18"/>
              </w:rPr>
            </w:pPr>
          </w:p>
        </w:tc>
      </w:tr>
      <w:tr w:rsidR="0068131C" w14:paraId="0322EE9C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F08AB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41F8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Расчетная предпринимательская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быль гарантирующей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8344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775B5" w14:textId="35FBBD15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B8ED4" w14:textId="2900F17C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35 326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307FA" w14:textId="5014221B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36 353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5B4B2" w14:textId="0D7A519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37 408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202D0" w14:textId="309B4F1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38 218</w:t>
            </w:r>
          </w:p>
        </w:tc>
      </w:tr>
      <w:tr w:rsidR="0068131C" w14:paraId="79A53AD8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2892B0" w14:textId="737B6F1C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056BD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Корректировка НВВ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5C5153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8ADA0" w14:textId="6A2ED9A3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9B01C" w14:textId="4BE56B8F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13 336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60BF8" w14:textId="5965A3C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61537" w14:textId="0EC0EF94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8BCF2" w14:textId="7972D31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0</w:t>
            </w:r>
          </w:p>
        </w:tc>
      </w:tr>
      <w:tr w:rsidR="0068131C" w14:paraId="07A3B488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F73BE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22DA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НВВ для расчета тарифа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DF571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DA76B" w14:textId="763E66C2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936 186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CBCFD" w14:textId="0EC914CC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1 402 534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B1F56" w14:textId="610BD92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1 427 605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DEF86" w14:textId="3BBEAEF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1 472 681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AB3E1" w14:textId="5A9848AC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1 513 138</w:t>
            </w:r>
          </w:p>
        </w:tc>
      </w:tr>
      <w:tr w:rsidR="0068131C" w14:paraId="3C34A245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16733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E64C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НВВ до сглаживания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FB21F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1382A" w14:textId="0194FDFC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936 186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4621F" w14:textId="440786FD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1 402 534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5284F" w14:textId="79AD0A09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1 427 605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851DD" w14:textId="503D1D88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1 472 681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96C18" w14:textId="25977ED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1 513 138</w:t>
            </w:r>
          </w:p>
        </w:tc>
      </w:tr>
      <w:tr w:rsidR="0068131C" w14:paraId="25127A89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20AD5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5815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Сглаживание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FB24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861EE" w14:textId="455CC048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-85 300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1B6BC" w14:textId="7C1641C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-350 000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C2AE2" w14:textId="54414367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80 000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5D8C0" w14:textId="787DA5F1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417 000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8FD84" w14:textId="3C09736B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595 000</w:t>
            </w:r>
          </w:p>
        </w:tc>
      </w:tr>
      <w:tr w:rsidR="0068131C" w14:paraId="65AE4B10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9B7B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A2FD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сглаживания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8D91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8BC5C" w14:textId="4AB4AFD4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-9,11%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ED03D" w14:textId="5484DE7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-24,95%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7A48E" w14:textId="01B915F7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5,60%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0B7BF" w14:textId="047D395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28,32%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60443" w14:textId="2DE83549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39,32%</w:t>
            </w:r>
          </w:p>
        </w:tc>
      </w:tr>
      <w:tr w:rsidR="0068131C" w14:paraId="7FD3EBF0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2A503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5C20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НВВ после сглаживания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1104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194AE" w14:textId="7F097E3F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850 886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1A2F7" w14:textId="17EB0E7F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1 052 534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5A9B6" w14:textId="710EA62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1 507 605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C65A3" w14:textId="250A6D38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1 889 681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3F2BD" w14:textId="304C7E6A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2 108 138</w:t>
            </w:r>
          </w:p>
        </w:tc>
      </w:tr>
      <w:tr w:rsidR="0068131C" w14:paraId="5CAE8DF6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F47A2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C5A0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водоснабжения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78AC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373508" w14:textId="1E7D9C15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A1F84" w14:textId="4D80FA69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11 621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7D9DB" w14:textId="4CEA9050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11 621,24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D644C" w14:textId="2229AC77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11 621,24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DAB3A" w14:textId="6A1A6ECB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11 621,24</w:t>
            </w:r>
          </w:p>
        </w:tc>
      </w:tr>
      <w:tr w:rsidR="0068131C" w14:paraId="0518065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8F18E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B099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том числе население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B985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FF848" w14:textId="57C63835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4E19D" w14:textId="4B268E9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7 154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FF676" w14:textId="50C4F933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7 154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EF013" w14:textId="182DA0CD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7 154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CCF42" w14:textId="7655E040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7 154</w:t>
            </w:r>
          </w:p>
        </w:tc>
      </w:tr>
      <w:tr w:rsidR="0068131C" w14:paraId="173C8F60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74E7C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A497" w14:textId="77777777" w:rsidR="0068131C" w:rsidRDefault="0068131C" w:rsidP="006813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Тариф на водоснабжение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21E1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руб./куб.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5733A" w14:textId="4A092E83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264A5" w14:textId="5A136C98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90,57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BC90F" w14:textId="67663D2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129,73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D2A5A" w14:textId="64257250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162,61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E99BC" w14:textId="77F12AEE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181,40</w:t>
            </w:r>
          </w:p>
        </w:tc>
      </w:tr>
      <w:tr w:rsidR="0068131C" w:rsidRPr="008A1D70" w14:paraId="54C77620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513B2" w14:textId="77777777" w:rsidR="0068131C" w:rsidRPr="008A1D70" w:rsidRDefault="0068131C" w:rsidP="0068131C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5.1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4186" w14:textId="77777777" w:rsidR="0068131C" w:rsidRPr="008A1D70" w:rsidRDefault="0068131C" w:rsidP="0068131C">
            <w:pPr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Тариф с 01 января по 30 июня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6B74" w14:textId="77777777" w:rsidR="0068131C" w:rsidRPr="008A1D70" w:rsidRDefault="0068131C" w:rsidP="0068131C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руб./куб.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5F657" w14:textId="39725E4E" w:rsidR="0068131C" w:rsidRPr="008A1D70" w:rsidRDefault="0068131C" w:rsidP="0068131C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73,57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84018" w14:textId="20AEF8EE" w:rsidR="0068131C" w:rsidRPr="008A1D70" w:rsidRDefault="006842FF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FC66A" w14:textId="078FBEAA" w:rsidR="0068131C" w:rsidRPr="008A1D70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114,91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BA75A" w14:textId="72266917" w:rsidR="0068131C" w:rsidRPr="008A1D70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144,55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FEF2D" w14:textId="3095FEA6" w:rsidR="0068131C" w:rsidRPr="008A1D70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180,66</w:t>
            </w:r>
          </w:p>
        </w:tc>
      </w:tr>
      <w:tr w:rsidR="0068131C" w:rsidRPr="008A1D70" w14:paraId="389547B5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B8F3B" w14:textId="77777777" w:rsidR="0068131C" w:rsidRPr="008A1D70" w:rsidRDefault="0068131C" w:rsidP="0068131C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5.2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8998" w14:textId="77777777" w:rsidR="0068131C" w:rsidRPr="008A1D70" w:rsidRDefault="0068131C" w:rsidP="0068131C">
            <w:pPr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Тариф с 01 июля по 31 декабря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9125" w14:textId="77777777" w:rsidR="0068131C" w:rsidRPr="008A1D70" w:rsidRDefault="0068131C" w:rsidP="0068131C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руб./куб.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E0BD6" w14:textId="373931C1" w:rsidR="0068131C" w:rsidRPr="008A1D70" w:rsidRDefault="0068131C" w:rsidP="0068131C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82,46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8F0F4" w14:textId="1252F5C2" w:rsidR="0068131C" w:rsidRPr="008A1D70" w:rsidRDefault="006842FF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07CCF" w14:textId="75DE3AE9" w:rsidR="0068131C" w:rsidRPr="008A1D70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144,55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0E591" w14:textId="7B8D77EB" w:rsidR="0068131C" w:rsidRPr="008A1D70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180,66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3D9BE" w14:textId="5C7F8899" w:rsidR="0068131C" w:rsidRPr="008A1D70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182,15</w:t>
            </w:r>
          </w:p>
        </w:tc>
      </w:tr>
      <w:tr w:rsidR="006842FF" w:rsidRPr="008A1D70" w14:paraId="5E4710A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734663" w14:textId="783BF4B0" w:rsidR="006842FF" w:rsidRPr="008A1D70" w:rsidRDefault="006842FF" w:rsidP="006842FF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5.3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0291F" w14:textId="3931418D" w:rsidR="006842FF" w:rsidRPr="008A1D70" w:rsidRDefault="006842FF" w:rsidP="006842FF">
            <w:pPr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Тариф с 01 января по 30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645FA" w14:textId="3C110A38" w:rsidR="006842FF" w:rsidRPr="008A1D70" w:rsidRDefault="006842FF" w:rsidP="006842FF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руб./куб.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77F1C" w14:textId="76B0029A" w:rsidR="006842FF" w:rsidRPr="008A1D70" w:rsidRDefault="006842FF" w:rsidP="006842FF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40F3E" w14:textId="7B818853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82,46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98E98" w14:textId="729419E0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04B96" w14:textId="54343CD8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A8C3" w14:textId="24F0DC2C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</w:t>
            </w:r>
          </w:p>
        </w:tc>
      </w:tr>
      <w:tr w:rsidR="006842FF" w14:paraId="1092B71F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4A8E2" w14:textId="6C82915C" w:rsidR="006842FF" w:rsidRPr="008A1D70" w:rsidRDefault="006842FF" w:rsidP="006842FF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5.4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9E98" w14:textId="746D6F53" w:rsidR="006842FF" w:rsidRPr="008A1D70" w:rsidRDefault="006842FF" w:rsidP="006842FF">
            <w:pPr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Тариф с 01 октября по 31 декабря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42BC6" w14:textId="74C1C7AE" w:rsidR="006842FF" w:rsidRPr="008A1D70" w:rsidRDefault="006842FF" w:rsidP="006842FF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руб./куб.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01CD3" w14:textId="2D1F9E0E" w:rsidR="006842FF" w:rsidRPr="008A1D70" w:rsidRDefault="006842FF" w:rsidP="006842FF">
            <w:pPr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EB8F3" w14:textId="3357E4CB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114,91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A0423" w14:textId="36B18B28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DA5F4" w14:textId="730F16F6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46991" w14:textId="473B40C0" w:rsidR="006842FF" w:rsidRPr="008A1D70" w:rsidRDefault="006842FF" w:rsidP="006842FF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 - </w:t>
            </w:r>
          </w:p>
        </w:tc>
      </w:tr>
      <w:tr w:rsidR="0068131C" w14:paraId="313E605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CC3FE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CDEE" w14:textId="77777777" w:rsidR="0068131C" w:rsidRDefault="0068131C" w:rsidP="006813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 тарифа (декабрь к дека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рю) ВС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D118" w14:textId="77777777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950F2" w14:textId="2523C115" w:rsidR="0068131C" w:rsidRDefault="0068131C" w:rsidP="006813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112,09%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352D8" w14:textId="7E310696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139,35%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DF6EC" w14:textId="39D6AAA5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125,80%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67608" w14:textId="7B5D430C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124,98%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AD085" w14:textId="43E20BA9" w:rsidR="0068131C" w:rsidRDefault="0068131C" w:rsidP="0068131C">
            <w:pPr>
              <w:ind w:left="-111" w:right="-137"/>
              <w:jc w:val="center"/>
              <w:rPr>
                <w:sz w:val="18"/>
                <w:szCs w:val="18"/>
              </w:rPr>
            </w:pPr>
            <w:r w:rsidRPr="0068131C">
              <w:rPr>
                <w:sz w:val="18"/>
                <w:szCs w:val="18"/>
              </w:rPr>
              <w:t>100,82%</w:t>
            </w:r>
          </w:p>
        </w:tc>
      </w:tr>
    </w:tbl>
    <w:p w14:paraId="500E3378" w14:textId="77777777" w:rsidR="00095A12" w:rsidRPr="007C433C" w:rsidRDefault="00095A12">
      <w:pPr>
        <w:spacing w:after="160" w:line="259" w:lineRule="auto"/>
        <w:rPr>
          <w:iCs/>
          <w:color w:val="000000" w:themeColor="text1"/>
          <w:sz w:val="28"/>
          <w:szCs w:val="28"/>
        </w:rPr>
      </w:pPr>
      <w:r w:rsidRPr="007C433C">
        <w:rPr>
          <w:i/>
          <w:color w:val="000000" w:themeColor="text1"/>
          <w:sz w:val="28"/>
          <w:szCs w:val="28"/>
        </w:rPr>
        <w:br w:type="page"/>
      </w:r>
    </w:p>
    <w:p w14:paraId="4BD96E0A" w14:textId="77777777" w:rsidR="00DB4E63" w:rsidRPr="007C433C" w:rsidRDefault="00FD2E89" w:rsidP="00DB4E63">
      <w:pPr>
        <w:pStyle w:val="a3"/>
        <w:keepNext/>
        <w:spacing w:after="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lastRenderedPageBreak/>
        <w:t xml:space="preserve">Таблица </w:t>
      </w:r>
      <w:r w:rsidR="00F109BC" w:rsidRPr="007C433C">
        <w:rPr>
          <w:i w:val="0"/>
          <w:color w:val="000000" w:themeColor="text1"/>
          <w:sz w:val="28"/>
          <w:szCs w:val="28"/>
        </w:rPr>
        <w:t>№</w:t>
      </w:r>
      <w:r w:rsidRPr="007C433C">
        <w:rPr>
          <w:i w:val="0"/>
          <w:color w:val="000000" w:themeColor="text1"/>
          <w:sz w:val="28"/>
          <w:szCs w:val="28"/>
        </w:rPr>
        <w:t>1</w:t>
      </w:r>
      <w:r w:rsidR="00620125">
        <w:rPr>
          <w:i w:val="0"/>
          <w:color w:val="000000" w:themeColor="text1"/>
          <w:sz w:val="28"/>
          <w:szCs w:val="28"/>
        </w:rPr>
        <w:t>9</w:t>
      </w:r>
    </w:p>
    <w:p w14:paraId="6F5F619A" w14:textId="77777777" w:rsidR="00F109BC" w:rsidRPr="007C433C" w:rsidRDefault="00F109BC" w:rsidP="00F109BC"/>
    <w:p w14:paraId="39304755" w14:textId="7410DB70" w:rsidR="00DB4E63" w:rsidRDefault="00533C45" w:rsidP="00F109BC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</w:t>
      </w:r>
      <w:r w:rsidR="00EC6DCD">
        <w:rPr>
          <w:color w:val="000000" w:themeColor="text1"/>
          <w:sz w:val="28"/>
          <w:szCs w:val="28"/>
        </w:rPr>
        <w:t>ариф на водоотведение</w:t>
      </w:r>
      <w:r w:rsidR="00FD7C6A">
        <w:rPr>
          <w:color w:val="000000" w:themeColor="text1"/>
          <w:sz w:val="28"/>
          <w:szCs w:val="28"/>
        </w:rPr>
        <w:br/>
      </w:r>
      <w:r w:rsidR="00EC6DCD">
        <w:rPr>
          <w:color w:val="000000" w:themeColor="text1"/>
          <w:sz w:val="28"/>
          <w:szCs w:val="28"/>
        </w:rPr>
        <w:t>с</w:t>
      </w:r>
      <w:r w:rsidR="001A5BF5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учетом</w:t>
      </w:r>
      <w:r w:rsidR="001A5BF5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реализации</w:t>
      </w:r>
      <w:r w:rsidR="001A5BF5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инвестиционной</w:t>
      </w:r>
      <w:r w:rsidR="001A5BF5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программы</w:t>
      </w:r>
    </w:p>
    <w:p w14:paraId="6753D2A2" w14:textId="77777777" w:rsidR="000228D2" w:rsidRDefault="000228D2" w:rsidP="00F109BC">
      <w:pPr>
        <w:jc w:val="center"/>
        <w:rPr>
          <w:color w:val="000000" w:themeColor="text1"/>
          <w:sz w:val="20"/>
          <w:szCs w:val="20"/>
        </w:rPr>
      </w:pPr>
    </w:p>
    <w:tbl>
      <w:tblPr>
        <w:tblW w:w="9922" w:type="dxa"/>
        <w:tblInd w:w="-11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3117"/>
        <w:gridCol w:w="992"/>
        <w:gridCol w:w="1020"/>
        <w:gridCol w:w="1021"/>
        <w:gridCol w:w="1021"/>
        <w:gridCol w:w="1021"/>
        <w:gridCol w:w="1021"/>
      </w:tblGrid>
      <w:tr w:rsidR="00124DA3" w14:paraId="2DD3AD52" w14:textId="77777777" w:rsidTr="00EC6C87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886D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№ п/п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AD2B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0FEE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Единица измерений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F7FA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2025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AF57B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2026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4A58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09EE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2028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EC1F5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2029</w:t>
            </w:r>
          </w:p>
        </w:tc>
      </w:tr>
      <w:tr w:rsidR="00AF6571" w14:paraId="3505BED9" w14:textId="77777777" w:rsidTr="00EC6C87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EA0C" w14:textId="77777777" w:rsidR="00AF6571" w:rsidRDefault="00AF6571" w:rsidP="00AF6571">
            <w:pPr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9E3D" w14:textId="77777777" w:rsidR="00AF6571" w:rsidRDefault="00AF6571" w:rsidP="00AF6571">
            <w:pPr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2F66" w14:textId="77777777" w:rsidR="00AF6571" w:rsidRDefault="00AF6571" w:rsidP="00AF6571">
            <w:pPr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4075" w14:textId="12989A8C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утверждено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BD2B" w14:textId="1E458515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ED6B" w14:textId="1F3363F0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3F0B2" w14:textId="0220C131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B9CD" w14:textId="440DBF4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 xml:space="preserve">план </w:t>
            </w:r>
          </w:p>
        </w:tc>
      </w:tr>
      <w:tr w:rsidR="00124DA3" w14:paraId="15F493C2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74859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F5D0A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393F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E2650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0B1CB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16D5A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CB671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CEFC" w14:textId="77777777" w:rsidR="00124DA3" w:rsidRDefault="00124DA3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8</w:t>
            </w:r>
          </w:p>
        </w:tc>
      </w:tr>
      <w:tr w:rsidR="004568B2" w14:paraId="0D496B90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536C4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ED5F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Необходимая валовая выручка до ко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ректировок и сглаживания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2C22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EC6ED" w14:textId="48090FDD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475 758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2633D" w14:textId="46DBCBA7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893 272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5FFC9" w14:textId="723DFF49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1 039 189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2C020" w14:textId="381D80F5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1 125 802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15A14" w14:textId="2C18B896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1 162 561</w:t>
            </w:r>
          </w:p>
        </w:tc>
      </w:tr>
      <w:tr w:rsidR="004568B2" w14:paraId="2E9104B7" w14:textId="77777777" w:rsidTr="00EC6C87">
        <w:trPr>
          <w:trHeight w:val="2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032ED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901C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Текущие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B25C4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48E65" w14:textId="5EA3A580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309 432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8965" w14:textId="5894197F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592 711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E8CDC" w14:textId="3ACFC7A8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650 911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E8AFF" w14:textId="28AE8CA9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668 922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71F84" w14:textId="61EDD84A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695 679</w:t>
            </w:r>
          </w:p>
        </w:tc>
      </w:tr>
      <w:tr w:rsidR="004568B2" w14:paraId="3E71D652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9A54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44B0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Операционные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C1F3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3289E" w14:textId="11726EBC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222 253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A2F14" w14:textId="28F8819C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398 202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D11DE" w14:textId="33DC0C57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409 989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584D" w14:textId="6943A7D4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422 125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F55F8" w14:textId="4F3F7A31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439 010</w:t>
            </w:r>
          </w:p>
        </w:tc>
      </w:tr>
      <w:tr w:rsidR="00AF6571" w14:paraId="0AC85EF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7EFB7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1.1.1.1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416D8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индекс эффективности операционных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54BA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851F0" w14:textId="792DACEB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C5374" w14:textId="0B344D11" w:rsidR="00AF6571" w:rsidRPr="00AC1654" w:rsidRDefault="004568B2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F6571">
              <w:rPr>
                <w:sz w:val="18"/>
                <w:szCs w:val="18"/>
              </w:rPr>
              <w:t>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A7F3A" w14:textId="3BACB33C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FB81A" w14:textId="15B59C4C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683BA" w14:textId="0C7C17F5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0%</w:t>
            </w:r>
          </w:p>
        </w:tc>
      </w:tr>
      <w:tr w:rsidR="00AF6571" w14:paraId="327FE440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F44BA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1.1.1.2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731A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индекс потребительских цен (i-1 год)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9CFD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B6902" w14:textId="6606C80B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103,2%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83610" w14:textId="4BF865C5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4568B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</w:t>
            </w:r>
            <w:r w:rsidR="004568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ED077" w14:textId="4978ED37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03819" w14:textId="5C7E41B8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5133D" w14:textId="4F7A7389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104,0%</w:t>
            </w:r>
          </w:p>
        </w:tc>
      </w:tr>
      <w:tr w:rsidR="00AF6571" w14:paraId="3A6E2BFC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443F6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1.1.1.3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36F7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индекс количества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92A5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BB9F4" w14:textId="09C79CFC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9A2B4" w14:textId="49DE1742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39DCC" w14:textId="682F2327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95CC0" w14:textId="736489BF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7E9B9" w14:textId="73056AE1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4568B2" w14:paraId="3AF1B24B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A2ADB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AD1E6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Расходы на электрическую энергию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4330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57217" w14:textId="0F3F48AB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81 079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6942E" w14:textId="5CC9D2EA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161 492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F688D" w14:textId="2301C14A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174 534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AB9C5" w14:textId="41D4E361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171 385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5B586" w14:textId="3BE834A8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178 240</w:t>
            </w:r>
          </w:p>
        </w:tc>
      </w:tr>
      <w:tr w:rsidR="004568B2" w14:paraId="4D2061FD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1AE34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4DB42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Неподконтрольные расходы, в том чи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с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28B4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23DEF" w14:textId="38A0C7C5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6 100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ECAAB" w14:textId="5EE53236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33 016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201F3" w14:textId="1491BB57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66 388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19C9F" w14:textId="0AC9B296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75 413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25555" w14:textId="5D57434F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78 429</w:t>
            </w:r>
          </w:p>
        </w:tc>
      </w:tr>
      <w:tr w:rsidR="00AF6571" w14:paraId="611007AD" w14:textId="77777777" w:rsidTr="004568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C0505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1.1.3.1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700D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возврат займов и кредитов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C7777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FFAC7" w14:textId="31E23BBD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48960" w14:textId="061EFBE1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6DC9F" w14:textId="6D523743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ABB2C" w14:textId="528FAFA5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B40C0" w14:textId="77BE1745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AF6571" w14:paraId="628CBB17" w14:textId="77777777" w:rsidTr="004568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35057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1.1.3.2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E0EF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проценты по займам и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2E07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1B078" w14:textId="60355C7E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B8A9C" w14:textId="49549BB9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18A85" w14:textId="79C65916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BE6DD" w14:textId="5386E9DB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457E4" w14:textId="6DB1A800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4568B2" w14:paraId="495A50BE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24576" w14:textId="78A2182B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1.1.3.3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8D1F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налог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9C26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5F5A" w14:textId="5458727F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17 406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B0225" w14:textId="0A73B35B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57 367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E286C" w14:textId="0BB40894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81 169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18F0D" w14:textId="394FBFD4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98 108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9BB12" w14:textId="7C096E1F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99 275</w:t>
            </w:r>
          </w:p>
        </w:tc>
      </w:tr>
      <w:tr w:rsidR="004568B2" w14:paraId="73EFB087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87380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AD40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Амортизация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291E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85EEE" w14:textId="0BA9272D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77 363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EB40A" w14:textId="2D3E6EE8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95 691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DCCD5" w14:textId="39183CF2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110 045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7E21E" w14:textId="4403F2E1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126 551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A7176" w14:textId="420EFD2E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131 613</w:t>
            </w:r>
          </w:p>
        </w:tc>
      </w:tr>
      <w:tr w:rsidR="004568B2" w14:paraId="33E4D841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42420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CDD9" w14:textId="77777777" w:rsidR="004568B2" w:rsidRDefault="004568B2" w:rsidP="004568B2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Нормативная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B8BA" w14:textId="77777777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68891" w14:textId="4E994F70" w:rsidR="004568B2" w:rsidRDefault="004568B2" w:rsidP="004568B2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69 623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20A14" w14:textId="1D9A5F99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172 100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6E37" w14:textId="5D430B50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243 506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622BA" w14:textId="1090B288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294 325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DEFEE2" w14:textId="05A60DF2" w:rsidR="004568B2" w:rsidRPr="00AC1654" w:rsidRDefault="004568B2" w:rsidP="004568B2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297 825</w:t>
            </w:r>
          </w:p>
        </w:tc>
      </w:tr>
      <w:tr w:rsidR="00AF6571" w14:paraId="041E0867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8F945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CD18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Уровень нормативной прибыли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E377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22C96" w14:textId="61A8C601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18,0%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566F5" w14:textId="5EFAAD00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BB77E" w14:textId="10B7FB57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B4B97" w14:textId="7D6BE81E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FD291" w14:textId="46EAAF4F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36,0%</w:t>
            </w:r>
          </w:p>
        </w:tc>
      </w:tr>
      <w:tr w:rsidR="00AF6571" w14:paraId="3E1BE356" w14:textId="77777777" w:rsidTr="004568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5177C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1.3.1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2AF24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Капитальные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A94E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CFC23" w14:textId="227B969B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69 458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1C3A7" w14:textId="1DB8237E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AB97BC" w14:textId="612D30DB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8FEBC" w14:textId="79F90477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15162" w14:textId="4E71ACA5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AF6571" w14:paraId="2F6FC16C" w14:textId="77777777" w:rsidTr="004568B2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D1FB3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1.3.2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FE79" w14:textId="77777777" w:rsidR="00AF6571" w:rsidRDefault="00AF6571" w:rsidP="00AF6571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Иные экономически обоснованные расходы на социальные нужды, в соо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ветствии с пунктом 86 настоящих М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е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тодических указаний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701B" w14:textId="77777777" w:rsidR="00AF6571" w:rsidRDefault="00AF6571" w:rsidP="00AF6571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970EF" w14:textId="2391D9A0" w:rsidR="00AF6571" w:rsidRDefault="00AF6571" w:rsidP="00EC6C87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E5258" w14:textId="724392D2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9EBC9" w14:textId="01714A7F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75490" w14:textId="0C6B0A28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3EA49" w14:textId="3C365BC3" w:rsidR="00AF6571" w:rsidRPr="00AC1654" w:rsidRDefault="00AF6571" w:rsidP="00EC6C87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AC1654" w14:paraId="18C0FA9F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C09F9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1.4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8911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Расчетная предпринимательская пр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и</w:t>
            </w: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быль гарантирующей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5BDD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B35E1" w14:textId="25E1BB35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19 340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ED7AC" w14:textId="2B439653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32 769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4C0A4" w14:textId="7B801305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34 728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F47A4" w14:textId="2C58DA2F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36 003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C4648" w14:textId="72030E33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37 443</w:t>
            </w:r>
          </w:p>
        </w:tc>
      </w:tr>
      <w:tr w:rsidR="00AC1654" w14:paraId="460834B1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B5DA9" w14:textId="1F417280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4E333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Корректировка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0E51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B1DC2" w14:textId="6E5B7394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-31 355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5758" w14:textId="79340A70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7 309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0A9D5" w14:textId="681A4ABF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00235" w14:textId="020870B2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17D13" w14:textId="33ADE9BA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0</w:t>
            </w:r>
          </w:p>
        </w:tc>
      </w:tr>
      <w:tr w:rsidR="00AC1654" w14:paraId="7FAC7E8A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A4EA1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58A5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Итого НВВ для расчета тарифа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89D6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48CB1" w14:textId="4E0D9AE8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461 809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33BF" w14:textId="7C8E8B23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957 948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C113D" w14:textId="64384A90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1 120 358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E058A" w14:textId="07D0D8F0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1 223 910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73156" w14:textId="30DD75C8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1 261 836</w:t>
            </w:r>
          </w:p>
        </w:tc>
      </w:tr>
      <w:tr w:rsidR="00AC1654" w14:paraId="17690F17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F6D38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3.1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C534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НВВ до сглаживания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316C8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DEE05" w14:textId="0F7C698D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461 809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0F6ED" w14:textId="7D108153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957 948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DDC61" w14:textId="56D1D458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1 120 358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C5FDD" w14:textId="1248C3B8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1 223 910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66F8" w14:textId="0295ABB5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1 261 836</w:t>
            </w:r>
          </w:p>
        </w:tc>
      </w:tr>
      <w:tr w:rsidR="00AC1654" w14:paraId="2CC32A20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49469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3.2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5CAE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Сглаживание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6590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323F3" w14:textId="333B2D64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55 300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6E490" w14:textId="7F0B1ADB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-235 000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B4680" w14:textId="1F654586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50 000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C5C57" w14:textId="3AF43020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83 700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F4627" w14:textId="44E70175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155 000</w:t>
            </w:r>
          </w:p>
        </w:tc>
      </w:tr>
      <w:tr w:rsidR="00AC1654" w14:paraId="519EC56D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3CD17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BF6D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% сглаживания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8ACB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C718C" w14:textId="59F64E93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12,0%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D05F7" w14:textId="5D75D180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-24,5%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AA31B" w14:textId="0344D613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4,5%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1C80" w14:textId="4A9C0809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6,8%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21E3D" w14:textId="4835D059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12,3%</w:t>
            </w:r>
          </w:p>
        </w:tc>
      </w:tr>
      <w:tr w:rsidR="00AC1654" w14:paraId="05C5C6CA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8DA70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3.3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CD7C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НВВ после сглаживания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DCDF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13426" w14:textId="02E790B3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517 109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672E" w14:textId="608FC0E0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722 948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50D3B" w14:textId="132C2F3B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1 170 358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948C7" w14:textId="61392CF2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1 307 610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9EAE9" w14:textId="278EDD31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1 416 836</w:t>
            </w:r>
          </w:p>
        </w:tc>
      </w:tr>
      <w:tr w:rsidR="00AC1654" w14:paraId="607ABC46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7D434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4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97CC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Объем водоотведение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3CD5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куб.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A9B69" w14:textId="79FD5086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10 777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8D180" w14:textId="1F2E88D8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11 426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A0AD8" w14:textId="7CD57EBE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11 426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ED750" w14:textId="424CE211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11 426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6DF8B" w14:textId="25352B54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11 426</w:t>
            </w:r>
          </w:p>
        </w:tc>
      </w:tr>
      <w:tr w:rsidR="00AC1654" w14:paraId="4A2502F8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5AF08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4.1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AB70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 xml:space="preserve">в том числе население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9FE3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тыс. куб.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383C8" w14:textId="46A65A4D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6 871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371F6" w14:textId="44F1D930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6 871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7D032" w14:textId="03EB5502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6 871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AE24F" w14:textId="1979B7E2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6 871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8C9DE" w14:textId="4DA9341F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6 871</w:t>
            </w:r>
          </w:p>
        </w:tc>
      </w:tr>
      <w:tr w:rsidR="00AC1654" w14:paraId="2E9DC046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FBC37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5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42E78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Тариф на водоотведение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79D0A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руб./куб.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074C1" w14:textId="3D0E9F81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47,98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BEE12" w14:textId="465BF148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63,27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92033" w14:textId="65D8B89F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102,43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52170" w14:textId="2BFF2A43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114,44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0A885" w14:textId="16A89D29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124,00</w:t>
            </w:r>
          </w:p>
        </w:tc>
      </w:tr>
      <w:tr w:rsidR="006842FF" w:rsidRPr="008A1D70" w14:paraId="658C239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5FB9E" w14:textId="77777777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5.1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D376" w14:textId="77777777" w:rsidR="006842FF" w:rsidRPr="008A1D70" w:rsidRDefault="006842FF" w:rsidP="006842FF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Тариф с 01 января по 30 июня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72178" w14:textId="77777777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руб./куб.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BDD00" w14:textId="16E8C27C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sz w:val="18"/>
                <w:szCs w:val="18"/>
              </w:rPr>
              <w:t>44,89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A0BC4" w14:textId="25578C71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20B9D" w14:textId="78A987FE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99,84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43C5C" w14:textId="2BFDB53E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105,01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C6359" w14:textId="1F3813A0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123,86</w:t>
            </w:r>
          </w:p>
        </w:tc>
      </w:tr>
      <w:tr w:rsidR="006842FF" w:rsidRPr="008A1D70" w14:paraId="1D7D3E6B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D9ADD" w14:textId="77777777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5.2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EFAB" w14:textId="77777777" w:rsidR="006842FF" w:rsidRPr="008A1D70" w:rsidRDefault="006842FF" w:rsidP="006842FF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Тариф с 01 июля по 31 декабря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955BB" w14:textId="77777777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руб./куб.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A9BE8" w14:textId="04CE390A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sz w:val="18"/>
                <w:szCs w:val="18"/>
              </w:rPr>
              <w:t>51,08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BFD3C" w14:textId="448B0163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E9421" w14:textId="7EF08C97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105,01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58BB4" w14:textId="74043E17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123,86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D70CC" w14:textId="5CC35074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124,13</w:t>
            </w:r>
          </w:p>
        </w:tc>
      </w:tr>
      <w:tr w:rsidR="006842FF" w:rsidRPr="008A1D70" w14:paraId="2480BAC3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F8452" w14:textId="494335D4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sz w:val="18"/>
                <w:szCs w:val="18"/>
              </w:rPr>
              <w:t>5.3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408DF" w14:textId="3274EAA5" w:rsidR="006842FF" w:rsidRPr="008A1D70" w:rsidRDefault="006842FF" w:rsidP="006842FF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sz w:val="18"/>
                <w:szCs w:val="18"/>
              </w:rPr>
              <w:t>Тариф с 01 января по 30 сентября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506A2" w14:textId="2E528381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руб./куб.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C7AD3" w14:textId="0AA38BDE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0C1CD" w14:textId="18C603A6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51,08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7A472" w14:textId="43F49FAF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C947E" w14:textId="591EC2FE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9488A" w14:textId="7767814F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</w:tr>
      <w:tr w:rsidR="006842FF" w14:paraId="6E3B6E4A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ADDE0" w14:textId="4A5A939B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sz w:val="18"/>
                <w:szCs w:val="18"/>
              </w:rPr>
              <w:t>5.4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E90C6" w14:textId="0FDD8F15" w:rsidR="006842FF" w:rsidRPr="008A1D70" w:rsidRDefault="006842FF" w:rsidP="006842FF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sz w:val="18"/>
                <w:szCs w:val="18"/>
              </w:rPr>
              <w:t>Тариф с 01 октября по 31 декабря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4D0D3" w14:textId="2E8BADF4" w:rsidR="006842FF" w:rsidRPr="008A1D70" w:rsidRDefault="006842FF" w:rsidP="006842FF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 w:rsidRPr="008A1D70"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руб./куб.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C00C7" w14:textId="185172AF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688C4" w14:textId="7F86AE60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>99,84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9A311" w14:textId="1A9ECCAD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1912C" w14:textId="0C2B6251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B488E" w14:textId="58D8A344" w:rsidR="006842FF" w:rsidRPr="008A1D70" w:rsidRDefault="006842FF" w:rsidP="006842FF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A1D70">
              <w:rPr>
                <w:sz w:val="18"/>
                <w:szCs w:val="18"/>
              </w:rPr>
              <w:t xml:space="preserve">- </w:t>
            </w:r>
          </w:p>
        </w:tc>
      </w:tr>
      <w:tr w:rsidR="00AC1654" w14:paraId="28CE92D1" w14:textId="77777777" w:rsidTr="00EC6C8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4F88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9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0B3F" w14:textId="77777777" w:rsidR="00AC1654" w:rsidRDefault="00AC1654" w:rsidP="00AC1654">
            <w:pPr>
              <w:spacing w:line="256" w:lineRule="auto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Темп роста тарифа (декабрь к декабрю)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2682" w14:textId="77777777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kern w:val="2"/>
                <w:sz w:val="18"/>
                <w:szCs w:val="18"/>
                <w:lang w:eastAsia="en-US"/>
                <w14:ligatures w14:val="standardContextual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63307" w14:textId="5B117D28" w:rsidR="00AC1654" w:rsidRDefault="00AC1654" w:rsidP="00AC1654">
            <w:pPr>
              <w:spacing w:line="256" w:lineRule="auto"/>
              <w:jc w:val="center"/>
              <w:rPr>
                <w:kern w:val="2"/>
                <w:sz w:val="18"/>
                <w:szCs w:val="18"/>
                <w:lang w:eastAsia="en-US"/>
                <w14:ligatures w14:val="standardContextual"/>
              </w:rPr>
            </w:pPr>
            <w:r>
              <w:rPr>
                <w:sz w:val="18"/>
                <w:szCs w:val="18"/>
              </w:rPr>
              <w:t>113,79%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0594D" w14:textId="080E4488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195,46%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EBCEF" w14:textId="78D13DE8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105,18%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2EE20" w14:textId="690960A4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117,95%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5F82C" w14:textId="0CBD956A" w:rsidR="00AC1654" w:rsidRPr="00AC1654" w:rsidRDefault="00AC1654" w:rsidP="00AC1654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AC1654">
              <w:rPr>
                <w:sz w:val="18"/>
                <w:szCs w:val="18"/>
              </w:rPr>
              <w:t>100,22%</w:t>
            </w:r>
          </w:p>
        </w:tc>
      </w:tr>
    </w:tbl>
    <w:p w14:paraId="3F03BC1E" w14:textId="77777777" w:rsidR="00124DA3" w:rsidRPr="000228D2" w:rsidRDefault="00124DA3" w:rsidP="00F109BC">
      <w:pPr>
        <w:jc w:val="center"/>
        <w:rPr>
          <w:color w:val="000000" w:themeColor="text1"/>
          <w:sz w:val="20"/>
          <w:szCs w:val="20"/>
        </w:rPr>
      </w:pPr>
    </w:p>
    <w:p w14:paraId="6BC397EC" w14:textId="4B0DB75C" w:rsidR="00593B6F" w:rsidRPr="007C433C" w:rsidRDefault="00533C45" w:rsidP="006D299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</w:t>
      </w:r>
      <w:r w:rsidR="00A87FA4" w:rsidRPr="007C433C">
        <w:rPr>
          <w:color w:val="000000" w:themeColor="text1"/>
          <w:sz w:val="28"/>
          <w:szCs w:val="28"/>
        </w:rPr>
        <w:t xml:space="preserve">асчет тарифа на подключение (технологическое присоединение) </w:t>
      </w:r>
      <w:r w:rsidR="00170132">
        <w:rPr>
          <w:color w:val="000000" w:themeColor="text1"/>
          <w:sz w:val="28"/>
          <w:szCs w:val="28"/>
        </w:rPr>
        <w:t xml:space="preserve">объекта капитального строительства </w:t>
      </w:r>
      <w:r w:rsidR="00A87FA4" w:rsidRPr="007C433C">
        <w:rPr>
          <w:color w:val="000000" w:themeColor="text1"/>
          <w:sz w:val="28"/>
          <w:szCs w:val="28"/>
        </w:rPr>
        <w:t>к централизованным системам холодного вод</w:t>
      </w:r>
      <w:r w:rsidR="00A87FA4" w:rsidRPr="007C433C">
        <w:rPr>
          <w:color w:val="000000" w:themeColor="text1"/>
          <w:sz w:val="28"/>
          <w:szCs w:val="28"/>
        </w:rPr>
        <w:t>о</w:t>
      </w:r>
      <w:r w:rsidR="00A87FA4" w:rsidRPr="007C433C">
        <w:rPr>
          <w:color w:val="000000" w:themeColor="text1"/>
          <w:sz w:val="28"/>
          <w:szCs w:val="28"/>
        </w:rPr>
        <w:t>снабжения и водоотведения (в части ставки тарифа за подключаемую (технол</w:t>
      </w:r>
      <w:r w:rsidR="00A87FA4" w:rsidRPr="007C433C">
        <w:rPr>
          <w:color w:val="000000" w:themeColor="text1"/>
          <w:sz w:val="28"/>
          <w:szCs w:val="28"/>
        </w:rPr>
        <w:t>о</w:t>
      </w:r>
      <w:r w:rsidR="00A87FA4" w:rsidRPr="007C433C">
        <w:rPr>
          <w:color w:val="000000" w:themeColor="text1"/>
          <w:sz w:val="28"/>
          <w:szCs w:val="28"/>
        </w:rPr>
        <w:t>гически присоединяемую) нагрузку, не превышающую 250 м</w:t>
      </w:r>
      <w:r w:rsidR="00A87FA4" w:rsidRPr="004E416F">
        <w:rPr>
          <w:color w:val="000000" w:themeColor="text1"/>
          <w:sz w:val="28"/>
          <w:szCs w:val="28"/>
          <w:vertAlign w:val="superscript"/>
        </w:rPr>
        <w:t>3</w:t>
      </w:r>
      <w:r w:rsidR="00A87FA4" w:rsidRPr="007C433C">
        <w:rPr>
          <w:color w:val="000000" w:themeColor="text1"/>
          <w:sz w:val="28"/>
          <w:szCs w:val="28"/>
        </w:rPr>
        <w:t xml:space="preserve">/сут.) приведен в таблицах № </w:t>
      </w:r>
      <w:r w:rsidR="00620125">
        <w:rPr>
          <w:color w:val="000000" w:themeColor="text1"/>
          <w:sz w:val="28"/>
          <w:szCs w:val="28"/>
        </w:rPr>
        <w:t>20</w:t>
      </w:r>
      <w:r w:rsidR="00A87FA4" w:rsidRPr="007C433C">
        <w:rPr>
          <w:color w:val="000000" w:themeColor="text1"/>
          <w:sz w:val="28"/>
          <w:szCs w:val="28"/>
        </w:rPr>
        <w:t>-2</w:t>
      </w:r>
      <w:r w:rsidR="00620125">
        <w:rPr>
          <w:color w:val="000000" w:themeColor="text1"/>
          <w:sz w:val="28"/>
          <w:szCs w:val="28"/>
        </w:rPr>
        <w:t>2</w:t>
      </w:r>
      <w:r w:rsidR="00A87FA4" w:rsidRPr="007C433C">
        <w:rPr>
          <w:color w:val="000000" w:themeColor="text1"/>
          <w:sz w:val="28"/>
          <w:szCs w:val="28"/>
        </w:rPr>
        <w:t>.</w:t>
      </w:r>
    </w:p>
    <w:p w14:paraId="49A83005" w14:textId="77777777" w:rsidR="00593B6F" w:rsidRPr="007C433C" w:rsidRDefault="00593B6F">
      <w:pPr>
        <w:spacing w:after="160" w:line="259" w:lineRule="auto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br w:type="page"/>
      </w:r>
    </w:p>
    <w:p w14:paraId="54471040" w14:textId="77777777" w:rsidR="00A87FA4" w:rsidRPr="007C433C" w:rsidRDefault="00A87FA4" w:rsidP="0056080B">
      <w:pPr>
        <w:spacing w:after="120"/>
        <w:jc w:val="right"/>
        <w:outlineLvl w:val="1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lastRenderedPageBreak/>
        <w:t xml:space="preserve">Таблица № </w:t>
      </w:r>
      <w:r w:rsidR="00620125">
        <w:rPr>
          <w:color w:val="000000" w:themeColor="text1"/>
          <w:sz w:val="28"/>
          <w:szCs w:val="28"/>
        </w:rPr>
        <w:t>20</w:t>
      </w:r>
    </w:p>
    <w:p w14:paraId="58489028" w14:textId="166F3B58" w:rsidR="00A87FA4" w:rsidRDefault="00A87FA4" w:rsidP="0056080B">
      <w:pPr>
        <w:spacing w:after="120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Р</w:t>
      </w:r>
      <w:r w:rsidR="00EC6DCD">
        <w:rPr>
          <w:color w:val="000000" w:themeColor="text1"/>
          <w:sz w:val="28"/>
          <w:szCs w:val="28"/>
        </w:rPr>
        <w:t>асчет ставки тарифа за подключаемую</w:t>
      </w:r>
      <w:r w:rsidR="00FD7C6A">
        <w:rPr>
          <w:color w:val="000000" w:themeColor="text1"/>
          <w:sz w:val="28"/>
          <w:szCs w:val="28"/>
        </w:rPr>
        <w:br/>
      </w:r>
      <w:r w:rsidRPr="007C433C">
        <w:rPr>
          <w:color w:val="000000" w:themeColor="text1"/>
          <w:sz w:val="28"/>
          <w:szCs w:val="28"/>
        </w:rPr>
        <w:t>(</w:t>
      </w:r>
      <w:r w:rsidR="00EC6DCD">
        <w:rPr>
          <w:color w:val="000000" w:themeColor="text1"/>
          <w:sz w:val="28"/>
          <w:szCs w:val="28"/>
        </w:rPr>
        <w:t>технологически</w:t>
      </w:r>
      <w:r w:rsidR="00AA7812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присоединяемую</w:t>
      </w:r>
      <w:r w:rsidRPr="007C433C">
        <w:rPr>
          <w:color w:val="000000" w:themeColor="text1"/>
          <w:sz w:val="28"/>
          <w:szCs w:val="28"/>
        </w:rPr>
        <w:t>)</w:t>
      </w:r>
      <w:r w:rsidR="00FD7C6A">
        <w:rPr>
          <w:color w:val="000000" w:themeColor="text1"/>
          <w:sz w:val="28"/>
          <w:szCs w:val="28"/>
        </w:rPr>
        <w:br/>
      </w:r>
      <w:r w:rsidR="00EC6DCD">
        <w:rPr>
          <w:color w:val="000000" w:themeColor="text1"/>
          <w:sz w:val="28"/>
          <w:szCs w:val="28"/>
        </w:rPr>
        <w:t>нагрузк</w:t>
      </w:r>
      <w:r w:rsidR="00AA7812">
        <w:rPr>
          <w:color w:val="000000" w:themeColor="text1"/>
          <w:sz w:val="28"/>
          <w:szCs w:val="28"/>
        </w:rPr>
        <w:t xml:space="preserve">у </w:t>
      </w:r>
      <w:r w:rsidR="00EC6DCD">
        <w:rPr>
          <w:color w:val="000000" w:themeColor="text1"/>
          <w:sz w:val="28"/>
          <w:szCs w:val="28"/>
        </w:rPr>
        <w:t>в</w:t>
      </w:r>
      <w:r w:rsidR="00AA7812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сфере</w:t>
      </w:r>
      <w:r w:rsidR="00AA7812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холодного</w:t>
      </w:r>
      <w:r w:rsidR="00AA7812">
        <w:rPr>
          <w:color w:val="000000" w:themeColor="text1"/>
          <w:sz w:val="28"/>
          <w:szCs w:val="28"/>
        </w:rPr>
        <w:t xml:space="preserve"> </w:t>
      </w:r>
      <w:r w:rsidR="00EC6DCD">
        <w:rPr>
          <w:color w:val="000000" w:themeColor="text1"/>
          <w:sz w:val="28"/>
          <w:szCs w:val="28"/>
        </w:rPr>
        <w:t>водоснабжения</w:t>
      </w:r>
    </w:p>
    <w:tbl>
      <w:tblPr>
        <w:tblW w:w="9646" w:type="dxa"/>
        <w:tblInd w:w="-34" w:type="dxa"/>
        <w:tblLook w:val="04A0" w:firstRow="1" w:lastRow="0" w:firstColumn="1" w:lastColumn="0" w:noHBand="0" w:noVBand="1"/>
      </w:tblPr>
      <w:tblGrid>
        <w:gridCol w:w="474"/>
        <w:gridCol w:w="4091"/>
        <w:gridCol w:w="1016"/>
        <w:gridCol w:w="1016"/>
        <w:gridCol w:w="1016"/>
        <w:gridCol w:w="1016"/>
        <w:gridCol w:w="1017"/>
      </w:tblGrid>
      <w:tr w:rsidR="003F7F21" w:rsidRPr="007C433C" w14:paraId="10EDC4A8" w14:textId="77777777" w:rsidTr="00EC6C87">
        <w:trPr>
          <w:trHeight w:val="158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D154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C433C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E4561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C433C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671D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8AB50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E57D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ECE9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D9443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2029 год</w:t>
            </w:r>
          </w:p>
        </w:tc>
      </w:tr>
      <w:tr w:rsidR="003F7F21" w:rsidRPr="007C433C" w14:paraId="185B2188" w14:textId="77777777" w:rsidTr="00EC6C87">
        <w:trPr>
          <w:trHeight w:val="2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0D51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19D51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CEB70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11EAC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29769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75256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E9A1C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25241" w:rsidRPr="007C433C" w14:paraId="0D923FB4" w14:textId="77777777" w:rsidTr="00EC6C87">
        <w:trPr>
          <w:trHeight w:val="621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0D88" w14:textId="77777777" w:rsidR="00D25241" w:rsidRPr="00914595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91459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6E2446" w14:textId="77777777" w:rsidR="00D25241" w:rsidRPr="00914595" w:rsidRDefault="00D25241" w:rsidP="00D25241">
            <w:pPr>
              <w:ind w:right="-96"/>
              <w:rPr>
                <w:color w:val="000000"/>
                <w:sz w:val="18"/>
                <w:szCs w:val="18"/>
              </w:rPr>
            </w:pPr>
            <w:r w:rsidRPr="00914595">
              <w:rPr>
                <w:color w:val="000000"/>
                <w:sz w:val="18"/>
                <w:szCs w:val="18"/>
              </w:rPr>
              <w:t>Расходы на реализацию мероприятий инвестиц</w:t>
            </w:r>
            <w:r w:rsidRPr="00914595">
              <w:rPr>
                <w:color w:val="000000"/>
                <w:sz w:val="18"/>
                <w:szCs w:val="18"/>
              </w:rPr>
              <w:t>и</w:t>
            </w:r>
            <w:r w:rsidRPr="00914595">
              <w:rPr>
                <w:color w:val="000000"/>
                <w:sz w:val="18"/>
                <w:szCs w:val="18"/>
              </w:rPr>
              <w:t>онной программы (инвестиционный проект № 2), тыс. 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73A8" w14:textId="1E95850E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45 942,61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F940" w14:textId="46CAC7AB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33 230,85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60AF4" w14:textId="732B8D0D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59 269,07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127A" w14:textId="6D4286F3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79 162,10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9203" w14:textId="2D6BCCE2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94 612,49</w:t>
            </w:r>
          </w:p>
        </w:tc>
      </w:tr>
      <w:tr w:rsidR="00D25241" w:rsidRPr="007C433C" w14:paraId="73E821B5" w14:textId="77777777" w:rsidTr="00EC6C87">
        <w:trPr>
          <w:trHeight w:val="16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A239" w14:textId="77777777" w:rsidR="00D25241" w:rsidRPr="00914595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3649A4" w14:textId="77777777" w:rsidR="00D25241" w:rsidRPr="00914595" w:rsidRDefault="00D25241" w:rsidP="00D25241">
            <w:pPr>
              <w:rPr>
                <w:color w:val="000000"/>
                <w:sz w:val="18"/>
                <w:szCs w:val="18"/>
              </w:rPr>
            </w:pPr>
            <w:r w:rsidRPr="00914595">
              <w:rPr>
                <w:color w:val="000000"/>
                <w:sz w:val="18"/>
                <w:szCs w:val="18"/>
              </w:rPr>
              <w:t>Объем подключаемой нагрузки, м</w:t>
            </w:r>
            <w:r w:rsidRPr="00914595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914595">
              <w:rPr>
                <w:color w:val="000000"/>
                <w:sz w:val="18"/>
                <w:szCs w:val="18"/>
              </w:rPr>
              <w:t>/сут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BF64" w14:textId="5CC0BFA9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1 018,85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3C9E" w14:textId="48C0C881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687,971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40BB" w14:textId="699D12F2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1 148,630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1CC7" w14:textId="1A7B9FCB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1 413,160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8C5C7" w14:textId="106D9AA6" w:rsidR="00D25241" w:rsidRPr="00A732B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1 526,837</w:t>
            </w:r>
          </w:p>
        </w:tc>
      </w:tr>
      <w:tr w:rsidR="00D25241" w:rsidRPr="007C433C" w14:paraId="50AF5CCD" w14:textId="77777777" w:rsidTr="00EC6C87">
        <w:trPr>
          <w:trHeight w:val="94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025C" w14:textId="77777777" w:rsidR="00D25241" w:rsidRPr="00914595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014296" w14:textId="71F97BC0" w:rsidR="00D25241" w:rsidRPr="00914595" w:rsidRDefault="00D25241" w:rsidP="00D25241">
            <w:pPr>
              <w:rPr>
                <w:color w:val="000000"/>
                <w:sz w:val="18"/>
                <w:szCs w:val="18"/>
              </w:rPr>
            </w:pPr>
            <w:r w:rsidRPr="00914595">
              <w:rPr>
                <w:sz w:val="18"/>
                <w:szCs w:val="18"/>
              </w:rPr>
              <w:t>Тариф на подключение - ставка за подключаемую нагрузку, руб./м</w:t>
            </w:r>
            <w:r w:rsidRPr="00914595">
              <w:rPr>
                <w:sz w:val="18"/>
                <w:szCs w:val="18"/>
                <w:vertAlign w:val="superscript"/>
              </w:rPr>
              <w:t>3</w:t>
            </w:r>
            <w:r w:rsidRPr="00914595">
              <w:rPr>
                <w:sz w:val="18"/>
                <w:szCs w:val="18"/>
              </w:rPr>
              <w:t>/сут</w:t>
            </w:r>
            <w:r>
              <w:rPr>
                <w:sz w:val="18"/>
                <w:szCs w:val="18"/>
              </w:rPr>
              <w:t xml:space="preserve"> (без НДС)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64530D" w14:textId="4573D806" w:rsidR="00D25241" w:rsidRPr="0081584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45 092,75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D2FC68" w14:textId="2E079FDD" w:rsidR="00D25241" w:rsidRPr="0081584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48 302,69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29DDB9" w14:textId="307E089F" w:rsidR="00D25241" w:rsidRPr="0081584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51 599,79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2BE80A" w14:textId="7D3826B0" w:rsidR="00D25241" w:rsidRPr="0081584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56 017,79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717557" w14:textId="6DA78523" w:rsidR="00D25241" w:rsidRPr="0081584D" w:rsidRDefault="00D25241" w:rsidP="00D25241">
            <w:pPr>
              <w:ind w:right="-33"/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61 966,33</w:t>
            </w:r>
          </w:p>
        </w:tc>
      </w:tr>
    </w:tbl>
    <w:p w14:paraId="67B26388" w14:textId="77777777" w:rsidR="00593B6F" w:rsidRPr="007C433C" w:rsidRDefault="00593B6F" w:rsidP="0056080B">
      <w:pPr>
        <w:pStyle w:val="a3"/>
        <w:keepNext/>
        <w:spacing w:before="120" w:after="12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>Таблица № 2</w:t>
      </w:r>
      <w:r w:rsidR="00620125">
        <w:rPr>
          <w:i w:val="0"/>
          <w:color w:val="000000" w:themeColor="text1"/>
          <w:sz w:val="28"/>
          <w:szCs w:val="28"/>
        </w:rPr>
        <w:t>1</w:t>
      </w:r>
    </w:p>
    <w:p w14:paraId="41A14D38" w14:textId="492D3382" w:rsidR="00593B6F" w:rsidRDefault="00EC6DCD" w:rsidP="0056080B">
      <w:pPr>
        <w:spacing w:after="120"/>
        <w:jc w:val="center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>асчет ставки тарифа за подключаемую</w:t>
      </w:r>
      <w:r w:rsidR="00FD7C6A">
        <w:rPr>
          <w:color w:val="000000" w:themeColor="text1"/>
          <w:sz w:val="28"/>
          <w:szCs w:val="28"/>
        </w:rPr>
        <w:br/>
      </w:r>
      <w:r w:rsidRPr="007C433C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технологически</w:t>
      </w:r>
      <w:r w:rsidR="00AA781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присоединяемую</w:t>
      </w:r>
      <w:r w:rsidRPr="007C433C">
        <w:rPr>
          <w:color w:val="000000" w:themeColor="text1"/>
          <w:sz w:val="28"/>
          <w:szCs w:val="28"/>
        </w:rPr>
        <w:t>)</w:t>
      </w:r>
      <w:r w:rsidR="00FD7C6A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нагрузк</w:t>
      </w:r>
      <w:r w:rsidR="00AA7812">
        <w:rPr>
          <w:color w:val="000000" w:themeColor="text1"/>
          <w:sz w:val="28"/>
          <w:szCs w:val="28"/>
        </w:rPr>
        <w:t xml:space="preserve">у </w:t>
      </w:r>
      <w:r>
        <w:rPr>
          <w:color w:val="000000" w:themeColor="text1"/>
          <w:sz w:val="28"/>
          <w:szCs w:val="28"/>
        </w:rPr>
        <w:t>в</w:t>
      </w:r>
      <w:r w:rsidR="00AA781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сфере</w:t>
      </w:r>
      <w:r w:rsidR="00AA781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водоотведения</w:t>
      </w:r>
    </w:p>
    <w:tbl>
      <w:tblPr>
        <w:tblW w:w="9674" w:type="dxa"/>
        <w:tblInd w:w="-34" w:type="dxa"/>
        <w:tblLook w:val="04A0" w:firstRow="1" w:lastRow="0" w:firstColumn="1" w:lastColumn="0" w:noHBand="0" w:noVBand="1"/>
      </w:tblPr>
      <w:tblGrid>
        <w:gridCol w:w="640"/>
        <w:gridCol w:w="3925"/>
        <w:gridCol w:w="1021"/>
        <w:gridCol w:w="1022"/>
        <w:gridCol w:w="1022"/>
        <w:gridCol w:w="1022"/>
        <w:gridCol w:w="1022"/>
      </w:tblGrid>
      <w:tr w:rsidR="003F7F21" w14:paraId="3AA297FB" w14:textId="77777777" w:rsidTr="00EC6C8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37D4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89F9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D3A5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5800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E9F7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8D36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1A59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2029 год</w:t>
            </w:r>
          </w:p>
        </w:tc>
      </w:tr>
      <w:tr w:rsidR="003F7F21" w14:paraId="4B19CD97" w14:textId="77777777" w:rsidTr="00EC6C8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5540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C1C4B" w14:textId="77777777" w:rsidR="003F7F21" w:rsidRPr="00914595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62AE3" w14:textId="77777777" w:rsidR="003F7F21" w:rsidRPr="007C433C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7FE6F" w14:textId="77777777" w:rsidR="003F7F21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8DC78" w14:textId="77777777" w:rsidR="003F7F21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E8989" w14:textId="77777777" w:rsidR="003F7F21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F317A" w14:textId="77777777" w:rsidR="003F7F21" w:rsidRDefault="003F7F21" w:rsidP="001665A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D25241" w14:paraId="04D39FC9" w14:textId="77777777" w:rsidTr="00EC6C87">
        <w:trPr>
          <w:trHeight w:val="62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10381" w14:textId="77777777" w:rsidR="00D25241" w:rsidRPr="00914595" w:rsidRDefault="00D25241" w:rsidP="00D2524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04A0D" w14:textId="77777777" w:rsidR="00D25241" w:rsidRPr="00914595" w:rsidRDefault="00D25241" w:rsidP="00D25241">
            <w:pPr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color w:val="000000"/>
                <w:sz w:val="18"/>
                <w:szCs w:val="18"/>
              </w:rPr>
              <w:t>Расходы на реализацию мероприятий инвест</w:t>
            </w:r>
            <w:r w:rsidRPr="00914595">
              <w:rPr>
                <w:color w:val="000000"/>
                <w:sz w:val="18"/>
                <w:szCs w:val="18"/>
              </w:rPr>
              <w:t>и</w:t>
            </w:r>
            <w:r w:rsidRPr="00914595">
              <w:rPr>
                <w:color w:val="000000"/>
                <w:sz w:val="18"/>
                <w:szCs w:val="18"/>
              </w:rPr>
              <w:t>ционной программы (инвестиционный проект № 2), тыс. руб.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9490" w14:textId="46F9AC07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30 507,42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128DD" w14:textId="62782DF3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20 788,60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63E1" w14:textId="6DF5DC44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44 677,52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6E0E" w14:textId="61993D5F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56 783,89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D538" w14:textId="414CBD52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62 620,18</w:t>
            </w:r>
          </w:p>
        </w:tc>
      </w:tr>
      <w:tr w:rsidR="00D25241" w14:paraId="50AFB75D" w14:textId="77777777" w:rsidTr="00EC6C87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9EB6" w14:textId="77777777" w:rsidR="00D25241" w:rsidRPr="00914595" w:rsidRDefault="00D25241" w:rsidP="00D2524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68AE6" w14:textId="77777777" w:rsidR="00D25241" w:rsidRPr="00914595" w:rsidRDefault="00D25241" w:rsidP="00D25241">
            <w:pPr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color w:val="000000"/>
                <w:sz w:val="18"/>
                <w:szCs w:val="18"/>
              </w:rPr>
              <w:t>Объем подключаемой нагрузки, м</w:t>
            </w:r>
            <w:r w:rsidRPr="00914595">
              <w:rPr>
                <w:color w:val="000000"/>
                <w:sz w:val="18"/>
                <w:szCs w:val="18"/>
                <w:vertAlign w:val="superscript"/>
              </w:rPr>
              <w:t>3</w:t>
            </w:r>
            <w:r w:rsidRPr="00914595">
              <w:rPr>
                <w:color w:val="000000"/>
                <w:sz w:val="18"/>
                <w:szCs w:val="18"/>
              </w:rPr>
              <w:t>/сут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B9124" w14:textId="203357CA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803,828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BE805" w14:textId="757735D2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520,979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EEC5" w14:textId="5A66B8D0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1 091,199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4C513" w14:textId="1F671B47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1 342,502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924A6" w14:textId="55F47003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1 450,501</w:t>
            </w:r>
          </w:p>
        </w:tc>
      </w:tr>
      <w:tr w:rsidR="00D25241" w14:paraId="11E32436" w14:textId="77777777" w:rsidTr="00EC6C87">
        <w:trPr>
          <w:trHeight w:val="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A5A6F" w14:textId="77777777" w:rsidR="00D25241" w:rsidRPr="00914595" w:rsidRDefault="00D25241" w:rsidP="00D2524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0BFA2B" w14:textId="0B0D709C" w:rsidR="00D25241" w:rsidRPr="00914595" w:rsidRDefault="00D25241" w:rsidP="00D25241">
            <w:pPr>
              <w:rPr>
                <w:bCs/>
                <w:color w:val="000000"/>
                <w:sz w:val="18"/>
                <w:szCs w:val="18"/>
              </w:rPr>
            </w:pPr>
            <w:r w:rsidRPr="00914595">
              <w:rPr>
                <w:sz w:val="18"/>
                <w:szCs w:val="18"/>
              </w:rPr>
              <w:t>Тариф на подключение - ставка за подключа</w:t>
            </w:r>
            <w:r w:rsidRPr="00914595">
              <w:rPr>
                <w:sz w:val="18"/>
                <w:szCs w:val="18"/>
              </w:rPr>
              <w:t>е</w:t>
            </w:r>
            <w:r w:rsidRPr="00914595">
              <w:rPr>
                <w:sz w:val="18"/>
                <w:szCs w:val="18"/>
              </w:rPr>
              <w:t>мую нагрузку, руб./м</w:t>
            </w:r>
            <w:r w:rsidRPr="00914595">
              <w:rPr>
                <w:sz w:val="18"/>
                <w:szCs w:val="18"/>
                <w:vertAlign w:val="superscript"/>
              </w:rPr>
              <w:t>3</w:t>
            </w:r>
            <w:r w:rsidRPr="00914595">
              <w:rPr>
                <w:sz w:val="18"/>
                <w:szCs w:val="18"/>
              </w:rPr>
              <w:t>/сут</w:t>
            </w:r>
            <w:r>
              <w:rPr>
                <w:sz w:val="18"/>
                <w:szCs w:val="18"/>
              </w:rPr>
              <w:t xml:space="preserve"> (без НДС)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ECAE" w14:textId="6E392D7D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37 952,67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CC19" w14:textId="7EBBA617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39 902,95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B4EC" w14:textId="455E261C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40 943,51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9367" w14:textId="48CD101C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42 297,06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D62D" w14:textId="76176DEA" w:rsidR="00D25241" w:rsidRPr="0081584D" w:rsidRDefault="00D25241" w:rsidP="00D25241">
            <w:pPr>
              <w:jc w:val="center"/>
              <w:rPr>
                <w:color w:val="000000"/>
                <w:sz w:val="18"/>
                <w:szCs w:val="18"/>
              </w:rPr>
            </w:pPr>
            <w:r w:rsidRPr="00F15ACE">
              <w:rPr>
                <w:sz w:val="18"/>
                <w:szCs w:val="18"/>
              </w:rPr>
              <w:t>43 171,41</w:t>
            </w:r>
          </w:p>
        </w:tc>
      </w:tr>
    </w:tbl>
    <w:p w14:paraId="4B89D8C4" w14:textId="77777777" w:rsidR="00593B6F" w:rsidRPr="007C433C" w:rsidRDefault="00593B6F" w:rsidP="0056080B">
      <w:pPr>
        <w:pStyle w:val="a3"/>
        <w:keepNext/>
        <w:spacing w:before="120" w:after="120"/>
        <w:jc w:val="right"/>
        <w:outlineLvl w:val="1"/>
        <w:rPr>
          <w:i w:val="0"/>
          <w:color w:val="000000" w:themeColor="text1"/>
          <w:sz w:val="28"/>
          <w:szCs w:val="28"/>
        </w:rPr>
      </w:pPr>
      <w:r w:rsidRPr="007C433C">
        <w:rPr>
          <w:i w:val="0"/>
          <w:color w:val="000000" w:themeColor="text1"/>
          <w:sz w:val="28"/>
          <w:szCs w:val="28"/>
        </w:rPr>
        <w:t>Таблица №2</w:t>
      </w:r>
      <w:r w:rsidR="00620125">
        <w:rPr>
          <w:i w:val="0"/>
          <w:color w:val="000000" w:themeColor="text1"/>
          <w:sz w:val="28"/>
          <w:szCs w:val="28"/>
        </w:rPr>
        <w:t>2</w:t>
      </w:r>
    </w:p>
    <w:p w14:paraId="78ECCBE8" w14:textId="4503440B" w:rsidR="00593B6F" w:rsidRDefault="00533C45" w:rsidP="00593B6F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</w:t>
      </w:r>
      <w:r w:rsidR="005F003A">
        <w:rPr>
          <w:color w:val="000000" w:themeColor="text1"/>
          <w:sz w:val="28"/>
          <w:szCs w:val="28"/>
        </w:rPr>
        <w:t>ариф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на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подключение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к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систем</w:t>
      </w:r>
      <w:r w:rsidR="00722EDC">
        <w:rPr>
          <w:color w:val="000000" w:themeColor="text1"/>
          <w:sz w:val="28"/>
          <w:szCs w:val="28"/>
        </w:rPr>
        <w:t>ам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водоснабжения</w:t>
      </w:r>
      <w:r w:rsidR="00722EDC">
        <w:rPr>
          <w:color w:val="000000" w:themeColor="text1"/>
          <w:sz w:val="28"/>
          <w:szCs w:val="28"/>
        </w:rPr>
        <w:t xml:space="preserve"> и водоотведения</w:t>
      </w:r>
      <w:r w:rsidR="00FD7C6A">
        <w:rPr>
          <w:color w:val="000000" w:themeColor="text1"/>
          <w:sz w:val="28"/>
          <w:szCs w:val="28"/>
        </w:rPr>
        <w:br/>
      </w:r>
      <w:r w:rsidR="00593B6F" w:rsidRPr="007C433C">
        <w:rPr>
          <w:color w:val="000000" w:themeColor="text1"/>
          <w:sz w:val="28"/>
          <w:szCs w:val="28"/>
        </w:rPr>
        <w:t xml:space="preserve"> (</w:t>
      </w:r>
      <w:r w:rsidR="005F003A">
        <w:rPr>
          <w:color w:val="000000" w:themeColor="text1"/>
          <w:sz w:val="28"/>
          <w:szCs w:val="28"/>
        </w:rPr>
        <w:t>ставка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тарифа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за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протяженность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сети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водоснабжения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и</w:t>
      </w:r>
      <w:r w:rsidR="00AA7812">
        <w:rPr>
          <w:color w:val="000000" w:themeColor="text1"/>
          <w:sz w:val="28"/>
          <w:szCs w:val="28"/>
        </w:rPr>
        <w:t xml:space="preserve"> </w:t>
      </w:r>
      <w:r w:rsidR="005F003A">
        <w:rPr>
          <w:color w:val="000000" w:themeColor="text1"/>
          <w:sz w:val="28"/>
          <w:szCs w:val="28"/>
        </w:rPr>
        <w:t>водоотведения</w:t>
      </w:r>
      <w:r w:rsidR="00593B6F" w:rsidRPr="007C433C">
        <w:rPr>
          <w:color w:val="000000" w:themeColor="text1"/>
          <w:sz w:val="28"/>
          <w:szCs w:val="28"/>
        </w:rPr>
        <w:t>)</w:t>
      </w:r>
    </w:p>
    <w:p w14:paraId="2F5783A3" w14:textId="77777777" w:rsidR="006C514D" w:rsidRDefault="006C514D" w:rsidP="00593B6F">
      <w:pPr>
        <w:jc w:val="center"/>
        <w:rPr>
          <w:color w:val="000000" w:themeColor="text1"/>
          <w:sz w:val="20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7"/>
        <w:gridCol w:w="1739"/>
        <w:gridCol w:w="1779"/>
        <w:gridCol w:w="1599"/>
        <w:gridCol w:w="1799"/>
        <w:gridCol w:w="1977"/>
      </w:tblGrid>
      <w:tr w:rsidR="00AF6571" w:rsidRPr="00A36EDD" w14:paraId="7EEE8C3D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71DCF" w14:textId="77777777" w:rsidR="00AF6571" w:rsidRPr="00A36EDD" w:rsidRDefault="00AF6571" w:rsidP="00EF60BA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№ п/п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2F7812" w14:textId="77777777" w:rsidR="00AF6571" w:rsidRPr="00A36EDD" w:rsidRDefault="00AF6571" w:rsidP="00EF60BA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Диаметр (Dy), мм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1E3DA0" w14:textId="77777777" w:rsidR="00AF6571" w:rsidRPr="00A36EDD" w:rsidRDefault="00AF6571" w:rsidP="00EF60BA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Глубина залег</w:t>
            </w:r>
            <w:r w:rsidRPr="00A36EDD">
              <w:rPr>
                <w:sz w:val="20"/>
                <w:szCs w:val="20"/>
              </w:rPr>
              <w:t>а</w:t>
            </w:r>
            <w:r w:rsidRPr="00A36EDD">
              <w:rPr>
                <w:sz w:val="20"/>
                <w:szCs w:val="20"/>
              </w:rPr>
              <w:t>ния (w), м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F2355" w14:textId="77777777" w:rsidR="00AF6571" w:rsidRPr="00AF6571" w:rsidRDefault="00AF6571" w:rsidP="00EF60BA">
            <w:pPr>
              <w:jc w:val="center"/>
              <w:rPr>
                <w:sz w:val="20"/>
                <w:szCs w:val="20"/>
              </w:rPr>
            </w:pPr>
            <w:r w:rsidRPr="00AF6571">
              <w:rPr>
                <w:sz w:val="20"/>
                <w:szCs w:val="20"/>
              </w:rPr>
              <w:t>Материал (t)</w:t>
            </w: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0F7114" w14:textId="115DB23F" w:rsidR="00AF6571" w:rsidRPr="00AF6571" w:rsidRDefault="00AF6571" w:rsidP="00EF60BA">
            <w:pPr>
              <w:jc w:val="center"/>
              <w:rPr>
                <w:sz w:val="20"/>
                <w:szCs w:val="20"/>
              </w:rPr>
            </w:pPr>
            <w:r w:rsidRPr="00AF6571">
              <w:rPr>
                <w:sz w:val="20"/>
                <w:szCs w:val="20"/>
              </w:rPr>
              <w:t xml:space="preserve">Тип грунта (g) </w:t>
            </w:r>
            <w:r w:rsidR="00EC6C87">
              <w:rPr>
                <w:sz w:val="20"/>
                <w:szCs w:val="20"/>
              </w:rPr>
              <w:t>-</w:t>
            </w:r>
            <w:r w:rsidRPr="00AF6571">
              <w:rPr>
                <w:sz w:val="20"/>
                <w:szCs w:val="20"/>
              </w:rPr>
              <w:t xml:space="preserve"> сухой</w:t>
            </w:r>
          </w:p>
          <w:p w14:paraId="45984DD4" w14:textId="576D437C" w:rsidR="00AF6571" w:rsidRPr="00AF6571" w:rsidRDefault="00EC6C87" w:rsidP="00AF657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</w:t>
            </w:r>
            <w:r w:rsidR="00AF6571" w:rsidRPr="00AF6571">
              <w:rPr>
                <w:sz w:val="20"/>
                <w:szCs w:val="20"/>
                <w:lang w:eastAsia="en-US"/>
              </w:rPr>
              <w:t>ткрытый способ прокладки сетей</w:t>
            </w:r>
          </w:p>
        </w:tc>
      </w:tr>
      <w:tr w:rsidR="00AF6571" w:rsidRPr="00A36EDD" w14:paraId="4160679A" w14:textId="77777777" w:rsidTr="00EC6C87">
        <w:trPr>
          <w:trHeight w:val="2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F247" w14:textId="77777777" w:rsidR="00AF6571" w:rsidRPr="00A36EDD" w:rsidRDefault="00AF6571" w:rsidP="00AF6571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59D8" w14:textId="77777777" w:rsidR="00AF6571" w:rsidRPr="00A36EDD" w:rsidRDefault="00AF6571" w:rsidP="00AF6571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89B52" w14:textId="77777777" w:rsidR="00AF6571" w:rsidRPr="00A36EDD" w:rsidRDefault="00AF6571" w:rsidP="00AF6571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957" w14:textId="77777777" w:rsidR="00AF6571" w:rsidRPr="00AF6571" w:rsidRDefault="00AF6571" w:rsidP="00AF6571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4EC33" w14:textId="798FEF7E" w:rsidR="00AF6571" w:rsidRPr="00AF6571" w:rsidRDefault="00AF6571" w:rsidP="00AF6571">
            <w:pPr>
              <w:jc w:val="center"/>
              <w:rPr>
                <w:sz w:val="20"/>
                <w:szCs w:val="20"/>
              </w:rPr>
            </w:pPr>
            <w:r w:rsidRPr="00AF6571">
              <w:rPr>
                <w:color w:val="000000"/>
                <w:sz w:val="20"/>
                <w:szCs w:val="20"/>
              </w:rPr>
              <w:t>2025 (утвержд</w:t>
            </w:r>
            <w:r w:rsidRPr="00AF6571">
              <w:rPr>
                <w:color w:val="000000"/>
                <w:sz w:val="20"/>
                <w:szCs w:val="20"/>
              </w:rPr>
              <w:t>е</w:t>
            </w:r>
            <w:r w:rsidRPr="00AF6571">
              <w:rPr>
                <w:color w:val="000000"/>
                <w:sz w:val="20"/>
                <w:szCs w:val="20"/>
              </w:rPr>
              <w:t>но)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E61FD8" w14:textId="21E3BBDF" w:rsidR="00AF6571" w:rsidRPr="00AF6571" w:rsidRDefault="00AF6571" w:rsidP="00AF6571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AF6571">
              <w:rPr>
                <w:color w:val="000000"/>
                <w:sz w:val="20"/>
                <w:szCs w:val="20"/>
              </w:rPr>
              <w:t>2026 (направленная заявка)</w:t>
            </w:r>
          </w:p>
        </w:tc>
      </w:tr>
    </w:tbl>
    <w:p w14:paraId="2DDB44DB" w14:textId="77777777" w:rsidR="00137B56" w:rsidRPr="00137B56" w:rsidRDefault="00137B56">
      <w:pPr>
        <w:rPr>
          <w:sz w:val="2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7"/>
        <w:gridCol w:w="1739"/>
        <w:gridCol w:w="1779"/>
        <w:gridCol w:w="1599"/>
        <w:gridCol w:w="1799"/>
        <w:gridCol w:w="1977"/>
      </w:tblGrid>
      <w:tr w:rsidR="006E02F7" w:rsidRPr="00A36EDD" w14:paraId="55A9E1E0" w14:textId="77777777" w:rsidTr="00EC6C87">
        <w:trPr>
          <w:trHeight w:val="63"/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445B" w14:textId="77777777" w:rsidR="006E02F7" w:rsidRPr="00A36EDD" w:rsidRDefault="006E02F7" w:rsidP="00375CD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328C" w14:textId="77777777" w:rsidR="006E02F7" w:rsidRPr="00A36EDD" w:rsidRDefault="006E02F7" w:rsidP="00375CD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F663" w14:textId="77777777" w:rsidR="006E02F7" w:rsidRPr="00A36EDD" w:rsidRDefault="006E02F7" w:rsidP="00375CD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D90E" w14:textId="77777777" w:rsidR="006E02F7" w:rsidRPr="00A36EDD" w:rsidRDefault="006E02F7" w:rsidP="00375CD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CC48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4697" w14:textId="77777777" w:rsidR="006E02F7" w:rsidRPr="00A36EDD" w:rsidRDefault="006E02F7" w:rsidP="00375CD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6E02F7" w:rsidRPr="00A36EDD" w14:paraId="6CCE0694" w14:textId="77777777" w:rsidTr="00EC6C87">
        <w:trPr>
          <w:trHeight w:val="20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2C511" w14:textId="77777777" w:rsidR="00EC6C87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Ставка тарифа за расстояние от точки подключения (технологического присоединения) объекта</w:t>
            </w:r>
          </w:p>
          <w:p w14:paraId="0E30F64F" w14:textId="77777777" w:rsidR="00EC6C87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 xml:space="preserve"> капитального строительства заявителя до точки подключения (технологического присоединения) </w:t>
            </w:r>
          </w:p>
          <w:p w14:paraId="714B321A" w14:textId="5810397F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 xml:space="preserve">водопроводных сетей к централизованной системе холодного </w:t>
            </w:r>
            <w:r w:rsidRPr="008A1D70">
              <w:rPr>
                <w:sz w:val="20"/>
                <w:szCs w:val="20"/>
              </w:rPr>
              <w:t>водоснабжения на 20</w:t>
            </w:r>
            <w:r w:rsidR="00976BAC" w:rsidRPr="008A1D70">
              <w:rPr>
                <w:sz w:val="20"/>
                <w:szCs w:val="20"/>
              </w:rPr>
              <w:t>26</w:t>
            </w:r>
            <w:r w:rsidRPr="008A1D70">
              <w:rPr>
                <w:sz w:val="20"/>
                <w:szCs w:val="20"/>
              </w:rPr>
              <w:t xml:space="preserve"> год</w:t>
            </w:r>
          </w:p>
        </w:tc>
      </w:tr>
      <w:tr w:rsidR="006E02F7" w:rsidRPr="00A36EDD" w14:paraId="6DBD04F5" w14:textId="77777777" w:rsidTr="00EC6C87">
        <w:trPr>
          <w:trHeight w:val="2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F54C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C41742" w14:textId="57ED9410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Расходы на прокладку (перекладку) сетей в сфере холодного водоснабжения</w:t>
            </w:r>
            <w:r>
              <w:rPr>
                <w:sz w:val="20"/>
                <w:szCs w:val="20"/>
              </w:rPr>
              <w:t>,</w:t>
            </w:r>
            <w:r w:rsidR="00EC6C87">
              <w:rPr>
                <w:sz w:val="20"/>
                <w:szCs w:val="20"/>
              </w:rPr>
              <w:t xml:space="preserve"> руб./м</w:t>
            </w:r>
            <w:r w:rsidRPr="00A36EDD">
              <w:rPr>
                <w:sz w:val="20"/>
                <w:szCs w:val="20"/>
              </w:rPr>
              <w:t xml:space="preserve"> без НДС</w:t>
            </w:r>
          </w:p>
        </w:tc>
      </w:tr>
      <w:tr w:rsidR="0060294C" w:rsidRPr="00A36EDD" w14:paraId="0C88D9D3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41DDF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1.1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AAB906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рекультивацией грунта</w:t>
            </w:r>
          </w:p>
        </w:tc>
      </w:tr>
      <w:tr w:rsidR="0060294C" w:rsidRPr="00A36EDD" w14:paraId="12504D78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19216E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24787D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2F333F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CDB794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086B61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7 276,36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2E12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12 825,85</w:t>
            </w:r>
          </w:p>
        </w:tc>
      </w:tr>
      <w:tr w:rsidR="0060294C" w:rsidRPr="00A36EDD" w14:paraId="38A64723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B8C1D9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F15FBA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21764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7859B4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162A53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7 297,88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AD7B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12 878,88</w:t>
            </w:r>
          </w:p>
        </w:tc>
      </w:tr>
      <w:tr w:rsidR="0060294C" w:rsidRPr="00A36EDD" w14:paraId="2DA65ECC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3E26E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127232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3D902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98EA55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629918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13 159,34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FBDF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13 051,11</w:t>
            </w:r>
          </w:p>
        </w:tc>
      </w:tr>
      <w:tr w:rsidR="0060294C" w:rsidRPr="00A36EDD" w14:paraId="692604D7" w14:textId="77777777" w:rsidTr="00E16F0B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8F8835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6939C3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D9C5E1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8932FC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5DD1D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13 229,95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8D35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13 072,00</w:t>
            </w:r>
          </w:p>
        </w:tc>
      </w:tr>
      <w:tr w:rsidR="0060294C" w:rsidRPr="00A36EDD" w14:paraId="0E8F83FA" w14:textId="77777777" w:rsidTr="00E16F0B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949D18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5B9EA0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E1322C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4E97DA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4662E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13 155,45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C056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13 353,68</w:t>
            </w:r>
          </w:p>
        </w:tc>
      </w:tr>
      <w:tr w:rsidR="0060294C" w:rsidRPr="00A36EDD" w14:paraId="22B779F2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C6D467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F514E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EE7A9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BA45CA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1438EB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13 383,71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3D61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13 680,32</w:t>
            </w:r>
          </w:p>
        </w:tc>
      </w:tr>
      <w:tr w:rsidR="0060294C" w:rsidRPr="00A36EDD" w14:paraId="270B16E6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E0C3B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B83309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8AC6FF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0FF99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5A7E0E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14 338,80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A11A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13 900,24</w:t>
            </w:r>
          </w:p>
        </w:tc>
      </w:tr>
      <w:tr w:rsidR="0060294C" w:rsidRPr="00A36EDD" w14:paraId="18AA4482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7A2EB9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5F5FC0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91C00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E3D7E9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DECA0F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15 038,34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4EB5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14 851,40</w:t>
            </w:r>
          </w:p>
        </w:tc>
      </w:tr>
      <w:tr w:rsidR="0060294C" w:rsidRPr="00A36EDD" w14:paraId="23D7E775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12F608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583B3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4A27FE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D1D6D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8EDD01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16 177,35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3340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15 612,32</w:t>
            </w:r>
          </w:p>
        </w:tc>
      </w:tr>
      <w:tr w:rsidR="0060294C" w:rsidRPr="00A36EDD" w14:paraId="01651542" w14:textId="77777777" w:rsidTr="00EC6C87">
        <w:trPr>
          <w:trHeight w:val="20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D738BD" w14:textId="77777777" w:rsidR="0060294C" w:rsidRPr="00A36EDD" w:rsidRDefault="0060294C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A87E34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FE7F08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5C568F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718124" w14:textId="77777777" w:rsidR="0060294C" w:rsidRPr="00A36EDD" w:rsidRDefault="0060294C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19 395,57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43013" w14:textId="77777777" w:rsidR="0060294C" w:rsidRPr="00901D5E" w:rsidRDefault="0060294C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16 718,81</w:t>
            </w:r>
          </w:p>
        </w:tc>
      </w:tr>
      <w:tr w:rsidR="006E02F7" w:rsidRPr="00A36EDD" w14:paraId="193D0051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ED3BF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1.2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22A5B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восстановлением асфальтобетонного покрытия</w:t>
            </w:r>
          </w:p>
        </w:tc>
      </w:tr>
      <w:tr w:rsidR="006E02F7" w:rsidRPr="00A36EDD" w14:paraId="106413AD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1EB8B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619F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EC81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EC60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E0438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12 789,00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657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23 660,63</w:t>
            </w:r>
          </w:p>
        </w:tc>
      </w:tr>
      <w:tr w:rsidR="006E02F7" w:rsidRPr="00A36EDD" w14:paraId="1982BD90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38E37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83C0E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8D21F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5D8AE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A5946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12 810,52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3C3D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23 713,67</w:t>
            </w:r>
          </w:p>
        </w:tc>
      </w:tr>
      <w:tr w:rsidR="006E02F7" w:rsidRPr="00A36EDD" w14:paraId="21D69E2C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F092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FE7D0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0F2BF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15917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9948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20 124,60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289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23 754,70</w:t>
            </w:r>
          </w:p>
        </w:tc>
      </w:tr>
      <w:tr w:rsidR="006E02F7" w:rsidRPr="00A36EDD" w14:paraId="4AF1A719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ECBFC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645FC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A6DD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13CAA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37AC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20 195,21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2BF2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23 922,63</w:t>
            </w:r>
          </w:p>
        </w:tc>
      </w:tr>
      <w:tr w:rsidR="006E02F7" w:rsidRPr="00A36EDD" w14:paraId="25D20177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44F2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7DB30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4928C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ADEDA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1E7B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20 120,71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5A74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24 204,31</w:t>
            </w:r>
          </w:p>
        </w:tc>
      </w:tr>
      <w:tr w:rsidR="006E02F7" w:rsidRPr="00A36EDD" w14:paraId="290A87BF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EE63C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23418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956E3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2518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F8E0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20 348,98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95E12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24 530,94</w:t>
            </w:r>
          </w:p>
        </w:tc>
      </w:tr>
      <w:tr w:rsidR="006E02F7" w:rsidRPr="00A36EDD" w14:paraId="6885651D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66E80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9DC3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133C1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F645E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E59F0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22 478,19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2BD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25 763,75</w:t>
            </w:r>
          </w:p>
        </w:tc>
      </w:tr>
      <w:tr w:rsidR="006E02F7" w:rsidRPr="00A36EDD" w14:paraId="1DD132F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5087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A28B8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CFB32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17C0D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DFFC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23 177,73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B337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26 842,99</w:t>
            </w:r>
          </w:p>
        </w:tc>
      </w:tr>
      <w:tr w:rsidR="006E02F7" w:rsidRPr="00A36EDD" w14:paraId="347EBE1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D216B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17F11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88FCD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59674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DBE31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24 316,74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3B5B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27 174,41</w:t>
            </w:r>
          </w:p>
        </w:tc>
      </w:tr>
      <w:tr w:rsidR="006E02F7" w:rsidRPr="00A36EDD" w14:paraId="2FCB2343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5044CF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6CB71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85A1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65572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C9C5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27 534,96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085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28 023,65</w:t>
            </w:r>
          </w:p>
        </w:tc>
      </w:tr>
      <w:tr w:rsidR="006E02F7" w:rsidRPr="00A36EDD" w14:paraId="42AFDC5C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148E9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1.3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AF1B1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восстановлением покрытий из мелкоразмерной плитки</w:t>
            </w:r>
          </w:p>
        </w:tc>
      </w:tr>
      <w:tr w:rsidR="006E02F7" w:rsidRPr="00A36EDD" w14:paraId="55A4DA5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5918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C0B2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D3E83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FC5F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DB767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9 009,27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A14D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15 910,38</w:t>
            </w:r>
          </w:p>
        </w:tc>
      </w:tr>
      <w:tr w:rsidR="006E02F7" w:rsidRPr="00A36EDD" w14:paraId="4292B715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A285C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CB0D9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D52E3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5B2EC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1E5B9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9 030,79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6F47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15 963,41</w:t>
            </w:r>
          </w:p>
        </w:tc>
      </w:tr>
      <w:tr w:rsidR="006E02F7" w:rsidRPr="00A36EDD" w14:paraId="570EAC0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674A0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4E95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E9099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2F03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65D3D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16 840,26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5D28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16 135,64</w:t>
            </w:r>
          </w:p>
        </w:tc>
      </w:tr>
      <w:tr w:rsidR="006E02F7" w:rsidRPr="00A36EDD" w14:paraId="06366670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9B8E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6FFC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0812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170CD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55120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16 910,87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D35D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16 172,38</w:t>
            </w:r>
          </w:p>
        </w:tc>
      </w:tr>
      <w:tr w:rsidR="006E02F7" w:rsidRPr="00A36EDD" w14:paraId="42C21490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48D6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B0D95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8FD33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A7171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2D779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16 836,37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ACF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16 482,56</w:t>
            </w:r>
          </w:p>
        </w:tc>
      </w:tr>
      <w:tr w:rsidR="006E02F7" w:rsidRPr="00A36EDD" w14:paraId="6D207634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B9ED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8B53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BC80B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A25A0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65645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17 064,64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7194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16 845,06</w:t>
            </w:r>
          </w:p>
        </w:tc>
      </w:tr>
      <w:tr w:rsidR="006E02F7" w:rsidRPr="00A36EDD" w14:paraId="794D986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38D7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61F4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5A26C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8F820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7C348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17 986,62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5E7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17 924,08</w:t>
            </w:r>
          </w:p>
        </w:tc>
      </w:tr>
      <w:tr w:rsidR="006E02F7" w:rsidRPr="00A36EDD" w14:paraId="1B06735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CB40F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F47B0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1156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40254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217F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18 686,16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210A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18 936,53</w:t>
            </w:r>
          </w:p>
        </w:tc>
      </w:tr>
      <w:tr w:rsidR="006E02F7" w:rsidRPr="00A36EDD" w14:paraId="0983FC0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2DFD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D206C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5B120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CF7BA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C65DD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19 825,17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2F6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19 379,08</w:t>
            </w:r>
          </w:p>
        </w:tc>
      </w:tr>
      <w:tr w:rsidR="006E02F7" w:rsidRPr="00A36EDD" w14:paraId="7CBB3CDF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78DE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BC959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3893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72CD4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3A0AA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23 043,39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6F3FE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20 228,23</w:t>
            </w:r>
          </w:p>
        </w:tc>
      </w:tr>
      <w:tr w:rsidR="006E02F7" w:rsidRPr="00A36EDD" w14:paraId="60EAE8DF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1B42E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1.4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2768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восстановлением щебеночного покрытия</w:t>
            </w:r>
          </w:p>
        </w:tc>
      </w:tr>
      <w:tr w:rsidR="006E02F7" w:rsidRPr="00A36EDD" w14:paraId="3F67C2B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4913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3115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6E13B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677B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5AADF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7 557,67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0054A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13 558,95</w:t>
            </w:r>
          </w:p>
        </w:tc>
      </w:tr>
      <w:tr w:rsidR="006E02F7" w:rsidRPr="00A36EDD" w14:paraId="62D340C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5063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EB9CB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79ED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C5D59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A06EE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7 579,18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6F3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13 611,99</w:t>
            </w:r>
          </w:p>
        </w:tc>
      </w:tr>
      <w:tr w:rsidR="006E02F7" w:rsidRPr="00A36EDD" w14:paraId="40E4CCC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9348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10691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9C9FF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B10C2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2B72E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13 747,11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4001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13 768,37</w:t>
            </w:r>
          </w:p>
        </w:tc>
      </w:tr>
      <w:tr w:rsidR="006E02F7" w:rsidRPr="00A36EDD" w14:paraId="6040FB8D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908DEA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A1168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9648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C246B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FB2B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13 817,71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222D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13 719,61</w:t>
            </w:r>
          </w:p>
        </w:tc>
      </w:tr>
      <w:tr w:rsidR="006E02F7" w:rsidRPr="00A36EDD" w14:paraId="38AB2A9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F3CF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D1D8E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7A9FE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54810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E616B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13 743,22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8252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14 029,79</w:t>
            </w:r>
          </w:p>
        </w:tc>
      </w:tr>
      <w:tr w:rsidR="006E02F7" w:rsidRPr="00A36EDD" w14:paraId="27EB66A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E333C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5054B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CFF5F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1B987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3D1C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13 971,48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EDD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14 327,92</w:t>
            </w:r>
          </w:p>
        </w:tc>
      </w:tr>
      <w:tr w:rsidR="006E02F7" w:rsidRPr="00A36EDD" w14:paraId="1D4B9CD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E508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F399B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DD3E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983D5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76BB7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15 083,42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150D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14 858,13</w:t>
            </w:r>
          </w:p>
        </w:tc>
      </w:tr>
      <w:tr w:rsidR="006E02F7" w:rsidRPr="00A36EDD" w14:paraId="66FE03B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CCD87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5A3A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95634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0EEB3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638FC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15 782,96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82F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15 872,59</w:t>
            </w:r>
          </w:p>
        </w:tc>
      </w:tr>
      <w:tr w:rsidR="006E02F7" w:rsidRPr="00A36EDD" w14:paraId="3E0F0829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E27627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DB7FB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0AA7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58562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EE9FA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16 921,97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1F43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16 673,65</w:t>
            </w:r>
          </w:p>
        </w:tc>
      </w:tr>
      <w:tr w:rsidR="006E02F7" w:rsidRPr="00A36EDD" w14:paraId="31A69C19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D6EC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1A074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953B8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1A827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CCF5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20 140,19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A875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17 733,26</w:t>
            </w:r>
          </w:p>
        </w:tc>
      </w:tr>
      <w:tr w:rsidR="006E02F7" w:rsidRPr="00A36EDD" w14:paraId="73851D48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BF4B3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1.5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B56F8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закрытым способом (ГНБ) без нарушения элементов благоустройства</w:t>
            </w:r>
          </w:p>
        </w:tc>
      </w:tr>
      <w:tr w:rsidR="006E02F7" w:rsidRPr="00A36EDD" w14:paraId="64C9547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141A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0160B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E72DC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D4366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39260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18 901,25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BA93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17 658,70</w:t>
            </w:r>
          </w:p>
        </w:tc>
      </w:tr>
      <w:tr w:rsidR="006E02F7" w:rsidRPr="00A36EDD" w14:paraId="53DC243F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9785A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ACD7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BA287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F91A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73C2D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18 923,01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729D1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17 712,17</w:t>
            </w:r>
          </w:p>
        </w:tc>
      </w:tr>
      <w:tr w:rsidR="006E02F7" w:rsidRPr="00A36EDD" w14:paraId="2615A97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75F40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BDF65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0242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796A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B5E2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19 009,55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138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17 885,01</w:t>
            </w:r>
          </w:p>
        </w:tc>
      </w:tr>
      <w:tr w:rsidR="006E02F7" w:rsidRPr="00A36EDD" w14:paraId="7343ABC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4132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2E8FF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569CD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CB222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EAAB7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19 081,01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6731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17 922,71</w:t>
            </w:r>
          </w:p>
        </w:tc>
      </w:tr>
      <w:tr w:rsidR="006E02F7" w:rsidRPr="00A36EDD" w14:paraId="7C31156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1B72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7B2B8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42B3C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F71D1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533E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19 007,80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3377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18 206,73</w:t>
            </w:r>
          </w:p>
        </w:tc>
      </w:tr>
      <w:tr w:rsidR="006E02F7" w:rsidRPr="00A36EDD" w14:paraId="556F43A4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EDA9A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4F2D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4814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20CF4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BD612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19 224,31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6637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18 498,30</w:t>
            </w:r>
          </w:p>
        </w:tc>
      </w:tr>
      <w:tr w:rsidR="006E02F7" w:rsidRPr="00A36EDD" w14:paraId="545F56E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2C77E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BE93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9FB96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98820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0354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19 573,17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F71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24 169,23</w:t>
            </w:r>
          </w:p>
        </w:tc>
      </w:tr>
      <w:tr w:rsidR="006E02F7" w:rsidRPr="00A36EDD" w14:paraId="2D20A86F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6513B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738C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AC75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8D6D2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06AB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20 220,52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009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25 002,96</w:t>
            </w:r>
          </w:p>
        </w:tc>
      </w:tr>
      <w:tr w:rsidR="006E02F7" w:rsidRPr="00A36EDD" w14:paraId="5EF7555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A678A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93025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D519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C0F2F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5BC0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25 648,35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51A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25 357,56</w:t>
            </w:r>
          </w:p>
        </w:tc>
      </w:tr>
      <w:tr w:rsidR="006E02F7" w:rsidRPr="00A36EDD" w14:paraId="2AB5BF84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1F23A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066C1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CAF9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988DB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81944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28 865,29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1A53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26 293,23</w:t>
            </w:r>
          </w:p>
        </w:tc>
      </w:tr>
      <w:tr w:rsidR="006E02F7" w:rsidRPr="00A36EDD" w14:paraId="1BF51118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80EAD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1.6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BF1E2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рекультивацией грунта</w:t>
            </w:r>
          </w:p>
        </w:tc>
      </w:tr>
      <w:tr w:rsidR="006E02F7" w:rsidRPr="00A36EDD" w14:paraId="1BCB63C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D856A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13E6C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88839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2DB72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D78DC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9 900,01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2A38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16 723,71</w:t>
            </w:r>
          </w:p>
        </w:tc>
      </w:tr>
      <w:tr w:rsidR="006E02F7" w:rsidRPr="00A36EDD" w14:paraId="6C7B3067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FEDC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11203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0DB7A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4C053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7116F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9 921,53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424D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16 776,97</w:t>
            </w:r>
          </w:p>
        </w:tc>
      </w:tr>
      <w:tr w:rsidR="006E02F7" w:rsidRPr="00A36EDD" w14:paraId="5AE6B811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CD49B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751B7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AAB5C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0CC3E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42D4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17 033,67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953F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16 949,53</w:t>
            </w:r>
          </w:p>
        </w:tc>
      </w:tr>
      <w:tr w:rsidR="006E02F7" w:rsidRPr="00A36EDD" w14:paraId="66C7F0E4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04AC0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B09B2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3C836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8AD42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F990B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17 104,58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BCCE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16 970,98</w:t>
            </w:r>
          </w:p>
        </w:tc>
      </w:tr>
      <w:tr w:rsidR="006E02F7" w:rsidRPr="00A36EDD" w14:paraId="251F9EE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154AA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C9BE9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A0C57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C3A18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1855D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17 030,50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2E45E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17 281,95</w:t>
            </w:r>
          </w:p>
        </w:tc>
      </w:tr>
      <w:tr w:rsidR="006E02F7" w:rsidRPr="00A36EDD" w14:paraId="1336F73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FB29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1377A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E1A32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DAB9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ECD38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17 259,47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2F8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17 603,03</w:t>
            </w:r>
          </w:p>
        </w:tc>
      </w:tr>
      <w:tr w:rsidR="006E02F7" w:rsidRPr="00A36EDD" w14:paraId="35E1AFAF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7289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9DDFE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2BA9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DC21D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0C2FA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17 736,76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C994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18 765,33</w:t>
            </w:r>
          </w:p>
        </w:tc>
      </w:tr>
      <w:tr w:rsidR="006E02F7" w:rsidRPr="00A36EDD" w14:paraId="0D7E818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D9375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AEC2E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77D1C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B7085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C8F8E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18 736,61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BDC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19 911,29</w:t>
            </w:r>
          </w:p>
        </w:tc>
      </w:tr>
      <w:tr w:rsidR="006E02F7" w:rsidRPr="00A36EDD" w14:paraId="1DF8A7E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BA48E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24C23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3C722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F433C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2816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20 937,68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23C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21 818,33</w:t>
            </w:r>
          </w:p>
        </w:tc>
      </w:tr>
      <w:tr w:rsidR="006E02F7" w:rsidRPr="00A36EDD" w14:paraId="231DE49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EAA4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E8343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27556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04383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EC9F9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25 323,68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3645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25 437,55</w:t>
            </w:r>
          </w:p>
        </w:tc>
      </w:tr>
      <w:tr w:rsidR="006E02F7" w:rsidRPr="00A36EDD" w14:paraId="29EE656C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D7D73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1.7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6828B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восстановлением асфальтобетонного покрытия</w:t>
            </w:r>
          </w:p>
        </w:tc>
      </w:tr>
      <w:tr w:rsidR="006E02F7" w:rsidRPr="00A36EDD" w14:paraId="4978BBC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5A685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C1FE5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46B75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F3F10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349E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15 410,60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F604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26 824,58</w:t>
            </w:r>
          </w:p>
        </w:tc>
      </w:tr>
      <w:tr w:rsidR="006E02F7" w:rsidRPr="00A36EDD" w14:paraId="2B5CA0A1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9010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39892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EFFD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BAE70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3DC94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15 432,11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FC3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26 877,84</w:t>
            </w:r>
          </w:p>
        </w:tc>
      </w:tr>
      <w:tr w:rsidR="006E02F7" w:rsidRPr="00A36EDD" w14:paraId="039B7E30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B0C9E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6FD1D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D28AD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250A2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2A4C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25 136,30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730E3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27 069,35</w:t>
            </w:r>
          </w:p>
        </w:tc>
      </w:tr>
      <w:tr w:rsidR="006E02F7" w:rsidRPr="00A36EDD" w14:paraId="17637CB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44A58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8EADF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B5B8A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8935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83EF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25 207,20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3D6C7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27 084,06</w:t>
            </w:r>
          </w:p>
        </w:tc>
      </w:tr>
      <w:tr w:rsidR="006E02F7" w:rsidRPr="00A36EDD" w14:paraId="2D07E533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44BF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D2907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FC908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4245F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82FF4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25 133,12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2BD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27 370,16</w:t>
            </w:r>
          </w:p>
        </w:tc>
      </w:tr>
      <w:tr w:rsidR="006E02F7" w:rsidRPr="00A36EDD" w14:paraId="19004CE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0B18B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7D71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62A28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012E5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5AB22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25 362,10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EB51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28 099,97</w:t>
            </w:r>
          </w:p>
        </w:tc>
      </w:tr>
      <w:tr w:rsidR="006E02F7" w:rsidRPr="00A36EDD" w14:paraId="6DE341BF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328E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9466A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3EF5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72879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C7BC2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35 557,68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6B38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30 586,23</w:t>
            </w:r>
          </w:p>
        </w:tc>
      </w:tr>
      <w:tr w:rsidR="006E02F7" w:rsidRPr="00A36EDD" w14:paraId="6B6FB8C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E26B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FFE45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E8B23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0A513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DB2F6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36 588,31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777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31 812,79</w:t>
            </w:r>
          </w:p>
        </w:tc>
      </w:tr>
      <w:tr w:rsidR="006E02F7" w:rsidRPr="00A36EDD" w14:paraId="03C558F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1418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0C972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0FF10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9ECAB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D4F17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38 789,38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CB5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33 217,38</w:t>
            </w:r>
          </w:p>
        </w:tc>
      </w:tr>
      <w:tr w:rsidR="006E02F7" w:rsidRPr="00A36EDD" w14:paraId="7E360931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1DFF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97BA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20E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F07EC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3CAD5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43 214,43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2DD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38 167,66</w:t>
            </w:r>
          </w:p>
        </w:tc>
      </w:tr>
      <w:tr w:rsidR="006E02F7" w:rsidRPr="00A36EDD" w14:paraId="3BD6CE63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B867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1.8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31C81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восстановлением покрытий из мелкоразмерной плитки</w:t>
            </w:r>
          </w:p>
        </w:tc>
      </w:tr>
      <w:tr w:rsidR="006E02F7" w:rsidRPr="00A36EDD" w14:paraId="3627A39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87B3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5CB3B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685F0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129C0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F8CED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11 630,86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42E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19 808,24</w:t>
            </w:r>
          </w:p>
        </w:tc>
      </w:tr>
      <w:tr w:rsidR="006E02F7" w:rsidRPr="00A36EDD" w14:paraId="65FF922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B7B2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70297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45B3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CB07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EA8A6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11 652,38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EAE7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19 861,50</w:t>
            </w:r>
          </w:p>
        </w:tc>
      </w:tr>
      <w:tr w:rsidR="006E02F7" w:rsidRPr="00A36EDD" w14:paraId="6F12B10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7EF1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BB186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4B86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2569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0030A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20 681,50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414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20 861,38</w:t>
            </w:r>
          </w:p>
        </w:tc>
      </w:tr>
      <w:tr w:rsidR="006E02F7" w:rsidRPr="00A36EDD" w14:paraId="45D8DD0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F60BF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F403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DEC2F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945E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2CA60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20 752,40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7FC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20 898,68</w:t>
            </w:r>
          </w:p>
        </w:tc>
      </w:tr>
      <w:tr w:rsidR="006E02F7" w:rsidRPr="00A36EDD" w14:paraId="531EBE3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40B3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4E32B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FD51A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31669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39147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20 678,33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8EE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21 209,64</w:t>
            </w:r>
          </w:p>
        </w:tc>
      </w:tr>
      <w:tr w:rsidR="006E02F7" w:rsidRPr="00A36EDD" w14:paraId="65D9EE3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40C9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3B0B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6EDDE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43D21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DEA64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20 907,30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ABF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22 387,65</w:t>
            </w:r>
          </w:p>
        </w:tc>
      </w:tr>
      <w:tr w:rsidR="006E02F7" w:rsidRPr="00A36EDD" w14:paraId="28D0201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5285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38B84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02DB4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A412C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72500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21 417,58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6193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22 673,51</w:t>
            </w:r>
          </w:p>
        </w:tc>
      </w:tr>
      <w:tr w:rsidR="006E02F7" w:rsidRPr="00A36EDD" w14:paraId="4DDFAD9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CDEF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B268D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6C17E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DCF98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E051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22 384,44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202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23 927,37</w:t>
            </w:r>
          </w:p>
        </w:tc>
      </w:tr>
      <w:tr w:rsidR="006E02F7" w:rsidRPr="00A36EDD" w14:paraId="4DFC960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28A5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52E0D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883D6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A91D6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D9784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24 585,51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7BAF8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25 382,89</w:t>
            </w:r>
          </w:p>
        </w:tc>
      </w:tr>
      <w:tr w:rsidR="006E02F7" w:rsidRPr="00A36EDD" w14:paraId="7575FCFE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13A35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6F226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88319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E476E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B3750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28 971,50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D955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28 919,06</w:t>
            </w:r>
          </w:p>
        </w:tc>
      </w:tr>
      <w:tr w:rsidR="006E02F7" w:rsidRPr="00A36EDD" w14:paraId="52D798A4" w14:textId="77777777" w:rsidTr="00EC6C87">
        <w:trPr>
          <w:trHeight w:val="475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7A1C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1.9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86DCF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восстановлением щебеночного покрытия</w:t>
            </w:r>
          </w:p>
        </w:tc>
      </w:tr>
      <w:tr w:rsidR="006E02F7" w:rsidRPr="00A36EDD" w14:paraId="70DBAD9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7AC2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647FE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8BA70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9440F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8C1F4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10 710,24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32A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17 355,48</w:t>
            </w:r>
          </w:p>
        </w:tc>
      </w:tr>
      <w:tr w:rsidR="006E02F7" w:rsidRPr="00A36EDD" w14:paraId="131A1550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F8F4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7DEA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36447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CD30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69B3C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10 731,76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9E2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17 408,74</w:t>
            </w:r>
          </w:p>
        </w:tc>
      </w:tr>
      <w:tr w:rsidR="006E02F7" w:rsidRPr="00A36EDD" w14:paraId="3D4E3214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05B0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A1FC6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5BFC5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EC6D0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203E3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17 778,29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FFB07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17 795,43</w:t>
            </w:r>
          </w:p>
        </w:tc>
      </w:tr>
      <w:tr w:rsidR="006E02F7" w:rsidRPr="00A36EDD" w14:paraId="301C613F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410E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68DCA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7081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2EC84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C5344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17 849,20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3CA14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17 832,72</w:t>
            </w:r>
          </w:p>
        </w:tc>
      </w:tr>
      <w:tr w:rsidR="006E02F7" w:rsidRPr="00A36EDD" w14:paraId="21292D7C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B6AA7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76E6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E3F25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D4A38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3886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17 775,12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CC8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18 143,69</w:t>
            </w:r>
          </w:p>
        </w:tc>
      </w:tr>
      <w:tr w:rsidR="006E02F7" w:rsidRPr="00A36EDD" w14:paraId="247F6A2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29F80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6DC6D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72220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09DB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00602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18 004,10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D79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19 253,11</w:t>
            </w:r>
          </w:p>
        </w:tc>
      </w:tr>
      <w:tr w:rsidR="006E02F7" w:rsidRPr="00A36EDD" w14:paraId="1495A26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188A7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52D2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22324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EF59A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E6A4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18 501,94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ECB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19 666,70</w:t>
            </w:r>
          </w:p>
        </w:tc>
      </w:tr>
      <w:tr w:rsidR="006E02F7" w:rsidRPr="00A36EDD" w14:paraId="51950EA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47AFF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6F753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F053A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C6595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DCAA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19 481,23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1C8D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20 695,03</w:t>
            </w:r>
          </w:p>
        </w:tc>
      </w:tr>
      <w:tr w:rsidR="006E02F7" w:rsidRPr="00A36EDD" w14:paraId="14441CCA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5F4CA5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0C301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9D5CD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E607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7AB5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21 682,30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267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22 677,46</w:t>
            </w:r>
          </w:p>
        </w:tc>
      </w:tr>
      <w:tr w:rsidR="006E02F7" w:rsidRPr="00A36EDD" w14:paraId="4EC44FE6" w14:textId="77777777" w:rsidTr="00EC6C87">
        <w:trPr>
          <w:trHeight w:val="76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336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848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01286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779B4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8DFFC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26 068,30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9C26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26 213,63</w:t>
            </w:r>
          </w:p>
        </w:tc>
      </w:tr>
      <w:tr w:rsidR="006E02F7" w:rsidRPr="00A36EDD" w14:paraId="0679A87C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39F9E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1.10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34FA7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закрытым способом в футляре (ГНБ) без нарушения элементов благоустройства</w:t>
            </w:r>
          </w:p>
        </w:tc>
      </w:tr>
      <w:tr w:rsidR="006E02F7" w:rsidRPr="00A36EDD" w14:paraId="05F19F70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5D3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A0C07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059B9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2F707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B237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35 821,94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143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25 675,76</w:t>
            </w:r>
          </w:p>
        </w:tc>
      </w:tr>
      <w:tr w:rsidR="006E02F7" w:rsidRPr="00A36EDD" w14:paraId="6B73EA83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4A68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F92C8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2E327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245D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4DF75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35 843,46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7AD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25 729,02</w:t>
            </w:r>
          </w:p>
        </w:tc>
      </w:tr>
      <w:tr w:rsidR="006E02F7" w:rsidRPr="00A36EDD" w14:paraId="1A4B27D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8A45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493A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32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1AB3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30BC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17387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36 514,57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0EE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26 886,56</w:t>
            </w:r>
          </w:p>
        </w:tc>
      </w:tr>
      <w:tr w:rsidR="006E02F7" w:rsidRPr="00A36EDD" w14:paraId="029B04E7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4CD08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7A88E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40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E27CA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3F24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0138D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36 585,47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EAE2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26 993,76</w:t>
            </w:r>
          </w:p>
        </w:tc>
      </w:tr>
      <w:tr w:rsidR="006E02F7" w:rsidRPr="00A36EDD" w14:paraId="2AE321D1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CE6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5575D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96D40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20F3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1E09F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36 511,39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4A6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27 324,78</w:t>
            </w:r>
          </w:p>
        </w:tc>
      </w:tr>
      <w:tr w:rsidR="006E02F7" w:rsidRPr="00A36EDD" w14:paraId="73BAB82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5250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9FF5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63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5943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47D4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97794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36 740,37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096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27 630,24</w:t>
            </w:r>
          </w:p>
        </w:tc>
      </w:tr>
      <w:tr w:rsidR="006E02F7" w:rsidRPr="00A36EDD" w14:paraId="2A5172E5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497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66961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99F8D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EBC77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50E48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53 798,39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A18C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39 967,63</w:t>
            </w:r>
          </w:p>
        </w:tc>
      </w:tr>
      <w:tr w:rsidR="006E02F7" w:rsidRPr="00A36EDD" w14:paraId="53725B0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786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6516F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2F75E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CBB74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43D34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54 856,51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F72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41 014,37</w:t>
            </w:r>
          </w:p>
        </w:tc>
      </w:tr>
      <w:tr w:rsidR="006E02F7" w:rsidRPr="00A36EDD" w14:paraId="71595F2D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D68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A4378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F425D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5D82F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7675A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56 974,27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D6B47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43 829,15</w:t>
            </w:r>
          </w:p>
        </w:tc>
      </w:tr>
      <w:tr w:rsidR="006E02F7" w:rsidRPr="00A36EDD" w14:paraId="74EFBC14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402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99F25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250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F341A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1,6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2AB78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CE91C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65 676,95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3951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53 838,26</w:t>
            </w:r>
          </w:p>
        </w:tc>
      </w:tr>
      <w:tr w:rsidR="006E02F7" w:rsidRPr="00A36EDD" w14:paraId="5F67E804" w14:textId="77777777" w:rsidTr="00EC6C87">
        <w:trPr>
          <w:trHeight w:val="20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F2B0B4" w14:textId="77777777" w:rsidR="00EC6C87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 xml:space="preserve">Ставка тарифа за расстояние от точки подключения (технологического присоединения) объекта </w:t>
            </w:r>
          </w:p>
          <w:p w14:paraId="7C442A31" w14:textId="77777777" w:rsidR="00EC6C87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 xml:space="preserve">капитального строительства заявителя до точки подключения (технологического присоединения) </w:t>
            </w:r>
          </w:p>
          <w:p w14:paraId="2C0F3B6F" w14:textId="5E13968E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канализационных сетей к централизованной системе холодного водоотведения</w:t>
            </w:r>
          </w:p>
        </w:tc>
      </w:tr>
      <w:tr w:rsidR="006E02F7" w:rsidRPr="00A36EDD" w14:paraId="24067AE8" w14:textId="77777777" w:rsidTr="00EC6C87">
        <w:trPr>
          <w:trHeight w:val="2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03CC15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D2D37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Расходы на прокладку (перекладку) сетей в сфере водоотведения</w:t>
            </w:r>
            <w:r>
              <w:rPr>
                <w:sz w:val="20"/>
                <w:szCs w:val="20"/>
              </w:rPr>
              <w:t>,</w:t>
            </w:r>
            <w:r w:rsidRPr="00A36EDD">
              <w:rPr>
                <w:sz w:val="20"/>
                <w:szCs w:val="20"/>
              </w:rPr>
              <w:t xml:space="preserve"> руб./м без НДС</w:t>
            </w:r>
          </w:p>
        </w:tc>
      </w:tr>
      <w:tr w:rsidR="006E02F7" w:rsidRPr="00A36EDD" w14:paraId="5F7598DC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A5DC7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2.1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0888D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рекультивацией грунта</w:t>
            </w:r>
          </w:p>
        </w:tc>
      </w:tr>
      <w:tr w:rsidR="006E02F7" w:rsidRPr="00A36EDD" w14:paraId="2D58B74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0F15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2D665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B8C3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FF02C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1B771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21 293,08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4C0E4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17 344,17</w:t>
            </w:r>
          </w:p>
        </w:tc>
      </w:tr>
      <w:tr w:rsidR="006E02F7" w:rsidRPr="00A36EDD" w14:paraId="36BF7B67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1CF1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122BB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2396A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57145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B3B2E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21 586,42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B31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18 217,07</w:t>
            </w:r>
          </w:p>
        </w:tc>
      </w:tr>
      <w:tr w:rsidR="006E02F7" w:rsidRPr="00A36EDD" w14:paraId="6CA9B82E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EDF10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2.2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46A2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восстановлением асфальтобетонного покрытия</w:t>
            </w:r>
          </w:p>
        </w:tc>
      </w:tr>
      <w:tr w:rsidR="006E02F7" w:rsidRPr="00A36EDD" w14:paraId="16AE21D1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B9E44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C383B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1350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7D6D0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CC3A3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30 743,37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7BA5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26 904,31</w:t>
            </w:r>
          </w:p>
        </w:tc>
      </w:tr>
      <w:tr w:rsidR="006E02F7" w:rsidRPr="00A36EDD" w14:paraId="65E629A5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FD3C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26A40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6EF04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05219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E7A95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31 036,71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C9D0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35 318,90</w:t>
            </w:r>
          </w:p>
        </w:tc>
      </w:tr>
      <w:tr w:rsidR="006E02F7" w:rsidRPr="00A36EDD" w14:paraId="51FF8C2A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D88D2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2.3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AC3F2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восстановлением покрытий из мелкоразмерной плитки</w:t>
            </w:r>
          </w:p>
        </w:tc>
      </w:tr>
      <w:tr w:rsidR="006E02F7" w:rsidRPr="00A36EDD" w14:paraId="2EB4781C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10EA8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8C365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0DBCB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0D7DC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9F88E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25 750,07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B0D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21 811,13</w:t>
            </w:r>
          </w:p>
        </w:tc>
      </w:tr>
      <w:tr w:rsidR="006E02F7" w:rsidRPr="00A36EDD" w14:paraId="59DE3FFD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86A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EA0B7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6651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20F82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DA18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26 043,41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98C76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22 856,41</w:t>
            </w:r>
          </w:p>
        </w:tc>
      </w:tr>
      <w:tr w:rsidR="006E02F7" w:rsidRPr="00A36EDD" w14:paraId="035017C9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49C4C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2.4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F919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с восстановлением щебеночного покрытия</w:t>
            </w:r>
          </w:p>
        </w:tc>
      </w:tr>
      <w:tr w:rsidR="006E02F7" w:rsidRPr="00A36EDD" w14:paraId="6B845158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D1EA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7E0C6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AF393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33C73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EF5C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24 059,52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C65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20 133,28</w:t>
            </w:r>
          </w:p>
        </w:tc>
      </w:tr>
      <w:tr w:rsidR="006E02F7" w:rsidRPr="00A36EDD" w14:paraId="1E4ED867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9753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873CD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350CD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39A78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D050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24 352,86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3B68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21 230,27</w:t>
            </w:r>
          </w:p>
        </w:tc>
      </w:tr>
      <w:tr w:rsidR="006E02F7" w:rsidRPr="00A36EDD" w14:paraId="6AF2CBE0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D0B62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2.5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965C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закрытым способом (ГНБ) без нарушения элементов благоустройства</w:t>
            </w:r>
          </w:p>
        </w:tc>
      </w:tr>
      <w:tr w:rsidR="006E02F7" w:rsidRPr="00A36EDD" w14:paraId="50B082E9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433E0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C720F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48A90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950B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E9D71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24 407,67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750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20 485,82</w:t>
            </w:r>
          </w:p>
        </w:tc>
      </w:tr>
      <w:tr w:rsidR="006E02F7" w:rsidRPr="00A36EDD" w14:paraId="7E16D2A2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B02E8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CB451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264FC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CF8FF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D398B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30 312,86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17AB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26 799,10</w:t>
            </w:r>
          </w:p>
        </w:tc>
      </w:tr>
      <w:tr w:rsidR="006E02F7" w:rsidRPr="00A36EDD" w14:paraId="4B86BDFD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9B970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2.6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FE8D7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рекультивацией грунта</w:t>
            </w:r>
          </w:p>
        </w:tc>
      </w:tr>
      <w:tr w:rsidR="006E02F7" w:rsidRPr="00A36EDD" w14:paraId="655B4457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7AFD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1FAD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146D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07E1E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12F8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26 681,64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4AFA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22 923,16</w:t>
            </w:r>
          </w:p>
        </w:tc>
      </w:tr>
      <w:tr w:rsidR="006E02F7" w:rsidRPr="00A36EDD" w14:paraId="55B706C3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B08B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6B6C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2E30D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414A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681AB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28 656,54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68B9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24 748,82</w:t>
            </w:r>
          </w:p>
        </w:tc>
      </w:tr>
      <w:tr w:rsidR="006E02F7" w:rsidRPr="00A36EDD" w14:paraId="16FD3437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8B42E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lastRenderedPageBreak/>
              <w:t>2.7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93610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восстановлением асфальтобетонного покрытия</w:t>
            </w:r>
          </w:p>
        </w:tc>
      </w:tr>
      <w:tr w:rsidR="006E02F7" w:rsidRPr="00A36EDD" w14:paraId="0F8699F1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D516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35BD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06754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E3DD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28717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32 471,95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0FA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35 961,59</w:t>
            </w:r>
          </w:p>
        </w:tc>
      </w:tr>
      <w:tr w:rsidR="006E02F7" w:rsidRPr="00A36EDD" w14:paraId="444918DD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7A55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7DE92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66EBB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6E98B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E4686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38 106,83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66122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35 791,37</w:t>
            </w:r>
          </w:p>
        </w:tc>
      </w:tr>
      <w:tr w:rsidR="006E02F7" w:rsidRPr="00A36EDD" w14:paraId="33071322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4BA30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2.8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B983E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восстановлением покрытий из мелкоразмерной плитки</w:t>
            </w:r>
          </w:p>
        </w:tc>
      </w:tr>
      <w:tr w:rsidR="006E02F7" w:rsidRPr="00A36EDD" w14:paraId="40C58D1B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D8BE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08BF40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9DC601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C1E05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C84A7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27 478,18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E71EF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27 390,12</w:t>
            </w:r>
          </w:p>
        </w:tc>
      </w:tr>
      <w:tr w:rsidR="006E02F7" w:rsidRPr="00A36EDD" w14:paraId="38AEDF66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0FE2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45517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2AED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9ACC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35CC6B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33 113,53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1051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28 973,05</w:t>
            </w:r>
          </w:p>
        </w:tc>
      </w:tr>
      <w:tr w:rsidR="006E02F7" w:rsidRPr="00A36EDD" w14:paraId="6D6A98E3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BD1C2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2.9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EDE4A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открытым способом в футляре с восстановлением щебеночного покрытия</w:t>
            </w:r>
          </w:p>
        </w:tc>
      </w:tr>
      <w:tr w:rsidR="006E02F7" w:rsidRPr="00A36EDD" w14:paraId="4F581DE9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26B7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203D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09FBE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120B7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4E8457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29 448,08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A23E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25 718,78</w:t>
            </w:r>
          </w:p>
        </w:tc>
      </w:tr>
      <w:tr w:rsidR="006E02F7" w:rsidRPr="00A36EDD" w14:paraId="11697C90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4818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A6909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7C271C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F5276D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F65AA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31 422,98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EBF8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27 298,44</w:t>
            </w:r>
          </w:p>
        </w:tc>
      </w:tr>
      <w:tr w:rsidR="006E02F7" w:rsidRPr="00A36EDD" w14:paraId="17BD7182" w14:textId="77777777" w:rsidTr="00EC6C87">
        <w:trPr>
          <w:trHeight w:val="20"/>
        </w:trPr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DC5058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2.10</w:t>
            </w:r>
          </w:p>
        </w:tc>
        <w:tc>
          <w:tcPr>
            <w:tcW w:w="8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03040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с учетом прокладки закрытым способом в футляре (ГНБ) без нарушения элементов благоустройства</w:t>
            </w:r>
          </w:p>
        </w:tc>
      </w:tr>
      <w:tr w:rsidR="006E02F7" w:rsidRPr="00A36EDD" w14:paraId="23227084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4538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449A4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160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C9D952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A2CFDE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D5083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62 663,70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9BC3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44 351,15</w:t>
            </w:r>
          </w:p>
        </w:tc>
      </w:tr>
      <w:tr w:rsidR="006E02F7" w:rsidRPr="00A36EDD" w14:paraId="161B619C" w14:textId="77777777" w:rsidTr="00EC6C87">
        <w:trPr>
          <w:trHeight w:val="20"/>
        </w:trPr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34859" w14:textId="77777777" w:rsidR="006E02F7" w:rsidRPr="00A36EDD" w:rsidRDefault="006E02F7" w:rsidP="00375CD6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3B7AB6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225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F860A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25F305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 w:rsidRPr="00A36EDD">
              <w:rPr>
                <w:sz w:val="20"/>
                <w:szCs w:val="20"/>
              </w:rPr>
              <w:t>полиэтилен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E8C1EF" w14:textId="77777777" w:rsidR="006E02F7" w:rsidRPr="00A36EDD" w:rsidRDefault="006E02F7" w:rsidP="00375CD6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65 413,84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4D3B9" w14:textId="77777777" w:rsidR="006E02F7" w:rsidRPr="00901D5E" w:rsidRDefault="006E02F7" w:rsidP="00375CD6">
            <w:pPr>
              <w:jc w:val="center"/>
              <w:rPr>
                <w:sz w:val="20"/>
                <w:szCs w:val="20"/>
              </w:rPr>
            </w:pPr>
            <w:r w:rsidRPr="00901D5E">
              <w:rPr>
                <w:sz w:val="20"/>
                <w:szCs w:val="20"/>
              </w:rPr>
              <w:t>46 142,17</w:t>
            </w:r>
          </w:p>
        </w:tc>
      </w:tr>
    </w:tbl>
    <w:p w14:paraId="7E08D7D6" w14:textId="77777777" w:rsidR="00060FA2" w:rsidRDefault="00060FA2" w:rsidP="00593B6F">
      <w:pPr>
        <w:jc w:val="center"/>
        <w:rPr>
          <w:color w:val="000000" w:themeColor="text1"/>
          <w:sz w:val="20"/>
          <w:szCs w:val="28"/>
        </w:rPr>
      </w:pPr>
    </w:p>
    <w:p w14:paraId="26C63645" w14:textId="77777777" w:rsidR="006E02F7" w:rsidRPr="00060FA2" w:rsidRDefault="006E02F7" w:rsidP="00593B6F">
      <w:pPr>
        <w:jc w:val="center"/>
        <w:rPr>
          <w:color w:val="000000" w:themeColor="text1"/>
          <w:sz w:val="20"/>
          <w:szCs w:val="28"/>
        </w:rPr>
      </w:pPr>
    </w:p>
    <w:p w14:paraId="46560E29" w14:textId="6EAE125C" w:rsidR="00060FA2" w:rsidRDefault="000C4E3E" w:rsidP="00060FA2">
      <w:pPr>
        <w:pStyle w:val="ac"/>
        <w:numPr>
          <w:ilvl w:val="0"/>
          <w:numId w:val="27"/>
        </w:numPr>
        <w:ind w:left="0" w:firstLine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План мероприятий по приведению качества питьевой</w:t>
      </w:r>
    </w:p>
    <w:p w14:paraId="56122CE5" w14:textId="27034683" w:rsidR="00060FA2" w:rsidRDefault="000C4E3E" w:rsidP="00060FA2">
      <w:pPr>
        <w:pStyle w:val="ac"/>
        <w:ind w:left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воды в</w:t>
      </w:r>
      <w:r w:rsidR="00060FA2">
        <w:rPr>
          <w:color w:val="000000" w:themeColor="text1"/>
          <w:sz w:val="28"/>
          <w:szCs w:val="28"/>
        </w:rPr>
        <w:t xml:space="preserve"> </w:t>
      </w:r>
      <w:r w:rsidRPr="00FD7C6A">
        <w:rPr>
          <w:color w:val="000000" w:themeColor="text1"/>
          <w:sz w:val="28"/>
          <w:szCs w:val="28"/>
        </w:rPr>
        <w:t>соответствие с установленными требованиями,</w:t>
      </w:r>
    </w:p>
    <w:p w14:paraId="037E54A4" w14:textId="43B4E96E" w:rsidR="00060FA2" w:rsidRDefault="000C4E3E" w:rsidP="00060FA2">
      <w:pPr>
        <w:pStyle w:val="ac"/>
        <w:ind w:left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план снижения</w:t>
      </w:r>
      <w:r w:rsidR="00060FA2">
        <w:rPr>
          <w:color w:val="000000" w:themeColor="text1"/>
          <w:sz w:val="28"/>
          <w:szCs w:val="28"/>
        </w:rPr>
        <w:t xml:space="preserve"> </w:t>
      </w:r>
      <w:r w:rsidRPr="00FD7C6A">
        <w:rPr>
          <w:color w:val="000000" w:themeColor="text1"/>
          <w:sz w:val="28"/>
          <w:szCs w:val="28"/>
        </w:rPr>
        <w:t>сбросов загрязняющих веществ,</w:t>
      </w:r>
    </w:p>
    <w:p w14:paraId="326A6FD5" w14:textId="0E6BF2A3" w:rsidR="00060FA2" w:rsidRDefault="000C4E3E" w:rsidP="00060FA2">
      <w:pPr>
        <w:pStyle w:val="ac"/>
        <w:ind w:left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иных веществ и микроорганизмов,</w:t>
      </w:r>
      <w:r w:rsidR="00060FA2">
        <w:rPr>
          <w:color w:val="000000" w:themeColor="text1"/>
          <w:sz w:val="28"/>
          <w:szCs w:val="28"/>
        </w:rPr>
        <w:t xml:space="preserve"> </w:t>
      </w:r>
      <w:r w:rsidRPr="00FD7C6A">
        <w:rPr>
          <w:color w:val="000000" w:themeColor="text1"/>
          <w:sz w:val="28"/>
          <w:szCs w:val="28"/>
        </w:rPr>
        <w:t>программа повышения</w:t>
      </w:r>
    </w:p>
    <w:p w14:paraId="74A055E8" w14:textId="5E480A3D" w:rsidR="00060FA2" w:rsidRDefault="000C4E3E" w:rsidP="00060FA2">
      <w:pPr>
        <w:pStyle w:val="ac"/>
        <w:ind w:left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экологической эффективности,</w:t>
      </w:r>
      <w:r w:rsidR="00060FA2">
        <w:rPr>
          <w:color w:val="000000" w:themeColor="text1"/>
          <w:sz w:val="28"/>
          <w:szCs w:val="28"/>
        </w:rPr>
        <w:t xml:space="preserve"> </w:t>
      </w:r>
      <w:r w:rsidRPr="00FD7C6A">
        <w:rPr>
          <w:color w:val="000000" w:themeColor="text1"/>
          <w:sz w:val="28"/>
          <w:szCs w:val="28"/>
        </w:rPr>
        <w:t>план мероприятий</w:t>
      </w:r>
    </w:p>
    <w:p w14:paraId="7725CE35" w14:textId="460CA8A1" w:rsidR="00060FA2" w:rsidRDefault="000C4E3E" w:rsidP="00060FA2">
      <w:pPr>
        <w:pStyle w:val="ac"/>
        <w:ind w:left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по охране окружающей среды,</w:t>
      </w:r>
    </w:p>
    <w:p w14:paraId="68428177" w14:textId="77777777" w:rsidR="00060FA2" w:rsidRDefault="000C4E3E" w:rsidP="00060FA2">
      <w:pPr>
        <w:pStyle w:val="ac"/>
        <w:ind w:left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программа по энергосбережению и повышению</w:t>
      </w:r>
    </w:p>
    <w:p w14:paraId="414041A8" w14:textId="3D7FDCB4" w:rsidR="009B5EA0" w:rsidRPr="00FD7C6A" w:rsidRDefault="000C4E3E" w:rsidP="00060FA2">
      <w:pPr>
        <w:pStyle w:val="ac"/>
        <w:ind w:left="0"/>
        <w:jc w:val="center"/>
        <w:rPr>
          <w:color w:val="000000" w:themeColor="text1"/>
          <w:sz w:val="28"/>
          <w:szCs w:val="28"/>
        </w:rPr>
      </w:pPr>
      <w:r w:rsidRPr="00FD7C6A">
        <w:rPr>
          <w:color w:val="000000" w:themeColor="text1"/>
          <w:sz w:val="28"/>
          <w:szCs w:val="28"/>
        </w:rPr>
        <w:t>энергетической эффективности</w:t>
      </w:r>
    </w:p>
    <w:p w14:paraId="5923987B" w14:textId="77777777" w:rsidR="000C4E3E" w:rsidRPr="006C514D" w:rsidRDefault="000C4E3E" w:rsidP="008A18BD">
      <w:pPr>
        <w:jc w:val="both"/>
        <w:rPr>
          <w:color w:val="000000" w:themeColor="text1"/>
          <w:sz w:val="20"/>
          <w:szCs w:val="28"/>
        </w:rPr>
      </w:pPr>
    </w:p>
    <w:p w14:paraId="459D8757" w14:textId="77777777" w:rsidR="008738AB" w:rsidRPr="007C433C" w:rsidRDefault="008738AB" w:rsidP="005672F9">
      <w:pPr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Разработка плана мероприятий по приведению качества питьевой воды в соответствие с установленными требованиями техническим заданием на разр</w:t>
      </w:r>
      <w:r w:rsidRPr="007C433C">
        <w:rPr>
          <w:color w:val="000000" w:themeColor="text1"/>
          <w:sz w:val="28"/>
          <w:szCs w:val="28"/>
        </w:rPr>
        <w:t>а</w:t>
      </w:r>
      <w:r w:rsidRPr="007C433C">
        <w:rPr>
          <w:color w:val="000000" w:themeColor="text1"/>
          <w:sz w:val="28"/>
          <w:szCs w:val="28"/>
        </w:rPr>
        <w:t>ботку инвестиционной программы н</w:t>
      </w:r>
      <w:r w:rsidR="00AA7E2C" w:rsidRPr="007C433C">
        <w:rPr>
          <w:color w:val="000000" w:themeColor="text1"/>
          <w:sz w:val="28"/>
          <w:szCs w:val="28"/>
        </w:rPr>
        <w:t>е предусмотре</w:t>
      </w:r>
      <w:r w:rsidR="00B15D16" w:rsidRPr="007C433C">
        <w:rPr>
          <w:color w:val="000000" w:themeColor="text1"/>
          <w:sz w:val="28"/>
          <w:szCs w:val="28"/>
        </w:rPr>
        <w:t>на</w:t>
      </w:r>
      <w:r w:rsidRPr="007C433C">
        <w:rPr>
          <w:color w:val="000000" w:themeColor="text1"/>
          <w:sz w:val="28"/>
          <w:szCs w:val="28"/>
        </w:rPr>
        <w:t>.</w:t>
      </w:r>
    </w:p>
    <w:p w14:paraId="475DFA95" w14:textId="77777777" w:rsidR="00B15D16" w:rsidRPr="007C433C" w:rsidRDefault="00B15D16" w:rsidP="005672F9">
      <w:pPr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П</w:t>
      </w:r>
      <w:r w:rsidR="00011B13" w:rsidRPr="007C433C">
        <w:rPr>
          <w:color w:val="000000" w:themeColor="text1"/>
          <w:sz w:val="28"/>
          <w:szCs w:val="28"/>
        </w:rPr>
        <w:t>лан</w:t>
      </w:r>
      <w:r w:rsidRPr="007C433C">
        <w:rPr>
          <w:color w:val="000000" w:themeColor="text1"/>
          <w:sz w:val="28"/>
          <w:szCs w:val="28"/>
        </w:rPr>
        <w:t xml:space="preserve"> снижения сбросов загрязняющих веществ, иных веществ и микр</w:t>
      </w:r>
      <w:r w:rsidRPr="007C433C">
        <w:rPr>
          <w:color w:val="000000" w:themeColor="text1"/>
          <w:sz w:val="28"/>
          <w:szCs w:val="28"/>
        </w:rPr>
        <w:t>о</w:t>
      </w:r>
      <w:r w:rsidRPr="007C433C">
        <w:rPr>
          <w:color w:val="000000" w:themeColor="text1"/>
          <w:sz w:val="28"/>
          <w:szCs w:val="28"/>
        </w:rPr>
        <w:t>организмов, программа по энергосбережению и повышению энергетической эффективности, программа повышения экологической эффективности и план мероприятий по охране окружающей среды на момент утверждения инвестиц</w:t>
      </w:r>
      <w:r w:rsidRPr="007C433C">
        <w:rPr>
          <w:color w:val="000000" w:themeColor="text1"/>
          <w:sz w:val="28"/>
          <w:szCs w:val="28"/>
        </w:rPr>
        <w:t>и</w:t>
      </w:r>
      <w:r w:rsidRPr="007C433C">
        <w:rPr>
          <w:color w:val="000000" w:themeColor="text1"/>
          <w:sz w:val="28"/>
          <w:szCs w:val="28"/>
        </w:rPr>
        <w:t>онной программы находятся в стадии разработки.</w:t>
      </w:r>
    </w:p>
    <w:p w14:paraId="7B630822" w14:textId="77777777" w:rsidR="00BB3A12" w:rsidRPr="007C433C" w:rsidRDefault="00BB3A12" w:rsidP="005672F9">
      <w:pPr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Инвестиционным проектом №1 предусмотрены меро</w:t>
      </w:r>
      <w:r w:rsidR="007D7C26" w:rsidRPr="007C433C">
        <w:rPr>
          <w:color w:val="000000" w:themeColor="text1"/>
          <w:sz w:val="28"/>
          <w:szCs w:val="28"/>
        </w:rPr>
        <w:t>приятия по улучш</w:t>
      </w:r>
      <w:r w:rsidR="007D7C26" w:rsidRPr="007C433C">
        <w:rPr>
          <w:color w:val="000000" w:themeColor="text1"/>
          <w:sz w:val="28"/>
          <w:szCs w:val="28"/>
        </w:rPr>
        <w:t>е</w:t>
      </w:r>
      <w:r w:rsidR="007D7C26" w:rsidRPr="007C433C">
        <w:rPr>
          <w:color w:val="000000" w:themeColor="text1"/>
          <w:sz w:val="28"/>
          <w:szCs w:val="28"/>
        </w:rPr>
        <w:t>нию показателя энергоэффективности объектов централизованных систем в</w:t>
      </w:r>
      <w:r w:rsidR="007D7C26" w:rsidRPr="007C433C">
        <w:rPr>
          <w:color w:val="000000" w:themeColor="text1"/>
          <w:sz w:val="28"/>
          <w:szCs w:val="28"/>
        </w:rPr>
        <w:t>о</w:t>
      </w:r>
      <w:r w:rsidR="007D7C26" w:rsidRPr="007C433C">
        <w:rPr>
          <w:color w:val="000000" w:themeColor="text1"/>
          <w:sz w:val="28"/>
          <w:szCs w:val="28"/>
        </w:rPr>
        <w:t xml:space="preserve">доснабжения и водоотведения. </w:t>
      </w:r>
    </w:p>
    <w:p w14:paraId="213BF0AC" w14:textId="77777777" w:rsidR="008738AB" w:rsidRPr="006C514D" w:rsidRDefault="008738AB" w:rsidP="008A18BD">
      <w:pPr>
        <w:jc w:val="both"/>
        <w:rPr>
          <w:color w:val="000000" w:themeColor="text1"/>
          <w:szCs w:val="28"/>
        </w:rPr>
      </w:pPr>
    </w:p>
    <w:p w14:paraId="138CB4C1" w14:textId="77777777" w:rsidR="00784547" w:rsidRPr="007C433C" w:rsidRDefault="000C4E3E" w:rsidP="000C4E3E">
      <w:pPr>
        <w:ind w:left="425"/>
        <w:jc w:val="center"/>
        <w:outlineLvl w:val="0"/>
        <w:rPr>
          <w:color w:val="000000" w:themeColor="text1"/>
          <w:sz w:val="28"/>
          <w:szCs w:val="28"/>
        </w:rPr>
      </w:pPr>
      <w:bookmarkStart w:id="20" w:name="_Toc56848220"/>
      <w:r w:rsidRPr="007C433C">
        <w:rPr>
          <w:color w:val="000000" w:themeColor="text1"/>
          <w:sz w:val="28"/>
          <w:szCs w:val="28"/>
        </w:rPr>
        <w:t xml:space="preserve">15. </w:t>
      </w:r>
      <w:r w:rsidR="0010513E" w:rsidRPr="007C433C">
        <w:rPr>
          <w:color w:val="000000" w:themeColor="text1"/>
          <w:sz w:val="28"/>
          <w:szCs w:val="28"/>
        </w:rPr>
        <w:t>Перечень установленных в отношении объектов централизованных</w:t>
      </w:r>
    </w:p>
    <w:p w14:paraId="17FF016B" w14:textId="77777777" w:rsidR="009B5EA0" w:rsidRPr="007C433C" w:rsidRDefault="0010513E" w:rsidP="00784547">
      <w:pPr>
        <w:ind w:left="425"/>
        <w:jc w:val="center"/>
        <w:outlineLvl w:val="0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>систем водоснабжения и (или) водоотведения инвестиционных обязательств и условия их выполнения в случае, предусмотренном законодательством Российской Федерации о приватизации</w:t>
      </w:r>
      <w:bookmarkEnd w:id="20"/>
    </w:p>
    <w:p w14:paraId="2CE62D47" w14:textId="77777777" w:rsidR="009B5EA0" w:rsidRPr="006C514D" w:rsidRDefault="009B5EA0" w:rsidP="008A18BD">
      <w:pPr>
        <w:jc w:val="both"/>
        <w:rPr>
          <w:color w:val="000000" w:themeColor="text1"/>
          <w:szCs w:val="28"/>
        </w:rPr>
      </w:pPr>
    </w:p>
    <w:p w14:paraId="1563DA9B" w14:textId="77777777" w:rsidR="00883DC3" w:rsidRPr="007C433C" w:rsidRDefault="00883DC3" w:rsidP="005672F9">
      <w:pPr>
        <w:ind w:firstLine="709"/>
        <w:jc w:val="both"/>
        <w:rPr>
          <w:color w:val="000000" w:themeColor="text1"/>
          <w:sz w:val="28"/>
          <w:szCs w:val="28"/>
        </w:rPr>
      </w:pPr>
      <w:r w:rsidRPr="007C433C">
        <w:rPr>
          <w:color w:val="000000" w:themeColor="text1"/>
          <w:sz w:val="28"/>
          <w:szCs w:val="28"/>
        </w:rPr>
        <w:t xml:space="preserve">Инвестиционные обязательства в отношении объектов централизованных систем водоснабжения и водоотведения </w:t>
      </w:r>
      <w:r w:rsidR="000C4E3E" w:rsidRPr="007C433C">
        <w:rPr>
          <w:color w:val="000000" w:themeColor="text1"/>
          <w:sz w:val="28"/>
          <w:szCs w:val="28"/>
        </w:rPr>
        <w:t>муниципального образования город-курорт Геленджик</w:t>
      </w:r>
      <w:r w:rsidRPr="007C433C">
        <w:rPr>
          <w:color w:val="000000" w:themeColor="text1"/>
          <w:sz w:val="28"/>
          <w:szCs w:val="28"/>
        </w:rPr>
        <w:t xml:space="preserve"> не установлены.</w:t>
      </w:r>
    </w:p>
    <w:p w14:paraId="781F9845" w14:textId="77777777" w:rsidR="006C514D" w:rsidRPr="007C433C" w:rsidRDefault="006C514D" w:rsidP="008A18BD">
      <w:pPr>
        <w:jc w:val="both"/>
        <w:rPr>
          <w:color w:val="000000" w:themeColor="text1"/>
          <w:sz w:val="28"/>
          <w:szCs w:val="28"/>
        </w:rPr>
      </w:pPr>
    </w:p>
    <w:bookmarkEnd w:id="0"/>
    <w:p w14:paraId="6F219782" w14:textId="77777777" w:rsidR="000F1A7E" w:rsidRDefault="000F1A7E" w:rsidP="008A18BD">
      <w:pPr>
        <w:jc w:val="both"/>
        <w:rPr>
          <w:color w:val="000000" w:themeColor="text1"/>
          <w:sz w:val="28"/>
        </w:rPr>
      </w:pPr>
      <w:r w:rsidRPr="007C433C">
        <w:rPr>
          <w:color w:val="000000" w:themeColor="text1"/>
          <w:sz w:val="28"/>
        </w:rPr>
        <w:t>Глава муниципального образования</w:t>
      </w:r>
    </w:p>
    <w:p w14:paraId="191C1959" w14:textId="4E88995F" w:rsidR="005E2FC4" w:rsidRPr="007C433C" w:rsidRDefault="005E2FC4" w:rsidP="008A18BD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городской округ город-курорт Геленджик</w:t>
      </w:r>
    </w:p>
    <w:p w14:paraId="76BE4D96" w14:textId="1A5431A7" w:rsidR="00374751" w:rsidRPr="007C433C" w:rsidRDefault="005E2FC4" w:rsidP="008A18BD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Краснодарского края</w:t>
      </w:r>
      <w:r>
        <w:rPr>
          <w:color w:val="000000" w:themeColor="text1"/>
          <w:sz w:val="28"/>
        </w:rPr>
        <w:tab/>
      </w:r>
      <w:r w:rsidR="009C73C7" w:rsidRPr="007C433C">
        <w:rPr>
          <w:color w:val="000000" w:themeColor="text1"/>
          <w:sz w:val="28"/>
        </w:rPr>
        <w:tab/>
      </w:r>
      <w:r w:rsidR="009C73C7" w:rsidRPr="007C433C">
        <w:rPr>
          <w:color w:val="000000" w:themeColor="text1"/>
          <w:sz w:val="28"/>
        </w:rPr>
        <w:tab/>
      </w:r>
      <w:r w:rsidR="009C73C7" w:rsidRPr="007C433C">
        <w:rPr>
          <w:color w:val="000000" w:themeColor="text1"/>
          <w:sz w:val="28"/>
        </w:rPr>
        <w:tab/>
      </w:r>
      <w:r w:rsidR="009C73C7" w:rsidRPr="007C433C">
        <w:rPr>
          <w:color w:val="000000" w:themeColor="text1"/>
          <w:sz w:val="28"/>
        </w:rPr>
        <w:tab/>
      </w:r>
      <w:r w:rsidR="009C73C7" w:rsidRPr="007C433C">
        <w:rPr>
          <w:color w:val="000000" w:themeColor="text1"/>
          <w:sz w:val="28"/>
        </w:rPr>
        <w:tab/>
      </w:r>
      <w:r w:rsidR="009C73C7" w:rsidRPr="007C433C">
        <w:rPr>
          <w:color w:val="000000" w:themeColor="text1"/>
          <w:sz w:val="28"/>
        </w:rPr>
        <w:tab/>
      </w:r>
      <w:r w:rsidR="006157E6">
        <w:rPr>
          <w:color w:val="000000" w:themeColor="text1"/>
          <w:sz w:val="28"/>
        </w:rPr>
        <w:t xml:space="preserve">        </w:t>
      </w:r>
      <w:r w:rsidR="000F1A7E" w:rsidRPr="007C433C">
        <w:rPr>
          <w:color w:val="000000" w:themeColor="text1"/>
          <w:sz w:val="28"/>
        </w:rPr>
        <w:t>А.А. Богодистов</w:t>
      </w:r>
    </w:p>
    <w:sectPr w:rsidR="00374751" w:rsidRPr="007C433C" w:rsidSect="008A1D7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BD276" w14:textId="77777777" w:rsidR="00853388" w:rsidRDefault="00853388">
      <w:r>
        <w:separator/>
      </w:r>
    </w:p>
  </w:endnote>
  <w:endnote w:type="continuationSeparator" w:id="0">
    <w:p w14:paraId="63ACF6F8" w14:textId="77777777" w:rsidR="00853388" w:rsidRDefault="0085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FCDBC" w14:textId="77777777" w:rsidR="004424E0" w:rsidRDefault="004424E0" w:rsidP="00A3323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18</w:t>
    </w:r>
    <w:r>
      <w:rPr>
        <w:rStyle w:val="a9"/>
      </w:rPr>
      <w:fldChar w:fldCharType="end"/>
    </w:r>
  </w:p>
  <w:p w14:paraId="03047733" w14:textId="77777777" w:rsidR="004424E0" w:rsidRDefault="004424E0" w:rsidP="00A3323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6A4C3" w14:textId="77777777" w:rsidR="004424E0" w:rsidRDefault="004424E0" w:rsidP="005672F9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BBCE2" w14:textId="77777777" w:rsidR="00853388" w:rsidRDefault="00853388">
      <w:r>
        <w:separator/>
      </w:r>
    </w:p>
  </w:footnote>
  <w:footnote w:type="continuationSeparator" w:id="0">
    <w:p w14:paraId="33441F1C" w14:textId="77777777" w:rsidR="00853388" w:rsidRDefault="00853388">
      <w:r>
        <w:continuationSeparator/>
      </w:r>
    </w:p>
  </w:footnote>
  <w:footnote w:id="1">
    <w:p w14:paraId="4B7A5725" w14:textId="77777777" w:rsidR="004424E0" w:rsidRDefault="004424E0" w:rsidP="002B59C6">
      <w:pPr>
        <w:pStyle w:val="af2"/>
        <w:ind w:firstLine="709"/>
        <w:jc w:val="both"/>
      </w:pPr>
      <w:r>
        <w:rPr>
          <w:rStyle w:val="af4"/>
        </w:rPr>
        <w:footnoteRef/>
      </w:r>
      <w:r w:rsidRPr="002B59C6">
        <w:rPr>
          <w:vertAlign w:val="superscript"/>
        </w:rPr>
        <w:t>)</w:t>
      </w:r>
      <w:r w:rsidRPr="002B59C6">
        <w:t>Источник: Отчет «О техническом обследовании централизованных систем водоснабжения и водоо</w:t>
      </w:r>
      <w:r w:rsidRPr="002B59C6">
        <w:t>т</w:t>
      </w:r>
      <w:r w:rsidRPr="002B59C6">
        <w:t>ведения муниципального унитарного предприятия муниципального образования город-курорт Геленджик «В</w:t>
      </w:r>
      <w:r w:rsidRPr="002B59C6">
        <w:t>о</w:t>
      </w:r>
      <w:r w:rsidRPr="002B59C6">
        <w:t>допроводно-канализационное хозяйство» за 2019 год.</w:t>
      </w:r>
    </w:p>
  </w:footnote>
  <w:footnote w:id="2">
    <w:p w14:paraId="3278E524" w14:textId="77777777" w:rsidR="004424E0" w:rsidRPr="002B59C6" w:rsidRDefault="004424E0" w:rsidP="00AF6137">
      <w:pPr>
        <w:pStyle w:val="af2"/>
        <w:ind w:firstLine="709"/>
      </w:pPr>
      <w:r>
        <w:rPr>
          <w:rStyle w:val="af4"/>
        </w:rPr>
        <w:footnoteRef/>
      </w:r>
      <w:r w:rsidRPr="002B59C6">
        <w:rPr>
          <w:vertAlign w:val="superscript"/>
        </w:rPr>
        <w:t>)</w:t>
      </w:r>
      <w:r w:rsidRPr="002B59C6">
        <w:t xml:space="preserve"> Источник: Отчет «О техническом обследовании централизованных систем водоснабжения и водоо</w:t>
      </w:r>
      <w:r w:rsidRPr="002B59C6">
        <w:t>т</w:t>
      </w:r>
      <w:r w:rsidRPr="002B59C6">
        <w:t>ведения муниципального унитарного предприятия муниципального образования город-курорт Геленджик «В</w:t>
      </w:r>
      <w:r w:rsidRPr="002B59C6">
        <w:t>о</w:t>
      </w:r>
      <w:r w:rsidRPr="002B59C6">
        <w:t>допроводно-канализационное хозяйство» за 2019 год.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63454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33115B0" w14:textId="4F086E39" w:rsidR="004424E0" w:rsidRPr="00E33142" w:rsidRDefault="004424E0">
        <w:pPr>
          <w:pStyle w:val="aa"/>
          <w:jc w:val="center"/>
          <w:rPr>
            <w:sz w:val="28"/>
            <w:szCs w:val="28"/>
          </w:rPr>
        </w:pPr>
        <w:r w:rsidRPr="00E33142">
          <w:rPr>
            <w:sz w:val="28"/>
            <w:szCs w:val="28"/>
          </w:rPr>
          <w:fldChar w:fldCharType="begin"/>
        </w:r>
        <w:r w:rsidRPr="00E33142">
          <w:rPr>
            <w:sz w:val="28"/>
            <w:szCs w:val="28"/>
          </w:rPr>
          <w:instrText>PAGE   \* MERGEFORMAT</w:instrText>
        </w:r>
        <w:r w:rsidRPr="00E33142">
          <w:rPr>
            <w:sz w:val="28"/>
            <w:szCs w:val="28"/>
          </w:rPr>
          <w:fldChar w:fldCharType="separate"/>
        </w:r>
        <w:r w:rsidR="008E0C43">
          <w:rPr>
            <w:noProof/>
            <w:sz w:val="28"/>
            <w:szCs w:val="28"/>
          </w:rPr>
          <w:t>2</w:t>
        </w:r>
        <w:r w:rsidRPr="00E33142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E5DF2" w14:textId="77777777" w:rsidR="004424E0" w:rsidRDefault="004424E0" w:rsidP="00A60B04">
    <w:pPr>
      <w:pStyle w:val="aa"/>
      <w:jc w:val="center"/>
    </w:pPr>
  </w:p>
  <w:p w14:paraId="78D6F0CA" w14:textId="77777777" w:rsidR="004424E0" w:rsidRDefault="004424E0" w:rsidP="001E342F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40F4"/>
    <w:multiLevelType w:val="hybridMultilevel"/>
    <w:tmpl w:val="115A2DB2"/>
    <w:lvl w:ilvl="0" w:tplc="7CFC65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7850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1887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50CD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F6E3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C206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610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3825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7CFDA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847206"/>
    <w:multiLevelType w:val="hybridMultilevel"/>
    <w:tmpl w:val="70AE3870"/>
    <w:lvl w:ilvl="0" w:tplc="04190011">
      <w:start w:val="1"/>
      <w:numFmt w:val="decimal"/>
      <w:lvlText w:val="%1)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06161E8E"/>
    <w:multiLevelType w:val="hybridMultilevel"/>
    <w:tmpl w:val="3800B3D6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1">
      <w:start w:val="1"/>
      <w:numFmt w:val="bullet"/>
      <w:lvlText w:val="-"/>
      <w:lvlJc w:val="left"/>
      <w:pPr>
        <w:ind w:left="4014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85F5B3A"/>
    <w:multiLevelType w:val="hybridMultilevel"/>
    <w:tmpl w:val="19DC5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447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FD22733"/>
    <w:multiLevelType w:val="multilevel"/>
    <w:tmpl w:val="C602ECD2"/>
    <w:lvl w:ilvl="0">
      <w:start w:val="18"/>
      <w:numFmt w:val="none"/>
      <w:suff w:val="nothing"/>
      <w:lvlText w:val="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1"/>
      <w:lvlText w:val="%2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bullet"/>
      <w:lvlText w:val="►"/>
      <w:lvlJc w:val="left"/>
      <w:pPr>
        <w:tabs>
          <w:tab w:val="num" w:pos="709"/>
        </w:tabs>
        <w:ind w:left="851" w:firstLine="0"/>
      </w:pPr>
      <w:rPr>
        <w:rFonts w:ascii="Times New Roman" w:hAnsi="Times New Roman" w:cs="Times New Roman" w:hint="default"/>
        <w:sz w:val="16"/>
        <w:szCs w:val="16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4763401"/>
    <w:multiLevelType w:val="hybridMultilevel"/>
    <w:tmpl w:val="8446E064"/>
    <w:lvl w:ilvl="0" w:tplc="0419000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050A5A"/>
    <w:multiLevelType w:val="multilevel"/>
    <w:tmpl w:val="E1946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56F67C3"/>
    <w:multiLevelType w:val="hybridMultilevel"/>
    <w:tmpl w:val="01A09CF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6A90AB7"/>
    <w:multiLevelType w:val="hybridMultilevel"/>
    <w:tmpl w:val="795648F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7972E4A"/>
    <w:multiLevelType w:val="hybridMultilevel"/>
    <w:tmpl w:val="621078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463576"/>
    <w:multiLevelType w:val="hybridMultilevel"/>
    <w:tmpl w:val="985C7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BB7EEA"/>
    <w:multiLevelType w:val="hybridMultilevel"/>
    <w:tmpl w:val="FC64216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C964D48"/>
    <w:multiLevelType w:val="multilevel"/>
    <w:tmpl w:val="EE9ED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64" w:hanging="2160"/>
      </w:pPr>
      <w:rPr>
        <w:rFonts w:hint="default"/>
      </w:rPr>
    </w:lvl>
  </w:abstractNum>
  <w:abstractNum w:abstractNumId="14">
    <w:nsid w:val="1FCB5A3A"/>
    <w:multiLevelType w:val="hybridMultilevel"/>
    <w:tmpl w:val="C3D8BAD2"/>
    <w:lvl w:ilvl="0" w:tplc="04190001">
      <w:start w:val="1"/>
      <w:numFmt w:val="bullet"/>
      <w:lvlText w:val="-"/>
      <w:lvlJc w:val="left"/>
      <w:pPr>
        <w:ind w:left="15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5">
    <w:nsid w:val="1FF12279"/>
    <w:multiLevelType w:val="multilevel"/>
    <w:tmpl w:val="5C14C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6385D2A"/>
    <w:multiLevelType w:val="hybridMultilevel"/>
    <w:tmpl w:val="D38409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31942"/>
    <w:multiLevelType w:val="hybridMultilevel"/>
    <w:tmpl w:val="9AEA9578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A25325"/>
    <w:multiLevelType w:val="hybridMultilevel"/>
    <w:tmpl w:val="53BA59D4"/>
    <w:lvl w:ilvl="0" w:tplc="9BB4CB0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C5DC1"/>
    <w:multiLevelType w:val="hybridMultilevel"/>
    <w:tmpl w:val="8E6A1484"/>
    <w:lvl w:ilvl="0" w:tplc="BC909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7C7139"/>
    <w:multiLevelType w:val="hybridMultilevel"/>
    <w:tmpl w:val="E954C04A"/>
    <w:lvl w:ilvl="0" w:tplc="E10AB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D1715"/>
    <w:multiLevelType w:val="hybridMultilevel"/>
    <w:tmpl w:val="DAC66BC8"/>
    <w:lvl w:ilvl="0" w:tplc="48C07AEA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0622CC"/>
    <w:multiLevelType w:val="hybridMultilevel"/>
    <w:tmpl w:val="8C7A8C9E"/>
    <w:lvl w:ilvl="0" w:tplc="92B48ACE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591A64"/>
    <w:multiLevelType w:val="multilevel"/>
    <w:tmpl w:val="5C14C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429C28C2"/>
    <w:multiLevelType w:val="hybridMultilevel"/>
    <w:tmpl w:val="677EAFD0"/>
    <w:lvl w:ilvl="0" w:tplc="45E6DA4C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58E2E12"/>
    <w:multiLevelType w:val="multilevel"/>
    <w:tmpl w:val="3A66D7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8150D13"/>
    <w:multiLevelType w:val="multilevel"/>
    <w:tmpl w:val="4C98B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850779B"/>
    <w:multiLevelType w:val="hybridMultilevel"/>
    <w:tmpl w:val="BC9E6B26"/>
    <w:lvl w:ilvl="0" w:tplc="84EE0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2F2664"/>
    <w:multiLevelType w:val="multilevel"/>
    <w:tmpl w:val="535448D0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>
    <w:nsid w:val="4A8D44BF"/>
    <w:multiLevelType w:val="multilevel"/>
    <w:tmpl w:val="47224AE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566F39C3"/>
    <w:multiLevelType w:val="hybridMultilevel"/>
    <w:tmpl w:val="1FEADE62"/>
    <w:lvl w:ilvl="0" w:tplc="14A8DE6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71314"/>
    <w:multiLevelType w:val="multilevel"/>
    <w:tmpl w:val="4AB8E8B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2">
    <w:nsid w:val="5CDE0D38"/>
    <w:multiLevelType w:val="hybridMultilevel"/>
    <w:tmpl w:val="A85A038E"/>
    <w:lvl w:ilvl="0" w:tplc="04190001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48049E"/>
    <w:multiLevelType w:val="hybridMultilevel"/>
    <w:tmpl w:val="75E43A7C"/>
    <w:lvl w:ilvl="0" w:tplc="1E0040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EB682B"/>
    <w:multiLevelType w:val="hybridMultilevel"/>
    <w:tmpl w:val="8C6A4016"/>
    <w:lvl w:ilvl="0" w:tplc="0419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263A1F"/>
    <w:multiLevelType w:val="hybridMultilevel"/>
    <w:tmpl w:val="EBBE828C"/>
    <w:lvl w:ilvl="0" w:tplc="B01490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1D619E"/>
    <w:multiLevelType w:val="multilevel"/>
    <w:tmpl w:val="0478DA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440"/>
      </w:pPr>
      <w:rPr>
        <w:rFonts w:hint="default"/>
      </w:rPr>
    </w:lvl>
  </w:abstractNum>
  <w:abstractNum w:abstractNumId="37">
    <w:nsid w:val="6D331855"/>
    <w:multiLevelType w:val="multilevel"/>
    <w:tmpl w:val="573870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8">
    <w:nsid w:val="6E4225F2"/>
    <w:multiLevelType w:val="hybridMultilevel"/>
    <w:tmpl w:val="3E54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8866C3"/>
    <w:multiLevelType w:val="hybridMultilevel"/>
    <w:tmpl w:val="921CC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376EB"/>
    <w:multiLevelType w:val="hybridMultilevel"/>
    <w:tmpl w:val="E17A8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3E5F29"/>
    <w:multiLevelType w:val="hybridMultilevel"/>
    <w:tmpl w:val="A620A01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2F613B"/>
    <w:multiLevelType w:val="hybridMultilevel"/>
    <w:tmpl w:val="983E04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BF7A6C"/>
    <w:multiLevelType w:val="hybridMultilevel"/>
    <w:tmpl w:val="B9DCCC38"/>
    <w:lvl w:ilvl="0" w:tplc="E97CF2CA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4"/>
  </w:num>
  <w:num w:numId="3">
    <w:abstractNumId w:val="34"/>
  </w:num>
  <w:num w:numId="4">
    <w:abstractNumId w:val="19"/>
  </w:num>
  <w:num w:numId="5">
    <w:abstractNumId w:val="38"/>
  </w:num>
  <w:num w:numId="6">
    <w:abstractNumId w:val="20"/>
  </w:num>
  <w:num w:numId="7">
    <w:abstractNumId w:val="6"/>
  </w:num>
  <w:num w:numId="8">
    <w:abstractNumId w:val="16"/>
  </w:num>
  <w:num w:numId="9">
    <w:abstractNumId w:val="0"/>
  </w:num>
  <w:num w:numId="10">
    <w:abstractNumId w:val="5"/>
  </w:num>
  <w:num w:numId="11">
    <w:abstractNumId w:val="12"/>
  </w:num>
  <w:num w:numId="12">
    <w:abstractNumId w:val="35"/>
  </w:num>
  <w:num w:numId="13">
    <w:abstractNumId w:val="27"/>
  </w:num>
  <w:num w:numId="14">
    <w:abstractNumId w:val="9"/>
  </w:num>
  <w:num w:numId="15">
    <w:abstractNumId w:val="24"/>
  </w:num>
  <w:num w:numId="16">
    <w:abstractNumId w:val="32"/>
  </w:num>
  <w:num w:numId="17">
    <w:abstractNumId w:val="10"/>
  </w:num>
  <w:num w:numId="18">
    <w:abstractNumId w:val="17"/>
  </w:num>
  <w:num w:numId="19">
    <w:abstractNumId w:val="28"/>
  </w:num>
  <w:num w:numId="20">
    <w:abstractNumId w:val="3"/>
  </w:num>
  <w:num w:numId="21">
    <w:abstractNumId w:val="30"/>
  </w:num>
  <w:num w:numId="22">
    <w:abstractNumId w:val="8"/>
  </w:num>
  <w:num w:numId="23">
    <w:abstractNumId w:val="2"/>
  </w:num>
  <w:num w:numId="24">
    <w:abstractNumId w:val="4"/>
  </w:num>
  <w:num w:numId="25">
    <w:abstractNumId w:val="1"/>
  </w:num>
  <w:num w:numId="26">
    <w:abstractNumId w:val="42"/>
  </w:num>
  <w:num w:numId="27">
    <w:abstractNumId w:val="18"/>
  </w:num>
  <w:num w:numId="28">
    <w:abstractNumId w:val="33"/>
  </w:num>
  <w:num w:numId="29">
    <w:abstractNumId w:val="36"/>
  </w:num>
  <w:num w:numId="30">
    <w:abstractNumId w:val="39"/>
  </w:num>
  <w:num w:numId="31">
    <w:abstractNumId w:val="11"/>
  </w:num>
  <w:num w:numId="32">
    <w:abstractNumId w:val="7"/>
  </w:num>
  <w:num w:numId="33">
    <w:abstractNumId w:val="23"/>
  </w:num>
  <w:num w:numId="34">
    <w:abstractNumId w:val="26"/>
  </w:num>
  <w:num w:numId="35">
    <w:abstractNumId w:val="15"/>
  </w:num>
  <w:num w:numId="36">
    <w:abstractNumId w:val="37"/>
  </w:num>
  <w:num w:numId="37">
    <w:abstractNumId w:val="29"/>
  </w:num>
  <w:num w:numId="38">
    <w:abstractNumId w:val="25"/>
  </w:num>
  <w:num w:numId="39">
    <w:abstractNumId w:val="41"/>
  </w:num>
  <w:num w:numId="40">
    <w:abstractNumId w:val="31"/>
  </w:num>
  <w:num w:numId="41">
    <w:abstractNumId w:val="43"/>
  </w:num>
  <w:num w:numId="42">
    <w:abstractNumId w:val="21"/>
  </w:num>
  <w:num w:numId="43">
    <w:abstractNumId w:val="22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50"/>
    <w:rsid w:val="0000184C"/>
    <w:rsid w:val="00001F5F"/>
    <w:rsid w:val="000023AB"/>
    <w:rsid w:val="00002ED1"/>
    <w:rsid w:val="00003589"/>
    <w:rsid w:val="00003615"/>
    <w:rsid w:val="00003A6F"/>
    <w:rsid w:val="00004785"/>
    <w:rsid w:val="000059A4"/>
    <w:rsid w:val="000075F0"/>
    <w:rsid w:val="000103FE"/>
    <w:rsid w:val="00011197"/>
    <w:rsid w:val="0001138A"/>
    <w:rsid w:val="00011B13"/>
    <w:rsid w:val="00011D35"/>
    <w:rsid w:val="00012258"/>
    <w:rsid w:val="000135DD"/>
    <w:rsid w:val="0001483D"/>
    <w:rsid w:val="00014A63"/>
    <w:rsid w:val="00016124"/>
    <w:rsid w:val="000178FA"/>
    <w:rsid w:val="00020842"/>
    <w:rsid w:val="00020BC2"/>
    <w:rsid w:val="00021C9E"/>
    <w:rsid w:val="000228D2"/>
    <w:rsid w:val="00022E81"/>
    <w:rsid w:val="000242AC"/>
    <w:rsid w:val="000245CB"/>
    <w:rsid w:val="0002529F"/>
    <w:rsid w:val="0002535C"/>
    <w:rsid w:val="0002673B"/>
    <w:rsid w:val="0002692E"/>
    <w:rsid w:val="00026C78"/>
    <w:rsid w:val="00026D7E"/>
    <w:rsid w:val="0003066B"/>
    <w:rsid w:val="0003085B"/>
    <w:rsid w:val="000317E1"/>
    <w:rsid w:val="00031CC4"/>
    <w:rsid w:val="000335CD"/>
    <w:rsid w:val="00035DF0"/>
    <w:rsid w:val="00037F78"/>
    <w:rsid w:val="0004028D"/>
    <w:rsid w:val="0004059C"/>
    <w:rsid w:val="000409B1"/>
    <w:rsid w:val="00040D17"/>
    <w:rsid w:val="00040E3B"/>
    <w:rsid w:val="0004299E"/>
    <w:rsid w:val="00042DD1"/>
    <w:rsid w:val="0004504F"/>
    <w:rsid w:val="00045EDA"/>
    <w:rsid w:val="00045F49"/>
    <w:rsid w:val="000536A9"/>
    <w:rsid w:val="00053D0F"/>
    <w:rsid w:val="0005752D"/>
    <w:rsid w:val="00057A27"/>
    <w:rsid w:val="00060546"/>
    <w:rsid w:val="00060FA2"/>
    <w:rsid w:val="00062F11"/>
    <w:rsid w:val="00063CA7"/>
    <w:rsid w:val="00065FF5"/>
    <w:rsid w:val="0006757C"/>
    <w:rsid w:val="00071696"/>
    <w:rsid w:val="00073B6C"/>
    <w:rsid w:val="00074F4E"/>
    <w:rsid w:val="00075914"/>
    <w:rsid w:val="000764F4"/>
    <w:rsid w:val="00082C0E"/>
    <w:rsid w:val="0008492A"/>
    <w:rsid w:val="00084BEE"/>
    <w:rsid w:val="000852A6"/>
    <w:rsid w:val="00085BB7"/>
    <w:rsid w:val="00085E19"/>
    <w:rsid w:val="000867DA"/>
    <w:rsid w:val="000870E4"/>
    <w:rsid w:val="000875E0"/>
    <w:rsid w:val="0009073A"/>
    <w:rsid w:val="0009078D"/>
    <w:rsid w:val="000908C2"/>
    <w:rsid w:val="00090967"/>
    <w:rsid w:val="000938AB"/>
    <w:rsid w:val="000938C9"/>
    <w:rsid w:val="00095786"/>
    <w:rsid w:val="00095A12"/>
    <w:rsid w:val="00095BF0"/>
    <w:rsid w:val="0009658C"/>
    <w:rsid w:val="000968DF"/>
    <w:rsid w:val="000976CC"/>
    <w:rsid w:val="000A0794"/>
    <w:rsid w:val="000A3651"/>
    <w:rsid w:val="000A4097"/>
    <w:rsid w:val="000A6155"/>
    <w:rsid w:val="000A6623"/>
    <w:rsid w:val="000A736D"/>
    <w:rsid w:val="000A7C16"/>
    <w:rsid w:val="000B1B49"/>
    <w:rsid w:val="000B1B5F"/>
    <w:rsid w:val="000B2473"/>
    <w:rsid w:val="000B24FD"/>
    <w:rsid w:val="000B2845"/>
    <w:rsid w:val="000B4811"/>
    <w:rsid w:val="000B4926"/>
    <w:rsid w:val="000B5069"/>
    <w:rsid w:val="000B5F6A"/>
    <w:rsid w:val="000B6263"/>
    <w:rsid w:val="000C0AC0"/>
    <w:rsid w:val="000C1C23"/>
    <w:rsid w:val="000C4733"/>
    <w:rsid w:val="000C4E3E"/>
    <w:rsid w:val="000C4F04"/>
    <w:rsid w:val="000C4FCA"/>
    <w:rsid w:val="000C508C"/>
    <w:rsid w:val="000C52BC"/>
    <w:rsid w:val="000C672B"/>
    <w:rsid w:val="000C684F"/>
    <w:rsid w:val="000C6B7E"/>
    <w:rsid w:val="000C708F"/>
    <w:rsid w:val="000C7F74"/>
    <w:rsid w:val="000D0B91"/>
    <w:rsid w:val="000D2B29"/>
    <w:rsid w:val="000D2EF7"/>
    <w:rsid w:val="000D350C"/>
    <w:rsid w:val="000D3518"/>
    <w:rsid w:val="000D3EB4"/>
    <w:rsid w:val="000D46C0"/>
    <w:rsid w:val="000D658E"/>
    <w:rsid w:val="000D65E7"/>
    <w:rsid w:val="000D6CAE"/>
    <w:rsid w:val="000D78D2"/>
    <w:rsid w:val="000E198B"/>
    <w:rsid w:val="000E1B64"/>
    <w:rsid w:val="000E1C2D"/>
    <w:rsid w:val="000E1C35"/>
    <w:rsid w:val="000E2683"/>
    <w:rsid w:val="000E337B"/>
    <w:rsid w:val="000E476F"/>
    <w:rsid w:val="000E50F9"/>
    <w:rsid w:val="000E6E47"/>
    <w:rsid w:val="000F0CF7"/>
    <w:rsid w:val="000F1A7E"/>
    <w:rsid w:val="000F31AE"/>
    <w:rsid w:val="000F47E6"/>
    <w:rsid w:val="000F5DAC"/>
    <w:rsid w:val="000F5E49"/>
    <w:rsid w:val="000F6504"/>
    <w:rsid w:val="000F7591"/>
    <w:rsid w:val="00102E86"/>
    <w:rsid w:val="0010335D"/>
    <w:rsid w:val="001037BF"/>
    <w:rsid w:val="00103909"/>
    <w:rsid w:val="00104996"/>
    <w:rsid w:val="0010513E"/>
    <w:rsid w:val="001053B6"/>
    <w:rsid w:val="00105CB4"/>
    <w:rsid w:val="00107CDE"/>
    <w:rsid w:val="001101D8"/>
    <w:rsid w:val="00111648"/>
    <w:rsid w:val="00111C87"/>
    <w:rsid w:val="001127E9"/>
    <w:rsid w:val="00112B26"/>
    <w:rsid w:val="00113666"/>
    <w:rsid w:val="00114E4B"/>
    <w:rsid w:val="00116010"/>
    <w:rsid w:val="0011610E"/>
    <w:rsid w:val="00117AEF"/>
    <w:rsid w:val="00120178"/>
    <w:rsid w:val="00120CF3"/>
    <w:rsid w:val="00120F8E"/>
    <w:rsid w:val="00121067"/>
    <w:rsid w:val="0012229D"/>
    <w:rsid w:val="0012282B"/>
    <w:rsid w:val="00122A84"/>
    <w:rsid w:val="00122C3F"/>
    <w:rsid w:val="00124DA3"/>
    <w:rsid w:val="001258B7"/>
    <w:rsid w:val="00125A5A"/>
    <w:rsid w:val="00126070"/>
    <w:rsid w:val="00126E9F"/>
    <w:rsid w:val="00130257"/>
    <w:rsid w:val="00130969"/>
    <w:rsid w:val="001311B4"/>
    <w:rsid w:val="001366FB"/>
    <w:rsid w:val="00137B56"/>
    <w:rsid w:val="001404E8"/>
    <w:rsid w:val="0014175F"/>
    <w:rsid w:val="001419CC"/>
    <w:rsid w:val="001431C2"/>
    <w:rsid w:val="00145900"/>
    <w:rsid w:val="00145ACC"/>
    <w:rsid w:val="00145EF6"/>
    <w:rsid w:val="00145FCF"/>
    <w:rsid w:val="00146177"/>
    <w:rsid w:val="00146222"/>
    <w:rsid w:val="00154401"/>
    <w:rsid w:val="001544D0"/>
    <w:rsid w:val="00154629"/>
    <w:rsid w:val="001558AA"/>
    <w:rsid w:val="001558DB"/>
    <w:rsid w:val="00156AA8"/>
    <w:rsid w:val="00156EF9"/>
    <w:rsid w:val="001574DB"/>
    <w:rsid w:val="00157510"/>
    <w:rsid w:val="001577A9"/>
    <w:rsid w:val="00157D1E"/>
    <w:rsid w:val="00161A80"/>
    <w:rsid w:val="00161D7A"/>
    <w:rsid w:val="0016234F"/>
    <w:rsid w:val="0016285E"/>
    <w:rsid w:val="00162A88"/>
    <w:rsid w:val="00163B6B"/>
    <w:rsid w:val="001655AE"/>
    <w:rsid w:val="001665A6"/>
    <w:rsid w:val="001666E9"/>
    <w:rsid w:val="00166760"/>
    <w:rsid w:val="00167301"/>
    <w:rsid w:val="00170132"/>
    <w:rsid w:val="00170CB5"/>
    <w:rsid w:val="001714A5"/>
    <w:rsid w:val="00173DEE"/>
    <w:rsid w:val="00174024"/>
    <w:rsid w:val="00174A01"/>
    <w:rsid w:val="00180499"/>
    <w:rsid w:val="00180DF7"/>
    <w:rsid w:val="00184224"/>
    <w:rsid w:val="00184B62"/>
    <w:rsid w:val="0018503B"/>
    <w:rsid w:val="00187329"/>
    <w:rsid w:val="001901D4"/>
    <w:rsid w:val="00190F1D"/>
    <w:rsid w:val="001923C5"/>
    <w:rsid w:val="001929AE"/>
    <w:rsid w:val="00192F86"/>
    <w:rsid w:val="001946D9"/>
    <w:rsid w:val="00194F5B"/>
    <w:rsid w:val="00195385"/>
    <w:rsid w:val="0019613C"/>
    <w:rsid w:val="00196656"/>
    <w:rsid w:val="001971B5"/>
    <w:rsid w:val="00197D81"/>
    <w:rsid w:val="001A0040"/>
    <w:rsid w:val="001A0D17"/>
    <w:rsid w:val="001A28F6"/>
    <w:rsid w:val="001A2C99"/>
    <w:rsid w:val="001A38B8"/>
    <w:rsid w:val="001A3EEE"/>
    <w:rsid w:val="001A5637"/>
    <w:rsid w:val="001A5BF5"/>
    <w:rsid w:val="001A6C50"/>
    <w:rsid w:val="001A7000"/>
    <w:rsid w:val="001A71A1"/>
    <w:rsid w:val="001A73CC"/>
    <w:rsid w:val="001A785D"/>
    <w:rsid w:val="001B2C41"/>
    <w:rsid w:val="001B2E34"/>
    <w:rsid w:val="001B3416"/>
    <w:rsid w:val="001B4AD8"/>
    <w:rsid w:val="001B6A0E"/>
    <w:rsid w:val="001B71F8"/>
    <w:rsid w:val="001B75A0"/>
    <w:rsid w:val="001B7BC5"/>
    <w:rsid w:val="001C0258"/>
    <w:rsid w:val="001C030F"/>
    <w:rsid w:val="001C0E68"/>
    <w:rsid w:val="001C148B"/>
    <w:rsid w:val="001C1EAD"/>
    <w:rsid w:val="001C32EB"/>
    <w:rsid w:val="001C3627"/>
    <w:rsid w:val="001C3FD1"/>
    <w:rsid w:val="001C42F5"/>
    <w:rsid w:val="001C4BE5"/>
    <w:rsid w:val="001C539B"/>
    <w:rsid w:val="001C5526"/>
    <w:rsid w:val="001C6E7F"/>
    <w:rsid w:val="001C7BF3"/>
    <w:rsid w:val="001D105B"/>
    <w:rsid w:val="001D1496"/>
    <w:rsid w:val="001D167A"/>
    <w:rsid w:val="001D20C1"/>
    <w:rsid w:val="001D2B89"/>
    <w:rsid w:val="001D2E74"/>
    <w:rsid w:val="001D30DA"/>
    <w:rsid w:val="001D3F57"/>
    <w:rsid w:val="001D43F4"/>
    <w:rsid w:val="001D445F"/>
    <w:rsid w:val="001D4F6B"/>
    <w:rsid w:val="001D57AC"/>
    <w:rsid w:val="001D6F45"/>
    <w:rsid w:val="001D7F15"/>
    <w:rsid w:val="001E0224"/>
    <w:rsid w:val="001E2922"/>
    <w:rsid w:val="001E2BFB"/>
    <w:rsid w:val="001E2ECB"/>
    <w:rsid w:val="001E342F"/>
    <w:rsid w:val="001E3D31"/>
    <w:rsid w:val="001E3EFB"/>
    <w:rsid w:val="001E5EAD"/>
    <w:rsid w:val="001E6F62"/>
    <w:rsid w:val="001F0170"/>
    <w:rsid w:val="001F1764"/>
    <w:rsid w:val="001F44FE"/>
    <w:rsid w:val="001F47C5"/>
    <w:rsid w:val="001F55FC"/>
    <w:rsid w:val="001F6EE8"/>
    <w:rsid w:val="001F72EC"/>
    <w:rsid w:val="002000D1"/>
    <w:rsid w:val="0020099B"/>
    <w:rsid w:val="00200C9D"/>
    <w:rsid w:val="00201580"/>
    <w:rsid w:val="00202E99"/>
    <w:rsid w:val="0020320A"/>
    <w:rsid w:val="002052CE"/>
    <w:rsid w:val="00205A8A"/>
    <w:rsid w:val="00206455"/>
    <w:rsid w:val="002065E4"/>
    <w:rsid w:val="00207164"/>
    <w:rsid w:val="00212411"/>
    <w:rsid w:val="00212555"/>
    <w:rsid w:val="002130A3"/>
    <w:rsid w:val="002132CE"/>
    <w:rsid w:val="0021528F"/>
    <w:rsid w:val="002162DF"/>
    <w:rsid w:val="00216A79"/>
    <w:rsid w:val="00216F74"/>
    <w:rsid w:val="00217654"/>
    <w:rsid w:val="002218CD"/>
    <w:rsid w:val="00223306"/>
    <w:rsid w:val="002236A0"/>
    <w:rsid w:val="00225C45"/>
    <w:rsid w:val="002273C8"/>
    <w:rsid w:val="00230726"/>
    <w:rsid w:val="002311E5"/>
    <w:rsid w:val="002324C4"/>
    <w:rsid w:val="00232D9B"/>
    <w:rsid w:val="0023418D"/>
    <w:rsid w:val="00234EEA"/>
    <w:rsid w:val="002353FC"/>
    <w:rsid w:val="00235FFC"/>
    <w:rsid w:val="0023687E"/>
    <w:rsid w:val="00241DE1"/>
    <w:rsid w:val="00242DD7"/>
    <w:rsid w:val="00250166"/>
    <w:rsid w:val="00253C2D"/>
    <w:rsid w:val="00254EEF"/>
    <w:rsid w:val="00255F5A"/>
    <w:rsid w:val="00256D57"/>
    <w:rsid w:val="002604BF"/>
    <w:rsid w:val="00260B73"/>
    <w:rsid w:val="00260E60"/>
    <w:rsid w:val="002652EF"/>
    <w:rsid w:val="00266957"/>
    <w:rsid w:val="00267C4C"/>
    <w:rsid w:val="00270C88"/>
    <w:rsid w:val="002714F6"/>
    <w:rsid w:val="002721F6"/>
    <w:rsid w:val="002727E6"/>
    <w:rsid w:val="00272BB0"/>
    <w:rsid w:val="00272FCD"/>
    <w:rsid w:val="00273A25"/>
    <w:rsid w:val="00274EA6"/>
    <w:rsid w:val="0027518B"/>
    <w:rsid w:val="0027596A"/>
    <w:rsid w:val="00275EB3"/>
    <w:rsid w:val="00276AC6"/>
    <w:rsid w:val="00276E86"/>
    <w:rsid w:val="00277398"/>
    <w:rsid w:val="002810FA"/>
    <w:rsid w:val="00282479"/>
    <w:rsid w:val="002825BA"/>
    <w:rsid w:val="00282F8B"/>
    <w:rsid w:val="0028501F"/>
    <w:rsid w:val="002853EC"/>
    <w:rsid w:val="0028570A"/>
    <w:rsid w:val="00285DBA"/>
    <w:rsid w:val="00286FA8"/>
    <w:rsid w:val="0028700E"/>
    <w:rsid w:val="0029102D"/>
    <w:rsid w:val="002941E7"/>
    <w:rsid w:val="00294485"/>
    <w:rsid w:val="00294634"/>
    <w:rsid w:val="00295870"/>
    <w:rsid w:val="002A0C16"/>
    <w:rsid w:val="002A1980"/>
    <w:rsid w:val="002A1B62"/>
    <w:rsid w:val="002A2738"/>
    <w:rsid w:val="002A5392"/>
    <w:rsid w:val="002A5EA4"/>
    <w:rsid w:val="002A6C31"/>
    <w:rsid w:val="002A7716"/>
    <w:rsid w:val="002B05F2"/>
    <w:rsid w:val="002B073A"/>
    <w:rsid w:val="002B2011"/>
    <w:rsid w:val="002B212B"/>
    <w:rsid w:val="002B2651"/>
    <w:rsid w:val="002B4465"/>
    <w:rsid w:val="002B46BF"/>
    <w:rsid w:val="002B489C"/>
    <w:rsid w:val="002B59C6"/>
    <w:rsid w:val="002B5A00"/>
    <w:rsid w:val="002B5B84"/>
    <w:rsid w:val="002B604F"/>
    <w:rsid w:val="002B72FB"/>
    <w:rsid w:val="002B758E"/>
    <w:rsid w:val="002B769C"/>
    <w:rsid w:val="002C0C02"/>
    <w:rsid w:val="002C1F81"/>
    <w:rsid w:val="002C2B74"/>
    <w:rsid w:val="002C31F6"/>
    <w:rsid w:val="002C361F"/>
    <w:rsid w:val="002C3C23"/>
    <w:rsid w:val="002C4347"/>
    <w:rsid w:val="002C440C"/>
    <w:rsid w:val="002C4472"/>
    <w:rsid w:val="002C45D5"/>
    <w:rsid w:val="002C4FBE"/>
    <w:rsid w:val="002C6F6A"/>
    <w:rsid w:val="002C7130"/>
    <w:rsid w:val="002C7542"/>
    <w:rsid w:val="002C76C8"/>
    <w:rsid w:val="002D0CCF"/>
    <w:rsid w:val="002D1208"/>
    <w:rsid w:val="002D1A2D"/>
    <w:rsid w:val="002D1B7A"/>
    <w:rsid w:val="002D36B6"/>
    <w:rsid w:val="002D3AF7"/>
    <w:rsid w:val="002D50DA"/>
    <w:rsid w:val="002D7898"/>
    <w:rsid w:val="002D7DE4"/>
    <w:rsid w:val="002E0C09"/>
    <w:rsid w:val="002E1417"/>
    <w:rsid w:val="002E278F"/>
    <w:rsid w:val="002E3278"/>
    <w:rsid w:val="002E4BD1"/>
    <w:rsid w:val="002E50DE"/>
    <w:rsid w:val="002E5469"/>
    <w:rsid w:val="002E5C5A"/>
    <w:rsid w:val="002E5D18"/>
    <w:rsid w:val="002E68A6"/>
    <w:rsid w:val="002E767C"/>
    <w:rsid w:val="002E7683"/>
    <w:rsid w:val="002E7AD8"/>
    <w:rsid w:val="002E7B62"/>
    <w:rsid w:val="002F0087"/>
    <w:rsid w:val="002F1B5C"/>
    <w:rsid w:val="002F454A"/>
    <w:rsid w:val="002F59B7"/>
    <w:rsid w:val="002F5F9C"/>
    <w:rsid w:val="002F64C4"/>
    <w:rsid w:val="0030013B"/>
    <w:rsid w:val="00300D78"/>
    <w:rsid w:val="00302819"/>
    <w:rsid w:val="00302A2C"/>
    <w:rsid w:val="003037BA"/>
    <w:rsid w:val="0030517D"/>
    <w:rsid w:val="00305188"/>
    <w:rsid w:val="0030591C"/>
    <w:rsid w:val="003061C6"/>
    <w:rsid w:val="003063CD"/>
    <w:rsid w:val="0030688C"/>
    <w:rsid w:val="003068BB"/>
    <w:rsid w:val="00307A75"/>
    <w:rsid w:val="00310ACE"/>
    <w:rsid w:val="00310AF4"/>
    <w:rsid w:val="00311CE3"/>
    <w:rsid w:val="00312D53"/>
    <w:rsid w:val="003146BD"/>
    <w:rsid w:val="0031524E"/>
    <w:rsid w:val="003161C8"/>
    <w:rsid w:val="00316898"/>
    <w:rsid w:val="00316CD1"/>
    <w:rsid w:val="00317E0C"/>
    <w:rsid w:val="003200B6"/>
    <w:rsid w:val="00320C7F"/>
    <w:rsid w:val="00320F81"/>
    <w:rsid w:val="0032179D"/>
    <w:rsid w:val="00322279"/>
    <w:rsid w:val="00322FAF"/>
    <w:rsid w:val="00325A7F"/>
    <w:rsid w:val="0032602D"/>
    <w:rsid w:val="003260ED"/>
    <w:rsid w:val="00326AA7"/>
    <w:rsid w:val="003339D6"/>
    <w:rsid w:val="00333E71"/>
    <w:rsid w:val="003367F0"/>
    <w:rsid w:val="0033733B"/>
    <w:rsid w:val="00337C7B"/>
    <w:rsid w:val="003414F3"/>
    <w:rsid w:val="003425EC"/>
    <w:rsid w:val="00344CDD"/>
    <w:rsid w:val="00345981"/>
    <w:rsid w:val="00345EE7"/>
    <w:rsid w:val="00346FA2"/>
    <w:rsid w:val="0035116A"/>
    <w:rsid w:val="003523D3"/>
    <w:rsid w:val="0035253C"/>
    <w:rsid w:val="00353324"/>
    <w:rsid w:val="00353F4B"/>
    <w:rsid w:val="00354356"/>
    <w:rsid w:val="00354835"/>
    <w:rsid w:val="003549A4"/>
    <w:rsid w:val="003550C0"/>
    <w:rsid w:val="00355A8C"/>
    <w:rsid w:val="00355F54"/>
    <w:rsid w:val="003563AA"/>
    <w:rsid w:val="0035648F"/>
    <w:rsid w:val="003572FA"/>
    <w:rsid w:val="003575B8"/>
    <w:rsid w:val="003577EE"/>
    <w:rsid w:val="00357C2C"/>
    <w:rsid w:val="00360DBD"/>
    <w:rsid w:val="003616FC"/>
    <w:rsid w:val="0036206A"/>
    <w:rsid w:val="00362F3F"/>
    <w:rsid w:val="0036638D"/>
    <w:rsid w:val="003673D1"/>
    <w:rsid w:val="00371FAC"/>
    <w:rsid w:val="003723AB"/>
    <w:rsid w:val="00373AC7"/>
    <w:rsid w:val="00374751"/>
    <w:rsid w:val="00374EC1"/>
    <w:rsid w:val="0037593C"/>
    <w:rsid w:val="00375CD6"/>
    <w:rsid w:val="00376D1E"/>
    <w:rsid w:val="003804E4"/>
    <w:rsid w:val="00380906"/>
    <w:rsid w:val="00383BF5"/>
    <w:rsid w:val="00384E6B"/>
    <w:rsid w:val="003863C4"/>
    <w:rsid w:val="003869DE"/>
    <w:rsid w:val="00387A65"/>
    <w:rsid w:val="00390CB2"/>
    <w:rsid w:val="0039251B"/>
    <w:rsid w:val="00394A57"/>
    <w:rsid w:val="00394DD8"/>
    <w:rsid w:val="00395263"/>
    <w:rsid w:val="003963DB"/>
    <w:rsid w:val="003A0A5B"/>
    <w:rsid w:val="003A40A7"/>
    <w:rsid w:val="003A517E"/>
    <w:rsid w:val="003A58C4"/>
    <w:rsid w:val="003A5F0B"/>
    <w:rsid w:val="003B0F6E"/>
    <w:rsid w:val="003B1222"/>
    <w:rsid w:val="003B2469"/>
    <w:rsid w:val="003B5AAB"/>
    <w:rsid w:val="003B67C1"/>
    <w:rsid w:val="003B79F1"/>
    <w:rsid w:val="003B7D8E"/>
    <w:rsid w:val="003C00FA"/>
    <w:rsid w:val="003C0283"/>
    <w:rsid w:val="003C0BC8"/>
    <w:rsid w:val="003C0D8F"/>
    <w:rsid w:val="003C136E"/>
    <w:rsid w:val="003C17E4"/>
    <w:rsid w:val="003C1933"/>
    <w:rsid w:val="003C4834"/>
    <w:rsid w:val="003C685A"/>
    <w:rsid w:val="003C7527"/>
    <w:rsid w:val="003D0FB4"/>
    <w:rsid w:val="003D2761"/>
    <w:rsid w:val="003D45C2"/>
    <w:rsid w:val="003D54F1"/>
    <w:rsid w:val="003D6A37"/>
    <w:rsid w:val="003D7726"/>
    <w:rsid w:val="003E0001"/>
    <w:rsid w:val="003E1555"/>
    <w:rsid w:val="003E1CEE"/>
    <w:rsid w:val="003E29FC"/>
    <w:rsid w:val="003E4697"/>
    <w:rsid w:val="003E4EB9"/>
    <w:rsid w:val="003E511E"/>
    <w:rsid w:val="003E6453"/>
    <w:rsid w:val="003E65D9"/>
    <w:rsid w:val="003E69F0"/>
    <w:rsid w:val="003E78B8"/>
    <w:rsid w:val="003E7992"/>
    <w:rsid w:val="003F0326"/>
    <w:rsid w:val="003F1557"/>
    <w:rsid w:val="003F27E0"/>
    <w:rsid w:val="003F2AAF"/>
    <w:rsid w:val="003F40E1"/>
    <w:rsid w:val="003F647A"/>
    <w:rsid w:val="003F7334"/>
    <w:rsid w:val="003F7886"/>
    <w:rsid w:val="003F7F21"/>
    <w:rsid w:val="0040014F"/>
    <w:rsid w:val="00402708"/>
    <w:rsid w:val="00402B85"/>
    <w:rsid w:val="00403779"/>
    <w:rsid w:val="00403A94"/>
    <w:rsid w:val="00406107"/>
    <w:rsid w:val="00406519"/>
    <w:rsid w:val="0041507E"/>
    <w:rsid w:val="004150D2"/>
    <w:rsid w:val="004168CE"/>
    <w:rsid w:val="00416958"/>
    <w:rsid w:val="00420453"/>
    <w:rsid w:val="00420B44"/>
    <w:rsid w:val="00421AA5"/>
    <w:rsid w:val="004220D3"/>
    <w:rsid w:val="0042295A"/>
    <w:rsid w:val="00423886"/>
    <w:rsid w:val="004248AC"/>
    <w:rsid w:val="00424A86"/>
    <w:rsid w:val="00427241"/>
    <w:rsid w:val="004276AC"/>
    <w:rsid w:val="004277CE"/>
    <w:rsid w:val="00430D35"/>
    <w:rsid w:val="00430F4D"/>
    <w:rsid w:val="00432A46"/>
    <w:rsid w:val="00432E67"/>
    <w:rsid w:val="00433929"/>
    <w:rsid w:val="0043572C"/>
    <w:rsid w:val="004360DD"/>
    <w:rsid w:val="00436666"/>
    <w:rsid w:val="00436C97"/>
    <w:rsid w:val="004376F0"/>
    <w:rsid w:val="004416C7"/>
    <w:rsid w:val="00441F85"/>
    <w:rsid w:val="004424E0"/>
    <w:rsid w:val="00443D20"/>
    <w:rsid w:val="00444E1F"/>
    <w:rsid w:val="004468CA"/>
    <w:rsid w:val="00450517"/>
    <w:rsid w:val="0045078F"/>
    <w:rsid w:val="00451DA8"/>
    <w:rsid w:val="0045233B"/>
    <w:rsid w:val="004524E0"/>
    <w:rsid w:val="00452C88"/>
    <w:rsid w:val="004530BB"/>
    <w:rsid w:val="0045496E"/>
    <w:rsid w:val="00455331"/>
    <w:rsid w:val="00455BEA"/>
    <w:rsid w:val="004568B2"/>
    <w:rsid w:val="004575AB"/>
    <w:rsid w:val="00460853"/>
    <w:rsid w:val="0046143C"/>
    <w:rsid w:val="00461E10"/>
    <w:rsid w:val="004628DE"/>
    <w:rsid w:val="00462EA4"/>
    <w:rsid w:val="004642E9"/>
    <w:rsid w:val="00464687"/>
    <w:rsid w:val="004647A3"/>
    <w:rsid w:val="00466055"/>
    <w:rsid w:val="00466096"/>
    <w:rsid w:val="004662EC"/>
    <w:rsid w:val="0046696B"/>
    <w:rsid w:val="00467B0F"/>
    <w:rsid w:val="004706A4"/>
    <w:rsid w:val="0047283F"/>
    <w:rsid w:val="00473AE9"/>
    <w:rsid w:val="004751FE"/>
    <w:rsid w:val="00477777"/>
    <w:rsid w:val="00480FBB"/>
    <w:rsid w:val="00482090"/>
    <w:rsid w:val="00482548"/>
    <w:rsid w:val="00482D74"/>
    <w:rsid w:val="00483836"/>
    <w:rsid w:val="004845E1"/>
    <w:rsid w:val="00484F70"/>
    <w:rsid w:val="00486A28"/>
    <w:rsid w:val="004909F5"/>
    <w:rsid w:val="00495B91"/>
    <w:rsid w:val="00496B96"/>
    <w:rsid w:val="00497F22"/>
    <w:rsid w:val="004A22BB"/>
    <w:rsid w:val="004A3FC4"/>
    <w:rsid w:val="004A43A3"/>
    <w:rsid w:val="004A4D78"/>
    <w:rsid w:val="004A531B"/>
    <w:rsid w:val="004A6033"/>
    <w:rsid w:val="004A674D"/>
    <w:rsid w:val="004A74E7"/>
    <w:rsid w:val="004A77D5"/>
    <w:rsid w:val="004A7A1E"/>
    <w:rsid w:val="004B16FC"/>
    <w:rsid w:val="004B1727"/>
    <w:rsid w:val="004B211D"/>
    <w:rsid w:val="004B2360"/>
    <w:rsid w:val="004B42EA"/>
    <w:rsid w:val="004B46FE"/>
    <w:rsid w:val="004B61D5"/>
    <w:rsid w:val="004B6A6E"/>
    <w:rsid w:val="004B6F43"/>
    <w:rsid w:val="004C06FA"/>
    <w:rsid w:val="004C2735"/>
    <w:rsid w:val="004C2DEB"/>
    <w:rsid w:val="004C35A9"/>
    <w:rsid w:val="004C3687"/>
    <w:rsid w:val="004C3CA3"/>
    <w:rsid w:val="004C507A"/>
    <w:rsid w:val="004C7FF2"/>
    <w:rsid w:val="004D0332"/>
    <w:rsid w:val="004D1150"/>
    <w:rsid w:val="004D1B26"/>
    <w:rsid w:val="004D2647"/>
    <w:rsid w:val="004D2CCD"/>
    <w:rsid w:val="004D3188"/>
    <w:rsid w:val="004D3CBD"/>
    <w:rsid w:val="004D41A6"/>
    <w:rsid w:val="004D464A"/>
    <w:rsid w:val="004D4E11"/>
    <w:rsid w:val="004D540A"/>
    <w:rsid w:val="004D58D9"/>
    <w:rsid w:val="004D6CD0"/>
    <w:rsid w:val="004D7520"/>
    <w:rsid w:val="004D7F80"/>
    <w:rsid w:val="004E139B"/>
    <w:rsid w:val="004E27B0"/>
    <w:rsid w:val="004E375F"/>
    <w:rsid w:val="004E416F"/>
    <w:rsid w:val="004E60F0"/>
    <w:rsid w:val="004E623E"/>
    <w:rsid w:val="004E69CE"/>
    <w:rsid w:val="004E7211"/>
    <w:rsid w:val="004F034B"/>
    <w:rsid w:val="004F1AB0"/>
    <w:rsid w:val="004F227B"/>
    <w:rsid w:val="004F2CDB"/>
    <w:rsid w:val="004F3482"/>
    <w:rsid w:val="004F4F85"/>
    <w:rsid w:val="004F5501"/>
    <w:rsid w:val="004F5D88"/>
    <w:rsid w:val="004F73F6"/>
    <w:rsid w:val="00500B86"/>
    <w:rsid w:val="00500CBB"/>
    <w:rsid w:val="00500E3D"/>
    <w:rsid w:val="00500EAE"/>
    <w:rsid w:val="0050177B"/>
    <w:rsid w:val="005036DE"/>
    <w:rsid w:val="00504929"/>
    <w:rsid w:val="0050494B"/>
    <w:rsid w:val="00505A2B"/>
    <w:rsid w:val="005063DE"/>
    <w:rsid w:val="0050663A"/>
    <w:rsid w:val="00506764"/>
    <w:rsid w:val="00507498"/>
    <w:rsid w:val="005104B4"/>
    <w:rsid w:val="005109E7"/>
    <w:rsid w:val="005114E4"/>
    <w:rsid w:val="005205B9"/>
    <w:rsid w:val="00521C48"/>
    <w:rsid w:val="00521C6D"/>
    <w:rsid w:val="00522116"/>
    <w:rsid w:val="00522A53"/>
    <w:rsid w:val="00523808"/>
    <w:rsid w:val="0052561D"/>
    <w:rsid w:val="00530087"/>
    <w:rsid w:val="005304A2"/>
    <w:rsid w:val="00533C45"/>
    <w:rsid w:val="00534EA7"/>
    <w:rsid w:val="00535108"/>
    <w:rsid w:val="00535A12"/>
    <w:rsid w:val="005363C7"/>
    <w:rsid w:val="005364F7"/>
    <w:rsid w:val="0053736B"/>
    <w:rsid w:val="005403A2"/>
    <w:rsid w:val="005415DC"/>
    <w:rsid w:val="005419F7"/>
    <w:rsid w:val="00542B92"/>
    <w:rsid w:val="00542FB0"/>
    <w:rsid w:val="00543931"/>
    <w:rsid w:val="0054401B"/>
    <w:rsid w:val="0054471A"/>
    <w:rsid w:val="0054590E"/>
    <w:rsid w:val="005478B2"/>
    <w:rsid w:val="005518E1"/>
    <w:rsid w:val="00551A75"/>
    <w:rsid w:val="00551FCA"/>
    <w:rsid w:val="005527A3"/>
    <w:rsid w:val="00554B77"/>
    <w:rsid w:val="005559E2"/>
    <w:rsid w:val="00556C68"/>
    <w:rsid w:val="0056080B"/>
    <w:rsid w:val="00562411"/>
    <w:rsid w:val="005626A1"/>
    <w:rsid w:val="005637C4"/>
    <w:rsid w:val="005648C7"/>
    <w:rsid w:val="00565056"/>
    <w:rsid w:val="00566192"/>
    <w:rsid w:val="00567099"/>
    <w:rsid w:val="005672F9"/>
    <w:rsid w:val="00570A37"/>
    <w:rsid w:val="00570F38"/>
    <w:rsid w:val="005713F9"/>
    <w:rsid w:val="00571BED"/>
    <w:rsid w:val="00572315"/>
    <w:rsid w:val="00572427"/>
    <w:rsid w:val="00572F9C"/>
    <w:rsid w:val="00575042"/>
    <w:rsid w:val="00575869"/>
    <w:rsid w:val="005759B2"/>
    <w:rsid w:val="00575FF6"/>
    <w:rsid w:val="00577862"/>
    <w:rsid w:val="005810F5"/>
    <w:rsid w:val="00582FA5"/>
    <w:rsid w:val="00583382"/>
    <w:rsid w:val="0058377B"/>
    <w:rsid w:val="00583929"/>
    <w:rsid w:val="00584458"/>
    <w:rsid w:val="0058472E"/>
    <w:rsid w:val="00584C7F"/>
    <w:rsid w:val="00585A29"/>
    <w:rsid w:val="00585EB9"/>
    <w:rsid w:val="0058635E"/>
    <w:rsid w:val="0058725C"/>
    <w:rsid w:val="005905B4"/>
    <w:rsid w:val="00590ED5"/>
    <w:rsid w:val="005915CC"/>
    <w:rsid w:val="005915D0"/>
    <w:rsid w:val="005927D8"/>
    <w:rsid w:val="00593B6F"/>
    <w:rsid w:val="0059549F"/>
    <w:rsid w:val="005961A3"/>
    <w:rsid w:val="005A1CC4"/>
    <w:rsid w:val="005A1D8E"/>
    <w:rsid w:val="005A594C"/>
    <w:rsid w:val="005A6C41"/>
    <w:rsid w:val="005A6DD8"/>
    <w:rsid w:val="005A7CEC"/>
    <w:rsid w:val="005B078E"/>
    <w:rsid w:val="005B0D07"/>
    <w:rsid w:val="005B2C8A"/>
    <w:rsid w:val="005B527E"/>
    <w:rsid w:val="005B719C"/>
    <w:rsid w:val="005B7EF2"/>
    <w:rsid w:val="005C1381"/>
    <w:rsid w:val="005C14DE"/>
    <w:rsid w:val="005C348B"/>
    <w:rsid w:val="005C3F5F"/>
    <w:rsid w:val="005C5C87"/>
    <w:rsid w:val="005C600D"/>
    <w:rsid w:val="005C66C7"/>
    <w:rsid w:val="005C6AC7"/>
    <w:rsid w:val="005C6ADA"/>
    <w:rsid w:val="005D0E1E"/>
    <w:rsid w:val="005D24C5"/>
    <w:rsid w:val="005D2E9B"/>
    <w:rsid w:val="005D4511"/>
    <w:rsid w:val="005D4BE5"/>
    <w:rsid w:val="005D7ADF"/>
    <w:rsid w:val="005E2FC4"/>
    <w:rsid w:val="005E3DDB"/>
    <w:rsid w:val="005E4F8C"/>
    <w:rsid w:val="005E708A"/>
    <w:rsid w:val="005E77D0"/>
    <w:rsid w:val="005F003A"/>
    <w:rsid w:val="005F0B41"/>
    <w:rsid w:val="005F10DC"/>
    <w:rsid w:val="005F198A"/>
    <w:rsid w:val="005F25DE"/>
    <w:rsid w:val="005F351B"/>
    <w:rsid w:val="005F4A73"/>
    <w:rsid w:val="005F4D73"/>
    <w:rsid w:val="00601059"/>
    <w:rsid w:val="00601754"/>
    <w:rsid w:val="006028C2"/>
    <w:rsid w:val="0060294C"/>
    <w:rsid w:val="006038F8"/>
    <w:rsid w:val="0060447E"/>
    <w:rsid w:val="00604E42"/>
    <w:rsid w:val="00604EAF"/>
    <w:rsid w:val="0060595A"/>
    <w:rsid w:val="00605B04"/>
    <w:rsid w:val="00606973"/>
    <w:rsid w:val="00606A97"/>
    <w:rsid w:val="00606B87"/>
    <w:rsid w:val="0060749F"/>
    <w:rsid w:val="00607612"/>
    <w:rsid w:val="00611BF8"/>
    <w:rsid w:val="00611FEE"/>
    <w:rsid w:val="0061290F"/>
    <w:rsid w:val="006157E6"/>
    <w:rsid w:val="006158CC"/>
    <w:rsid w:val="00620125"/>
    <w:rsid w:val="006208C4"/>
    <w:rsid w:val="00621199"/>
    <w:rsid w:val="006230C1"/>
    <w:rsid w:val="006232EA"/>
    <w:rsid w:val="00625A47"/>
    <w:rsid w:val="006265AF"/>
    <w:rsid w:val="006304C7"/>
    <w:rsid w:val="006327C9"/>
    <w:rsid w:val="00633EE5"/>
    <w:rsid w:val="00634FBE"/>
    <w:rsid w:val="00635838"/>
    <w:rsid w:val="00636A45"/>
    <w:rsid w:val="00637E10"/>
    <w:rsid w:val="00641AB9"/>
    <w:rsid w:val="00642B1F"/>
    <w:rsid w:val="00644EC3"/>
    <w:rsid w:val="00646665"/>
    <w:rsid w:val="00647AF9"/>
    <w:rsid w:val="00650B66"/>
    <w:rsid w:val="00650D0E"/>
    <w:rsid w:val="006516C1"/>
    <w:rsid w:val="00651E67"/>
    <w:rsid w:val="00652AF3"/>
    <w:rsid w:val="00653BCC"/>
    <w:rsid w:val="006557DB"/>
    <w:rsid w:val="00655B44"/>
    <w:rsid w:val="006567E1"/>
    <w:rsid w:val="006573C8"/>
    <w:rsid w:val="00657896"/>
    <w:rsid w:val="00660D2F"/>
    <w:rsid w:val="00662073"/>
    <w:rsid w:val="006621F2"/>
    <w:rsid w:val="00662F20"/>
    <w:rsid w:val="006701DA"/>
    <w:rsid w:val="0067091A"/>
    <w:rsid w:val="006713DE"/>
    <w:rsid w:val="00672118"/>
    <w:rsid w:val="00674083"/>
    <w:rsid w:val="00675370"/>
    <w:rsid w:val="006756CA"/>
    <w:rsid w:val="006759E1"/>
    <w:rsid w:val="00676486"/>
    <w:rsid w:val="006776BD"/>
    <w:rsid w:val="006800BC"/>
    <w:rsid w:val="00680824"/>
    <w:rsid w:val="0068131C"/>
    <w:rsid w:val="00681377"/>
    <w:rsid w:val="006842FF"/>
    <w:rsid w:val="00684890"/>
    <w:rsid w:val="006848DC"/>
    <w:rsid w:val="006857CC"/>
    <w:rsid w:val="00686904"/>
    <w:rsid w:val="00687AE1"/>
    <w:rsid w:val="00691550"/>
    <w:rsid w:val="00692768"/>
    <w:rsid w:val="00695271"/>
    <w:rsid w:val="0069718E"/>
    <w:rsid w:val="00697586"/>
    <w:rsid w:val="006A0100"/>
    <w:rsid w:val="006A231C"/>
    <w:rsid w:val="006A2BD8"/>
    <w:rsid w:val="006A3710"/>
    <w:rsid w:val="006A563F"/>
    <w:rsid w:val="006A5A1E"/>
    <w:rsid w:val="006A6E1D"/>
    <w:rsid w:val="006A7136"/>
    <w:rsid w:val="006B02A2"/>
    <w:rsid w:val="006B2038"/>
    <w:rsid w:val="006B28B6"/>
    <w:rsid w:val="006B36EE"/>
    <w:rsid w:val="006B403E"/>
    <w:rsid w:val="006B637D"/>
    <w:rsid w:val="006B756F"/>
    <w:rsid w:val="006C0612"/>
    <w:rsid w:val="006C07BA"/>
    <w:rsid w:val="006C1BA2"/>
    <w:rsid w:val="006C2549"/>
    <w:rsid w:val="006C2BFE"/>
    <w:rsid w:val="006C514D"/>
    <w:rsid w:val="006C575E"/>
    <w:rsid w:val="006C5973"/>
    <w:rsid w:val="006C6C80"/>
    <w:rsid w:val="006C7D68"/>
    <w:rsid w:val="006D2991"/>
    <w:rsid w:val="006D35F9"/>
    <w:rsid w:val="006D4C3D"/>
    <w:rsid w:val="006D4D87"/>
    <w:rsid w:val="006D5DC2"/>
    <w:rsid w:val="006D6A84"/>
    <w:rsid w:val="006D6B91"/>
    <w:rsid w:val="006D711D"/>
    <w:rsid w:val="006E02F7"/>
    <w:rsid w:val="006E0322"/>
    <w:rsid w:val="006E0459"/>
    <w:rsid w:val="006E10F3"/>
    <w:rsid w:val="006E2B2A"/>
    <w:rsid w:val="006E452A"/>
    <w:rsid w:val="006E4A07"/>
    <w:rsid w:val="006E4CA8"/>
    <w:rsid w:val="006E4CBE"/>
    <w:rsid w:val="006E5677"/>
    <w:rsid w:val="006E6178"/>
    <w:rsid w:val="006E621A"/>
    <w:rsid w:val="006E68AB"/>
    <w:rsid w:val="006E74DB"/>
    <w:rsid w:val="006E7D44"/>
    <w:rsid w:val="006F05F9"/>
    <w:rsid w:val="006F1671"/>
    <w:rsid w:val="006F2C2C"/>
    <w:rsid w:val="006F2D9E"/>
    <w:rsid w:val="006F3519"/>
    <w:rsid w:val="006F390C"/>
    <w:rsid w:val="006F3967"/>
    <w:rsid w:val="006F3A83"/>
    <w:rsid w:val="006F411B"/>
    <w:rsid w:val="006F4CDC"/>
    <w:rsid w:val="006F59B6"/>
    <w:rsid w:val="006F5AD8"/>
    <w:rsid w:val="006F60A5"/>
    <w:rsid w:val="006F6279"/>
    <w:rsid w:val="006F63CA"/>
    <w:rsid w:val="006F7E16"/>
    <w:rsid w:val="00700F57"/>
    <w:rsid w:val="00701B5A"/>
    <w:rsid w:val="007028F4"/>
    <w:rsid w:val="0070300C"/>
    <w:rsid w:val="00704993"/>
    <w:rsid w:val="00705239"/>
    <w:rsid w:val="00705520"/>
    <w:rsid w:val="0070690E"/>
    <w:rsid w:val="00706E07"/>
    <w:rsid w:val="0070732D"/>
    <w:rsid w:val="00707333"/>
    <w:rsid w:val="0070790C"/>
    <w:rsid w:val="00711BE9"/>
    <w:rsid w:val="0071216A"/>
    <w:rsid w:val="00712B67"/>
    <w:rsid w:val="007138A5"/>
    <w:rsid w:val="00715873"/>
    <w:rsid w:val="00721280"/>
    <w:rsid w:val="0072155D"/>
    <w:rsid w:val="00721BC3"/>
    <w:rsid w:val="00721BC7"/>
    <w:rsid w:val="00721F8D"/>
    <w:rsid w:val="00722425"/>
    <w:rsid w:val="00722E22"/>
    <w:rsid w:val="00722EDC"/>
    <w:rsid w:val="007230B1"/>
    <w:rsid w:val="0072403D"/>
    <w:rsid w:val="00724FF7"/>
    <w:rsid w:val="00725B2C"/>
    <w:rsid w:val="00725DA6"/>
    <w:rsid w:val="007272BE"/>
    <w:rsid w:val="0073207C"/>
    <w:rsid w:val="007329B1"/>
    <w:rsid w:val="00733EDC"/>
    <w:rsid w:val="00734F41"/>
    <w:rsid w:val="00735274"/>
    <w:rsid w:val="00736905"/>
    <w:rsid w:val="00736A5A"/>
    <w:rsid w:val="00740463"/>
    <w:rsid w:val="0074182D"/>
    <w:rsid w:val="00741BC5"/>
    <w:rsid w:val="00741C67"/>
    <w:rsid w:val="007437FE"/>
    <w:rsid w:val="007439D5"/>
    <w:rsid w:val="00744D37"/>
    <w:rsid w:val="0075009F"/>
    <w:rsid w:val="00750AC7"/>
    <w:rsid w:val="007517FA"/>
    <w:rsid w:val="007530A2"/>
    <w:rsid w:val="00753B7B"/>
    <w:rsid w:val="00753EC9"/>
    <w:rsid w:val="0075717C"/>
    <w:rsid w:val="0075770F"/>
    <w:rsid w:val="007614AB"/>
    <w:rsid w:val="00761699"/>
    <w:rsid w:val="00761C29"/>
    <w:rsid w:val="00762171"/>
    <w:rsid w:val="00762DC9"/>
    <w:rsid w:val="007631EF"/>
    <w:rsid w:val="00763B61"/>
    <w:rsid w:val="00764329"/>
    <w:rsid w:val="0076585C"/>
    <w:rsid w:val="007665F2"/>
    <w:rsid w:val="00767FB6"/>
    <w:rsid w:val="0077037D"/>
    <w:rsid w:val="007717CA"/>
    <w:rsid w:val="007718E1"/>
    <w:rsid w:val="0077491D"/>
    <w:rsid w:val="0077513E"/>
    <w:rsid w:val="0077566C"/>
    <w:rsid w:val="0077647D"/>
    <w:rsid w:val="00776AF6"/>
    <w:rsid w:val="00776DB2"/>
    <w:rsid w:val="00776DE0"/>
    <w:rsid w:val="0078290C"/>
    <w:rsid w:val="00784547"/>
    <w:rsid w:val="00785C16"/>
    <w:rsid w:val="00786E38"/>
    <w:rsid w:val="00787FAF"/>
    <w:rsid w:val="00790918"/>
    <w:rsid w:val="00791591"/>
    <w:rsid w:val="00791FD7"/>
    <w:rsid w:val="00793332"/>
    <w:rsid w:val="00793529"/>
    <w:rsid w:val="007937AD"/>
    <w:rsid w:val="00794EEC"/>
    <w:rsid w:val="007958D6"/>
    <w:rsid w:val="00795CB3"/>
    <w:rsid w:val="00796501"/>
    <w:rsid w:val="00796C8C"/>
    <w:rsid w:val="007A005D"/>
    <w:rsid w:val="007A048A"/>
    <w:rsid w:val="007A1EDB"/>
    <w:rsid w:val="007A4313"/>
    <w:rsid w:val="007A5758"/>
    <w:rsid w:val="007A5955"/>
    <w:rsid w:val="007A63DF"/>
    <w:rsid w:val="007A7B9C"/>
    <w:rsid w:val="007B0371"/>
    <w:rsid w:val="007B3374"/>
    <w:rsid w:val="007B42D9"/>
    <w:rsid w:val="007B5979"/>
    <w:rsid w:val="007C0C2E"/>
    <w:rsid w:val="007C0CD1"/>
    <w:rsid w:val="007C13FB"/>
    <w:rsid w:val="007C1C05"/>
    <w:rsid w:val="007C2E39"/>
    <w:rsid w:val="007C2EC6"/>
    <w:rsid w:val="007C4304"/>
    <w:rsid w:val="007C433C"/>
    <w:rsid w:val="007C4753"/>
    <w:rsid w:val="007C5968"/>
    <w:rsid w:val="007D29F5"/>
    <w:rsid w:val="007D33E5"/>
    <w:rsid w:val="007D3EFB"/>
    <w:rsid w:val="007D42A5"/>
    <w:rsid w:val="007D46A9"/>
    <w:rsid w:val="007D498C"/>
    <w:rsid w:val="007D5A7E"/>
    <w:rsid w:val="007D6E3C"/>
    <w:rsid w:val="007D7C26"/>
    <w:rsid w:val="007E04FF"/>
    <w:rsid w:val="007E101C"/>
    <w:rsid w:val="007E10AA"/>
    <w:rsid w:val="007E2A93"/>
    <w:rsid w:val="007E466D"/>
    <w:rsid w:val="007E4D01"/>
    <w:rsid w:val="007E52E4"/>
    <w:rsid w:val="007E5B03"/>
    <w:rsid w:val="007E6B8A"/>
    <w:rsid w:val="007E73F7"/>
    <w:rsid w:val="007F0AD7"/>
    <w:rsid w:val="007F0C1C"/>
    <w:rsid w:val="007F1386"/>
    <w:rsid w:val="007F29FE"/>
    <w:rsid w:val="007F342E"/>
    <w:rsid w:val="007F6A53"/>
    <w:rsid w:val="007F7050"/>
    <w:rsid w:val="007F7613"/>
    <w:rsid w:val="007F7AC6"/>
    <w:rsid w:val="00800877"/>
    <w:rsid w:val="00801E21"/>
    <w:rsid w:val="00802E23"/>
    <w:rsid w:val="00803070"/>
    <w:rsid w:val="00804A8E"/>
    <w:rsid w:val="00804D38"/>
    <w:rsid w:val="00804E50"/>
    <w:rsid w:val="0080509A"/>
    <w:rsid w:val="00805C5F"/>
    <w:rsid w:val="00806E8C"/>
    <w:rsid w:val="0080794C"/>
    <w:rsid w:val="00807EEF"/>
    <w:rsid w:val="00810523"/>
    <w:rsid w:val="008107AD"/>
    <w:rsid w:val="00811F64"/>
    <w:rsid w:val="00812208"/>
    <w:rsid w:val="008132F8"/>
    <w:rsid w:val="00813342"/>
    <w:rsid w:val="008135C2"/>
    <w:rsid w:val="00813B95"/>
    <w:rsid w:val="00814B9B"/>
    <w:rsid w:val="00814ECF"/>
    <w:rsid w:val="00814F2D"/>
    <w:rsid w:val="0081584D"/>
    <w:rsid w:val="00816489"/>
    <w:rsid w:val="00817C21"/>
    <w:rsid w:val="00820ECD"/>
    <w:rsid w:val="00823367"/>
    <w:rsid w:val="00823526"/>
    <w:rsid w:val="0082424F"/>
    <w:rsid w:val="0082542B"/>
    <w:rsid w:val="00825508"/>
    <w:rsid w:val="00827819"/>
    <w:rsid w:val="00827D50"/>
    <w:rsid w:val="00830D32"/>
    <w:rsid w:val="008313AE"/>
    <w:rsid w:val="0083171D"/>
    <w:rsid w:val="00831DAE"/>
    <w:rsid w:val="0083386F"/>
    <w:rsid w:val="00833E01"/>
    <w:rsid w:val="00834C00"/>
    <w:rsid w:val="00836040"/>
    <w:rsid w:val="00836389"/>
    <w:rsid w:val="008377AB"/>
    <w:rsid w:val="00840387"/>
    <w:rsid w:val="00840767"/>
    <w:rsid w:val="008411BF"/>
    <w:rsid w:val="00841B56"/>
    <w:rsid w:val="00845DCD"/>
    <w:rsid w:val="0084670E"/>
    <w:rsid w:val="00847FA4"/>
    <w:rsid w:val="00850277"/>
    <w:rsid w:val="00850D49"/>
    <w:rsid w:val="00850F47"/>
    <w:rsid w:val="00850F6E"/>
    <w:rsid w:val="00853388"/>
    <w:rsid w:val="00853A95"/>
    <w:rsid w:val="00855AA0"/>
    <w:rsid w:val="00855DDC"/>
    <w:rsid w:val="00855F4F"/>
    <w:rsid w:val="00856E84"/>
    <w:rsid w:val="0085775E"/>
    <w:rsid w:val="00857B0B"/>
    <w:rsid w:val="00861096"/>
    <w:rsid w:val="00861CB5"/>
    <w:rsid w:val="00861E0A"/>
    <w:rsid w:val="008631FB"/>
    <w:rsid w:val="00863393"/>
    <w:rsid w:val="00863BCD"/>
    <w:rsid w:val="00863C1D"/>
    <w:rsid w:val="00864190"/>
    <w:rsid w:val="008658EA"/>
    <w:rsid w:val="00865BAC"/>
    <w:rsid w:val="0086635D"/>
    <w:rsid w:val="00866D91"/>
    <w:rsid w:val="00866FD4"/>
    <w:rsid w:val="0087059F"/>
    <w:rsid w:val="00870B21"/>
    <w:rsid w:val="00872191"/>
    <w:rsid w:val="008738AB"/>
    <w:rsid w:val="0087467C"/>
    <w:rsid w:val="00875602"/>
    <w:rsid w:val="00881E55"/>
    <w:rsid w:val="00882105"/>
    <w:rsid w:val="0088272E"/>
    <w:rsid w:val="00882DF0"/>
    <w:rsid w:val="00883DC3"/>
    <w:rsid w:val="00883FFA"/>
    <w:rsid w:val="0088420E"/>
    <w:rsid w:val="0088669C"/>
    <w:rsid w:val="00887EFE"/>
    <w:rsid w:val="00893430"/>
    <w:rsid w:val="008947C8"/>
    <w:rsid w:val="00895C13"/>
    <w:rsid w:val="0089721C"/>
    <w:rsid w:val="00897EBB"/>
    <w:rsid w:val="008A0D7C"/>
    <w:rsid w:val="008A11B6"/>
    <w:rsid w:val="008A18BD"/>
    <w:rsid w:val="008A1D70"/>
    <w:rsid w:val="008A290E"/>
    <w:rsid w:val="008A2F5D"/>
    <w:rsid w:val="008A3C95"/>
    <w:rsid w:val="008A406A"/>
    <w:rsid w:val="008A40A6"/>
    <w:rsid w:val="008A4BE3"/>
    <w:rsid w:val="008A6405"/>
    <w:rsid w:val="008A6452"/>
    <w:rsid w:val="008A645F"/>
    <w:rsid w:val="008A6760"/>
    <w:rsid w:val="008A7813"/>
    <w:rsid w:val="008A78AC"/>
    <w:rsid w:val="008A7D9B"/>
    <w:rsid w:val="008B3D8C"/>
    <w:rsid w:val="008B3FBD"/>
    <w:rsid w:val="008B4FC6"/>
    <w:rsid w:val="008B56BF"/>
    <w:rsid w:val="008B5D79"/>
    <w:rsid w:val="008B5DCD"/>
    <w:rsid w:val="008C05A7"/>
    <w:rsid w:val="008C0783"/>
    <w:rsid w:val="008C23EB"/>
    <w:rsid w:val="008C26EF"/>
    <w:rsid w:val="008C44FC"/>
    <w:rsid w:val="008C54D7"/>
    <w:rsid w:val="008C694F"/>
    <w:rsid w:val="008D1206"/>
    <w:rsid w:val="008D149F"/>
    <w:rsid w:val="008D1916"/>
    <w:rsid w:val="008D657A"/>
    <w:rsid w:val="008D7481"/>
    <w:rsid w:val="008D76BE"/>
    <w:rsid w:val="008D7742"/>
    <w:rsid w:val="008D78F3"/>
    <w:rsid w:val="008E0C43"/>
    <w:rsid w:val="008E292C"/>
    <w:rsid w:val="008E3379"/>
    <w:rsid w:val="008E41A0"/>
    <w:rsid w:val="008E49F0"/>
    <w:rsid w:val="008E690D"/>
    <w:rsid w:val="008E78EB"/>
    <w:rsid w:val="008E7C87"/>
    <w:rsid w:val="008F0A71"/>
    <w:rsid w:val="008F0F31"/>
    <w:rsid w:val="008F1C24"/>
    <w:rsid w:val="008F1DD3"/>
    <w:rsid w:val="008F23DC"/>
    <w:rsid w:val="008F3DFB"/>
    <w:rsid w:val="008F4467"/>
    <w:rsid w:val="008F7AA2"/>
    <w:rsid w:val="0090170C"/>
    <w:rsid w:val="00901CAD"/>
    <w:rsid w:val="00902E33"/>
    <w:rsid w:val="00903038"/>
    <w:rsid w:val="00907B31"/>
    <w:rsid w:val="009104A5"/>
    <w:rsid w:val="009124CD"/>
    <w:rsid w:val="0091288A"/>
    <w:rsid w:val="00912D47"/>
    <w:rsid w:val="009133A9"/>
    <w:rsid w:val="00914595"/>
    <w:rsid w:val="00914A40"/>
    <w:rsid w:val="00914F35"/>
    <w:rsid w:val="00915FFC"/>
    <w:rsid w:val="0092150E"/>
    <w:rsid w:val="00921C83"/>
    <w:rsid w:val="00921CCA"/>
    <w:rsid w:val="009230D8"/>
    <w:rsid w:val="009263C0"/>
    <w:rsid w:val="0093047B"/>
    <w:rsid w:val="0093119C"/>
    <w:rsid w:val="009319D1"/>
    <w:rsid w:val="00931B2A"/>
    <w:rsid w:val="009330C3"/>
    <w:rsid w:val="009334C4"/>
    <w:rsid w:val="00933B16"/>
    <w:rsid w:val="0093455C"/>
    <w:rsid w:val="00935824"/>
    <w:rsid w:val="009359FA"/>
    <w:rsid w:val="009363CC"/>
    <w:rsid w:val="009371C3"/>
    <w:rsid w:val="00937858"/>
    <w:rsid w:val="00937F9E"/>
    <w:rsid w:val="0094046D"/>
    <w:rsid w:val="00940F81"/>
    <w:rsid w:val="0094233B"/>
    <w:rsid w:val="009425A9"/>
    <w:rsid w:val="00942831"/>
    <w:rsid w:val="009431CA"/>
    <w:rsid w:val="009436F3"/>
    <w:rsid w:val="00946785"/>
    <w:rsid w:val="00946B76"/>
    <w:rsid w:val="00947824"/>
    <w:rsid w:val="00952E03"/>
    <w:rsid w:val="009536E7"/>
    <w:rsid w:val="00953DE9"/>
    <w:rsid w:val="00956192"/>
    <w:rsid w:val="009571A5"/>
    <w:rsid w:val="009577F1"/>
    <w:rsid w:val="00960DC7"/>
    <w:rsid w:val="00962480"/>
    <w:rsid w:val="009676D5"/>
    <w:rsid w:val="009701B7"/>
    <w:rsid w:val="009711BB"/>
    <w:rsid w:val="009714F7"/>
    <w:rsid w:val="0097302E"/>
    <w:rsid w:val="009741CD"/>
    <w:rsid w:val="009750E1"/>
    <w:rsid w:val="00976612"/>
    <w:rsid w:val="00976BAC"/>
    <w:rsid w:val="0097728D"/>
    <w:rsid w:val="00977F47"/>
    <w:rsid w:val="009811BD"/>
    <w:rsid w:val="00981C26"/>
    <w:rsid w:val="00981ECF"/>
    <w:rsid w:val="00982556"/>
    <w:rsid w:val="0098530E"/>
    <w:rsid w:val="0098568D"/>
    <w:rsid w:val="009859A7"/>
    <w:rsid w:val="00985ABA"/>
    <w:rsid w:val="00985B31"/>
    <w:rsid w:val="00986D2A"/>
    <w:rsid w:val="00987297"/>
    <w:rsid w:val="00993DB7"/>
    <w:rsid w:val="00993F68"/>
    <w:rsid w:val="00994AE1"/>
    <w:rsid w:val="00996B13"/>
    <w:rsid w:val="009975D7"/>
    <w:rsid w:val="00997F5F"/>
    <w:rsid w:val="009A1889"/>
    <w:rsid w:val="009A1C8B"/>
    <w:rsid w:val="009A31F5"/>
    <w:rsid w:val="009A391B"/>
    <w:rsid w:val="009A4E21"/>
    <w:rsid w:val="009A50B5"/>
    <w:rsid w:val="009A53EA"/>
    <w:rsid w:val="009A5D19"/>
    <w:rsid w:val="009B153F"/>
    <w:rsid w:val="009B2960"/>
    <w:rsid w:val="009B3EC5"/>
    <w:rsid w:val="009B4ADE"/>
    <w:rsid w:val="009B5B3B"/>
    <w:rsid w:val="009B5EA0"/>
    <w:rsid w:val="009B665E"/>
    <w:rsid w:val="009B6A14"/>
    <w:rsid w:val="009B7C32"/>
    <w:rsid w:val="009C093C"/>
    <w:rsid w:val="009C0FF6"/>
    <w:rsid w:val="009C1269"/>
    <w:rsid w:val="009C287B"/>
    <w:rsid w:val="009C298C"/>
    <w:rsid w:val="009C353E"/>
    <w:rsid w:val="009C6F82"/>
    <w:rsid w:val="009C731A"/>
    <w:rsid w:val="009C73C7"/>
    <w:rsid w:val="009C75BF"/>
    <w:rsid w:val="009C7D34"/>
    <w:rsid w:val="009D0110"/>
    <w:rsid w:val="009D0332"/>
    <w:rsid w:val="009D0708"/>
    <w:rsid w:val="009D2750"/>
    <w:rsid w:val="009D2A86"/>
    <w:rsid w:val="009D411A"/>
    <w:rsid w:val="009D4B27"/>
    <w:rsid w:val="009D5822"/>
    <w:rsid w:val="009D74B9"/>
    <w:rsid w:val="009E25C5"/>
    <w:rsid w:val="009E555A"/>
    <w:rsid w:val="009E588D"/>
    <w:rsid w:val="009E5FE8"/>
    <w:rsid w:val="009E7205"/>
    <w:rsid w:val="009F023B"/>
    <w:rsid w:val="009F0821"/>
    <w:rsid w:val="009F0BFB"/>
    <w:rsid w:val="009F1615"/>
    <w:rsid w:val="009F2AA0"/>
    <w:rsid w:val="009F359E"/>
    <w:rsid w:val="009F3C41"/>
    <w:rsid w:val="009F4834"/>
    <w:rsid w:val="009F6F8B"/>
    <w:rsid w:val="009F71B2"/>
    <w:rsid w:val="00A00BF6"/>
    <w:rsid w:val="00A0106D"/>
    <w:rsid w:val="00A010C8"/>
    <w:rsid w:val="00A01321"/>
    <w:rsid w:val="00A01FC8"/>
    <w:rsid w:val="00A02B02"/>
    <w:rsid w:val="00A0335A"/>
    <w:rsid w:val="00A038E9"/>
    <w:rsid w:val="00A03A3E"/>
    <w:rsid w:val="00A03BF0"/>
    <w:rsid w:val="00A0436F"/>
    <w:rsid w:val="00A046DD"/>
    <w:rsid w:val="00A04A43"/>
    <w:rsid w:val="00A06451"/>
    <w:rsid w:val="00A06ACB"/>
    <w:rsid w:val="00A106C6"/>
    <w:rsid w:val="00A11CD4"/>
    <w:rsid w:val="00A13C14"/>
    <w:rsid w:val="00A13D2F"/>
    <w:rsid w:val="00A14068"/>
    <w:rsid w:val="00A17107"/>
    <w:rsid w:val="00A179E2"/>
    <w:rsid w:val="00A240D8"/>
    <w:rsid w:val="00A24EF7"/>
    <w:rsid w:val="00A3140B"/>
    <w:rsid w:val="00A31823"/>
    <w:rsid w:val="00A3323E"/>
    <w:rsid w:val="00A34318"/>
    <w:rsid w:val="00A355CD"/>
    <w:rsid w:val="00A36B92"/>
    <w:rsid w:val="00A36D3B"/>
    <w:rsid w:val="00A372A2"/>
    <w:rsid w:val="00A3789F"/>
    <w:rsid w:val="00A37AFB"/>
    <w:rsid w:val="00A37D04"/>
    <w:rsid w:val="00A41703"/>
    <w:rsid w:val="00A433FF"/>
    <w:rsid w:val="00A46012"/>
    <w:rsid w:val="00A46866"/>
    <w:rsid w:val="00A47A82"/>
    <w:rsid w:val="00A47AD3"/>
    <w:rsid w:val="00A51A2B"/>
    <w:rsid w:val="00A51BD3"/>
    <w:rsid w:val="00A51BDC"/>
    <w:rsid w:val="00A52CFE"/>
    <w:rsid w:val="00A53E4A"/>
    <w:rsid w:val="00A5468E"/>
    <w:rsid w:val="00A5497E"/>
    <w:rsid w:val="00A5506C"/>
    <w:rsid w:val="00A57570"/>
    <w:rsid w:val="00A5771D"/>
    <w:rsid w:val="00A60B04"/>
    <w:rsid w:val="00A63AB0"/>
    <w:rsid w:val="00A674D1"/>
    <w:rsid w:val="00A702C0"/>
    <w:rsid w:val="00A7269B"/>
    <w:rsid w:val="00A727A5"/>
    <w:rsid w:val="00A72AE4"/>
    <w:rsid w:val="00A732BD"/>
    <w:rsid w:val="00A734DF"/>
    <w:rsid w:val="00A739A4"/>
    <w:rsid w:val="00A76E31"/>
    <w:rsid w:val="00A76F6C"/>
    <w:rsid w:val="00A77297"/>
    <w:rsid w:val="00A80BCD"/>
    <w:rsid w:val="00A810CE"/>
    <w:rsid w:val="00A81562"/>
    <w:rsid w:val="00A8287D"/>
    <w:rsid w:val="00A828E6"/>
    <w:rsid w:val="00A82B99"/>
    <w:rsid w:val="00A83265"/>
    <w:rsid w:val="00A84275"/>
    <w:rsid w:val="00A8491D"/>
    <w:rsid w:val="00A84D30"/>
    <w:rsid w:val="00A853A3"/>
    <w:rsid w:val="00A87FA4"/>
    <w:rsid w:val="00A92DDB"/>
    <w:rsid w:val="00A92FF4"/>
    <w:rsid w:val="00A956F8"/>
    <w:rsid w:val="00AA0C30"/>
    <w:rsid w:val="00AA25A5"/>
    <w:rsid w:val="00AA2A85"/>
    <w:rsid w:val="00AA2B34"/>
    <w:rsid w:val="00AA2ED3"/>
    <w:rsid w:val="00AA4894"/>
    <w:rsid w:val="00AA4F3F"/>
    <w:rsid w:val="00AA69F3"/>
    <w:rsid w:val="00AA741D"/>
    <w:rsid w:val="00AA7812"/>
    <w:rsid w:val="00AA7E2C"/>
    <w:rsid w:val="00AB184A"/>
    <w:rsid w:val="00AB2CE1"/>
    <w:rsid w:val="00AB3698"/>
    <w:rsid w:val="00AB39AD"/>
    <w:rsid w:val="00AB3C38"/>
    <w:rsid w:val="00AB44CC"/>
    <w:rsid w:val="00AB50D9"/>
    <w:rsid w:val="00AB654A"/>
    <w:rsid w:val="00AB70DD"/>
    <w:rsid w:val="00AB7A92"/>
    <w:rsid w:val="00AC1654"/>
    <w:rsid w:val="00AC327C"/>
    <w:rsid w:val="00AC3476"/>
    <w:rsid w:val="00AC384C"/>
    <w:rsid w:val="00AC3CA2"/>
    <w:rsid w:val="00AC4848"/>
    <w:rsid w:val="00AC51E0"/>
    <w:rsid w:val="00AC5FBA"/>
    <w:rsid w:val="00AD1213"/>
    <w:rsid w:val="00AD27EB"/>
    <w:rsid w:val="00AD3535"/>
    <w:rsid w:val="00AD5AFF"/>
    <w:rsid w:val="00AE00EA"/>
    <w:rsid w:val="00AE1652"/>
    <w:rsid w:val="00AE1CA7"/>
    <w:rsid w:val="00AE24D8"/>
    <w:rsid w:val="00AE404F"/>
    <w:rsid w:val="00AE488B"/>
    <w:rsid w:val="00AE5563"/>
    <w:rsid w:val="00AE582A"/>
    <w:rsid w:val="00AE5992"/>
    <w:rsid w:val="00AE616B"/>
    <w:rsid w:val="00AE63C7"/>
    <w:rsid w:val="00AE6C66"/>
    <w:rsid w:val="00AE70F0"/>
    <w:rsid w:val="00AE7C49"/>
    <w:rsid w:val="00AF17E2"/>
    <w:rsid w:val="00AF2B94"/>
    <w:rsid w:val="00AF3841"/>
    <w:rsid w:val="00AF41DC"/>
    <w:rsid w:val="00AF59F8"/>
    <w:rsid w:val="00AF6059"/>
    <w:rsid w:val="00AF6137"/>
    <w:rsid w:val="00AF6571"/>
    <w:rsid w:val="00AF747A"/>
    <w:rsid w:val="00B00824"/>
    <w:rsid w:val="00B00B83"/>
    <w:rsid w:val="00B0168C"/>
    <w:rsid w:val="00B0196D"/>
    <w:rsid w:val="00B01FA1"/>
    <w:rsid w:val="00B03D41"/>
    <w:rsid w:val="00B054F7"/>
    <w:rsid w:val="00B07998"/>
    <w:rsid w:val="00B07DA7"/>
    <w:rsid w:val="00B07F83"/>
    <w:rsid w:val="00B118F4"/>
    <w:rsid w:val="00B1410B"/>
    <w:rsid w:val="00B14E12"/>
    <w:rsid w:val="00B1574F"/>
    <w:rsid w:val="00B15D16"/>
    <w:rsid w:val="00B16309"/>
    <w:rsid w:val="00B16C3F"/>
    <w:rsid w:val="00B16F24"/>
    <w:rsid w:val="00B21B2F"/>
    <w:rsid w:val="00B21B85"/>
    <w:rsid w:val="00B22541"/>
    <w:rsid w:val="00B244DB"/>
    <w:rsid w:val="00B24543"/>
    <w:rsid w:val="00B25267"/>
    <w:rsid w:val="00B25F6D"/>
    <w:rsid w:val="00B2608B"/>
    <w:rsid w:val="00B2665F"/>
    <w:rsid w:val="00B307DA"/>
    <w:rsid w:val="00B330A2"/>
    <w:rsid w:val="00B3387D"/>
    <w:rsid w:val="00B33CA5"/>
    <w:rsid w:val="00B34EE5"/>
    <w:rsid w:val="00B35DCE"/>
    <w:rsid w:val="00B36310"/>
    <w:rsid w:val="00B368A4"/>
    <w:rsid w:val="00B36B68"/>
    <w:rsid w:val="00B377F5"/>
    <w:rsid w:val="00B400B2"/>
    <w:rsid w:val="00B419E0"/>
    <w:rsid w:val="00B41AB8"/>
    <w:rsid w:val="00B430A5"/>
    <w:rsid w:val="00B4393F"/>
    <w:rsid w:val="00B44486"/>
    <w:rsid w:val="00B444B1"/>
    <w:rsid w:val="00B46B1F"/>
    <w:rsid w:val="00B473D1"/>
    <w:rsid w:val="00B47425"/>
    <w:rsid w:val="00B47A72"/>
    <w:rsid w:val="00B5146D"/>
    <w:rsid w:val="00B54C34"/>
    <w:rsid w:val="00B56081"/>
    <w:rsid w:val="00B5611C"/>
    <w:rsid w:val="00B62225"/>
    <w:rsid w:val="00B62DDA"/>
    <w:rsid w:val="00B64322"/>
    <w:rsid w:val="00B64F3D"/>
    <w:rsid w:val="00B65218"/>
    <w:rsid w:val="00B66B20"/>
    <w:rsid w:val="00B7283C"/>
    <w:rsid w:val="00B73A53"/>
    <w:rsid w:val="00B73C02"/>
    <w:rsid w:val="00B75820"/>
    <w:rsid w:val="00B75EAF"/>
    <w:rsid w:val="00B7637C"/>
    <w:rsid w:val="00B76A91"/>
    <w:rsid w:val="00B77E65"/>
    <w:rsid w:val="00B80A61"/>
    <w:rsid w:val="00B8109D"/>
    <w:rsid w:val="00B81C2F"/>
    <w:rsid w:val="00B83E0A"/>
    <w:rsid w:val="00B84281"/>
    <w:rsid w:val="00B848EF"/>
    <w:rsid w:val="00B859DB"/>
    <w:rsid w:val="00B86D6E"/>
    <w:rsid w:val="00B86F62"/>
    <w:rsid w:val="00B87737"/>
    <w:rsid w:val="00B905EA"/>
    <w:rsid w:val="00B90C14"/>
    <w:rsid w:val="00B91624"/>
    <w:rsid w:val="00B91BBE"/>
    <w:rsid w:val="00B93120"/>
    <w:rsid w:val="00B94A03"/>
    <w:rsid w:val="00B94E8B"/>
    <w:rsid w:val="00B960EA"/>
    <w:rsid w:val="00B97674"/>
    <w:rsid w:val="00BA0A28"/>
    <w:rsid w:val="00BA0B79"/>
    <w:rsid w:val="00BA22DC"/>
    <w:rsid w:val="00BA2ED3"/>
    <w:rsid w:val="00BA3052"/>
    <w:rsid w:val="00BA3171"/>
    <w:rsid w:val="00BA6794"/>
    <w:rsid w:val="00BB0A7B"/>
    <w:rsid w:val="00BB1F21"/>
    <w:rsid w:val="00BB26BB"/>
    <w:rsid w:val="00BB29E9"/>
    <w:rsid w:val="00BB2F81"/>
    <w:rsid w:val="00BB36A5"/>
    <w:rsid w:val="00BB3A12"/>
    <w:rsid w:val="00BB4DC7"/>
    <w:rsid w:val="00BB5005"/>
    <w:rsid w:val="00BB5AD1"/>
    <w:rsid w:val="00BB70FA"/>
    <w:rsid w:val="00BC1C1A"/>
    <w:rsid w:val="00BC2DAD"/>
    <w:rsid w:val="00BC4CEF"/>
    <w:rsid w:val="00BC5F1B"/>
    <w:rsid w:val="00BC6A86"/>
    <w:rsid w:val="00BC737B"/>
    <w:rsid w:val="00BC7694"/>
    <w:rsid w:val="00BC7AC6"/>
    <w:rsid w:val="00BD1300"/>
    <w:rsid w:val="00BD3923"/>
    <w:rsid w:val="00BD3D35"/>
    <w:rsid w:val="00BD41A9"/>
    <w:rsid w:val="00BD4A93"/>
    <w:rsid w:val="00BD5B28"/>
    <w:rsid w:val="00BD64B5"/>
    <w:rsid w:val="00BD7108"/>
    <w:rsid w:val="00BE0424"/>
    <w:rsid w:val="00BE29B0"/>
    <w:rsid w:val="00BE29F4"/>
    <w:rsid w:val="00BE2F8B"/>
    <w:rsid w:val="00BE30FA"/>
    <w:rsid w:val="00BE3F9E"/>
    <w:rsid w:val="00BE5C4F"/>
    <w:rsid w:val="00BF0955"/>
    <w:rsid w:val="00BF0C49"/>
    <w:rsid w:val="00BF0E6C"/>
    <w:rsid w:val="00BF1927"/>
    <w:rsid w:val="00BF1D90"/>
    <w:rsid w:val="00BF24E2"/>
    <w:rsid w:val="00BF3884"/>
    <w:rsid w:val="00BF4D0C"/>
    <w:rsid w:val="00BF5C9C"/>
    <w:rsid w:val="00BF64ED"/>
    <w:rsid w:val="00BF6B12"/>
    <w:rsid w:val="00BF6F22"/>
    <w:rsid w:val="00BF7783"/>
    <w:rsid w:val="00C00186"/>
    <w:rsid w:val="00C00F81"/>
    <w:rsid w:val="00C010A0"/>
    <w:rsid w:val="00C0242A"/>
    <w:rsid w:val="00C03BB6"/>
    <w:rsid w:val="00C048DA"/>
    <w:rsid w:val="00C0521A"/>
    <w:rsid w:val="00C06083"/>
    <w:rsid w:val="00C07B8D"/>
    <w:rsid w:val="00C11032"/>
    <w:rsid w:val="00C11977"/>
    <w:rsid w:val="00C1364A"/>
    <w:rsid w:val="00C15A15"/>
    <w:rsid w:val="00C15F93"/>
    <w:rsid w:val="00C23098"/>
    <w:rsid w:val="00C24D58"/>
    <w:rsid w:val="00C2530A"/>
    <w:rsid w:val="00C25EB4"/>
    <w:rsid w:val="00C26142"/>
    <w:rsid w:val="00C264A4"/>
    <w:rsid w:val="00C27128"/>
    <w:rsid w:val="00C27B36"/>
    <w:rsid w:val="00C30EFE"/>
    <w:rsid w:val="00C322F5"/>
    <w:rsid w:val="00C32DF2"/>
    <w:rsid w:val="00C33C41"/>
    <w:rsid w:val="00C36D9B"/>
    <w:rsid w:val="00C37106"/>
    <w:rsid w:val="00C41697"/>
    <w:rsid w:val="00C423ED"/>
    <w:rsid w:val="00C4279F"/>
    <w:rsid w:val="00C42B77"/>
    <w:rsid w:val="00C42E34"/>
    <w:rsid w:val="00C4410C"/>
    <w:rsid w:val="00C45BC2"/>
    <w:rsid w:val="00C46BD6"/>
    <w:rsid w:val="00C517C3"/>
    <w:rsid w:val="00C5258C"/>
    <w:rsid w:val="00C5273E"/>
    <w:rsid w:val="00C52FFA"/>
    <w:rsid w:val="00C544F8"/>
    <w:rsid w:val="00C566DD"/>
    <w:rsid w:val="00C578CC"/>
    <w:rsid w:val="00C6142B"/>
    <w:rsid w:val="00C61FC5"/>
    <w:rsid w:val="00C6360F"/>
    <w:rsid w:val="00C637BB"/>
    <w:rsid w:val="00C64B7C"/>
    <w:rsid w:val="00C658C9"/>
    <w:rsid w:val="00C6753E"/>
    <w:rsid w:val="00C70015"/>
    <w:rsid w:val="00C705F0"/>
    <w:rsid w:val="00C70D05"/>
    <w:rsid w:val="00C7579C"/>
    <w:rsid w:val="00C75A26"/>
    <w:rsid w:val="00C767F4"/>
    <w:rsid w:val="00C809A5"/>
    <w:rsid w:val="00C816D1"/>
    <w:rsid w:val="00C82AA6"/>
    <w:rsid w:val="00C851A6"/>
    <w:rsid w:val="00C853A1"/>
    <w:rsid w:val="00C872D9"/>
    <w:rsid w:val="00C872DA"/>
    <w:rsid w:val="00C90DAB"/>
    <w:rsid w:val="00C91349"/>
    <w:rsid w:val="00C920CD"/>
    <w:rsid w:val="00C922BF"/>
    <w:rsid w:val="00C93E2D"/>
    <w:rsid w:val="00C96D40"/>
    <w:rsid w:val="00C96D9D"/>
    <w:rsid w:val="00C97034"/>
    <w:rsid w:val="00C97A5B"/>
    <w:rsid w:val="00CA1653"/>
    <w:rsid w:val="00CA252C"/>
    <w:rsid w:val="00CA2A9F"/>
    <w:rsid w:val="00CA2F86"/>
    <w:rsid w:val="00CA327F"/>
    <w:rsid w:val="00CA3BA0"/>
    <w:rsid w:val="00CA3F89"/>
    <w:rsid w:val="00CA4124"/>
    <w:rsid w:val="00CA6699"/>
    <w:rsid w:val="00CA66E9"/>
    <w:rsid w:val="00CA6B2A"/>
    <w:rsid w:val="00CB0D60"/>
    <w:rsid w:val="00CB191A"/>
    <w:rsid w:val="00CB2F91"/>
    <w:rsid w:val="00CB32F6"/>
    <w:rsid w:val="00CB3EC5"/>
    <w:rsid w:val="00CB6163"/>
    <w:rsid w:val="00CB6A18"/>
    <w:rsid w:val="00CB7BFD"/>
    <w:rsid w:val="00CC008D"/>
    <w:rsid w:val="00CC0989"/>
    <w:rsid w:val="00CC15AA"/>
    <w:rsid w:val="00CC2E6C"/>
    <w:rsid w:val="00CC3B8A"/>
    <w:rsid w:val="00CC44BF"/>
    <w:rsid w:val="00CC4601"/>
    <w:rsid w:val="00CC6956"/>
    <w:rsid w:val="00CC7274"/>
    <w:rsid w:val="00CC7938"/>
    <w:rsid w:val="00CD0AFC"/>
    <w:rsid w:val="00CD2945"/>
    <w:rsid w:val="00CD2992"/>
    <w:rsid w:val="00CD4223"/>
    <w:rsid w:val="00CD57A2"/>
    <w:rsid w:val="00CD5FA8"/>
    <w:rsid w:val="00CD665B"/>
    <w:rsid w:val="00CE1292"/>
    <w:rsid w:val="00CE2C09"/>
    <w:rsid w:val="00CE6734"/>
    <w:rsid w:val="00CE6AA1"/>
    <w:rsid w:val="00CE72B8"/>
    <w:rsid w:val="00CE7740"/>
    <w:rsid w:val="00CE7995"/>
    <w:rsid w:val="00CF0154"/>
    <w:rsid w:val="00CF27EA"/>
    <w:rsid w:val="00CF383D"/>
    <w:rsid w:val="00CF3D75"/>
    <w:rsid w:val="00CF4655"/>
    <w:rsid w:val="00CF6995"/>
    <w:rsid w:val="00CF7CFD"/>
    <w:rsid w:val="00CF7DE9"/>
    <w:rsid w:val="00D00580"/>
    <w:rsid w:val="00D0282B"/>
    <w:rsid w:val="00D040BE"/>
    <w:rsid w:val="00D0428C"/>
    <w:rsid w:val="00D0599E"/>
    <w:rsid w:val="00D060AE"/>
    <w:rsid w:val="00D066A3"/>
    <w:rsid w:val="00D06B27"/>
    <w:rsid w:val="00D0714E"/>
    <w:rsid w:val="00D078AF"/>
    <w:rsid w:val="00D109BE"/>
    <w:rsid w:val="00D10A45"/>
    <w:rsid w:val="00D114F1"/>
    <w:rsid w:val="00D122DB"/>
    <w:rsid w:val="00D125CD"/>
    <w:rsid w:val="00D1352D"/>
    <w:rsid w:val="00D142AD"/>
    <w:rsid w:val="00D14950"/>
    <w:rsid w:val="00D1519A"/>
    <w:rsid w:val="00D162FB"/>
    <w:rsid w:val="00D1682E"/>
    <w:rsid w:val="00D20881"/>
    <w:rsid w:val="00D22DC8"/>
    <w:rsid w:val="00D238E7"/>
    <w:rsid w:val="00D24087"/>
    <w:rsid w:val="00D24182"/>
    <w:rsid w:val="00D2487A"/>
    <w:rsid w:val="00D24C72"/>
    <w:rsid w:val="00D25241"/>
    <w:rsid w:val="00D26033"/>
    <w:rsid w:val="00D2614B"/>
    <w:rsid w:val="00D26239"/>
    <w:rsid w:val="00D26488"/>
    <w:rsid w:val="00D2776D"/>
    <w:rsid w:val="00D30E82"/>
    <w:rsid w:val="00D32C50"/>
    <w:rsid w:val="00D331B9"/>
    <w:rsid w:val="00D34342"/>
    <w:rsid w:val="00D35850"/>
    <w:rsid w:val="00D35CE2"/>
    <w:rsid w:val="00D35D68"/>
    <w:rsid w:val="00D36763"/>
    <w:rsid w:val="00D36F79"/>
    <w:rsid w:val="00D372A9"/>
    <w:rsid w:val="00D403BD"/>
    <w:rsid w:val="00D40793"/>
    <w:rsid w:val="00D40F6C"/>
    <w:rsid w:val="00D410A1"/>
    <w:rsid w:val="00D42E8F"/>
    <w:rsid w:val="00D448E7"/>
    <w:rsid w:val="00D44BDC"/>
    <w:rsid w:val="00D4538B"/>
    <w:rsid w:val="00D4750B"/>
    <w:rsid w:val="00D4770B"/>
    <w:rsid w:val="00D47D27"/>
    <w:rsid w:val="00D50C33"/>
    <w:rsid w:val="00D533DB"/>
    <w:rsid w:val="00D53F9E"/>
    <w:rsid w:val="00D54ACC"/>
    <w:rsid w:val="00D54B75"/>
    <w:rsid w:val="00D56D8E"/>
    <w:rsid w:val="00D57235"/>
    <w:rsid w:val="00D576C8"/>
    <w:rsid w:val="00D6042C"/>
    <w:rsid w:val="00D60844"/>
    <w:rsid w:val="00D61C3F"/>
    <w:rsid w:val="00D63797"/>
    <w:rsid w:val="00D64019"/>
    <w:rsid w:val="00D664C2"/>
    <w:rsid w:val="00D66F25"/>
    <w:rsid w:val="00D67944"/>
    <w:rsid w:val="00D70A60"/>
    <w:rsid w:val="00D70DBD"/>
    <w:rsid w:val="00D71951"/>
    <w:rsid w:val="00D71AF1"/>
    <w:rsid w:val="00D72D2C"/>
    <w:rsid w:val="00D74062"/>
    <w:rsid w:val="00D74C50"/>
    <w:rsid w:val="00D76315"/>
    <w:rsid w:val="00D773EA"/>
    <w:rsid w:val="00D775C3"/>
    <w:rsid w:val="00D800F7"/>
    <w:rsid w:val="00D8102D"/>
    <w:rsid w:val="00D81D0C"/>
    <w:rsid w:val="00D82930"/>
    <w:rsid w:val="00D82A21"/>
    <w:rsid w:val="00D82CC7"/>
    <w:rsid w:val="00D8320A"/>
    <w:rsid w:val="00D84E50"/>
    <w:rsid w:val="00D85DA5"/>
    <w:rsid w:val="00D903ED"/>
    <w:rsid w:val="00D928F7"/>
    <w:rsid w:val="00D92FB3"/>
    <w:rsid w:val="00D932DA"/>
    <w:rsid w:val="00D932F2"/>
    <w:rsid w:val="00D93966"/>
    <w:rsid w:val="00D953AF"/>
    <w:rsid w:val="00D97360"/>
    <w:rsid w:val="00DA0EDD"/>
    <w:rsid w:val="00DA2B66"/>
    <w:rsid w:val="00DA3142"/>
    <w:rsid w:val="00DA3632"/>
    <w:rsid w:val="00DA39BB"/>
    <w:rsid w:val="00DA3DDC"/>
    <w:rsid w:val="00DA454F"/>
    <w:rsid w:val="00DA6830"/>
    <w:rsid w:val="00DA6EC7"/>
    <w:rsid w:val="00DA78CB"/>
    <w:rsid w:val="00DA7A45"/>
    <w:rsid w:val="00DA7EBC"/>
    <w:rsid w:val="00DB13CF"/>
    <w:rsid w:val="00DB2E5A"/>
    <w:rsid w:val="00DB3E0B"/>
    <w:rsid w:val="00DB4E63"/>
    <w:rsid w:val="00DB52EC"/>
    <w:rsid w:val="00DB5EFE"/>
    <w:rsid w:val="00DB60E2"/>
    <w:rsid w:val="00DB634F"/>
    <w:rsid w:val="00DB6B4A"/>
    <w:rsid w:val="00DB7C83"/>
    <w:rsid w:val="00DC066B"/>
    <w:rsid w:val="00DC0BD9"/>
    <w:rsid w:val="00DC4A8D"/>
    <w:rsid w:val="00DC4F0D"/>
    <w:rsid w:val="00DC5201"/>
    <w:rsid w:val="00DC6B2F"/>
    <w:rsid w:val="00DC73C7"/>
    <w:rsid w:val="00DC7C88"/>
    <w:rsid w:val="00DD06F6"/>
    <w:rsid w:val="00DD14F6"/>
    <w:rsid w:val="00DD26F6"/>
    <w:rsid w:val="00DD4D1D"/>
    <w:rsid w:val="00DD561B"/>
    <w:rsid w:val="00DD5B57"/>
    <w:rsid w:val="00DE1828"/>
    <w:rsid w:val="00DE1A71"/>
    <w:rsid w:val="00DE1D55"/>
    <w:rsid w:val="00DE1E29"/>
    <w:rsid w:val="00DE3859"/>
    <w:rsid w:val="00DE5040"/>
    <w:rsid w:val="00DE618D"/>
    <w:rsid w:val="00DE69AA"/>
    <w:rsid w:val="00DE6DC0"/>
    <w:rsid w:val="00DF184D"/>
    <w:rsid w:val="00DF3AC5"/>
    <w:rsid w:val="00DF3B86"/>
    <w:rsid w:val="00DF5BF1"/>
    <w:rsid w:val="00E0212E"/>
    <w:rsid w:val="00E02290"/>
    <w:rsid w:val="00E02B7C"/>
    <w:rsid w:val="00E03255"/>
    <w:rsid w:val="00E03469"/>
    <w:rsid w:val="00E03ECF"/>
    <w:rsid w:val="00E041DB"/>
    <w:rsid w:val="00E04286"/>
    <w:rsid w:val="00E04B7D"/>
    <w:rsid w:val="00E05964"/>
    <w:rsid w:val="00E059D8"/>
    <w:rsid w:val="00E061DE"/>
    <w:rsid w:val="00E067C7"/>
    <w:rsid w:val="00E07DFE"/>
    <w:rsid w:val="00E140BE"/>
    <w:rsid w:val="00E1457C"/>
    <w:rsid w:val="00E15286"/>
    <w:rsid w:val="00E155D5"/>
    <w:rsid w:val="00E15D5C"/>
    <w:rsid w:val="00E160E4"/>
    <w:rsid w:val="00E2157B"/>
    <w:rsid w:val="00E22FA0"/>
    <w:rsid w:val="00E23BC6"/>
    <w:rsid w:val="00E24995"/>
    <w:rsid w:val="00E2512D"/>
    <w:rsid w:val="00E2580A"/>
    <w:rsid w:val="00E25DA0"/>
    <w:rsid w:val="00E26639"/>
    <w:rsid w:val="00E268CF"/>
    <w:rsid w:val="00E26D06"/>
    <w:rsid w:val="00E300AF"/>
    <w:rsid w:val="00E303D7"/>
    <w:rsid w:val="00E30F29"/>
    <w:rsid w:val="00E316D6"/>
    <w:rsid w:val="00E3215F"/>
    <w:rsid w:val="00E33142"/>
    <w:rsid w:val="00E339F3"/>
    <w:rsid w:val="00E33C42"/>
    <w:rsid w:val="00E34E80"/>
    <w:rsid w:val="00E37017"/>
    <w:rsid w:val="00E3775A"/>
    <w:rsid w:val="00E378D4"/>
    <w:rsid w:val="00E37B7D"/>
    <w:rsid w:val="00E40AD5"/>
    <w:rsid w:val="00E40CC9"/>
    <w:rsid w:val="00E41E0C"/>
    <w:rsid w:val="00E42089"/>
    <w:rsid w:val="00E43A65"/>
    <w:rsid w:val="00E43DCB"/>
    <w:rsid w:val="00E4471B"/>
    <w:rsid w:val="00E46751"/>
    <w:rsid w:val="00E47B42"/>
    <w:rsid w:val="00E50319"/>
    <w:rsid w:val="00E50BBB"/>
    <w:rsid w:val="00E50D54"/>
    <w:rsid w:val="00E51C98"/>
    <w:rsid w:val="00E524F2"/>
    <w:rsid w:val="00E52DB2"/>
    <w:rsid w:val="00E54084"/>
    <w:rsid w:val="00E54845"/>
    <w:rsid w:val="00E55C95"/>
    <w:rsid w:val="00E567F0"/>
    <w:rsid w:val="00E57662"/>
    <w:rsid w:val="00E60082"/>
    <w:rsid w:val="00E60501"/>
    <w:rsid w:val="00E606C7"/>
    <w:rsid w:val="00E62216"/>
    <w:rsid w:val="00E62548"/>
    <w:rsid w:val="00E62731"/>
    <w:rsid w:val="00E63627"/>
    <w:rsid w:val="00E65674"/>
    <w:rsid w:val="00E66D2A"/>
    <w:rsid w:val="00E71E42"/>
    <w:rsid w:val="00E728FA"/>
    <w:rsid w:val="00E73FE9"/>
    <w:rsid w:val="00E76F9F"/>
    <w:rsid w:val="00E82186"/>
    <w:rsid w:val="00E829A4"/>
    <w:rsid w:val="00E82F51"/>
    <w:rsid w:val="00E83656"/>
    <w:rsid w:val="00E8395D"/>
    <w:rsid w:val="00E846E5"/>
    <w:rsid w:val="00E849BB"/>
    <w:rsid w:val="00E84A56"/>
    <w:rsid w:val="00E87526"/>
    <w:rsid w:val="00E90B7F"/>
    <w:rsid w:val="00E90B80"/>
    <w:rsid w:val="00E919DD"/>
    <w:rsid w:val="00E92E20"/>
    <w:rsid w:val="00E93318"/>
    <w:rsid w:val="00E93493"/>
    <w:rsid w:val="00E93BDF"/>
    <w:rsid w:val="00E93E0A"/>
    <w:rsid w:val="00E9416D"/>
    <w:rsid w:val="00E95979"/>
    <w:rsid w:val="00E9663D"/>
    <w:rsid w:val="00E9671E"/>
    <w:rsid w:val="00E97A8E"/>
    <w:rsid w:val="00E97C2D"/>
    <w:rsid w:val="00EA23E9"/>
    <w:rsid w:val="00EA2853"/>
    <w:rsid w:val="00EA38CF"/>
    <w:rsid w:val="00EA4306"/>
    <w:rsid w:val="00EA6237"/>
    <w:rsid w:val="00EA6B49"/>
    <w:rsid w:val="00EA6D15"/>
    <w:rsid w:val="00EA71BC"/>
    <w:rsid w:val="00EA7841"/>
    <w:rsid w:val="00EB0B88"/>
    <w:rsid w:val="00EB1ABB"/>
    <w:rsid w:val="00EB20F6"/>
    <w:rsid w:val="00EB3281"/>
    <w:rsid w:val="00EB328C"/>
    <w:rsid w:val="00EB3906"/>
    <w:rsid w:val="00EB3FBF"/>
    <w:rsid w:val="00EB4EFC"/>
    <w:rsid w:val="00EB5711"/>
    <w:rsid w:val="00EB5D40"/>
    <w:rsid w:val="00EB672B"/>
    <w:rsid w:val="00EC0D68"/>
    <w:rsid w:val="00EC1371"/>
    <w:rsid w:val="00EC14F6"/>
    <w:rsid w:val="00EC2C6E"/>
    <w:rsid w:val="00EC30D8"/>
    <w:rsid w:val="00EC3E76"/>
    <w:rsid w:val="00EC4244"/>
    <w:rsid w:val="00EC4D4E"/>
    <w:rsid w:val="00EC4E21"/>
    <w:rsid w:val="00EC5EDB"/>
    <w:rsid w:val="00EC6C87"/>
    <w:rsid w:val="00EC6DCD"/>
    <w:rsid w:val="00EC7135"/>
    <w:rsid w:val="00EC7618"/>
    <w:rsid w:val="00EC7A1A"/>
    <w:rsid w:val="00ED02D2"/>
    <w:rsid w:val="00ED05A8"/>
    <w:rsid w:val="00ED1B0E"/>
    <w:rsid w:val="00ED4394"/>
    <w:rsid w:val="00ED5F16"/>
    <w:rsid w:val="00ED7483"/>
    <w:rsid w:val="00ED74FD"/>
    <w:rsid w:val="00EE002E"/>
    <w:rsid w:val="00EE19EA"/>
    <w:rsid w:val="00EE1FE1"/>
    <w:rsid w:val="00EE2AED"/>
    <w:rsid w:val="00EE397A"/>
    <w:rsid w:val="00EE4FFA"/>
    <w:rsid w:val="00EE7680"/>
    <w:rsid w:val="00EE7AB1"/>
    <w:rsid w:val="00EF1006"/>
    <w:rsid w:val="00EF16CA"/>
    <w:rsid w:val="00EF2F53"/>
    <w:rsid w:val="00EF3439"/>
    <w:rsid w:val="00EF3608"/>
    <w:rsid w:val="00EF4433"/>
    <w:rsid w:val="00EF487F"/>
    <w:rsid w:val="00EF4DDC"/>
    <w:rsid w:val="00EF60BA"/>
    <w:rsid w:val="00EF7F19"/>
    <w:rsid w:val="00F00A61"/>
    <w:rsid w:val="00F012A2"/>
    <w:rsid w:val="00F02CDA"/>
    <w:rsid w:val="00F0371F"/>
    <w:rsid w:val="00F03FFF"/>
    <w:rsid w:val="00F079AF"/>
    <w:rsid w:val="00F107C8"/>
    <w:rsid w:val="00F109BC"/>
    <w:rsid w:val="00F12665"/>
    <w:rsid w:val="00F148DE"/>
    <w:rsid w:val="00F211A5"/>
    <w:rsid w:val="00F217D3"/>
    <w:rsid w:val="00F21989"/>
    <w:rsid w:val="00F21A54"/>
    <w:rsid w:val="00F22930"/>
    <w:rsid w:val="00F23247"/>
    <w:rsid w:val="00F23AB5"/>
    <w:rsid w:val="00F24FD0"/>
    <w:rsid w:val="00F25F62"/>
    <w:rsid w:val="00F2630D"/>
    <w:rsid w:val="00F26501"/>
    <w:rsid w:val="00F2694A"/>
    <w:rsid w:val="00F27101"/>
    <w:rsid w:val="00F346C0"/>
    <w:rsid w:val="00F34958"/>
    <w:rsid w:val="00F35018"/>
    <w:rsid w:val="00F350C1"/>
    <w:rsid w:val="00F35E95"/>
    <w:rsid w:val="00F372F3"/>
    <w:rsid w:val="00F412B3"/>
    <w:rsid w:val="00F41CDD"/>
    <w:rsid w:val="00F41D5C"/>
    <w:rsid w:val="00F41EBF"/>
    <w:rsid w:val="00F41F0B"/>
    <w:rsid w:val="00F42602"/>
    <w:rsid w:val="00F43C56"/>
    <w:rsid w:val="00F469B2"/>
    <w:rsid w:val="00F514CD"/>
    <w:rsid w:val="00F5153E"/>
    <w:rsid w:val="00F533DF"/>
    <w:rsid w:val="00F53EB7"/>
    <w:rsid w:val="00F53F06"/>
    <w:rsid w:val="00F57A0B"/>
    <w:rsid w:val="00F64678"/>
    <w:rsid w:val="00F704A0"/>
    <w:rsid w:val="00F710EE"/>
    <w:rsid w:val="00F72F67"/>
    <w:rsid w:val="00F731D3"/>
    <w:rsid w:val="00F75C03"/>
    <w:rsid w:val="00F779D1"/>
    <w:rsid w:val="00F80133"/>
    <w:rsid w:val="00F806AB"/>
    <w:rsid w:val="00F80941"/>
    <w:rsid w:val="00F835C0"/>
    <w:rsid w:val="00F9011E"/>
    <w:rsid w:val="00F91225"/>
    <w:rsid w:val="00F9273F"/>
    <w:rsid w:val="00F92AD1"/>
    <w:rsid w:val="00F935AC"/>
    <w:rsid w:val="00F942C2"/>
    <w:rsid w:val="00F958C7"/>
    <w:rsid w:val="00F95E21"/>
    <w:rsid w:val="00F96B56"/>
    <w:rsid w:val="00FA0347"/>
    <w:rsid w:val="00FA1502"/>
    <w:rsid w:val="00FA1A2C"/>
    <w:rsid w:val="00FA2FB7"/>
    <w:rsid w:val="00FA3655"/>
    <w:rsid w:val="00FA5A1B"/>
    <w:rsid w:val="00FA60C3"/>
    <w:rsid w:val="00FA644E"/>
    <w:rsid w:val="00FA684C"/>
    <w:rsid w:val="00FA7759"/>
    <w:rsid w:val="00FB01B1"/>
    <w:rsid w:val="00FB08C6"/>
    <w:rsid w:val="00FB2BD9"/>
    <w:rsid w:val="00FB2C7E"/>
    <w:rsid w:val="00FB3C9E"/>
    <w:rsid w:val="00FB3D31"/>
    <w:rsid w:val="00FB4EBB"/>
    <w:rsid w:val="00FB78F0"/>
    <w:rsid w:val="00FB7C62"/>
    <w:rsid w:val="00FB7C96"/>
    <w:rsid w:val="00FC0A96"/>
    <w:rsid w:val="00FC168E"/>
    <w:rsid w:val="00FC169D"/>
    <w:rsid w:val="00FC177B"/>
    <w:rsid w:val="00FC2424"/>
    <w:rsid w:val="00FC2A00"/>
    <w:rsid w:val="00FC306A"/>
    <w:rsid w:val="00FC4BFC"/>
    <w:rsid w:val="00FC523B"/>
    <w:rsid w:val="00FC6201"/>
    <w:rsid w:val="00FD0781"/>
    <w:rsid w:val="00FD0F98"/>
    <w:rsid w:val="00FD23A7"/>
    <w:rsid w:val="00FD2E89"/>
    <w:rsid w:val="00FD34A1"/>
    <w:rsid w:val="00FD34DF"/>
    <w:rsid w:val="00FD397F"/>
    <w:rsid w:val="00FD3F7E"/>
    <w:rsid w:val="00FD4535"/>
    <w:rsid w:val="00FD460C"/>
    <w:rsid w:val="00FD51D1"/>
    <w:rsid w:val="00FD7B55"/>
    <w:rsid w:val="00FD7C6A"/>
    <w:rsid w:val="00FE0BA5"/>
    <w:rsid w:val="00FE139C"/>
    <w:rsid w:val="00FE1FAE"/>
    <w:rsid w:val="00FE24E8"/>
    <w:rsid w:val="00FE2F66"/>
    <w:rsid w:val="00FE3E64"/>
    <w:rsid w:val="00FE7A02"/>
    <w:rsid w:val="00FF0391"/>
    <w:rsid w:val="00FF07E5"/>
    <w:rsid w:val="00FF0E21"/>
    <w:rsid w:val="00FF12D5"/>
    <w:rsid w:val="00FF172D"/>
    <w:rsid w:val="00FF2830"/>
    <w:rsid w:val="00FF3773"/>
    <w:rsid w:val="00FF4302"/>
    <w:rsid w:val="00FF43D1"/>
    <w:rsid w:val="00FF4AC0"/>
    <w:rsid w:val="00FF542E"/>
    <w:rsid w:val="00FF5559"/>
    <w:rsid w:val="00FF5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7A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A84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F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849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F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3FF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D1B0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nsPlusNormal">
    <w:name w:val="ConsPlusNormal"/>
    <w:rsid w:val="00D47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584C7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84C7F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2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36905"/>
    <w:rPr>
      <w:rFonts w:cs="Times New Roman"/>
    </w:rPr>
  </w:style>
  <w:style w:type="paragraph" w:styleId="aa">
    <w:name w:val="header"/>
    <w:basedOn w:val="a"/>
    <w:link w:val="ab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d"/>
    <w:uiPriority w:val="34"/>
    <w:qFormat/>
    <w:rsid w:val="009B5EA0"/>
    <w:pPr>
      <w:ind w:left="720"/>
      <w:contextualSpacing/>
    </w:pPr>
  </w:style>
  <w:style w:type="character" w:customStyle="1" w:styleId="ad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c"/>
    <w:uiPriority w:val="34"/>
    <w:locked/>
    <w:rsid w:val="00EC4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6327C9"/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6327C9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">
    <w:name w:val="Нумерованный (1)"/>
    <w:basedOn w:val="a"/>
    <w:uiPriority w:val="99"/>
    <w:rsid w:val="006327C9"/>
    <w:pPr>
      <w:numPr>
        <w:ilvl w:val="1"/>
        <w:numId w:val="10"/>
      </w:numPr>
      <w:spacing w:before="80"/>
    </w:pPr>
  </w:style>
  <w:style w:type="paragraph" w:customStyle="1" w:styleId="af0">
    <w:name w:val="Нумерованный (a)"/>
    <w:basedOn w:val="a"/>
    <w:rsid w:val="006327C9"/>
    <w:pPr>
      <w:tabs>
        <w:tab w:val="num" w:pos="284"/>
      </w:tabs>
      <w:spacing w:before="80"/>
      <w:ind w:left="284" w:hanging="284"/>
      <w:jc w:val="both"/>
    </w:pPr>
  </w:style>
  <w:style w:type="paragraph" w:styleId="af1">
    <w:name w:val="List Bullet"/>
    <w:basedOn w:val="a"/>
    <w:rsid w:val="006327C9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1">
    <w:name w:val="List Bullet 2"/>
    <w:basedOn w:val="a"/>
    <w:rsid w:val="006327C9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6327C9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2E7B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f2">
    <w:name w:val="footnote text"/>
    <w:basedOn w:val="a"/>
    <w:link w:val="af3"/>
    <w:uiPriority w:val="99"/>
    <w:semiHidden/>
    <w:unhideWhenUsed/>
    <w:rsid w:val="00E37B7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37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37B7D"/>
    <w:rPr>
      <w:vertAlign w:val="superscript"/>
    </w:rPr>
  </w:style>
  <w:style w:type="paragraph" w:customStyle="1" w:styleId="TNR1">
    <w:name w:val="TNR 1"/>
    <w:basedOn w:val="a"/>
    <w:qFormat/>
    <w:rsid w:val="00374EC1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c"/>
    <w:qFormat/>
    <w:rsid w:val="006A7136"/>
    <w:pPr>
      <w:numPr>
        <w:numId w:val="15"/>
      </w:numPr>
      <w:suppressAutoHyphens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6A7136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6A713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5">
    <w:name w:val="annotation reference"/>
    <w:basedOn w:val="a0"/>
    <w:uiPriority w:val="99"/>
    <w:semiHidden/>
    <w:unhideWhenUsed/>
    <w:rsid w:val="000E1B64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0E1B64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0E1B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1B6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1B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0E1B6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1B64"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A8491D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993F68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A8491D"/>
    <w:pPr>
      <w:spacing w:after="100"/>
      <w:ind w:left="240"/>
    </w:pPr>
  </w:style>
  <w:style w:type="character" w:styleId="afd">
    <w:name w:val="Hyperlink"/>
    <w:basedOn w:val="a0"/>
    <w:uiPriority w:val="99"/>
    <w:unhideWhenUsed/>
    <w:rsid w:val="00A8491D"/>
    <w:rPr>
      <w:color w:val="0563C1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09078D"/>
    <w:rPr>
      <w:color w:val="800080"/>
      <w:u w:val="single"/>
    </w:rPr>
  </w:style>
  <w:style w:type="paragraph" w:customStyle="1" w:styleId="font5">
    <w:name w:val="font5"/>
    <w:basedOn w:val="a"/>
    <w:rsid w:val="0009078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078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078D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09078D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9078D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09078D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90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">
    <w:name w:val="No Spacing"/>
    <w:uiPriority w:val="1"/>
    <w:qFormat/>
    <w:rsid w:val="00C851A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200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link w:val="HeadingChar"/>
    <w:rsid w:val="00EC4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HeadingChar">
    <w:name w:val="Heading Char"/>
    <w:link w:val="Heading"/>
    <w:rsid w:val="00EC4E21"/>
    <w:rPr>
      <w:rFonts w:ascii="Arial" w:eastAsia="Times New Roman" w:hAnsi="Arial" w:cs="Arial"/>
      <w:b/>
      <w:bCs/>
      <w:lang w:eastAsia="ru-RU"/>
    </w:rPr>
  </w:style>
  <w:style w:type="paragraph" w:styleId="aff1">
    <w:name w:val="Normal (Web)"/>
    <w:basedOn w:val="a"/>
    <w:uiPriority w:val="99"/>
    <w:semiHidden/>
    <w:unhideWhenUsed/>
    <w:rsid w:val="008631FB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4D58D9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2">
    <w:name w:val="Обложка"/>
    <w:next w:val="a"/>
    <w:rsid w:val="00C15A1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styleId="aff3">
    <w:name w:val="endnote text"/>
    <w:basedOn w:val="a"/>
    <w:link w:val="aff4"/>
    <w:uiPriority w:val="99"/>
    <w:semiHidden/>
    <w:unhideWhenUsed/>
    <w:rsid w:val="002B59C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B59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semiHidden/>
    <w:unhideWhenUsed/>
    <w:rsid w:val="002B59C6"/>
    <w:rPr>
      <w:vertAlign w:val="superscript"/>
    </w:rPr>
  </w:style>
  <w:style w:type="paragraph" w:customStyle="1" w:styleId="msonormal0">
    <w:name w:val="msonormal"/>
    <w:basedOn w:val="a"/>
    <w:rsid w:val="007D5A7E"/>
    <w:pPr>
      <w:spacing w:before="100" w:beforeAutospacing="1" w:after="100" w:afterAutospacing="1"/>
    </w:pPr>
  </w:style>
  <w:style w:type="paragraph" w:customStyle="1" w:styleId="xl65">
    <w:name w:val="xl65"/>
    <w:basedOn w:val="a"/>
    <w:rsid w:val="007D5A7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7D5A7E"/>
    <w:pPr>
      <w:spacing w:before="100" w:beforeAutospacing="1" w:after="100" w:afterAutospacing="1"/>
    </w:pPr>
  </w:style>
  <w:style w:type="paragraph" w:customStyle="1" w:styleId="xl73">
    <w:name w:val="xl73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4838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750AC7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750AC7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60595A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7A63DF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7A6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B00B83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B00B8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00B8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00B8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00B8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00B8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00B8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00B83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3F7F21"/>
  </w:style>
  <w:style w:type="paragraph" w:customStyle="1" w:styleId="s1">
    <w:name w:val="s_1"/>
    <w:basedOn w:val="a"/>
    <w:rsid w:val="003F7F2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7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3F7F21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3F7F2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3F7F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3F7F21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3F7F21"/>
    <w:rPr>
      <w:color w:val="auto"/>
    </w:rPr>
  </w:style>
  <w:style w:type="table" w:customStyle="1" w:styleId="16">
    <w:name w:val="Сетка таблицы1"/>
    <w:basedOn w:val="a1"/>
    <w:next w:val="a6"/>
    <w:uiPriority w:val="39"/>
    <w:rsid w:val="003F7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"/>
    <w:qFormat/>
    <w:rsid w:val="00A849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FF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FF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A8491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03FF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03FF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D1B0E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ConsPlusNormal">
    <w:name w:val="ConsPlusNormal"/>
    <w:rsid w:val="00D47D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584C7F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584C7F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227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736905"/>
    <w:rPr>
      <w:rFonts w:cs="Times New Roman"/>
    </w:rPr>
  </w:style>
  <w:style w:type="paragraph" w:styleId="aa">
    <w:name w:val="header"/>
    <w:basedOn w:val="a"/>
    <w:link w:val="ab"/>
    <w:uiPriority w:val="99"/>
    <w:rsid w:val="0073690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69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Название таблицы,Bullet List,FooterText,numbered,mcd_гпи_маркиров.список ур.1,Table-Normal,RSHB_Table-Normal,ТЗ список,Абзац списка литеральный,Use Case List Paragraph,Абзац маркированнный,UL,Маркированный,Список нумерованный цифры,Маркер"/>
    <w:basedOn w:val="a"/>
    <w:link w:val="ad"/>
    <w:uiPriority w:val="34"/>
    <w:qFormat/>
    <w:rsid w:val="009B5EA0"/>
    <w:pPr>
      <w:ind w:left="720"/>
      <w:contextualSpacing/>
    </w:pPr>
  </w:style>
  <w:style w:type="character" w:customStyle="1" w:styleId="ad">
    <w:name w:val="Абзац списка Знак"/>
    <w:aliases w:val="Название таблицы Знак,Bullet List Знак,FooterText Знак,numbered Знак,mcd_гпи_маркиров.список ур.1 Знак,Table-Normal Знак,RSHB_Table-Normal Знак,ТЗ список Знак,Абзац списка литеральный Знак,Use Case List Paragraph Знак,UL Знак"/>
    <w:link w:val="ac"/>
    <w:uiPriority w:val="34"/>
    <w:locked/>
    <w:rsid w:val="00EC4E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6327C9"/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6327C9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1">
    <w:name w:val="Нумерованный (1)"/>
    <w:basedOn w:val="a"/>
    <w:uiPriority w:val="99"/>
    <w:rsid w:val="006327C9"/>
    <w:pPr>
      <w:numPr>
        <w:ilvl w:val="1"/>
        <w:numId w:val="10"/>
      </w:numPr>
      <w:spacing w:before="80"/>
    </w:pPr>
  </w:style>
  <w:style w:type="paragraph" w:customStyle="1" w:styleId="af0">
    <w:name w:val="Нумерованный (a)"/>
    <w:basedOn w:val="a"/>
    <w:rsid w:val="006327C9"/>
    <w:pPr>
      <w:tabs>
        <w:tab w:val="num" w:pos="284"/>
      </w:tabs>
      <w:spacing w:before="80"/>
      <w:ind w:left="284" w:hanging="284"/>
      <w:jc w:val="both"/>
    </w:pPr>
  </w:style>
  <w:style w:type="paragraph" w:styleId="af1">
    <w:name w:val="List Bullet"/>
    <w:basedOn w:val="a"/>
    <w:rsid w:val="006327C9"/>
    <w:pPr>
      <w:tabs>
        <w:tab w:val="num" w:pos="567"/>
      </w:tabs>
      <w:spacing w:before="80"/>
      <w:ind w:left="567" w:hanging="283"/>
      <w:jc w:val="both"/>
    </w:pPr>
    <w:rPr>
      <w:sz w:val="26"/>
    </w:rPr>
  </w:style>
  <w:style w:type="paragraph" w:styleId="21">
    <w:name w:val="List Bullet 2"/>
    <w:basedOn w:val="a"/>
    <w:rsid w:val="006327C9"/>
    <w:pPr>
      <w:tabs>
        <w:tab w:val="num" w:pos="851"/>
      </w:tabs>
      <w:ind w:left="851" w:hanging="284"/>
      <w:jc w:val="both"/>
    </w:pPr>
  </w:style>
  <w:style w:type="paragraph" w:styleId="31">
    <w:name w:val="List Bullet 3"/>
    <w:basedOn w:val="a"/>
    <w:rsid w:val="006327C9"/>
    <w:pPr>
      <w:tabs>
        <w:tab w:val="num" w:pos="709"/>
      </w:tabs>
      <w:ind w:left="851"/>
    </w:pPr>
  </w:style>
  <w:style w:type="paragraph" w:customStyle="1" w:styleId="ConsPlusDocList">
    <w:name w:val="ConsPlusDocList"/>
    <w:next w:val="a"/>
    <w:rsid w:val="002E7B6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f2">
    <w:name w:val="footnote text"/>
    <w:basedOn w:val="a"/>
    <w:link w:val="af3"/>
    <w:uiPriority w:val="99"/>
    <w:semiHidden/>
    <w:unhideWhenUsed/>
    <w:rsid w:val="00E37B7D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E37B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E37B7D"/>
    <w:rPr>
      <w:vertAlign w:val="superscript"/>
    </w:rPr>
  </w:style>
  <w:style w:type="paragraph" w:customStyle="1" w:styleId="TNR1">
    <w:name w:val="TNR 1"/>
    <w:basedOn w:val="a"/>
    <w:qFormat/>
    <w:rsid w:val="00374EC1"/>
    <w:pPr>
      <w:spacing w:after="160"/>
      <w:ind w:firstLine="709"/>
      <w:jc w:val="both"/>
    </w:pPr>
    <w:rPr>
      <w:rFonts w:eastAsiaTheme="minorHAnsi"/>
      <w:lang w:eastAsia="en-US"/>
    </w:rPr>
  </w:style>
  <w:style w:type="paragraph" w:customStyle="1" w:styleId="10">
    <w:name w:val="Стиль1"/>
    <w:basedOn w:val="ac"/>
    <w:qFormat/>
    <w:rsid w:val="006A7136"/>
    <w:pPr>
      <w:numPr>
        <w:numId w:val="15"/>
      </w:numPr>
      <w:suppressAutoHyphens/>
      <w:contextualSpacing w:val="0"/>
      <w:jc w:val="both"/>
    </w:pPr>
    <w:rPr>
      <w:szCs w:val="22"/>
      <w:lang w:eastAsia="ar-SA"/>
    </w:rPr>
  </w:style>
  <w:style w:type="paragraph" w:customStyle="1" w:styleId="32">
    <w:name w:val="Стиль3"/>
    <w:basedOn w:val="10"/>
    <w:link w:val="33"/>
    <w:qFormat/>
    <w:rsid w:val="006A7136"/>
    <w:pPr>
      <w:spacing w:line="360" w:lineRule="auto"/>
    </w:pPr>
    <w:rPr>
      <w:szCs w:val="20"/>
    </w:rPr>
  </w:style>
  <w:style w:type="character" w:customStyle="1" w:styleId="33">
    <w:name w:val="Стиль3 Знак"/>
    <w:link w:val="32"/>
    <w:rsid w:val="006A713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5">
    <w:name w:val="annotation reference"/>
    <w:basedOn w:val="a0"/>
    <w:uiPriority w:val="99"/>
    <w:semiHidden/>
    <w:unhideWhenUsed/>
    <w:rsid w:val="000E1B64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0E1B64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rsid w:val="000E1B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E1B6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E1B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0E1B64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0E1B64"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TOC Heading"/>
    <w:basedOn w:val="11"/>
    <w:next w:val="a"/>
    <w:uiPriority w:val="39"/>
    <w:unhideWhenUsed/>
    <w:qFormat/>
    <w:rsid w:val="00A8491D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993F68"/>
    <w:pPr>
      <w:tabs>
        <w:tab w:val="left" w:pos="567"/>
        <w:tab w:val="right" w:leader="dot" w:pos="9354"/>
      </w:tabs>
      <w:spacing w:line="276" w:lineRule="auto"/>
      <w:jc w:val="both"/>
    </w:pPr>
  </w:style>
  <w:style w:type="paragraph" w:styleId="22">
    <w:name w:val="toc 2"/>
    <w:basedOn w:val="a"/>
    <w:next w:val="a"/>
    <w:autoRedefine/>
    <w:uiPriority w:val="39"/>
    <w:unhideWhenUsed/>
    <w:rsid w:val="00A8491D"/>
    <w:pPr>
      <w:spacing w:after="100"/>
      <w:ind w:left="240"/>
    </w:pPr>
  </w:style>
  <w:style w:type="character" w:styleId="afd">
    <w:name w:val="Hyperlink"/>
    <w:basedOn w:val="a0"/>
    <w:uiPriority w:val="99"/>
    <w:unhideWhenUsed/>
    <w:rsid w:val="00A8491D"/>
    <w:rPr>
      <w:color w:val="0563C1" w:themeColor="hyperlink"/>
      <w:u w:val="single"/>
    </w:rPr>
  </w:style>
  <w:style w:type="character" w:styleId="afe">
    <w:name w:val="FollowedHyperlink"/>
    <w:basedOn w:val="a0"/>
    <w:uiPriority w:val="99"/>
    <w:semiHidden/>
    <w:unhideWhenUsed/>
    <w:rsid w:val="0009078D"/>
    <w:rPr>
      <w:color w:val="800080"/>
      <w:u w:val="single"/>
    </w:rPr>
  </w:style>
  <w:style w:type="paragraph" w:customStyle="1" w:styleId="font5">
    <w:name w:val="font5"/>
    <w:basedOn w:val="a"/>
    <w:rsid w:val="0009078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09078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5">
    <w:name w:val="xl11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078D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09078D"/>
    <w:pPr>
      <w:spacing w:before="100" w:beforeAutospacing="1" w:after="100" w:afterAutospacing="1"/>
    </w:pPr>
  </w:style>
  <w:style w:type="paragraph" w:customStyle="1" w:styleId="xl120">
    <w:name w:val="xl12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9078D"/>
    <w:pPr>
      <w:spacing w:before="100" w:beforeAutospacing="1" w:after="100" w:afterAutospacing="1"/>
    </w:pPr>
    <w:rPr>
      <w:b/>
      <w:bCs/>
    </w:rPr>
  </w:style>
  <w:style w:type="paragraph" w:customStyle="1" w:styleId="xl125">
    <w:name w:val="xl125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09078D"/>
    <w:pPr>
      <w:spacing w:before="100" w:beforeAutospacing="1" w:after="100" w:afterAutospacing="1"/>
    </w:pPr>
  </w:style>
  <w:style w:type="paragraph" w:customStyle="1" w:styleId="xl128">
    <w:name w:val="xl128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09078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090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90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f">
    <w:name w:val="No Spacing"/>
    <w:uiPriority w:val="1"/>
    <w:qFormat/>
    <w:rsid w:val="00C851A6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0">
    <w:name w:val="Revision"/>
    <w:hidden/>
    <w:uiPriority w:val="99"/>
    <w:semiHidden/>
    <w:rsid w:val="00200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link w:val="HeadingChar"/>
    <w:rsid w:val="00EC4E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HeadingChar">
    <w:name w:val="Heading Char"/>
    <w:link w:val="Heading"/>
    <w:rsid w:val="00EC4E21"/>
    <w:rPr>
      <w:rFonts w:ascii="Arial" w:eastAsia="Times New Roman" w:hAnsi="Arial" w:cs="Arial"/>
      <w:b/>
      <w:bCs/>
      <w:lang w:eastAsia="ru-RU"/>
    </w:rPr>
  </w:style>
  <w:style w:type="paragraph" w:styleId="aff1">
    <w:name w:val="Normal (Web)"/>
    <w:basedOn w:val="a"/>
    <w:uiPriority w:val="99"/>
    <w:semiHidden/>
    <w:unhideWhenUsed/>
    <w:rsid w:val="008631FB"/>
    <w:pPr>
      <w:spacing w:before="100" w:beforeAutospacing="1" w:after="100" w:afterAutospacing="1"/>
    </w:pPr>
  </w:style>
  <w:style w:type="paragraph" w:customStyle="1" w:styleId="xl105">
    <w:name w:val="xl105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D58D9"/>
    <w:pP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4D58D9"/>
    <w:pP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"/>
    <w:rsid w:val="004D5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aff2">
    <w:name w:val="Обложка"/>
    <w:next w:val="a"/>
    <w:rsid w:val="00C15A1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b/>
      <w:color w:val="000080"/>
      <w:sz w:val="56"/>
      <w:szCs w:val="52"/>
      <w:lang w:eastAsia="ar-SA"/>
    </w:rPr>
  </w:style>
  <w:style w:type="paragraph" w:styleId="aff3">
    <w:name w:val="endnote text"/>
    <w:basedOn w:val="a"/>
    <w:link w:val="aff4"/>
    <w:uiPriority w:val="99"/>
    <w:semiHidden/>
    <w:unhideWhenUsed/>
    <w:rsid w:val="002B59C6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2B59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basedOn w:val="a0"/>
    <w:uiPriority w:val="99"/>
    <w:semiHidden/>
    <w:unhideWhenUsed/>
    <w:rsid w:val="002B59C6"/>
    <w:rPr>
      <w:vertAlign w:val="superscript"/>
    </w:rPr>
  </w:style>
  <w:style w:type="paragraph" w:customStyle="1" w:styleId="msonormal0">
    <w:name w:val="msonormal"/>
    <w:basedOn w:val="a"/>
    <w:rsid w:val="007D5A7E"/>
    <w:pPr>
      <w:spacing w:before="100" w:beforeAutospacing="1" w:after="100" w:afterAutospacing="1"/>
    </w:pPr>
  </w:style>
  <w:style w:type="paragraph" w:customStyle="1" w:styleId="xl65">
    <w:name w:val="xl65"/>
    <w:basedOn w:val="a"/>
    <w:rsid w:val="007D5A7E"/>
    <w:pPr>
      <w:spacing w:before="100" w:beforeAutospacing="1" w:after="100" w:afterAutospacing="1"/>
    </w:pPr>
  </w:style>
  <w:style w:type="paragraph" w:customStyle="1" w:styleId="xl66">
    <w:name w:val="xl66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9">
    <w:name w:val="xl69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2">
    <w:name w:val="xl72"/>
    <w:basedOn w:val="a"/>
    <w:rsid w:val="007D5A7E"/>
    <w:pPr>
      <w:spacing w:before="100" w:beforeAutospacing="1" w:after="100" w:afterAutospacing="1"/>
    </w:pPr>
  </w:style>
  <w:style w:type="paragraph" w:customStyle="1" w:styleId="xl73">
    <w:name w:val="xl73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7D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font7">
    <w:name w:val="font7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8">
    <w:name w:val="font8"/>
    <w:basedOn w:val="a"/>
    <w:rsid w:val="001C6E7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136">
    <w:name w:val="xl136"/>
    <w:basedOn w:val="a"/>
    <w:rsid w:val="004838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7">
    <w:name w:val="xl137"/>
    <w:basedOn w:val="a"/>
    <w:rsid w:val="00750AC7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38">
    <w:name w:val="xl138"/>
    <w:basedOn w:val="a"/>
    <w:rsid w:val="00750AC7"/>
    <w:pPr>
      <w:spacing w:before="100" w:beforeAutospacing="1" w:after="100" w:afterAutospacing="1"/>
      <w:textAlignment w:val="center"/>
    </w:pPr>
    <w:rPr>
      <w:color w:val="FF0000"/>
      <w:sz w:val="14"/>
      <w:szCs w:val="14"/>
    </w:rPr>
  </w:style>
  <w:style w:type="paragraph" w:customStyle="1" w:styleId="xl139">
    <w:name w:val="xl139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0">
    <w:name w:val="xl140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1">
    <w:name w:val="xl141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142">
    <w:name w:val="xl142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143">
    <w:name w:val="xl143"/>
    <w:basedOn w:val="a"/>
    <w:rsid w:val="0060595A"/>
    <w:pPr>
      <w:spacing w:before="100" w:beforeAutospacing="1" w:after="100" w:afterAutospacing="1"/>
      <w:jc w:val="center"/>
      <w:textAlignment w:val="center"/>
    </w:pPr>
    <w:rPr>
      <w:color w:val="00B050"/>
      <w:sz w:val="14"/>
      <w:szCs w:val="14"/>
    </w:rPr>
  </w:style>
  <w:style w:type="paragraph" w:customStyle="1" w:styleId="xl144">
    <w:name w:val="xl144"/>
    <w:basedOn w:val="a"/>
    <w:rsid w:val="006059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5">
    <w:name w:val="xl145"/>
    <w:basedOn w:val="a"/>
    <w:rsid w:val="006059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6">
    <w:name w:val="xl146"/>
    <w:basedOn w:val="a"/>
    <w:rsid w:val="006059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7">
    <w:name w:val="xl147"/>
    <w:basedOn w:val="a"/>
    <w:rsid w:val="007A63DF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48">
    <w:name w:val="xl148"/>
    <w:basedOn w:val="a"/>
    <w:rsid w:val="007A63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styleId="34">
    <w:name w:val="toc 3"/>
    <w:basedOn w:val="a"/>
    <w:next w:val="a"/>
    <w:autoRedefine/>
    <w:uiPriority w:val="39"/>
    <w:unhideWhenUsed/>
    <w:rsid w:val="00B00B83"/>
    <w:pPr>
      <w:spacing w:after="100" w:line="259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B00B83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00B83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00B83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00B83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00B83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B00B83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B00B83"/>
    <w:rPr>
      <w:color w:val="605E5C"/>
      <w:shd w:val="clear" w:color="auto" w:fill="E1DFDD"/>
    </w:rPr>
  </w:style>
  <w:style w:type="numbering" w:customStyle="1" w:styleId="15">
    <w:name w:val="Нет списка1"/>
    <w:next w:val="a2"/>
    <w:uiPriority w:val="99"/>
    <w:semiHidden/>
    <w:unhideWhenUsed/>
    <w:rsid w:val="003F7F21"/>
  </w:style>
  <w:style w:type="paragraph" w:customStyle="1" w:styleId="s1">
    <w:name w:val="s_1"/>
    <w:basedOn w:val="a"/>
    <w:rsid w:val="003F7F21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F7F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3">
    <w:name w:val="xl63"/>
    <w:basedOn w:val="a"/>
    <w:rsid w:val="003F7F21"/>
    <w:pPr>
      <w:shd w:val="clear" w:color="auto" w:fill="FFFFFF"/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8">
    <w:name w:val="xl78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9">
    <w:name w:val="xl7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0">
    <w:name w:val="xl80"/>
    <w:basedOn w:val="a"/>
    <w:rsid w:val="003F7F21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1">
    <w:name w:val="xl81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2">
    <w:name w:val="xl82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3">
    <w:name w:val="xl83"/>
    <w:basedOn w:val="a"/>
    <w:rsid w:val="003F7F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4">
    <w:name w:val="xl84"/>
    <w:basedOn w:val="a"/>
    <w:rsid w:val="003F7F21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5">
    <w:name w:val="xl85"/>
    <w:basedOn w:val="a"/>
    <w:rsid w:val="003F7F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6">
    <w:name w:val="xl86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7">
    <w:name w:val="xl87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8">
    <w:name w:val="xl88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89">
    <w:name w:val="xl89"/>
    <w:basedOn w:val="a"/>
    <w:rsid w:val="003F7F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0">
    <w:name w:val="xl90"/>
    <w:basedOn w:val="a"/>
    <w:rsid w:val="003F7F2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3F7F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0"/>
      <w:szCs w:val="20"/>
    </w:rPr>
  </w:style>
  <w:style w:type="character" w:customStyle="1" w:styleId="100">
    <w:name w:val="10"/>
    <w:basedOn w:val="a0"/>
    <w:uiPriority w:val="1"/>
    <w:rsid w:val="003F7F21"/>
    <w:rPr>
      <w:rFonts w:ascii="Times New Roman" w:hAnsi="Times New Roman" w:cs="Times New Roman" w:hint="default"/>
      <w:sz w:val="20"/>
    </w:rPr>
  </w:style>
  <w:style w:type="character" w:customStyle="1" w:styleId="ListLabel1">
    <w:name w:val="ListLabel 1"/>
    <w:qFormat/>
    <w:rsid w:val="003F7F21"/>
    <w:rPr>
      <w:color w:val="auto"/>
    </w:rPr>
  </w:style>
  <w:style w:type="table" w:customStyle="1" w:styleId="16">
    <w:name w:val="Сетка таблицы1"/>
    <w:basedOn w:val="a1"/>
    <w:next w:val="a6"/>
    <w:uiPriority w:val="39"/>
    <w:rsid w:val="003F7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9">
    <w:name w:val="xl149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55">
    <w:name w:val="xl155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6">
    <w:name w:val="xl156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E94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B3BB4-464A-4B7C-BED0-1F20C375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48974</Words>
  <Characters>279152</Characters>
  <Application>Microsoft Office Word</Application>
  <DocSecurity>0</DocSecurity>
  <Lines>2326</Lines>
  <Paragraphs>654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Бедрицкая Ирина Викторовна</dc:creator>
  <cp:lastModifiedBy>Караханова Юлия Викторовна</cp:lastModifiedBy>
  <cp:revision>25</cp:revision>
  <cp:lastPrinted>2025-12-18T15:07:00Z</cp:lastPrinted>
  <dcterms:created xsi:type="dcterms:W3CDTF">2025-12-09T06:29:00Z</dcterms:created>
  <dcterms:modified xsi:type="dcterms:W3CDTF">2025-12-19T08:23:00Z</dcterms:modified>
</cp:coreProperties>
</file>